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149DB" w14:textId="2BA4CDEA" w:rsidR="00F108EC" w:rsidRDefault="00F108EC" w:rsidP="00F139AF">
      <w:pPr>
        <w:pStyle w:val="Heading3"/>
      </w:pPr>
      <w:r>
        <w:t>Subtask 1: The No-Entry Sign Detector</w:t>
      </w:r>
    </w:p>
    <w:p w14:paraId="796020E6" w14:textId="06FED4EF" w:rsidR="00F108EC" w:rsidRDefault="00771EC5" w:rsidP="00617319">
      <w:pPr>
        <w:pStyle w:val="Heading4"/>
        <w:numPr>
          <w:ilvl w:val="0"/>
          <w:numId w:val="1"/>
        </w:numPr>
        <w:tabs>
          <w:tab w:val="left" w:pos="2712"/>
        </w:tabs>
      </w:pPr>
      <w:r>
        <w:t>Training Performance</w:t>
      </w:r>
      <w:r w:rsidR="00617319">
        <w:tab/>
      </w:r>
    </w:p>
    <w:p w14:paraId="4AE18EA2" w14:textId="77777777" w:rsidR="00475F22" w:rsidRDefault="00617319" w:rsidP="00D205F4">
      <w:pPr>
        <w:keepNext/>
        <w:jc w:val="center"/>
      </w:pPr>
      <w:r>
        <w:rPr>
          <w:noProof/>
        </w:rPr>
        <w:drawing>
          <wp:inline distT="0" distB="0" distL="0" distR="0" wp14:anchorId="6253BF04" wp14:editId="6E477E15">
            <wp:extent cx="3448800" cy="2070000"/>
            <wp:effectExtent l="0" t="0" r="0" b="6985"/>
            <wp:docPr id="141281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8800" cy="2070000"/>
                    </a:xfrm>
                    <a:prstGeom prst="rect">
                      <a:avLst/>
                    </a:prstGeom>
                    <a:noFill/>
                    <a:ln>
                      <a:noFill/>
                    </a:ln>
                  </pic:spPr>
                </pic:pic>
              </a:graphicData>
            </a:graphic>
          </wp:inline>
        </w:drawing>
      </w:r>
    </w:p>
    <w:p w14:paraId="5D733451" w14:textId="64632724" w:rsidR="00617319" w:rsidRPr="00617319" w:rsidRDefault="00D46CB3" w:rsidP="00D205F4">
      <w:pPr>
        <w:keepNext/>
        <w:jc w:val="center"/>
      </w:pPr>
      <w:r>
        <w:t>At stage 0, the model falsely detects faces at a high rate</w:t>
      </w:r>
      <w:r w:rsidR="007759BE">
        <w:t>. The cascade then manages to remove redundant features that causes the model to immensely improve its detection prowess, reducing its false positive rate to nearly 0. It then dropped amore features, reducing its false positive rate.</w:t>
      </w:r>
    </w:p>
    <w:p w14:paraId="2DD5F93C" w14:textId="7E14437D" w:rsidR="00617319" w:rsidRDefault="00771EC5" w:rsidP="00617319">
      <w:pPr>
        <w:pStyle w:val="Heading4"/>
        <w:numPr>
          <w:ilvl w:val="0"/>
          <w:numId w:val="1"/>
        </w:numPr>
      </w:pPr>
      <w:r>
        <w:t>Testing Performance</w:t>
      </w:r>
    </w:p>
    <w:p w14:paraId="18013317" w14:textId="4A38A1DD" w:rsidR="007759BE" w:rsidRDefault="00617319" w:rsidP="002E5E4F">
      <w:pPr>
        <w:keepNext/>
        <w:jc w:val="center"/>
      </w:pPr>
      <w:r>
        <w:rPr>
          <w:noProof/>
        </w:rPr>
        <w:drawing>
          <wp:inline distT="0" distB="0" distL="0" distR="0" wp14:anchorId="593C0998" wp14:editId="541F42E4">
            <wp:extent cx="3096000" cy="1836000"/>
            <wp:effectExtent l="0" t="0" r="9525" b="0"/>
            <wp:docPr id="596190780" name="Picture 3" descr="A group of road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90780" name="Picture 3" descr="A group of road sig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6000" cy="1836000"/>
                    </a:xfrm>
                    <a:prstGeom prst="rect">
                      <a:avLst/>
                    </a:prstGeom>
                    <a:noFill/>
                    <a:ln>
                      <a:noFill/>
                    </a:ln>
                  </pic:spPr>
                </pic:pic>
              </a:graphicData>
            </a:graphic>
          </wp:inline>
        </w:drawing>
      </w:r>
      <w:r w:rsidR="00D205F4">
        <w:rPr>
          <w:noProof/>
        </w:rPr>
        <w:drawing>
          <wp:inline distT="0" distB="0" distL="0" distR="0" wp14:anchorId="582947C6" wp14:editId="42B3503F">
            <wp:extent cx="2538000" cy="2070000"/>
            <wp:effectExtent l="0" t="0" r="0" b="6985"/>
            <wp:docPr id="1044188114" name="Picture 4" descr="A group of people walking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88114" name="Picture 4" descr="A group of people walking on a stree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8000" cy="2070000"/>
                    </a:xfrm>
                    <a:prstGeom prst="rect">
                      <a:avLst/>
                    </a:prstGeom>
                    <a:noFill/>
                    <a:ln>
                      <a:noFill/>
                    </a:ln>
                  </pic:spPr>
                </pic:pic>
              </a:graphicData>
            </a:graphic>
          </wp:inline>
        </w:drawing>
      </w:r>
    </w:p>
    <w:p w14:paraId="334FDB54" w14:textId="79A66982" w:rsidR="00D46CB3" w:rsidRPr="00617319" w:rsidRDefault="00617319" w:rsidP="002E5E4F">
      <w:pPr>
        <w:keepNext/>
        <w:jc w:val="center"/>
      </w:pPr>
      <w:r>
        <w:rPr>
          <w:noProof/>
        </w:rPr>
        <w:drawing>
          <wp:inline distT="0" distB="0" distL="0" distR="0" wp14:anchorId="2F17E592" wp14:editId="77039CFB">
            <wp:extent cx="2937600" cy="1731600"/>
            <wp:effectExtent l="0" t="0" r="0" b="2540"/>
            <wp:docPr id="1146116132" name="Picture 6" descr="A group of people standing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16132" name="Picture 6" descr="A group of people standing in a parking lo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7600" cy="17316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254"/>
        <w:gridCol w:w="2254"/>
        <w:gridCol w:w="2277"/>
      </w:tblGrid>
      <w:tr w:rsidR="00771EC5" w14:paraId="5FBEF1E0" w14:textId="77777777" w:rsidTr="00617319">
        <w:trPr>
          <w:jc w:val="center"/>
        </w:trPr>
        <w:tc>
          <w:tcPr>
            <w:tcW w:w="2254" w:type="dxa"/>
            <w:shd w:val="clear" w:color="auto" w:fill="C1E4F5" w:themeFill="accent1" w:themeFillTint="33"/>
          </w:tcPr>
          <w:p w14:paraId="2AFDDB8D" w14:textId="50EC5ACF" w:rsidR="00771EC5" w:rsidRPr="00617319" w:rsidRDefault="00771EC5" w:rsidP="00617319">
            <w:pPr>
              <w:jc w:val="center"/>
              <w:rPr>
                <w:b/>
                <w:bCs/>
              </w:rPr>
            </w:pPr>
            <w:r w:rsidRPr="00617319">
              <w:rPr>
                <w:b/>
                <w:bCs/>
              </w:rPr>
              <w:t>Image</w:t>
            </w:r>
          </w:p>
        </w:tc>
        <w:tc>
          <w:tcPr>
            <w:tcW w:w="2254" w:type="dxa"/>
            <w:shd w:val="clear" w:color="auto" w:fill="C1E4F5" w:themeFill="accent1" w:themeFillTint="33"/>
          </w:tcPr>
          <w:p w14:paraId="67DC6DF6" w14:textId="01A56B53" w:rsidR="00771EC5" w:rsidRPr="00617319" w:rsidRDefault="00771EC5" w:rsidP="00617319">
            <w:pPr>
              <w:jc w:val="center"/>
              <w:rPr>
                <w:b/>
                <w:bCs/>
              </w:rPr>
            </w:pPr>
            <w:r w:rsidRPr="00617319">
              <w:rPr>
                <w:b/>
                <w:bCs/>
              </w:rPr>
              <w:t>TPR</w:t>
            </w:r>
          </w:p>
        </w:tc>
        <w:tc>
          <w:tcPr>
            <w:tcW w:w="2277" w:type="dxa"/>
            <w:shd w:val="clear" w:color="auto" w:fill="C1E4F5" w:themeFill="accent1" w:themeFillTint="33"/>
          </w:tcPr>
          <w:p w14:paraId="0E7369FC" w14:textId="6EFF64A8" w:rsidR="00771EC5" w:rsidRPr="00617319" w:rsidRDefault="00771EC5" w:rsidP="00617319">
            <w:pPr>
              <w:jc w:val="center"/>
              <w:rPr>
                <w:b/>
                <w:bCs/>
              </w:rPr>
            </w:pPr>
            <w:r w:rsidRPr="00617319">
              <w:rPr>
                <w:b/>
                <w:bCs/>
              </w:rPr>
              <w:t>F1</w:t>
            </w:r>
          </w:p>
        </w:tc>
      </w:tr>
      <w:tr w:rsidR="00771EC5" w14:paraId="1A5751AC" w14:textId="77777777" w:rsidTr="00617319">
        <w:trPr>
          <w:jc w:val="center"/>
        </w:trPr>
        <w:tc>
          <w:tcPr>
            <w:tcW w:w="2254" w:type="dxa"/>
          </w:tcPr>
          <w:p w14:paraId="3B51FA76" w14:textId="650355E0" w:rsidR="00771EC5" w:rsidRDefault="00771EC5" w:rsidP="00617319">
            <w:pPr>
              <w:jc w:val="center"/>
            </w:pPr>
            <w:r>
              <w:t>NoEntry0.bmp</w:t>
            </w:r>
          </w:p>
        </w:tc>
        <w:tc>
          <w:tcPr>
            <w:tcW w:w="2254" w:type="dxa"/>
          </w:tcPr>
          <w:p w14:paraId="530263C6" w14:textId="682EC39E" w:rsidR="00771EC5" w:rsidRDefault="00771EC5" w:rsidP="00617319">
            <w:pPr>
              <w:jc w:val="center"/>
            </w:pPr>
            <w:r>
              <w:t>1</w:t>
            </w:r>
          </w:p>
        </w:tc>
        <w:tc>
          <w:tcPr>
            <w:tcW w:w="2277" w:type="dxa"/>
          </w:tcPr>
          <w:p w14:paraId="1DBA73C8" w14:textId="6D86DBBF" w:rsidR="00771EC5" w:rsidRDefault="00771EC5" w:rsidP="00617319">
            <w:pPr>
              <w:jc w:val="center"/>
            </w:pPr>
            <w:r w:rsidRPr="00771EC5">
              <w:t>0.</w:t>
            </w:r>
            <w:r w:rsidR="00BE17C2">
              <w:t>4444</w:t>
            </w:r>
          </w:p>
        </w:tc>
      </w:tr>
      <w:tr w:rsidR="00771EC5" w14:paraId="6D82EBB6" w14:textId="77777777" w:rsidTr="00617319">
        <w:trPr>
          <w:jc w:val="center"/>
        </w:trPr>
        <w:tc>
          <w:tcPr>
            <w:tcW w:w="2254" w:type="dxa"/>
          </w:tcPr>
          <w:p w14:paraId="1A44A429" w14:textId="4090F1E3" w:rsidR="00771EC5" w:rsidRDefault="00771EC5" w:rsidP="00617319">
            <w:pPr>
              <w:jc w:val="center"/>
            </w:pPr>
            <w:r>
              <w:t>NoEntry</w:t>
            </w:r>
            <w:r>
              <w:t>1</w:t>
            </w:r>
            <w:r>
              <w:t>.bmp</w:t>
            </w:r>
          </w:p>
        </w:tc>
        <w:tc>
          <w:tcPr>
            <w:tcW w:w="2254" w:type="dxa"/>
          </w:tcPr>
          <w:p w14:paraId="565A68C6" w14:textId="5588EA1E" w:rsidR="00771EC5" w:rsidRDefault="00771EC5" w:rsidP="00617319">
            <w:pPr>
              <w:jc w:val="center"/>
            </w:pPr>
            <w:r>
              <w:t>1</w:t>
            </w:r>
          </w:p>
        </w:tc>
        <w:tc>
          <w:tcPr>
            <w:tcW w:w="2277" w:type="dxa"/>
          </w:tcPr>
          <w:p w14:paraId="65725064" w14:textId="45E4338E" w:rsidR="00771EC5" w:rsidRPr="00771EC5" w:rsidRDefault="00771EC5" w:rsidP="00617319">
            <w:pPr>
              <w:jc w:val="center"/>
            </w:pPr>
            <w:r>
              <w:t>0.</w:t>
            </w:r>
            <w:r w:rsidR="00903354" w:rsidRPr="00903354">
              <w:t>6666</w:t>
            </w:r>
          </w:p>
        </w:tc>
      </w:tr>
      <w:tr w:rsidR="00771EC5" w14:paraId="5402C885" w14:textId="77777777" w:rsidTr="00617319">
        <w:trPr>
          <w:jc w:val="center"/>
        </w:trPr>
        <w:tc>
          <w:tcPr>
            <w:tcW w:w="2254" w:type="dxa"/>
          </w:tcPr>
          <w:p w14:paraId="002BC61D" w14:textId="73547AED" w:rsidR="00771EC5" w:rsidRDefault="00771EC5" w:rsidP="00617319">
            <w:pPr>
              <w:jc w:val="center"/>
            </w:pPr>
            <w:r>
              <w:t>NoEntry</w:t>
            </w:r>
            <w:r>
              <w:t>2</w:t>
            </w:r>
            <w:r>
              <w:t>.bmp</w:t>
            </w:r>
          </w:p>
        </w:tc>
        <w:tc>
          <w:tcPr>
            <w:tcW w:w="2254" w:type="dxa"/>
          </w:tcPr>
          <w:p w14:paraId="2A5BF5F7" w14:textId="4D6B6CCE" w:rsidR="00771EC5" w:rsidRDefault="00771EC5" w:rsidP="00617319">
            <w:pPr>
              <w:jc w:val="center"/>
            </w:pPr>
            <w:r>
              <w:t>1</w:t>
            </w:r>
          </w:p>
        </w:tc>
        <w:tc>
          <w:tcPr>
            <w:tcW w:w="2277" w:type="dxa"/>
          </w:tcPr>
          <w:p w14:paraId="24F7DDC0" w14:textId="684EF8EE" w:rsidR="00771EC5" w:rsidRPr="00771EC5" w:rsidRDefault="00771EC5" w:rsidP="00617319">
            <w:pPr>
              <w:jc w:val="center"/>
            </w:pPr>
            <w:r>
              <w:t>0.5</w:t>
            </w:r>
          </w:p>
        </w:tc>
      </w:tr>
      <w:tr w:rsidR="00771EC5" w14:paraId="53C0E10B" w14:textId="77777777" w:rsidTr="00617319">
        <w:trPr>
          <w:jc w:val="center"/>
        </w:trPr>
        <w:tc>
          <w:tcPr>
            <w:tcW w:w="2254" w:type="dxa"/>
          </w:tcPr>
          <w:p w14:paraId="09D371E2" w14:textId="205CFDA8" w:rsidR="00771EC5" w:rsidRDefault="00771EC5" w:rsidP="00617319">
            <w:pPr>
              <w:jc w:val="center"/>
            </w:pPr>
            <w:r>
              <w:t>NoEntry</w:t>
            </w:r>
            <w:r>
              <w:t>3</w:t>
            </w:r>
            <w:r>
              <w:t>.bmp</w:t>
            </w:r>
          </w:p>
        </w:tc>
        <w:tc>
          <w:tcPr>
            <w:tcW w:w="2254" w:type="dxa"/>
          </w:tcPr>
          <w:p w14:paraId="0FC49D3B" w14:textId="5E072AD0" w:rsidR="00771EC5" w:rsidRDefault="00903354" w:rsidP="00617319">
            <w:pPr>
              <w:jc w:val="center"/>
            </w:pPr>
            <w:r>
              <w:t>1</w:t>
            </w:r>
          </w:p>
        </w:tc>
        <w:tc>
          <w:tcPr>
            <w:tcW w:w="2277" w:type="dxa"/>
          </w:tcPr>
          <w:p w14:paraId="04D0A7C5" w14:textId="50AC1FEB" w:rsidR="00771EC5" w:rsidRPr="00771EC5" w:rsidRDefault="00903354" w:rsidP="00617319">
            <w:pPr>
              <w:jc w:val="center"/>
            </w:pPr>
            <w:r>
              <w:t>0.5</w:t>
            </w:r>
          </w:p>
        </w:tc>
      </w:tr>
      <w:tr w:rsidR="00771EC5" w14:paraId="4D2F4262" w14:textId="77777777" w:rsidTr="00617319">
        <w:trPr>
          <w:jc w:val="center"/>
        </w:trPr>
        <w:tc>
          <w:tcPr>
            <w:tcW w:w="2254" w:type="dxa"/>
          </w:tcPr>
          <w:p w14:paraId="224D41EC" w14:textId="6BC2DCD1" w:rsidR="00771EC5" w:rsidRDefault="00771EC5" w:rsidP="00617319">
            <w:pPr>
              <w:jc w:val="center"/>
            </w:pPr>
            <w:r>
              <w:t>NoEntry</w:t>
            </w:r>
            <w:r>
              <w:t>4</w:t>
            </w:r>
            <w:r>
              <w:t>.bmp</w:t>
            </w:r>
          </w:p>
        </w:tc>
        <w:tc>
          <w:tcPr>
            <w:tcW w:w="2254" w:type="dxa"/>
          </w:tcPr>
          <w:p w14:paraId="08E6B2EF" w14:textId="76514B11" w:rsidR="00771EC5" w:rsidRDefault="00903354" w:rsidP="00617319">
            <w:pPr>
              <w:jc w:val="center"/>
            </w:pPr>
            <w:r>
              <w:t>1</w:t>
            </w:r>
          </w:p>
        </w:tc>
        <w:tc>
          <w:tcPr>
            <w:tcW w:w="2277" w:type="dxa"/>
          </w:tcPr>
          <w:p w14:paraId="156B3725" w14:textId="2EF14DAB" w:rsidR="00771EC5" w:rsidRPr="00771EC5" w:rsidRDefault="00903354" w:rsidP="00617319">
            <w:pPr>
              <w:jc w:val="center"/>
            </w:pPr>
            <w:r>
              <w:t>0.4</w:t>
            </w:r>
          </w:p>
        </w:tc>
      </w:tr>
      <w:tr w:rsidR="00771EC5" w14:paraId="4C0F3540" w14:textId="77777777" w:rsidTr="00617319">
        <w:trPr>
          <w:jc w:val="center"/>
        </w:trPr>
        <w:tc>
          <w:tcPr>
            <w:tcW w:w="2254" w:type="dxa"/>
          </w:tcPr>
          <w:p w14:paraId="29128F6E" w14:textId="27C2CC31" w:rsidR="00771EC5" w:rsidRDefault="00771EC5" w:rsidP="00617319">
            <w:pPr>
              <w:jc w:val="center"/>
            </w:pPr>
            <w:r>
              <w:t>NoEntry</w:t>
            </w:r>
            <w:r>
              <w:t>5</w:t>
            </w:r>
            <w:r>
              <w:t>.bmp</w:t>
            </w:r>
          </w:p>
        </w:tc>
        <w:tc>
          <w:tcPr>
            <w:tcW w:w="2254" w:type="dxa"/>
          </w:tcPr>
          <w:p w14:paraId="48154308" w14:textId="73ECD0C8" w:rsidR="00771EC5" w:rsidRDefault="00903354" w:rsidP="00617319">
            <w:pPr>
              <w:jc w:val="center"/>
            </w:pPr>
            <w:r>
              <w:t>0.3</w:t>
            </w:r>
          </w:p>
        </w:tc>
        <w:tc>
          <w:tcPr>
            <w:tcW w:w="2277" w:type="dxa"/>
          </w:tcPr>
          <w:p w14:paraId="72B95C1A" w14:textId="5805656C" w:rsidR="00771EC5" w:rsidRPr="00771EC5" w:rsidRDefault="00903354" w:rsidP="00617319">
            <w:pPr>
              <w:jc w:val="center"/>
            </w:pPr>
            <w:r>
              <w:t>0.3333</w:t>
            </w:r>
          </w:p>
        </w:tc>
      </w:tr>
      <w:tr w:rsidR="00771EC5" w14:paraId="2A56A81D" w14:textId="77777777" w:rsidTr="00617319">
        <w:trPr>
          <w:jc w:val="center"/>
        </w:trPr>
        <w:tc>
          <w:tcPr>
            <w:tcW w:w="2254" w:type="dxa"/>
          </w:tcPr>
          <w:p w14:paraId="7E7AAFFD" w14:textId="2B69941C" w:rsidR="00771EC5" w:rsidRDefault="00771EC5" w:rsidP="00617319">
            <w:pPr>
              <w:jc w:val="center"/>
            </w:pPr>
            <w:r>
              <w:t>NoEntry</w:t>
            </w:r>
            <w:r>
              <w:t>6</w:t>
            </w:r>
            <w:r>
              <w:t>.bmp</w:t>
            </w:r>
          </w:p>
        </w:tc>
        <w:tc>
          <w:tcPr>
            <w:tcW w:w="2254" w:type="dxa"/>
          </w:tcPr>
          <w:p w14:paraId="43BE71A6" w14:textId="4FE933CA" w:rsidR="00771EC5" w:rsidRDefault="00903354" w:rsidP="00617319">
            <w:pPr>
              <w:jc w:val="center"/>
            </w:pPr>
            <w:r w:rsidRPr="00903354">
              <w:t>0.25</w:t>
            </w:r>
          </w:p>
        </w:tc>
        <w:tc>
          <w:tcPr>
            <w:tcW w:w="2277" w:type="dxa"/>
          </w:tcPr>
          <w:p w14:paraId="7C1AC724" w14:textId="1DF15F51" w:rsidR="00771EC5" w:rsidRPr="00771EC5" w:rsidRDefault="00903354" w:rsidP="00617319">
            <w:pPr>
              <w:jc w:val="center"/>
            </w:pPr>
            <w:r>
              <w:t>0.2222</w:t>
            </w:r>
          </w:p>
        </w:tc>
      </w:tr>
      <w:tr w:rsidR="00771EC5" w14:paraId="33241EAA" w14:textId="77777777" w:rsidTr="00617319">
        <w:trPr>
          <w:jc w:val="center"/>
        </w:trPr>
        <w:tc>
          <w:tcPr>
            <w:tcW w:w="2254" w:type="dxa"/>
          </w:tcPr>
          <w:p w14:paraId="597C3A13" w14:textId="6744CD68" w:rsidR="00771EC5" w:rsidRDefault="00771EC5" w:rsidP="00617319">
            <w:pPr>
              <w:jc w:val="center"/>
            </w:pPr>
            <w:r>
              <w:t>NoEntry</w:t>
            </w:r>
            <w:r>
              <w:t>7</w:t>
            </w:r>
            <w:r>
              <w:t>.bmp</w:t>
            </w:r>
          </w:p>
        </w:tc>
        <w:tc>
          <w:tcPr>
            <w:tcW w:w="2254" w:type="dxa"/>
          </w:tcPr>
          <w:p w14:paraId="0DCCC711" w14:textId="4FE25987" w:rsidR="00771EC5" w:rsidRDefault="00903354" w:rsidP="00617319">
            <w:pPr>
              <w:jc w:val="center"/>
            </w:pPr>
            <w:r>
              <w:t>0</w:t>
            </w:r>
          </w:p>
        </w:tc>
        <w:tc>
          <w:tcPr>
            <w:tcW w:w="2277" w:type="dxa"/>
          </w:tcPr>
          <w:p w14:paraId="03FD9AB1" w14:textId="3991653D" w:rsidR="00771EC5" w:rsidRPr="00771EC5" w:rsidRDefault="00903354" w:rsidP="00617319">
            <w:pPr>
              <w:jc w:val="center"/>
            </w:pPr>
            <w:r>
              <w:t>0</w:t>
            </w:r>
          </w:p>
        </w:tc>
      </w:tr>
      <w:tr w:rsidR="00903354" w14:paraId="67BEB9B6" w14:textId="77777777" w:rsidTr="00617319">
        <w:trPr>
          <w:jc w:val="center"/>
        </w:trPr>
        <w:tc>
          <w:tcPr>
            <w:tcW w:w="2254" w:type="dxa"/>
          </w:tcPr>
          <w:p w14:paraId="63F18553" w14:textId="7FC6DB19" w:rsidR="00903354" w:rsidRDefault="00903354" w:rsidP="00617319">
            <w:pPr>
              <w:jc w:val="center"/>
            </w:pPr>
            <w:r>
              <w:lastRenderedPageBreak/>
              <w:t>NoEntry</w:t>
            </w:r>
            <w:r>
              <w:t>8</w:t>
            </w:r>
            <w:r>
              <w:t>.bmp</w:t>
            </w:r>
          </w:p>
        </w:tc>
        <w:tc>
          <w:tcPr>
            <w:tcW w:w="2254" w:type="dxa"/>
          </w:tcPr>
          <w:p w14:paraId="4394BF08" w14:textId="3CB4E52C" w:rsidR="00903354" w:rsidRDefault="00903354" w:rsidP="00617319">
            <w:pPr>
              <w:jc w:val="center"/>
            </w:pPr>
            <w:r w:rsidRPr="00903354">
              <w:t>0.5</w:t>
            </w:r>
          </w:p>
        </w:tc>
        <w:tc>
          <w:tcPr>
            <w:tcW w:w="2277" w:type="dxa"/>
          </w:tcPr>
          <w:p w14:paraId="3C7175BD" w14:textId="10A63285" w:rsidR="00903354" w:rsidRDefault="00903354" w:rsidP="00617319">
            <w:pPr>
              <w:jc w:val="center"/>
            </w:pPr>
            <w:r>
              <w:t>0.6</w:t>
            </w:r>
          </w:p>
        </w:tc>
      </w:tr>
      <w:tr w:rsidR="00903354" w14:paraId="1BA6D74E" w14:textId="77777777" w:rsidTr="00617319">
        <w:trPr>
          <w:jc w:val="center"/>
        </w:trPr>
        <w:tc>
          <w:tcPr>
            <w:tcW w:w="2254" w:type="dxa"/>
          </w:tcPr>
          <w:p w14:paraId="33379558" w14:textId="74D3B2C7" w:rsidR="00903354" w:rsidRDefault="00903354" w:rsidP="00617319">
            <w:pPr>
              <w:jc w:val="center"/>
            </w:pPr>
            <w:r>
              <w:t>NoEntry</w:t>
            </w:r>
            <w:r>
              <w:t>9</w:t>
            </w:r>
            <w:r>
              <w:t>.bmp</w:t>
            </w:r>
          </w:p>
        </w:tc>
        <w:tc>
          <w:tcPr>
            <w:tcW w:w="2254" w:type="dxa"/>
          </w:tcPr>
          <w:p w14:paraId="76692E67" w14:textId="47E8A879" w:rsidR="00903354" w:rsidRDefault="00903354" w:rsidP="00617319">
            <w:pPr>
              <w:jc w:val="center"/>
            </w:pPr>
            <w:r>
              <w:t>0.5</w:t>
            </w:r>
          </w:p>
        </w:tc>
        <w:tc>
          <w:tcPr>
            <w:tcW w:w="2277" w:type="dxa"/>
          </w:tcPr>
          <w:p w14:paraId="3C2612AA" w14:textId="7050855F" w:rsidR="00903354" w:rsidRDefault="00903354" w:rsidP="00617319">
            <w:pPr>
              <w:jc w:val="center"/>
            </w:pPr>
            <w:r>
              <w:t>0.6666</w:t>
            </w:r>
          </w:p>
        </w:tc>
      </w:tr>
      <w:tr w:rsidR="00903354" w14:paraId="01911C9E" w14:textId="77777777" w:rsidTr="00617319">
        <w:trPr>
          <w:jc w:val="center"/>
        </w:trPr>
        <w:tc>
          <w:tcPr>
            <w:tcW w:w="2254" w:type="dxa"/>
          </w:tcPr>
          <w:p w14:paraId="6A9E931D" w14:textId="2D262463" w:rsidR="00903354" w:rsidRDefault="00903354" w:rsidP="00617319">
            <w:pPr>
              <w:jc w:val="center"/>
            </w:pPr>
            <w:r>
              <w:t>NoEntry</w:t>
            </w:r>
            <w:r>
              <w:t>10</w:t>
            </w:r>
            <w:r>
              <w:t>.bmp</w:t>
            </w:r>
          </w:p>
        </w:tc>
        <w:tc>
          <w:tcPr>
            <w:tcW w:w="2254" w:type="dxa"/>
          </w:tcPr>
          <w:p w14:paraId="607EC02F" w14:textId="5D4E1451" w:rsidR="00903354" w:rsidRDefault="00903354" w:rsidP="00617319">
            <w:pPr>
              <w:jc w:val="center"/>
            </w:pPr>
            <w:r>
              <w:t>0.6666</w:t>
            </w:r>
          </w:p>
        </w:tc>
        <w:tc>
          <w:tcPr>
            <w:tcW w:w="2277" w:type="dxa"/>
          </w:tcPr>
          <w:p w14:paraId="799FC68E" w14:textId="348CB0D0" w:rsidR="00903354" w:rsidRDefault="00903354" w:rsidP="00617319">
            <w:pPr>
              <w:jc w:val="center"/>
            </w:pPr>
            <w:r>
              <w:t>0.5714</w:t>
            </w:r>
          </w:p>
        </w:tc>
      </w:tr>
      <w:tr w:rsidR="00903354" w14:paraId="76156E6C" w14:textId="77777777" w:rsidTr="00617319">
        <w:trPr>
          <w:jc w:val="center"/>
        </w:trPr>
        <w:tc>
          <w:tcPr>
            <w:tcW w:w="2254" w:type="dxa"/>
          </w:tcPr>
          <w:p w14:paraId="34AEEF0C" w14:textId="7D08AB55" w:rsidR="00903354" w:rsidRDefault="00903354" w:rsidP="00617319">
            <w:pPr>
              <w:jc w:val="center"/>
            </w:pPr>
            <w:r>
              <w:t>NoEntry</w:t>
            </w:r>
            <w:r>
              <w:t>11</w:t>
            </w:r>
            <w:r>
              <w:t>.bmp</w:t>
            </w:r>
          </w:p>
        </w:tc>
        <w:tc>
          <w:tcPr>
            <w:tcW w:w="2254" w:type="dxa"/>
          </w:tcPr>
          <w:p w14:paraId="36156917" w14:textId="1467F062" w:rsidR="00903354" w:rsidRDefault="00903354" w:rsidP="00617319">
            <w:pPr>
              <w:jc w:val="center"/>
            </w:pPr>
            <w:r>
              <w:t>0</w:t>
            </w:r>
          </w:p>
        </w:tc>
        <w:tc>
          <w:tcPr>
            <w:tcW w:w="2277" w:type="dxa"/>
          </w:tcPr>
          <w:p w14:paraId="6E6D6700" w14:textId="727DAAC0" w:rsidR="00903354" w:rsidRDefault="00903354" w:rsidP="00617319">
            <w:pPr>
              <w:jc w:val="center"/>
            </w:pPr>
            <w:r>
              <w:t>0</w:t>
            </w:r>
          </w:p>
        </w:tc>
      </w:tr>
      <w:tr w:rsidR="00903354" w14:paraId="1855F751" w14:textId="77777777" w:rsidTr="00617319">
        <w:trPr>
          <w:jc w:val="center"/>
        </w:trPr>
        <w:tc>
          <w:tcPr>
            <w:tcW w:w="2254" w:type="dxa"/>
          </w:tcPr>
          <w:p w14:paraId="2F3A1627" w14:textId="1F4937DE" w:rsidR="00903354" w:rsidRDefault="00903354" w:rsidP="00617319">
            <w:pPr>
              <w:jc w:val="center"/>
            </w:pPr>
            <w:r>
              <w:t>NoEntry</w:t>
            </w:r>
            <w:r>
              <w:t>12</w:t>
            </w:r>
            <w:r>
              <w:t>.bmp</w:t>
            </w:r>
          </w:p>
        </w:tc>
        <w:tc>
          <w:tcPr>
            <w:tcW w:w="2254" w:type="dxa"/>
          </w:tcPr>
          <w:p w14:paraId="6270A5D1" w14:textId="693D7ACE" w:rsidR="00903354" w:rsidRDefault="00903354" w:rsidP="00617319">
            <w:pPr>
              <w:jc w:val="center"/>
            </w:pPr>
            <w:r w:rsidRPr="00903354">
              <w:t>0.4285</w:t>
            </w:r>
          </w:p>
        </w:tc>
        <w:tc>
          <w:tcPr>
            <w:tcW w:w="2277" w:type="dxa"/>
          </w:tcPr>
          <w:p w14:paraId="16961FFD" w14:textId="35D984BF" w:rsidR="00903354" w:rsidRDefault="00903354" w:rsidP="00617319">
            <w:pPr>
              <w:jc w:val="center"/>
            </w:pPr>
            <w:r w:rsidRPr="00903354">
              <w:t>0.4285</w:t>
            </w:r>
          </w:p>
        </w:tc>
      </w:tr>
      <w:tr w:rsidR="00903354" w14:paraId="7DD9C36F" w14:textId="77777777" w:rsidTr="00617319">
        <w:trPr>
          <w:jc w:val="center"/>
        </w:trPr>
        <w:tc>
          <w:tcPr>
            <w:tcW w:w="2254" w:type="dxa"/>
          </w:tcPr>
          <w:p w14:paraId="34FDA010" w14:textId="3263B3E1" w:rsidR="00903354" w:rsidRDefault="00903354" w:rsidP="00617319">
            <w:pPr>
              <w:jc w:val="center"/>
            </w:pPr>
            <w:r>
              <w:t>NoEntry</w:t>
            </w:r>
            <w:r>
              <w:t>13</w:t>
            </w:r>
            <w:r>
              <w:t>.bmp</w:t>
            </w:r>
          </w:p>
        </w:tc>
        <w:tc>
          <w:tcPr>
            <w:tcW w:w="2254" w:type="dxa"/>
          </w:tcPr>
          <w:p w14:paraId="00F26427" w14:textId="1EBCAEDD" w:rsidR="00903354" w:rsidRDefault="00BE17C2" w:rsidP="00617319">
            <w:pPr>
              <w:jc w:val="center"/>
            </w:pPr>
            <w:r>
              <w:t>0</w:t>
            </w:r>
          </w:p>
        </w:tc>
        <w:tc>
          <w:tcPr>
            <w:tcW w:w="2277" w:type="dxa"/>
          </w:tcPr>
          <w:p w14:paraId="6DF8D394" w14:textId="478D268E" w:rsidR="00903354" w:rsidRDefault="00BE17C2" w:rsidP="00617319">
            <w:pPr>
              <w:jc w:val="center"/>
            </w:pPr>
            <w:r>
              <w:t>0</w:t>
            </w:r>
          </w:p>
        </w:tc>
      </w:tr>
      <w:tr w:rsidR="00903354" w14:paraId="3D511224" w14:textId="77777777" w:rsidTr="00617319">
        <w:trPr>
          <w:jc w:val="center"/>
        </w:trPr>
        <w:tc>
          <w:tcPr>
            <w:tcW w:w="2254" w:type="dxa"/>
          </w:tcPr>
          <w:p w14:paraId="262B69A5" w14:textId="0AEE504C" w:rsidR="00903354" w:rsidRDefault="00903354" w:rsidP="00617319">
            <w:pPr>
              <w:jc w:val="center"/>
            </w:pPr>
            <w:r>
              <w:t>NoEntry</w:t>
            </w:r>
            <w:r>
              <w:t>14</w:t>
            </w:r>
            <w:r>
              <w:t>.bmp</w:t>
            </w:r>
          </w:p>
        </w:tc>
        <w:tc>
          <w:tcPr>
            <w:tcW w:w="2254" w:type="dxa"/>
          </w:tcPr>
          <w:p w14:paraId="6A809D34" w14:textId="0D0D005D" w:rsidR="00903354" w:rsidRDefault="00BE17C2" w:rsidP="00617319">
            <w:pPr>
              <w:jc w:val="center"/>
            </w:pPr>
            <w:r>
              <w:t>1</w:t>
            </w:r>
          </w:p>
        </w:tc>
        <w:tc>
          <w:tcPr>
            <w:tcW w:w="2277" w:type="dxa"/>
          </w:tcPr>
          <w:p w14:paraId="631BD1EB" w14:textId="5C919CCC" w:rsidR="00903354" w:rsidRDefault="00BE17C2" w:rsidP="00617319">
            <w:pPr>
              <w:jc w:val="center"/>
            </w:pPr>
            <w:r>
              <w:t>0.3333</w:t>
            </w:r>
          </w:p>
        </w:tc>
      </w:tr>
      <w:tr w:rsidR="00BE17C2" w14:paraId="11891967" w14:textId="77777777" w:rsidTr="00617319">
        <w:trPr>
          <w:jc w:val="center"/>
        </w:trPr>
        <w:tc>
          <w:tcPr>
            <w:tcW w:w="2254" w:type="dxa"/>
          </w:tcPr>
          <w:p w14:paraId="2D4288EF" w14:textId="4DAC4BBF" w:rsidR="00BE17C2" w:rsidRDefault="00BE17C2" w:rsidP="00617319">
            <w:pPr>
              <w:jc w:val="center"/>
            </w:pPr>
            <w:r>
              <w:t>NoEntry1</w:t>
            </w:r>
            <w:r>
              <w:t>5</w:t>
            </w:r>
            <w:r>
              <w:t>.bmp</w:t>
            </w:r>
          </w:p>
        </w:tc>
        <w:tc>
          <w:tcPr>
            <w:tcW w:w="2254" w:type="dxa"/>
          </w:tcPr>
          <w:p w14:paraId="6C8BFECE" w14:textId="53A0430F" w:rsidR="00BE17C2" w:rsidRDefault="00BE17C2" w:rsidP="00617319">
            <w:pPr>
              <w:jc w:val="center"/>
            </w:pPr>
            <w:r>
              <w:t>1</w:t>
            </w:r>
          </w:p>
        </w:tc>
        <w:tc>
          <w:tcPr>
            <w:tcW w:w="2277" w:type="dxa"/>
          </w:tcPr>
          <w:p w14:paraId="51BB17B3" w14:textId="2CEF64A0" w:rsidR="00BE17C2" w:rsidRDefault="00BE17C2" w:rsidP="00617319">
            <w:pPr>
              <w:jc w:val="center"/>
            </w:pPr>
            <w:r>
              <w:t>0.5714</w:t>
            </w:r>
          </w:p>
        </w:tc>
      </w:tr>
    </w:tbl>
    <w:p w14:paraId="33F76406" w14:textId="2F4E8351" w:rsidR="00F108EC" w:rsidRDefault="007759BE" w:rsidP="00F108EC">
      <w:r>
        <w:t xml:space="preserve">The model manages to successfully detect all signs for half of the images. However, </w:t>
      </w:r>
      <w:r w:rsidR="008E485A">
        <w:t xml:space="preserve">its F1 scores are relatively low due to low precision due to high false positives and/or low recall due to low true positives. </w:t>
      </w:r>
      <w:r w:rsidR="00D205F4">
        <w:t xml:space="preserve"> </w:t>
      </w:r>
      <w:r w:rsidR="008E485A">
        <w:t>The model struggles to find small stop signs or blocked stop signs. Hence, the model produces lower TPR values than in (a).</w:t>
      </w:r>
    </w:p>
    <w:p w14:paraId="2BC0B880" w14:textId="61900A0C" w:rsidR="00F108EC" w:rsidRDefault="00F108EC" w:rsidP="00F139AF">
      <w:pPr>
        <w:pStyle w:val="Heading3"/>
      </w:pPr>
      <w:r>
        <w:t>Subtask 2: Integration with Shape Detectors</w:t>
      </w:r>
    </w:p>
    <w:p w14:paraId="01A31698" w14:textId="3E6E4E95" w:rsidR="004F5BDE" w:rsidRDefault="00D7647C" w:rsidP="004F5BDE">
      <w:pPr>
        <w:pStyle w:val="ListParagraph"/>
        <w:numPr>
          <w:ilvl w:val="0"/>
          <w:numId w:val="3"/>
        </w:numPr>
      </w:pPr>
      <w:r w:rsidRPr="00D7647C">
        <w:rPr>
          <w:rFonts w:eastAsiaTheme="majorEastAsia" w:cstheme="majorBidi"/>
          <w:i/>
          <w:iCs/>
          <w:color w:val="0F4761" w:themeColor="accent1" w:themeShade="BF"/>
        </w:rPr>
        <w:t>HOUGH DETAILS</w:t>
      </w:r>
    </w:p>
    <w:tbl>
      <w:tblPr>
        <w:tblStyle w:val="TableGrid"/>
        <w:tblW w:w="0" w:type="auto"/>
        <w:tblLook w:val="04A0" w:firstRow="1" w:lastRow="0" w:firstColumn="1" w:lastColumn="0" w:noHBand="0" w:noVBand="1"/>
      </w:tblPr>
      <w:tblGrid>
        <w:gridCol w:w="4656"/>
        <w:gridCol w:w="4694"/>
      </w:tblGrid>
      <w:tr w:rsidR="00D7647C" w14:paraId="30DF4CF1" w14:textId="77777777" w:rsidTr="00D7647C">
        <w:trPr>
          <w:trHeight w:val="494"/>
        </w:trPr>
        <w:tc>
          <w:tcPr>
            <w:tcW w:w="4389" w:type="dxa"/>
            <w:shd w:val="clear" w:color="auto" w:fill="C1E4F5" w:themeFill="accent1" w:themeFillTint="33"/>
          </w:tcPr>
          <w:p w14:paraId="2A33A96F" w14:textId="1F95026A" w:rsidR="00D7647C" w:rsidRPr="00D7647C" w:rsidRDefault="00D7647C" w:rsidP="00D7647C">
            <w:pPr>
              <w:keepNext/>
              <w:jc w:val="center"/>
              <w:rPr>
                <w:b/>
                <w:bCs/>
                <w:noProof/>
              </w:rPr>
            </w:pPr>
            <w:r w:rsidRPr="00D7647C">
              <w:rPr>
                <w:b/>
                <w:bCs/>
                <w:noProof/>
              </w:rPr>
              <w:lastRenderedPageBreak/>
              <w:t>NoEntry3.bmp</w:t>
            </w:r>
          </w:p>
        </w:tc>
        <w:tc>
          <w:tcPr>
            <w:tcW w:w="4406" w:type="dxa"/>
            <w:shd w:val="clear" w:color="auto" w:fill="C1E4F5" w:themeFill="accent1" w:themeFillTint="33"/>
          </w:tcPr>
          <w:p w14:paraId="1AF7D627" w14:textId="1B8FDEED" w:rsidR="00D7647C" w:rsidRPr="00D7647C" w:rsidRDefault="00D7647C" w:rsidP="00D7647C">
            <w:pPr>
              <w:keepNext/>
              <w:jc w:val="center"/>
              <w:rPr>
                <w:b/>
                <w:bCs/>
                <w:noProof/>
              </w:rPr>
            </w:pPr>
            <w:r w:rsidRPr="00D7647C">
              <w:rPr>
                <w:b/>
                <w:bCs/>
                <w:noProof/>
              </w:rPr>
              <w:t>NoEntry12.bmp</w:t>
            </w:r>
          </w:p>
        </w:tc>
      </w:tr>
      <w:tr w:rsidR="00D7647C" w14:paraId="111B23AD" w14:textId="77777777" w:rsidTr="0028206D">
        <w:trPr>
          <w:trHeight w:val="3595"/>
        </w:trPr>
        <w:tc>
          <w:tcPr>
            <w:tcW w:w="4389" w:type="dxa"/>
          </w:tcPr>
          <w:p w14:paraId="22F22C8C" w14:textId="77777777" w:rsidR="00D7647C" w:rsidRDefault="00D7647C" w:rsidP="00BF7376">
            <w:pPr>
              <w:keepNext/>
              <w:jc w:val="center"/>
            </w:pPr>
            <w:r>
              <w:rPr>
                <w:noProof/>
              </w:rPr>
              <w:drawing>
                <wp:inline distT="0" distB="0" distL="0" distR="0" wp14:anchorId="06A3407C" wp14:editId="3FED8095">
                  <wp:extent cx="2808000" cy="1666800"/>
                  <wp:effectExtent l="0" t="0" r="0" b="0"/>
                  <wp:docPr id="640167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8000" cy="1666800"/>
                          </a:xfrm>
                          <a:prstGeom prst="rect">
                            <a:avLst/>
                          </a:prstGeom>
                          <a:noFill/>
                          <a:ln>
                            <a:noFill/>
                          </a:ln>
                        </pic:spPr>
                      </pic:pic>
                    </a:graphicData>
                  </a:graphic>
                </wp:inline>
              </w:drawing>
            </w:r>
          </w:p>
          <w:p w14:paraId="35188920" w14:textId="19C796BF" w:rsidR="00D7647C" w:rsidRDefault="00D7647C" w:rsidP="00D7647C">
            <w:pPr>
              <w:pStyle w:val="Caption"/>
              <w:jc w:val="center"/>
            </w:pPr>
            <w:r>
              <w:t xml:space="preserve">Figure </w:t>
            </w:r>
            <w:r>
              <w:fldChar w:fldCharType="begin"/>
            </w:r>
            <w:r>
              <w:instrText xml:space="preserve"> SEQ Figure \* ARABIC </w:instrText>
            </w:r>
            <w:r>
              <w:fldChar w:fldCharType="separate"/>
            </w:r>
            <w:r w:rsidR="00756EAF">
              <w:rPr>
                <w:noProof/>
              </w:rPr>
              <w:t>1</w:t>
            </w:r>
            <w:r>
              <w:fldChar w:fldCharType="end"/>
            </w:r>
            <w:r>
              <w:t xml:space="preserve">: </w:t>
            </w:r>
            <w:r w:rsidRPr="002B6C5B">
              <w:t xml:space="preserve">NoEntry3.bmp </w:t>
            </w:r>
            <w:proofErr w:type="spellStart"/>
            <w:r w:rsidRPr="002B6C5B">
              <w:t>thresholded</w:t>
            </w:r>
            <w:proofErr w:type="spellEnd"/>
            <w:r w:rsidRPr="002B6C5B">
              <w:t xml:space="preserve"> gradient magnitude image</w:t>
            </w:r>
          </w:p>
        </w:tc>
        <w:tc>
          <w:tcPr>
            <w:tcW w:w="4406" w:type="dxa"/>
          </w:tcPr>
          <w:p w14:paraId="199CC9CF" w14:textId="3B242718" w:rsidR="00BF7376" w:rsidRDefault="004F5BDE" w:rsidP="00BF7376">
            <w:pPr>
              <w:keepNext/>
            </w:pPr>
            <w:r>
              <w:rPr>
                <w:noProof/>
              </w:rPr>
              <w:drawing>
                <wp:inline distT="0" distB="0" distL="0" distR="0" wp14:anchorId="74FC9C5B" wp14:editId="4B515538">
                  <wp:extent cx="2844000" cy="1897200"/>
                  <wp:effectExtent l="0" t="0" r="0" b="8255"/>
                  <wp:docPr id="1684868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000" cy="1897200"/>
                          </a:xfrm>
                          <a:prstGeom prst="rect">
                            <a:avLst/>
                          </a:prstGeom>
                          <a:noFill/>
                          <a:ln>
                            <a:noFill/>
                          </a:ln>
                        </pic:spPr>
                      </pic:pic>
                    </a:graphicData>
                  </a:graphic>
                </wp:inline>
              </w:drawing>
            </w:r>
          </w:p>
          <w:p w14:paraId="09515AF5" w14:textId="77DD185B" w:rsidR="00D7647C" w:rsidRDefault="00BF7376" w:rsidP="00BF7376">
            <w:pPr>
              <w:pStyle w:val="Caption"/>
              <w:jc w:val="center"/>
            </w:pPr>
            <w:r>
              <w:t xml:space="preserve">Figure </w:t>
            </w:r>
            <w:r>
              <w:fldChar w:fldCharType="begin"/>
            </w:r>
            <w:r>
              <w:instrText xml:space="preserve"> SEQ Figure \* ARABIC </w:instrText>
            </w:r>
            <w:r>
              <w:fldChar w:fldCharType="separate"/>
            </w:r>
            <w:r w:rsidR="00756EAF">
              <w:rPr>
                <w:noProof/>
              </w:rPr>
              <w:t>2</w:t>
            </w:r>
            <w:r>
              <w:fldChar w:fldCharType="end"/>
            </w:r>
            <w:r>
              <w:t xml:space="preserve">: NoEntry12.bmp </w:t>
            </w:r>
            <w:proofErr w:type="spellStart"/>
            <w:r>
              <w:t>thresholded</w:t>
            </w:r>
            <w:proofErr w:type="spellEnd"/>
            <w:r>
              <w:t xml:space="preserve"> gradient magnitude image</w:t>
            </w:r>
          </w:p>
        </w:tc>
      </w:tr>
      <w:tr w:rsidR="00D7647C" w14:paraId="511CCF8A" w14:textId="77777777" w:rsidTr="004F5BDE">
        <w:trPr>
          <w:trHeight w:val="3792"/>
        </w:trPr>
        <w:tc>
          <w:tcPr>
            <w:tcW w:w="4389" w:type="dxa"/>
          </w:tcPr>
          <w:p w14:paraId="75A78F4D" w14:textId="77777777" w:rsidR="004F5BDE" w:rsidRDefault="00D7647C" w:rsidP="004F5BDE">
            <w:pPr>
              <w:keepNext/>
              <w:jc w:val="center"/>
            </w:pPr>
            <w:r>
              <w:rPr>
                <w:noProof/>
              </w:rPr>
              <w:drawing>
                <wp:inline distT="0" distB="0" distL="0" distR="0" wp14:anchorId="37B59E82" wp14:editId="4D8EB166">
                  <wp:extent cx="2815200" cy="1670400"/>
                  <wp:effectExtent l="0" t="0" r="4445" b="6350"/>
                  <wp:docPr id="191174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5200" cy="1670400"/>
                          </a:xfrm>
                          <a:prstGeom prst="rect">
                            <a:avLst/>
                          </a:prstGeom>
                          <a:noFill/>
                          <a:ln>
                            <a:noFill/>
                          </a:ln>
                        </pic:spPr>
                      </pic:pic>
                    </a:graphicData>
                  </a:graphic>
                </wp:inline>
              </w:drawing>
            </w:r>
          </w:p>
          <w:p w14:paraId="6E08A737" w14:textId="4390DFFE" w:rsidR="00D7647C" w:rsidRDefault="004F5BDE" w:rsidP="004F5BDE">
            <w:pPr>
              <w:pStyle w:val="Caption"/>
              <w:jc w:val="center"/>
            </w:pPr>
            <w:r>
              <w:t xml:space="preserve">Figure </w:t>
            </w:r>
            <w:r>
              <w:fldChar w:fldCharType="begin"/>
            </w:r>
            <w:r>
              <w:instrText xml:space="preserve"> SEQ Figure \* ARABIC </w:instrText>
            </w:r>
            <w:r>
              <w:fldChar w:fldCharType="separate"/>
            </w:r>
            <w:r w:rsidR="00756EAF">
              <w:rPr>
                <w:noProof/>
              </w:rPr>
              <w:t>3</w:t>
            </w:r>
            <w:r>
              <w:fldChar w:fldCharType="end"/>
            </w:r>
            <w:r>
              <w:t>:</w:t>
            </w:r>
            <w:r w:rsidRPr="00F87A67">
              <w:t xml:space="preserve"> NoEntry3.bmp 2D representation of the Hough Space</w:t>
            </w:r>
          </w:p>
          <w:p w14:paraId="49516DF4" w14:textId="4D70DE10" w:rsidR="00D7647C" w:rsidRDefault="00D7647C" w:rsidP="00D7647C">
            <w:pPr>
              <w:pStyle w:val="Caption"/>
              <w:jc w:val="center"/>
            </w:pPr>
          </w:p>
        </w:tc>
        <w:tc>
          <w:tcPr>
            <w:tcW w:w="4406" w:type="dxa"/>
          </w:tcPr>
          <w:p w14:paraId="5A734058" w14:textId="77777777" w:rsidR="004F5BDE" w:rsidRDefault="004F5BDE" w:rsidP="004F5BDE">
            <w:pPr>
              <w:keepNext/>
              <w:jc w:val="center"/>
            </w:pPr>
            <w:r>
              <w:rPr>
                <w:noProof/>
              </w:rPr>
              <w:drawing>
                <wp:inline distT="0" distB="0" distL="0" distR="0" wp14:anchorId="19F85987" wp14:editId="616719B0">
                  <wp:extent cx="2844000" cy="1897200"/>
                  <wp:effectExtent l="0" t="0" r="0" b="8255"/>
                  <wp:docPr id="19715978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000" cy="1897200"/>
                          </a:xfrm>
                          <a:prstGeom prst="rect">
                            <a:avLst/>
                          </a:prstGeom>
                          <a:noFill/>
                          <a:ln>
                            <a:noFill/>
                          </a:ln>
                        </pic:spPr>
                      </pic:pic>
                    </a:graphicData>
                  </a:graphic>
                </wp:inline>
              </w:drawing>
            </w:r>
          </w:p>
          <w:p w14:paraId="12785A38" w14:textId="7C117030" w:rsidR="004F5BDE" w:rsidRDefault="004F5BDE" w:rsidP="004F5BDE">
            <w:pPr>
              <w:pStyle w:val="Caption"/>
              <w:jc w:val="center"/>
            </w:pPr>
            <w:r>
              <w:t xml:space="preserve">Figure </w:t>
            </w:r>
            <w:r>
              <w:fldChar w:fldCharType="begin"/>
            </w:r>
            <w:r>
              <w:instrText xml:space="preserve"> SEQ Figure \* ARABIC </w:instrText>
            </w:r>
            <w:r>
              <w:fldChar w:fldCharType="separate"/>
            </w:r>
            <w:r w:rsidR="00756EAF">
              <w:rPr>
                <w:noProof/>
              </w:rPr>
              <w:t>4</w:t>
            </w:r>
            <w:r>
              <w:fldChar w:fldCharType="end"/>
            </w:r>
            <w:r>
              <w:t>: NoEntry12.bmp 2D representation of the Hough Space</w:t>
            </w:r>
          </w:p>
          <w:p w14:paraId="53F3F578" w14:textId="0B9B28A7" w:rsidR="00D7647C" w:rsidRDefault="00D7647C" w:rsidP="004F5BDE">
            <w:pPr>
              <w:jc w:val="center"/>
            </w:pPr>
          </w:p>
        </w:tc>
      </w:tr>
      <w:tr w:rsidR="00D7647C" w14:paraId="3058F13C" w14:textId="77777777" w:rsidTr="0028206D">
        <w:trPr>
          <w:trHeight w:val="3391"/>
        </w:trPr>
        <w:tc>
          <w:tcPr>
            <w:tcW w:w="4389" w:type="dxa"/>
          </w:tcPr>
          <w:p w14:paraId="6328728F" w14:textId="77777777" w:rsidR="003F2FA1" w:rsidRDefault="003F2FA1" w:rsidP="003F2FA1">
            <w:pPr>
              <w:keepNext/>
              <w:jc w:val="center"/>
            </w:pPr>
            <w:r>
              <w:rPr>
                <w:noProof/>
              </w:rPr>
              <w:drawing>
                <wp:inline distT="0" distB="0" distL="0" distR="0" wp14:anchorId="050EE595" wp14:editId="3DE5CAF3">
                  <wp:extent cx="2815200" cy="1670400"/>
                  <wp:effectExtent l="0" t="0" r="4445" b="6350"/>
                  <wp:docPr id="15766014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5200" cy="1670400"/>
                          </a:xfrm>
                          <a:prstGeom prst="rect">
                            <a:avLst/>
                          </a:prstGeom>
                          <a:noFill/>
                          <a:ln>
                            <a:noFill/>
                          </a:ln>
                        </pic:spPr>
                      </pic:pic>
                    </a:graphicData>
                  </a:graphic>
                </wp:inline>
              </w:drawing>
            </w:r>
          </w:p>
          <w:p w14:paraId="08F0CF32" w14:textId="789CB8C8" w:rsidR="00D7647C" w:rsidRDefault="003F2FA1" w:rsidP="003F2FA1">
            <w:pPr>
              <w:pStyle w:val="Caption"/>
              <w:jc w:val="center"/>
              <w:rPr>
                <w:noProof/>
              </w:rPr>
            </w:pPr>
            <w:r>
              <w:t xml:space="preserve">Figure </w:t>
            </w:r>
            <w:r>
              <w:fldChar w:fldCharType="begin"/>
            </w:r>
            <w:r>
              <w:instrText xml:space="preserve"> SEQ Figure \* ARABIC </w:instrText>
            </w:r>
            <w:r>
              <w:fldChar w:fldCharType="separate"/>
            </w:r>
            <w:r w:rsidR="00756EAF">
              <w:rPr>
                <w:noProof/>
              </w:rPr>
              <w:t>5</w:t>
            </w:r>
            <w:r>
              <w:fldChar w:fldCharType="end"/>
            </w:r>
            <w:r>
              <w:t>: NoEntry3.bmp with green bounding boxes of detection and red bounding boxes for ground truth</w:t>
            </w:r>
          </w:p>
        </w:tc>
        <w:tc>
          <w:tcPr>
            <w:tcW w:w="4406" w:type="dxa"/>
          </w:tcPr>
          <w:p w14:paraId="4108D29E" w14:textId="77777777" w:rsidR="003F2FA1" w:rsidRDefault="003F2FA1" w:rsidP="003F2FA1">
            <w:pPr>
              <w:keepNext/>
              <w:jc w:val="center"/>
            </w:pPr>
            <w:r>
              <w:rPr>
                <w:noProof/>
              </w:rPr>
              <w:drawing>
                <wp:inline distT="0" distB="0" distL="0" distR="0" wp14:anchorId="19DB6E44" wp14:editId="535641EA">
                  <wp:extent cx="2656800" cy="1771200"/>
                  <wp:effectExtent l="0" t="0" r="0" b="635"/>
                  <wp:docPr id="4243271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00" cy="1771200"/>
                          </a:xfrm>
                          <a:prstGeom prst="rect">
                            <a:avLst/>
                          </a:prstGeom>
                          <a:noFill/>
                          <a:ln>
                            <a:noFill/>
                          </a:ln>
                        </pic:spPr>
                      </pic:pic>
                    </a:graphicData>
                  </a:graphic>
                </wp:inline>
              </w:drawing>
            </w:r>
          </w:p>
          <w:p w14:paraId="0A84C660" w14:textId="20127CC9" w:rsidR="003F2FA1" w:rsidRDefault="003F2FA1" w:rsidP="003F2FA1">
            <w:pPr>
              <w:pStyle w:val="Caption"/>
              <w:jc w:val="center"/>
            </w:pPr>
            <w:r>
              <w:t xml:space="preserve">Figure </w:t>
            </w:r>
            <w:r>
              <w:fldChar w:fldCharType="begin"/>
            </w:r>
            <w:r>
              <w:instrText xml:space="preserve"> SEQ Figure \* ARABIC </w:instrText>
            </w:r>
            <w:r>
              <w:fldChar w:fldCharType="separate"/>
            </w:r>
            <w:r w:rsidR="00756EAF">
              <w:rPr>
                <w:noProof/>
              </w:rPr>
              <w:t>6</w:t>
            </w:r>
            <w:r>
              <w:fldChar w:fldCharType="end"/>
            </w:r>
            <w:r>
              <w:t>: NoEntry12.bmp with green bounding boxes of detection and red bounding boxes for ground truth</w:t>
            </w:r>
          </w:p>
          <w:p w14:paraId="1949694A" w14:textId="19E9FFD8" w:rsidR="00D7647C" w:rsidRDefault="00D7647C" w:rsidP="003F2FA1">
            <w:pPr>
              <w:jc w:val="center"/>
            </w:pPr>
          </w:p>
        </w:tc>
      </w:tr>
    </w:tbl>
    <w:p w14:paraId="398C9DC3" w14:textId="77777777" w:rsidR="00D7647C" w:rsidRDefault="00D7647C" w:rsidP="00F108EC"/>
    <w:p w14:paraId="18CE3571" w14:textId="020C003B" w:rsidR="00D7647C" w:rsidRPr="00D7647C" w:rsidRDefault="00D7647C" w:rsidP="00D7647C">
      <w:pPr>
        <w:pStyle w:val="ListParagraph"/>
        <w:numPr>
          <w:ilvl w:val="0"/>
          <w:numId w:val="3"/>
        </w:numPr>
      </w:pPr>
      <w:r w:rsidRPr="00D7647C">
        <w:rPr>
          <w:rFonts w:eastAsiaTheme="majorEastAsia" w:cstheme="majorBidi"/>
          <w:i/>
          <w:iCs/>
          <w:color w:val="0F4761" w:themeColor="accent1" w:themeShade="BF"/>
        </w:rPr>
        <w:t>EVALUATION</w:t>
      </w:r>
    </w:p>
    <w:tbl>
      <w:tblPr>
        <w:tblStyle w:val="TableGrid"/>
        <w:tblW w:w="0" w:type="auto"/>
        <w:jc w:val="center"/>
        <w:tblLook w:val="04A0" w:firstRow="1" w:lastRow="0" w:firstColumn="1" w:lastColumn="0" w:noHBand="0" w:noVBand="1"/>
      </w:tblPr>
      <w:tblGrid>
        <w:gridCol w:w="1993"/>
        <w:gridCol w:w="885"/>
        <w:gridCol w:w="2440"/>
        <w:gridCol w:w="1056"/>
        <w:gridCol w:w="2642"/>
      </w:tblGrid>
      <w:tr w:rsidR="00BF7376" w:rsidRPr="00617319" w14:paraId="4990AFEC" w14:textId="3831FD4F" w:rsidTr="00BF7376">
        <w:trPr>
          <w:trHeight w:val="416"/>
          <w:jc w:val="center"/>
        </w:trPr>
        <w:tc>
          <w:tcPr>
            <w:tcW w:w="1993" w:type="dxa"/>
            <w:shd w:val="clear" w:color="auto" w:fill="C1E4F5" w:themeFill="accent1" w:themeFillTint="33"/>
          </w:tcPr>
          <w:p w14:paraId="643542F5" w14:textId="77777777" w:rsidR="00BF7376" w:rsidRPr="00617319" w:rsidRDefault="00BF7376" w:rsidP="00683F99">
            <w:pPr>
              <w:jc w:val="center"/>
              <w:rPr>
                <w:b/>
                <w:bCs/>
              </w:rPr>
            </w:pPr>
            <w:r w:rsidRPr="00617319">
              <w:rPr>
                <w:b/>
                <w:bCs/>
              </w:rPr>
              <w:t>Image</w:t>
            </w:r>
          </w:p>
        </w:tc>
        <w:tc>
          <w:tcPr>
            <w:tcW w:w="885" w:type="dxa"/>
            <w:shd w:val="clear" w:color="auto" w:fill="C1E4F5" w:themeFill="accent1" w:themeFillTint="33"/>
          </w:tcPr>
          <w:p w14:paraId="6A56AC1C" w14:textId="77777777" w:rsidR="00BF7376" w:rsidRPr="00617319" w:rsidRDefault="00BF7376" w:rsidP="00683F99">
            <w:pPr>
              <w:jc w:val="center"/>
              <w:rPr>
                <w:b/>
                <w:bCs/>
              </w:rPr>
            </w:pPr>
            <w:r w:rsidRPr="00617319">
              <w:rPr>
                <w:b/>
                <w:bCs/>
              </w:rPr>
              <w:t>TPR</w:t>
            </w:r>
          </w:p>
        </w:tc>
        <w:tc>
          <w:tcPr>
            <w:tcW w:w="2440" w:type="dxa"/>
            <w:shd w:val="clear" w:color="auto" w:fill="C1E4F5" w:themeFill="accent1" w:themeFillTint="33"/>
          </w:tcPr>
          <w:p w14:paraId="00FB513A" w14:textId="772A8B65" w:rsidR="00BF7376" w:rsidRPr="00617319" w:rsidRDefault="00BF7376" w:rsidP="00683F99">
            <w:pPr>
              <w:jc w:val="center"/>
              <w:rPr>
                <w:b/>
                <w:bCs/>
              </w:rPr>
            </w:pPr>
            <w:r>
              <w:rPr>
                <w:b/>
                <w:bCs/>
              </w:rPr>
              <w:t xml:space="preserve">+/- </w:t>
            </w:r>
            <m:oMath>
              <m:sSub>
                <m:sSubPr>
                  <m:ctrlPr>
                    <w:rPr>
                      <w:rFonts w:ascii="Cambria Math" w:hAnsi="Cambria Math"/>
                      <w:b/>
                      <w:bCs/>
                      <w:i/>
                    </w:rPr>
                  </m:ctrlPr>
                </m:sSubPr>
                <m:e>
                  <m:r>
                    <m:rPr>
                      <m:sty m:val="bi"/>
                    </m:rPr>
                    <w:rPr>
                      <w:rFonts w:ascii="Cambria Math" w:hAnsi="Cambria Math"/>
                    </w:rPr>
                    <m:t>TPR</m:t>
                  </m:r>
                </m:e>
                <m:sub>
                  <m:r>
                    <m:rPr>
                      <m:sty m:val="bi"/>
                    </m:rPr>
                    <w:rPr>
                      <w:rFonts w:ascii="Cambria Math" w:hAnsi="Cambria Math"/>
                    </w:rPr>
                    <m:t>compared to viola</m:t>
                  </m:r>
                </m:sub>
              </m:sSub>
            </m:oMath>
          </w:p>
        </w:tc>
        <w:tc>
          <w:tcPr>
            <w:tcW w:w="1056" w:type="dxa"/>
            <w:shd w:val="clear" w:color="auto" w:fill="C1E4F5" w:themeFill="accent1" w:themeFillTint="33"/>
          </w:tcPr>
          <w:p w14:paraId="1A1598B9" w14:textId="0402F846" w:rsidR="00BF7376" w:rsidRPr="00617319" w:rsidRDefault="00BF7376" w:rsidP="00683F99">
            <w:pPr>
              <w:jc w:val="center"/>
              <w:rPr>
                <w:b/>
                <w:bCs/>
              </w:rPr>
            </w:pPr>
            <w:r w:rsidRPr="00617319">
              <w:rPr>
                <w:b/>
                <w:bCs/>
              </w:rPr>
              <w:t>F1</w:t>
            </w:r>
          </w:p>
        </w:tc>
        <w:tc>
          <w:tcPr>
            <w:tcW w:w="2642" w:type="dxa"/>
            <w:shd w:val="clear" w:color="auto" w:fill="C1E4F5" w:themeFill="accent1" w:themeFillTint="33"/>
          </w:tcPr>
          <w:p w14:paraId="70CF8814" w14:textId="6FFF82D6" w:rsidR="00BF7376" w:rsidRPr="00617319" w:rsidRDefault="00BF7376" w:rsidP="00683F99">
            <w:pPr>
              <w:jc w:val="center"/>
              <w:rPr>
                <w:b/>
                <w:bCs/>
              </w:rPr>
            </w:pPr>
            <w:r>
              <w:rPr>
                <w:b/>
                <w:bCs/>
              </w:rPr>
              <w:t xml:space="preserve">+/- </w:t>
            </w:r>
            <m:oMath>
              <m:sSub>
                <m:sSubPr>
                  <m:ctrlPr>
                    <w:rPr>
                      <w:rFonts w:ascii="Cambria Math" w:hAnsi="Cambria Math"/>
                      <w:b/>
                      <w:bCs/>
                      <w:i/>
                    </w:rPr>
                  </m:ctrlPr>
                </m:sSubPr>
                <m:e>
                  <m:r>
                    <m:rPr>
                      <m:sty m:val="bi"/>
                    </m:rPr>
                    <w:rPr>
                      <w:rFonts w:ascii="Cambria Math" w:hAnsi="Cambria Math"/>
                    </w:rPr>
                    <m:t>F</m:t>
                  </m:r>
                  <m:r>
                    <m:rPr>
                      <m:sty m:val="bi"/>
                    </m:rPr>
                    <w:rPr>
                      <w:rFonts w:ascii="Cambria Math" w:hAnsi="Cambria Math"/>
                    </w:rPr>
                    <m:t>1</m:t>
                  </m:r>
                </m:e>
                <m:sub>
                  <m:r>
                    <m:rPr>
                      <m:sty m:val="bi"/>
                    </m:rPr>
                    <w:rPr>
                      <w:rFonts w:ascii="Cambria Math" w:hAnsi="Cambria Math"/>
                    </w:rPr>
                    <m:t>compared to viola</m:t>
                  </m:r>
                </m:sub>
              </m:sSub>
            </m:oMath>
          </w:p>
        </w:tc>
      </w:tr>
      <w:tr w:rsidR="00BF7376" w14:paraId="194B5BEC" w14:textId="64A46152" w:rsidTr="00BF7376">
        <w:trPr>
          <w:jc w:val="center"/>
        </w:trPr>
        <w:tc>
          <w:tcPr>
            <w:tcW w:w="1993" w:type="dxa"/>
          </w:tcPr>
          <w:p w14:paraId="4EB9CBD9" w14:textId="77777777" w:rsidR="00BF7376" w:rsidRDefault="00BF7376" w:rsidP="00683F99">
            <w:pPr>
              <w:jc w:val="center"/>
            </w:pPr>
            <w:r>
              <w:t>NoEntry0.bmp</w:t>
            </w:r>
          </w:p>
        </w:tc>
        <w:tc>
          <w:tcPr>
            <w:tcW w:w="885" w:type="dxa"/>
          </w:tcPr>
          <w:p w14:paraId="48CE18E0" w14:textId="77777777" w:rsidR="00BF7376" w:rsidRDefault="00BF7376" w:rsidP="00683F99">
            <w:pPr>
              <w:jc w:val="center"/>
            </w:pPr>
            <w:r>
              <w:t>1</w:t>
            </w:r>
          </w:p>
        </w:tc>
        <w:tc>
          <w:tcPr>
            <w:tcW w:w="2440" w:type="dxa"/>
          </w:tcPr>
          <w:p w14:paraId="5D93FCE5" w14:textId="1A21FAE5" w:rsidR="00BF7376" w:rsidRPr="00771EC5" w:rsidRDefault="00192331" w:rsidP="00683F99">
            <w:pPr>
              <w:jc w:val="center"/>
            </w:pPr>
            <w:r>
              <w:t>0</w:t>
            </w:r>
          </w:p>
        </w:tc>
        <w:tc>
          <w:tcPr>
            <w:tcW w:w="1056" w:type="dxa"/>
          </w:tcPr>
          <w:p w14:paraId="259D296F" w14:textId="4467CF99" w:rsidR="00BF7376" w:rsidRDefault="00BF7376" w:rsidP="00683F99">
            <w:pPr>
              <w:jc w:val="center"/>
            </w:pPr>
            <w:r w:rsidRPr="00771EC5">
              <w:t>0.</w:t>
            </w:r>
            <w:r>
              <w:t>4444</w:t>
            </w:r>
          </w:p>
        </w:tc>
        <w:tc>
          <w:tcPr>
            <w:tcW w:w="2642" w:type="dxa"/>
          </w:tcPr>
          <w:p w14:paraId="113682F3" w14:textId="18E96F14" w:rsidR="00BF7376" w:rsidRPr="00771EC5" w:rsidRDefault="00192331" w:rsidP="00683F99">
            <w:pPr>
              <w:jc w:val="center"/>
            </w:pPr>
            <w:r>
              <w:t>0</w:t>
            </w:r>
          </w:p>
        </w:tc>
      </w:tr>
      <w:tr w:rsidR="00BF7376" w:rsidRPr="00771EC5" w14:paraId="753E8407" w14:textId="734A56ED" w:rsidTr="00BF7376">
        <w:trPr>
          <w:jc w:val="center"/>
        </w:trPr>
        <w:tc>
          <w:tcPr>
            <w:tcW w:w="1993" w:type="dxa"/>
          </w:tcPr>
          <w:p w14:paraId="7B1222FB" w14:textId="77777777" w:rsidR="00BF7376" w:rsidRDefault="00BF7376" w:rsidP="00683F99">
            <w:pPr>
              <w:jc w:val="center"/>
            </w:pPr>
            <w:r>
              <w:t>NoEntry1.bmp</w:t>
            </w:r>
          </w:p>
        </w:tc>
        <w:tc>
          <w:tcPr>
            <w:tcW w:w="885" w:type="dxa"/>
          </w:tcPr>
          <w:p w14:paraId="01D4E482" w14:textId="77777777" w:rsidR="00BF7376" w:rsidRDefault="00BF7376" w:rsidP="00683F99">
            <w:pPr>
              <w:jc w:val="center"/>
            </w:pPr>
            <w:r>
              <w:t>1</w:t>
            </w:r>
          </w:p>
        </w:tc>
        <w:tc>
          <w:tcPr>
            <w:tcW w:w="2440" w:type="dxa"/>
          </w:tcPr>
          <w:p w14:paraId="3A455A47" w14:textId="4E56FE79" w:rsidR="00BF7376" w:rsidRDefault="00192331" w:rsidP="00683F99">
            <w:pPr>
              <w:jc w:val="center"/>
            </w:pPr>
            <w:r>
              <w:t>0</w:t>
            </w:r>
          </w:p>
        </w:tc>
        <w:tc>
          <w:tcPr>
            <w:tcW w:w="1056" w:type="dxa"/>
          </w:tcPr>
          <w:p w14:paraId="5F4F034D" w14:textId="1159BA1B" w:rsidR="00BF7376" w:rsidRPr="00771EC5" w:rsidRDefault="00BF7376" w:rsidP="00683F99">
            <w:pPr>
              <w:jc w:val="center"/>
            </w:pPr>
            <w:r>
              <w:t>0.</w:t>
            </w:r>
            <w:r w:rsidRPr="00903354">
              <w:t>6666</w:t>
            </w:r>
          </w:p>
        </w:tc>
        <w:tc>
          <w:tcPr>
            <w:tcW w:w="2642" w:type="dxa"/>
          </w:tcPr>
          <w:p w14:paraId="05F5BA36" w14:textId="7A6D483D" w:rsidR="00BF7376" w:rsidRDefault="00192331" w:rsidP="00683F99">
            <w:pPr>
              <w:jc w:val="center"/>
            </w:pPr>
            <w:r>
              <w:t>0</w:t>
            </w:r>
          </w:p>
        </w:tc>
      </w:tr>
      <w:tr w:rsidR="00BF7376" w:rsidRPr="00771EC5" w14:paraId="618ECB04" w14:textId="3EF563B0" w:rsidTr="00BF7376">
        <w:trPr>
          <w:jc w:val="center"/>
        </w:trPr>
        <w:tc>
          <w:tcPr>
            <w:tcW w:w="1993" w:type="dxa"/>
          </w:tcPr>
          <w:p w14:paraId="7A5BF654" w14:textId="77777777" w:rsidR="00BF7376" w:rsidRDefault="00BF7376" w:rsidP="00683F99">
            <w:pPr>
              <w:jc w:val="center"/>
            </w:pPr>
            <w:r>
              <w:t>NoEntry2.bmp</w:t>
            </w:r>
          </w:p>
        </w:tc>
        <w:tc>
          <w:tcPr>
            <w:tcW w:w="885" w:type="dxa"/>
          </w:tcPr>
          <w:p w14:paraId="3505E309" w14:textId="77777777" w:rsidR="00BF7376" w:rsidRDefault="00BF7376" w:rsidP="00683F99">
            <w:pPr>
              <w:jc w:val="center"/>
            </w:pPr>
            <w:r>
              <w:t>1</w:t>
            </w:r>
          </w:p>
        </w:tc>
        <w:tc>
          <w:tcPr>
            <w:tcW w:w="2440" w:type="dxa"/>
          </w:tcPr>
          <w:p w14:paraId="06BCE713" w14:textId="7C7DD605" w:rsidR="00BF7376" w:rsidRDefault="00192331" w:rsidP="00683F99">
            <w:pPr>
              <w:jc w:val="center"/>
            </w:pPr>
            <w:r>
              <w:t>0</w:t>
            </w:r>
          </w:p>
        </w:tc>
        <w:tc>
          <w:tcPr>
            <w:tcW w:w="1056" w:type="dxa"/>
          </w:tcPr>
          <w:p w14:paraId="3DE3A71D" w14:textId="53BF1F6B" w:rsidR="00BF7376" w:rsidRPr="00771EC5" w:rsidRDefault="00192331" w:rsidP="00683F99">
            <w:pPr>
              <w:jc w:val="center"/>
            </w:pPr>
            <w:r w:rsidRPr="00192331">
              <w:t>0.3076</w:t>
            </w:r>
          </w:p>
        </w:tc>
        <w:tc>
          <w:tcPr>
            <w:tcW w:w="2642" w:type="dxa"/>
          </w:tcPr>
          <w:p w14:paraId="66FE2802" w14:textId="72BF16F9" w:rsidR="00BF7376" w:rsidRDefault="00192331" w:rsidP="00683F99">
            <w:pPr>
              <w:jc w:val="center"/>
            </w:pPr>
            <w:r>
              <w:t>-0.193</w:t>
            </w:r>
          </w:p>
        </w:tc>
      </w:tr>
      <w:tr w:rsidR="00BF7376" w:rsidRPr="00771EC5" w14:paraId="451A8CAB" w14:textId="3F51C319" w:rsidTr="00BF7376">
        <w:trPr>
          <w:jc w:val="center"/>
        </w:trPr>
        <w:tc>
          <w:tcPr>
            <w:tcW w:w="1993" w:type="dxa"/>
          </w:tcPr>
          <w:p w14:paraId="3E0F3D3B" w14:textId="77777777" w:rsidR="00BF7376" w:rsidRDefault="00BF7376" w:rsidP="00683F99">
            <w:pPr>
              <w:jc w:val="center"/>
            </w:pPr>
            <w:r>
              <w:t>NoEntry3.bmp</w:t>
            </w:r>
          </w:p>
        </w:tc>
        <w:tc>
          <w:tcPr>
            <w:tcW w:w="885" w:type="dxa"/>
          </w:tcPr>
          <w:p w14:paraId="69ACE609" w14:textId="77777777" w:rsidR="00BF7376" w:rsidRDefault="00BF7376" w:rsidP="00683F99">
            <w:pPr>
              <w:jc w:val="center"/>
            </w:pPr>
            <w:r>
              <w:t>1</w:t>
            </w:r>
          </w:p>
        </w:tc>
        <w:tc>
          <w:tcPr>
            <w:tcW w:w="2440" w:type="dxa"/>
          </w:tcPr>
          <w:p w14:paraId="57A4FE93" w14:textId="7214999A" w:rsidR="00BF7376" w:rsidRDefault="00192331" w:rsidP="00683F99">
            <w:pPr>
              <w:jc w:val="center"/>
            </w:pPr>
            <w:r>
              <w:t>0</w:t>
            </w:r>
          </w:p>
        </w:tc>
        <w:tc>
          <w:tcPr>
            <w:tcW w:w="1056" w:type="dxa"/>
          </w:tcPr>
          <w:p w14:paraId="2901CCCD" w14:textId="34F03A8D" w:rsidR="00BF7376" w:rsidRPr="00771EC5" w:rsidRDefault="00192331" w:rsidP="00683F99">
            <w:pPr>
              <w:jc w:val="center"/>
            </w:pPr>
            <w:r w:rsidRPr="00192331">
              <w:t>0.3076</w:t>
            </w:r>
          </w:p>
        </w:tc>
        <w:tc>
          <w:tcPr>
            <w:tcW w:w="2642" w:type="dxa"/>
          </w:tcPr>
          <w:p w14:paraId="3EB65EEA" w14:textId="42FC201A" w:rsidR="00BF7376" w:rsidRDefault="00192331" w:rsidP="00683F99">
            <w:pPr>
              <w:jc w:val="center"/>
            </w:pPr>
            <w:r>
              <w:t>-0.193</w:t>
            </w:r>
          </w:p>
        </w:tc>
      </w:tr>
      <w:tr w:rsidR="00BF7376" w:rsidRPr="00771EC5" w14:paraId="19251169" w14:textId="7563FFC3" w:rsidTr="00BF7376">
        <w:trPr>
          <w:jc w:val="center"/>
        </w:trPr>
        <w:tc>
          <w:tcPr>
            <w:tcW w:w="1993" w:type="dxa"/>
          </w:tcPr>
          <w:p w14:paraId="26935ECE" w14:textId="77777777" w:rsidR="00BF7376" w:rsidRDefault="00BF7376" w:rsidP="00683F99">
            <w:pPr>
              <w:jc w:val="center"/>
            </w:pPr>
            <w:r>
              <w:t>NoEntry4.bmp</w:t>
            </w:r>
          </w:p>
        </w:tc>
        <w:tc>
          <w:tcPr>
            <w:tcW w:w="885" w:type="dxa"/>
          </w:tcPr>
          <w:p w14:paraId="7EA8C0C6" w14:textId="77777777" w:rsidR="00BF7376" w:rsidRDefault="00BF7376" w:rsidP="00683F99">
            <w:pPr>
              <w:jc w:val="center"/>
            </w:pPr>
            <w:r>
              <w:t>1</w:t>
            </w:r>
          </w:p>
        </w:tc>
        <w:tc>
          <w:tcPr>
            <w:tcW w:w="2440" w:type="dxa"/>
          </w:tcPr>
          <w:p w14:paraId="474A5AE9" w14:textId="27E131F7" w:rsidR="00BF7376" w:rsidRDefault="00192331" w:rsidP="00683F99">
            <w:pPr>
              <w:jc w:val="center"/>
            </w:pPr>
            <w:r>
              <w:t>0</w:t>
            </w:r>
          </w:p>
        </w:tc>
        <w:tc>
          <w:tcPr>
            <w:tcW w:w="1056" w:type="dxa"/>
          </w:tcPr>
          <w:p w14:paraId="2AF8781F" w14:textId="6FC72E5B" w:rsidR="00BF7376" w:rsidRPr="00771EC5" w:rsidRDefault="00BF7376" w:rsidP="00683F99">
            <w:pPr>
              <w:jc w:val="center"/>
            </w:pPr>
            <w:r>
              <w:t>0.4</w:t>
            </w:r>
          </w:p>
        </w:tc>
        <w:tc>
          <w:tcPr>
            <w:tcW w:w="2642" w:type="dxa"/>
          </w:tcPr>
          <w:p w14:paraId="1857C3FE" w14:textId="05468C9A" w:rsidR="00BF7376" w:rsidRDefault="00192331" w:rsidP="00683F99">
            <w:pPr>
              <w:jc w:val="center"/>
            </w:pPr>
            <w:r>
              <w:t>0</w:t>
            </w:r>
          </w:p>
        </w:tc>
      </w:tr>
      <w:tr w:rsidR="00BF7376" w:rsidRPr="00771EC5" w14:paraId="7C67B0E1" w14:textId="7A06AD54" w:rsidTr="00BF7376">
        <w:trPr>
          <w:jc w:val="center"/>
        </w:trPr>
        <w:tc>
          <w:tcPr>
            <w:tcW w:w="1993" w:type="dxa"/>
          </w:tcPr>
          <w:p w14:paraId="3E199BF2" w14:textId="77777777" w:rsidR="00BF7376" w:rsidRDefault="00BF7376" w:rsidP="00683F99">
            <w:pPr>
              <w:jc w:val="center"/>
            </w:pPr>
            <w:r>
              <w:lastRenderedPageBreak/>
              <w:t>NoEntry5.bmp</w:t>
            </w:r>
          </w:p>
        </w:tc>
        <w:tc>
          <w:tcPr>
            <w:tcW w:w="885" w:type="dxa"/>
          </w:tcPr>
          <w:p w14:paraId="77807298" w14:textId="13CA388C" w:rsidR="00BF7376" w:rsidRDefault="00BF7376" w:rsidP="00683F99">
            <w:pPr>
              <w:jc w:val="center"/>
            </w:pPr>
            <w:r>
              <w:t>0.</w:t>
            </w:r>
            <w:r w:rsidR="00E800F6">
              <w:t>3</w:t>
            </w:r>
          </w:p>
        </w:tc>
        <w:tc>
          <w:tcPr>
            <w:tcW w:w="2440" w:type="dxa"/>
          </w:tcPr>
          <w:p w14:paraId="152812F3" w14:textId="29459B35" w:rsidR="00BF7376" w:rsidRDefault="00E800F6" w:rsidP="00683F99">
            <w:pPr>
              <w:jc w:val="center"/>
            </w:pPr>
            <w:r>
              <w:t>0</w:t>
            </w:r>
          </w:p>
        </w:tc>
        <w:tc>
          <w:tcPr>
            <w:tcW w:w="1056" w:type="dxa"/>
          </w:tcPr>
          <w:p w14:paraId="15B92FB3" w14:textId="12D65807" w:rsidR="00BF7376" w:rsidRPr="00771EC5" w:rsidRDefault="00BF7376" w:rsidP="00683F99">
            <w:pPr>
              <w:jc w:val="center"/>
            </w:pPr>
            <w:r>
              <w:t>0.</w:t>
            </w:r>
            <w:r w:rsidR="00E800F6">
              <w:t>3</w:t>
            </w:r>
          </w:p>
        </w:tc>
        <w:tc>
          <w:tcPr>
            <w:tcW w:w="2642" w:type="dxa"/>
          </w:tcPr>
          <w:p w14:paraId="6D346959" w14:textId="6E600EC7" w:rsidR="00BF7376" w:rsidRDefault="00E800F6" w:rsidP="00683F99">
            <w:pPr>
              <w:jc w:val="center"/>
            </w:pPr>
            <w:r>
              <w:t>0</w:t>
            </w:r>
          </w:p>
        </w:tc>
      </w:tr>
      <w:tr w:rsidR="00BF7376" w:rsidRPr="00771EC5" w14:paraId="58DED712" w14:textId="0EBA62A9" w:rsidTr="00BF7376">
        <w:trPr>
          <w:jc w:val="center"/>
        </w:trPr>
        <w:tc>
          <w:tcPr>
            <w:tcW w:w="1993" w:type="dxa"/>
          </w:tcPr>
          <w:p w14:paraId="30F99330" w14:textId="77777777" w:rsidR="00BF7376" w:rsidRDefault="00BF7376" w:rsidP="00683F99">
            <w:pPr>
              <w:jc w:val="center"/>
            </w:pPr>
            <w:r>
              <w:t>NoEntry6.bmp</w:t>
            </w:r>
          </w:p>
        </w:tc>
        <w:tc>
          <w:tcPr>
            <w:tcW w:w="885" w:type="dxa"/>
          </w:tcPr>
          <w:p w14:paraId="71905E31" w14:textId="3442AEE5" w:rsidR="00BF7376" w:rsidRDefault="00E800F6" w:rsidP="00683F99">
            <w:pPr>
              <w:jc w:val="center"/>
            </w:pPr>
            <w:r>
              <w:t>0.75</w:t>
            </w:r>
          </w:p>
        </w:tc>
        <w:tc>
          <w:tcPr>
            <w:tcW w:w="2440" w:type="dxa"/>
          </w:tcPr>
          <w:p w14:paraId="64EFF5B7" w14:textId="7CAD02C6" w:rsidR="00BF7376" w:rsidRDefault="00E800F6" w:rsidP="00683F99">
            <w:pPr>
              <w:jc w:val="center"/>
            </w:pPr>
            <w:r>
              <w:t>+0.5</w:t>
            </w:r>
          </w:p>
        </w:tc>
        <w:tc>
          <w:tcPr>
            <w:tcW w:w="1056" w:type="dxa"/>
          </w:tcPr>
          <w:p w14:paraId="4A7A8220" w14:textId="4F2EAE62" w:rsidR="00BF7376" w:rsidRPr="00771EC5" w:rsidRDefault="00BF7376" w:rsidP="00683F99">
            <w:pPr>
              <w:jc w:val="center"/>
            </w:pPr>
            <w:r>
              <w:t>0.</w:t>
            </w:r>
            <w:r w:rsidR="00662165">
              <w:t>5</w:t>
            </w:r>
          </w:p>
        </w:tc>
        <w:tc>
          <w:tcPr>
            <w:tcW w:w="2642" w:type="dxa"/>
          </w:tcPr>
          <w:p w14:paraId="1F67B374" w14:textId="1A4D6F10" w:rsidR="00BF7376" w:rsidRDefault="00662165" w:rsidP="00683F99">
            <w:pPr>
              <w:jc w:val="center"/>
            </w:pPr>
            <w:r>
              <w:t>+0.278</w:t>
            </w:r>
          </w:p>
        </w:tc>
      </w:tr>
      <w:tr w:rsidR="00BF7376" w:rsidRPr="00771EC5" w14:paraId="46364678" w14:textId="685C3C9C" w:rsidTr="00BF7376">
        <w:trPr>
          <w:jc w:val="center"/>
        </w:trPr>
        <w:tc>
          <w:tcPr>
            <w:tcW w:w="1993" w:type="dxa"/>
          </w:tcPr>
          <w:p w14:paraId="77EDB862" w14:textId="77777777" w:rsidR="00BF7376" w:rsidRDefault="00BF7376" w:rsidP="00683F99">
            <w:pPr>
              <w:jc w:val="center"/>
            </w:pPr>
            <w:r>
              <w:t>NoEntry7.bmp</w:t>
            </w:r>
          </w:p>
        </w:tc>
        <w:tc>
          <w:tcPr>
            <w:tcW w:w="885" w:type="dxa"/>
          </w:tcPr>
          <w:p w14:paraId="75C7888D" w14:textId="77777777" w:rsidR="00BF7376" w:rsidRDefault="00BF7376" w:rsidP="00683F99">
            <w:pPr>
              <w:jc w:val="center"/>
            </w:pPr>
            <w:r>
              <w:t>0</w:t>
            </w:r>
          </w:p>
        </w:tc>
        <w:tc>
          <w:tcPr>
            <w:tcW w:w="2440" w:type="dxa"/>
          </w:tcPr>
          <w:p w14:paraId="2A99F618" w14:textId="20761ED2" w:rsidR="00BF7376" w:rsidRDefault="00447C8E" w:rsidP="00683F99">
            <w:pPr>
              <w:jc w:val="center"/>
            </w:pPr>
            <w:r>
              <w:t>0</w:t>
            </w:r>
          </w:p>
        </w:tc>
        <w:tc>
          <w:tcPr>
            <w:tcW w:w="1056" w:type="dxa"/>
          </w:tcPr>
          <w:p w14:paraId="02CE7A4B" w14:textId="64B26357" w:rsidR="00BF7376" w:rsidRPr="00771EC5" w:rsidRDefault="00BF7376" w:rsidP="00683F99">
            <w:pPr>
              <w:jc w:val="center"/>
            </w:pPr>
            <w:r>
              <w:t>0</w:t>
            </w:r>
          </w:p>
        </w:tc>
        <w:tc>
          <w:tcPr>
            <w:tcW w:w="2642" w:type="dxa"/>
          </w:tcPr>
          <w:p w14:paraId="358E13D9" w14:textId="6E8915CF" w:rsidR="00BF7376" w:rsidRDefault="00447C8E" w:rsidP="00683F99">
            <w:pPr>
              <w:jc w:val="center"/>
            </w:pPr>
            <w:r>
              <w:t>0</w:t>
            </w:r>
          </w:p>
        </w:tc>
      </w:tr>
      <w:tr w:rsidR="00BF7376" w14:paraId="5CF443B1" w14:textId="269C4A3E" w:rsidTr="00BF7376">
        <w:trPr>
          <w:jc w:val="center"/>
        </w:trPr>
        <w:tc>
          <w:tcPr>
            <w:tcW w:w="1993" w:type="dxa"/>
          </w:tcPr>
          <w:p w14:paraId="2B3A3E6B" w14:textId="77777777" w:rsidR="00BF7376" w:rsidRDefault="00BF7376" w:rsidP="00683F99">
            <w:pPr>
              <w:jc w:val="center"/>
            </w:pPr>
            <w:r>
              <w:t>NoEntry8.bmp</w:t>
            </w:r>
          </w:p>
        </w:tc>
        <w:tc>
          <w:tcPr>
            <w:tcW w:w="885" w:type="dxa"/>
          </w:tcPr>
          <w:p w14:paraId="74794AA9" w14:textId="77777777" w:rsidR="00BF7376" w:rsidRDefault="00BF7376" w:rsidP="00683F99">
            <w:pPr>
              <w:jc w:val="center"/>
            </w:pPr>
            <w:r w:rsidRPr="00903354">
              <w:t>0.5</w:t>
            </w:r>
          </w:p>
        </w:tc>
        <w:tc>
          <w:tcPr>
            <w:tcW w:w="2440" w:type="dxa"/>
          </w:tcPr>
          <w:p w14:paraId="0773DC0A" w14:textId="28C97356" w:rsidR="00BF7376" w:rsidRDefault="00D205F4" w:rsidP="00683F99">
            <w:pPr>
              <w:jc w:val="center"/>
            </w:pPr>
            <w:r>
              <w:t>0</w:t>
            </w:r>
          </w:p>
        </w:tc>
        <w:tc>
          <w:tcPr>
            <w:tcW w:w="1056" w:type="dxa"/>
          </w:tcPr>
          <w:p w14:paraId="6C3233A5" w14:textId="6F82C95D" w:rsidR="00BF7376" w:rsidRDefault="00BF7376" w:rsidP="00683F99">
            <w:pPr>
              <w:jc w:val="center"/>
            </w:pPr>
            <w:r>
              <w:t>0.6</w:t>
            </w:r>
          </w:p>
        </w:tc>
        <w:tc>
          <w:tcPr>
            <w:tcW w:w="2642" w:type="dxa"/>
          </w:tcPr>
          <w:p w14:paraId="54D90144" w14:textId="535A6F7A" w:rsidR="00BF7376" w:rsidRDefault="00D205F4" w:rsidP="00683F99">
            <w:pPr>
              <w:jc w:val="center"/>
            </w:pPr>
            <w:r>
              <w:t>0</w:t>
            </w:r>
          </w:p>
        </w:tc>
      </w:tr>
      <w:tr w:rsidR="00BF7376" w14:paraId="5DBC4BA7" w14:textId="24127841" w:rsidTr="00BF7376">
        <w:trPr>
          <w:jc w:val="center"/>
        </w:trPr>
        <w:tc>
          <w:tcPr>
            <w:tcW w:w="1993" w:type="dxa"/>
          </w:tcPr>
          <w:p w14:paraId="21D5B5CB" w14:textId="77777777" w:rsidR="00BF7376" w:rsidRDefault="00BF7376" w:rsidP="00683F99">
            <w:pPr>
              <w:jc w:val="center"/>
            </w:pPr>
            <w:r>
              <w:t>NoEntry9.bmp</w:t>
            </w:r>
          </w:p>
        </w:tc>
        <w:tc>
          <w:tcPr>
            <w:tcW w:w="885" w:type="dxa"/>
          </w:tcPr>
          <w:p w14:paraId="1EABF415" w14:textId="77777777" w:rsidR="00BF7376" w:rsidRDefault="00BF7376" w:rsidP="00683F99">
            <w:pPr>
              <w:jc w:val="center"/>
            </w:pPr>
            <w:r>
              <w:t>0.5</w:t>
            </w:r>
          </w:p>
        </w:tc>
        <w:tc>
          <w:tcPr>
            <w:tcW w:w="2440" w:type="dxa"/>
          </w:tcPr>
          <w:p w14:paraId="13EFB2AC" w14:textId="21868355" w:rsidR="00BF7376" w:rsidRDefault="00D205F4" w:rsidP="00683F99">
            <w:pPr>
              <w:jc w:val="center"/>
            </w:pPr>
            <w:r>
              <w:t>0</w:t>
            </w:r>
          </w:p>
        </w:tc>
        <w:tc>
          <w:tcPr>
            <w:tcW w:w="1056" w:type="dxa"/>
          </w:tcPr>
          <w:p w14:paraId="45BF7A1C" w14:textId="02CD2ACD" w:rsidR="00BF7376" w:rsidRDefault="00BF7376" w:rsidP="00683F99">
            <w:pPr>
              <w:jc w:val="center"/>
            </w:pPr>
            <w:r>
              <w:t>0.6666</w:t>
            </w:r>
          </w:p>
        </w:tc>
        <w:tc>
          <w:tcPr>
            <w:tcW w:w="2642" w:type="dxa"/>
          </w:tcPr>
          <w:p w14:paraId="739C1453" w14:textId="41CDDCA6" w:rsidR="00BF7376" w:rsidRDefault="00D205F4" w:rsidP="00683F99">
            <w:pPr>
              <w:jc w:val="center"/>
            </w:pPr>
            <w:r>
              <w:t>0</w:t>
            </w:r>
          </w:p>
        </w:tc>
      </w:tr>
      <w:tr w:rsidR="00BF7376" w14:paraId="22E226BF" w14:textId="45C4B5A1" w:rsidTr="00BF7376">
        <w:trPr>
          <w:jc w:val="center"/>
        </w:trPr>
        <w:tc>
          <w:tcPr>
            <w:tcW w:w="1993" w:type="dxa"/>
          </w:tcPr>
          <w:p w14:paraId="1BAF2A73" w14:textId="77777777" w:rsidR="00BF7376" w:rsidRDefault="00BF7376" w:rsidP="00683F99">
            <w:pPr>
              <w:jc w:val="center"/>
            </w:pPr>
            <w:r>
              <w:t>NoEntry10.bmp</w:t>
            </w:r>
          </w:p>
        </w:tc>
        <w:tc>
          <w:tcPr>
            <w:tcW w:w="885" w:type="dxa"/>
          </w:tcPr>
          <w:p w14:paraId="29FC3D05" w14:textId="428F30EB" w:rsidR="00BF7376" w:rsidRDefault="00D205F4" w:rsidP="00683F99">
            <w:pPr>
              <w:jc w:val="center"/>
            </w:pPr>
            <w:r>
              <w:t>1</w:t>
            </w:r>
          </w:p>
        </w:tc>
        <w:tc>
          <w:tcPr>
            <w:tcW w:w="2440" w:type="dxa"/>
          </w:tcPr>
          <w:p w14:paraId="1B11ADC9" w14:textId="4252C746" w:rsidR="00BF7376" w:rsidRDefault="00D205F4" w:rsidP="00683F99">
            <w:pPr>
              <w:jc w:val="center"/>
            </w:pPr>
            <w:r>
              <w:t>+0.3444</w:t>
            </w:r>
          </w:p>
        </w:tc>
        <w:tc>
          <w:tcPr>
            <w:tcW w:w="1056" w:type="dxa"/>
          </w:tcPr>
          <w:p w14:paraId="4CBDA7FB" w14:textId="4991563F" w:rsidR="00BF7376" w:rsidRDefault="00BF7376" w:rsidP="00683F99">
            <w:pPr>
              <w:jc w:val="center"/>
            </w:pPr>
            <w:r>
              <w:t>0.</w:t>
            </w:r>
            <w:r w:rsidR="00D205F4">
              <w:t xml:space="preserve"> </w:t>
            </w:r>
            <w:r w:rsidR="00D205F4" w:rsidRPr="00D205F4">
              <w:t>4615</w:t>
            </w:r>
          </w:p>
        </w:tc>
        <w:tc>
          <w:tcPr>
            <w:tcW w:w="2642" w:type="dxa"/>
          </w:tcPr>
          <w:p w14:paraId="2678B689" w14:textId="10FC09DE" w:rsidR="00BF7376" w:rsidRDefault="00D205F4" w:rsidP="00683F99">
            <w:pPr>
              <w:jc w:val="center"/>
            </w:pPr>
            <w:r>
              <w:t>-0.11</w:t>
            </w:r>
          </w:p>
        </w:tc>
      </w:tr>
      <w:tr w:rsidR="00BF7376" w14:paraId="0BF77FD9" w14:textId="7FFF5F76" w:rsidTr="00BF7376">
        <w:trPr>
          <w:jc w:val="center"/>
        </w:trPr>
        <w:tc>
          <w:tcPr>
            <w:tcW w:w="1993" w:type="dxa"/>
          </w:tcPr>
          <w:p w14:paraId="58F529B4" w14:textId="77777777" w:rsidR="00BF7376" w:rsidRDefault="00BF7376" w:rsidP="00683F99">
            <w:pPr>
              <w:jc w:val="center"/>
            </w:pPr>
            <w:r>
              <w:t>NoEntry11.bmp</w:t>
            </w:r>
          </w:p>
        </w:tc>
        <w:tc>
          <w:tcPr>
            <w:tcW w:w="885" w:type="dxa"/>
          </w:tcPr>
          <w:p w14:paraId="504DC0B2" w14:textId="77777777" w:rsidR="00BF7376" w:rsidRDefault="00BF7376" w:rsidP="00683F99">
            <w:pPr>
              <w:jc w:val="center"/>
            </w:pPr>
            <w:r>
              <w:t>0</w:t>
            </w:r>
          </w:p>
        </w:tc>
        <w:tc>
          <w:tcPr>
            <w:tcW w:w="2440" w:type="dxa"/>
          </w:tcPr>
          <w:p w14:paraId="35E6F3A3" w14:textId="406913DE" w:rsidR="00BF7376" w:rsidRDefault="00D205F4" w:rsidP="00683F99">
            <w:pPr>
              <w:jc w:val="center"/>
            </w:pPr>
            <w:r>
              <w:t>0</w:t>
            </w:r>
          </w:p>
        </w:tc>
        <w:tc>
          <w:tcPr>
            <w:tcW w:w="1056" w:type="dxa"/>
          </w:tcPr>
          <w:p w14:paraId="51E6527E" w14:textId="1044AE7F" w:rsidR="00BF7376" w:rsidRDefault="00BF7376" w:rsidP="00683F99">
            <w:pPr>
              <w:jc w:val="center"/>
            </w:pPr>
            <w:r>
              <w:t>0</w:t>
            </w:r>
          </w:p>
        </w:tc>
        <w:tc>
          <w:tcPr>
            <w:tcW w:w="2642" w:type="dxa"/>
          </w:tcPr>
          <w:p w14:paraId="02FE2CD4" w14:textId="6BD56B9C" w:rsidR="00BF7376" w:rsidRDefault="00D205F4" w:rsidP="00683F99">
            <w:pPr>
              <w:jc w:val="center"/>
            </w:pPr>
            <w:r>
              <w:t>0</w:t>
            </w:r>
          </w:p>
        </w:tc>
      </w:tr>
      <w:tr w:rsidR="00BF7376" w14:paraId="37E9C776" w14:textId="6C0A7756" w:rsidTr="00BF7376">
        <w:trPr>
          <w:jc w:val="center"/>
        </w:trPr>
        <w:tc>
          <w:tcPr>
            <w:tcW w:w="1993" w:type="dxa"/>
          </w:tcPr>
          <w:p w14:paraId="30F053AB" w14:textId="77777777" w:rsidR="00BF7376" w:rsidRDefault="00BF7376" w:rsidP="00683F99">
            <w:pPr>
              <w:jc w:val="center"/>
            </w:pPr>
            <w:r>
              <w:t>NoEntry12.bmp</w:t>
            </w:r>
          </w:p>
        </w:tc>
        <w:tc>
          <w:tcPr>
            <w:tcW w:w="885" w:type="dxa"/>
          </w:tcPr>
          <w:p w14:paraId="0EC68491" w14:textId="590741D1" w:rsidR="00BF7376" w:rsidRDefault="00192331" w:rsidP="00683F99">
            <w:pPr>
              <w:jc w:val="center"/>
            </w:pPr>
            <w:r w:rsidRPr="00192331">
              <w:t>0.4285</w:t>
            </w:r>
          </w:p>
        </w:tc>
        <w:tc>
          <w:tcPr>
            <w:tcW w:w="2440" w:type="dxa"/>
          </w:tcPr>
          <w:p w14:paraId="1F195532" w14:textId="0674E398" w:rsidR="00BF7376" w:rsidRPr="00903354" w:rsidRDefault="00192331" w:rsidP="00683F99">
            <w:pPr>
              <w:jc w:val="center"/>
            </w:pPr>
            <w:r>
              <w:t>0</w:t>
            </w:r>
          </w:p>
        </w:tc>
        <w:tc>
          <w:tcPr>
            <w:tcW w:w="1056" w:type="dxa"/>
          </w:tcPr>
          <w:p w14:paraId="70D8600D" w14:textId="781D8236" w:rsidR="00BF7376" w:rsidRDefault="00BF7376" w:rsidP="00683F99">
            <w:pPr>
              <w:jc w:val="center"/>
            </w:pPr>
            <w:r w:rsidRPr="00903354">
              <w:t>0.4285</w:t>
            </w:r>
          </w:p>
        </w:tc>
        <w:tc>
          <w:tcPr>
            <w:tcW w:w="2642" w:type="dxa"/>
          </w:tcPr>
          <w:p w14:paraId="68911288" w14:textId="4D4BEA93" w:rsidR="00BF7376" w:rsidRPr="00903354" w:rsidRDefault="00192331" w:rsidP="00683F99">
            <w:pPr>
              <w:jc w:val="center"/>
            </w:pPr>
            <w:r>
              <w:t>0</w:t>
            </w:r>
          </w:p>
        </w:tc>
      </w:tr>
      <w:tr w:rsidR="00BF7376" w14:paraId="76AEC635" w14:textId="2080D8BB" w:rsidTr="00BF7376">
        <w:trPr>
          <w:jc w:val="center"/>
        </w:trPr>
        <w:tc>
          <w:tcPr>
            <w:tcW w:w="1993" w:type="dxa"/>
          </w:tcPr>
          <w:p w14:paraId="1E95D3B5" w14:textId="77777777" w:rsidR="00BF7376" w:rsidRDefault="00BF7376" w:rsidP="00683F99">
            <w:pPr>
              <w:jc w:val="center"/>
            </w:pPr>
            <w:r>
              <w:t>NoEntry13.bmp</w:t>
            </w:r>
          </w:p>
        </w:tc>
        <w:tc>
          <w:tcPr>
            <w:tcW w:w="885" w:type="dxa"/>
          </w:tcPr>
          <w:p w14:paraId="74E7986C" w14:textId="77777777" w:rsidR="00BF7376" w:rsidRDefault="00BF7376" w:rsidP="00683F99">
            <w:pPr>
              <w:jc w:val="center"/>
            </w:pPr>
            <w:r>
              <w:t>0</w:t>
            </w:r>
          </w:p>
        </w:tc>
        <w:tc>
          <w:tcPr>
            <w:tcW w:w="2440" w:type="dxa"/>
          </w:tcPr>
          <w:p w14:paraId="7A2C71D5" w14:textId="268D9611" w:rsidR="00BF7376" w:rsidRDefault="00D205F4" w:rsidP="00683F99">
            <w:pPr>
              <w:jc w:val="center"/>
            </w:pPr>
            <w:r>
              <w:t>0</w:t>
            </w:r>
          </w:p>
        </w:tc>
        <w:tc>
          <w:tcPr>
            <w:tcW w:w="1056" w:type="dxa"/>
          </w:tcPr>
          <w:p w14:paraId="73CF66FC" w14:textId="29E61125" w:rsidR="00BF7376" w:rsidRDefault="00BF7376" w:rsidP="00683F99">
            <w:pPr>
              <w:jc w:val="center"/>
            </w:pPr>
            <w:r>
              <w:t>0</w:t>
            </w:r>
          </w:p>
        </w:tc>
        <w:tc>
          <w:tcPr>
            <w:tcW w:w="2642" w:type="dxa"/>
          </w:tcPr>
          <w:p w14:paraId="0A0731F0" w14:textId="20C2CA3E" w:rsidR="00BF7376" w:rsidRDefault="00D205F4" w:rsidP="00683F99">
            <w:pPr>
              <w:jc w:val="center"/>
            </w:pPr>
            <w:r>
              <w:t>0</w:t>
            </w:r>
          </w:p>
        </w:tc>
      </w:tr>
      <w:tr w:rsidR="00BF7376" w14:paraId="6842F7B7" w14:textId="511379E9" w:rsidTr="00BF7376">
        <w:trPr>
          <w:jc w:val="center"/>
        </w:trPr>
        <w:tc>
          <w:tcPr>
            <w:tcW w:w="1993" w:type="dxa"/>
          </w:tcPr>
          <w:p w14:paraId="29F6D86A" w14:textId="77777777" w:rsidR="00BF7376" w:rsidRDefault="00BF7376" w:rsidP="00683F99">
            <w:pPr>
              <w:jc w:val="center"/>
            </w:pPr>
            <w:r>
              <w:t>NoEntry14.bmp</w:t>
            </w:r>
          </w:p>
        </w:tc>
        <w:tc>
          <w:tcPr>
            <w:tcW w:w="885" w:type="dxa"/>
          </w:tcPr>
          <w:p w14:paraId="7DD92967" w14:textId="77777777" w:rsidR="00BF7376" w:rsidRDefault="00BF7376" w:rsidP="00683F99">
            <w:pPr>
              <w:jc w:val="center"/>
            </w:pPr>
            <w:r>
              <w:t>1</w:t>
            </w:r>
          </w:p>
        </w:tc>
        <w:tc>
          <w:tcPr>
            <w:tcW w:w="2440" w:type="dxa"/>
          </w:tcPr>
          <w:p w14:paraId="317174D3" w14:textId="1A2C0A23" w:rsidR="00BF7376" w:rsidRDefault="00D205F4" w:rsidP="00683F99">
            <w:pPr>
              <w:jc w:val="center"/>
            </w:pPr>
            <w:r>
              <w:t>0</w:t>
            </w:r>
          </w:p>
        </w:tc>
        <w:tc>
          <w:tcPr>
            <w:tcW w:w="1056" w:type="dxa"/>
          </w:tcPr>
          <w:p w14:paraId="0F165EE4" w14:textId="1617FDD4" w:rsidR="00BF7376" w:rsidRDefault="00BF7376" w:rsidP="00683F99">
            <w:pPr>
              <w:jc w:val="center"/>
            </w:pPr>
            <w:r>
              <w:t>0.3333</w:t>
            </w:r>
          </w:p>
        </w:tc>
        <w:tc>
          <w:tcPr>
            <w:tcW w:w="2642" w:type="dxa"/>
          </w:tcPr>
          <w:p w14:paraId="7338C28C" w14:textId="758E3DA0" w:rsidR="00BF7376" w:rsidRDefault="00D205F4" w:rsidP="00683F99">
            <w:pPr>
              <w:jc w:val="center"/>
            </w:pPr>
            <w:r>
              <w:t>0</w:t>
            </w:r>
          </w:p>
        </w:tc>
      </w:tr>
      <w:tr w:rsidR="00BF7376" w14:paraId="5CFBBE41" w14:textId="638C6C12" w:rsidTr="00BF7376">
        <w:trPr>
          <w:jc w:val="center"/>
        </w:trPr>
        <w:tc>
          <w:tcPr>
            <w:tcW w:w="1993" w:type="dxa"/>
          </w:tcPr>
          <w:p w14:paraId="6C260BBB" w14:textId="77777777" w:rsidR="00BF7376" w:rsidRDefault="00BF7376" w:rsidP="00683F99">
            <w:pPr>
              <w:jc w:val="center"/>
            </w:pPr>
            <w:r>
              <w:t>NoEntry15.bmp</w:t>
            </w:r>
          </w:p>
        </w:tc>
        <w:tc>
          <w:tcPr>
            <w:tcW w:w="885" w:type="dxa"/>
          </w:tcPr>
          <w:p w14:paraId="0A9D067D" w14:textId="77777777" w:rsidR="00BF7376" w:rsidRDefault="00BF7376" w:rsidP="00683F99">
            <w:pPr>
              <w:jc w:val="center"/>
            </w:pPr>
            <w:r>
              <w:t>1</w:t>
            </w:r>
          </w:p>
        </w:tc>
        <w:tc>
          <w:tcPr>
            <w:tcW w:w="2440" w:type="dxa"/>
          </w:tcPr>
          <w:p w14:paraId="32CCD699" w14:textId="301356FA" w:rsidR="00BF7376" w:rsidRDefault="00D205F4" w:rsidP="00683F99">
            <w:pPr>
              <w:jc w:val="center"/>
            </w:pPr>
            <w:r>
              <w:t>0</w:t>
            </w:r>
          </w:p>
        </w:tc>
        <w:tc>
          <w:tcPr>
            <w:tcW w:w="1056" w:type="dxa"/>
          </w:tcPr>
          <w:p w14:paraId="450E9F22" w14:textId="06672B91" w:rsidR="00BF7376" w:rsidRDefault="00BF7376" w:rsidP="00683F99">
            <w:pPr>
              <w:jc w:val="center"/>
            </w:pPr>
            <w:r>
              <w:t>0.</w:t>
            </w:r>
            <w:r w:rsidR="00192331">
              <w:t>3333</w:t>
            </w:r>
          </w:p>
        </w:tc>
        <w:tc>
          <w:tcPr>
            <w:tcW w:w="2642" w:type="dxa"/>
          </w:tcPr>
          <w:p w14:paraId="1D1AC815" w14:textId="3EFEFE2B" w:rsidR="00BF7376" w:rsidRDefault="00192331" w:rsidP="00683F99">
            <w:pPr>
              <w:jc w:val="center"/>
            </w:pPr>
            <w:r>
              <w:t>-0.2381</w:t>
            </w:r>
          </w:p>
        </w:tc>
      </w:tr>
    </w:tbl>
    <w:p w14:paraId="1114E3BF" w14:textId="00AC8AC6" w:rsidR="00192331" w:rsidRPr="00D7647C" w:rsidRDefault="00192331" w:rsidP="00D7647C">
      <w:r>
        <w:t>The mixed detector model increased the total number of predicted detections. Some of the detections made by the shape detector model, included some signs or other “circle-shaped” objects such as other signs. For some images, TPR increases, but for most images, F1 reduced.</w:t>
      </w:r>
    </w:p>
    <w:p w14:paraId="2414B67A" w14:textId="7055442E" w:rsidR="00D7647C" w:rsidRPr="00D7647C" w:rsidRDefault="00D7647C" w:rsidP="00D7647C">
      <w:pPr>
        <w:pStyle w:val="ListParagraph"/>
        <w:numPr>
          <w:ilvl w:val="0"/>
          <w:numId w:val="3"/>
        </w:numPr>
      </w:pPr>
      <w:r>
        <w:rPr>
          <w:rFonts w:eastAsiaTheme="majorEastAsia" w:cstheme="majorBidi"/>
          <w:i/>
          <w:iCs/>
          <w:color w:val="0F4761" w:themeColor="accent1" w:themeShade="BF"/>
        </w:rPr>
        <w:t>DETECTION PIPELINE</w:t>
      </w:r>
    </w:p>
    <w:p w14:paraId="149AACDE" w14:textId="77777777" w:rsidR="00D7647C" w:rsidRPr="00D7647C" w:rsidRDefault="00D7647C" w:rsidP="00D7647C"/>
    <w:p w14:paraId="0464DA9C" w14:textId="2F955EC1" w:rsidR="00F108EC" w:rsidRDefault="00533FA1" w:rsidP="00533FA1">
      <w:pPr>
        <w:jc w:val="center"/>
      </w:pPr>
      <w:r>
        <w:rPr>
          <w:noProof/>
        </w:rPr>
        <w:drawing>
          <wp:inline distT="0" distB="0" distL="0" distR="0" wp14:anchorId="1060D4BA" wp14:editId="4AA6FACA">
            <wp:extent cx="4075200" cy="1954800"/>
            <wp:effectExtent l="0" t="0" r="1905" b="7620"/>
            <wp:docPr id="1630787059" name="Picture 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7059" name="Picture 18" descr="A black background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5200" cy="1954800"/>
                    </a:xfrm>
                    <a:prstGeom prst="rect">
                      <a:avLst/>
                    </a:prstGeom>
                    <a:noFill/>
                    <a:ln>
                      <a:noFill/>
                    </a:ln>
                  </pic:spPr>
                </pic:pic>
              </a:graphicData>
            </a:graphic>
          </wp:inline>
        </w:drawing>
      </w:r>
    </w:p>
    <w:p w14:paraId="5F3B9D81" w14:textId="59CC08A7" w:rsidR="00F108EC" w:rsidRDefault="00533FA1" w:rsidP="00F108EC">
      <w:r>
        <w:t xml:space="preserve">With overlapping boundary boxes from detectors, a </w:t>
      </w:r>
      <w:proofErr w:type="spellStart"/>
      <w:r>
        <w:t>non maximum</w:t>
      </w:r>
      <w:proofErr w:type="spellEnd"/>
      <w:r>
        <w:t xml:space="preserve"> suppression can reduce the redundant detections, reducing f1.</w:t>
      </w:r>
    </w:p>
    <w:p w14:paraId="2844277D" w14:textId="77777777" w:rsidR="00F108EC" w:rsidRDefault="00F108EC" w:rsidP="00F108EC"/>
    <w:p w14:paraId="200D60BD" w14:textId="570991E8" w:rsidR="00D62E0F" w:rsidRDefault="00F108EC" w:rsidP="005A0E97">
      <w:pPr>
        <w:pStyle w:val="Heading3"/>
      </w:pPr>
      <w:r>
        <w:t>Subtask 3: Improving Detector</w:t>
      </w:r>
    </w:p>
    <w:p w14:paraId="19895258" w14:textId="6E098B2D" w:rsidR="005A0E97" w:rsidRDefault="005A0E97" w:rsidP="005A0E97">
      <w:pPr>
        <w:pStyle w:val="Heading4"/>
        <w:numPr>
          <w:ilvl w:val="0"/>
          <w:numId w:val="6"/>
        </w:numPr>
      </w:pPr>
      <w:r w:rsidRPr="005A0E97">
        <w:t>IDEA</w:t>
      </w:r>
      <w:r>
        <w:t xml:space="preserve"> </w:t>
      </w:r>
    </w:p>
    <w:p w14:paraId="787379BC" w14:textId="24252F2F" w:rsidR="00980E30" w:rsidRDefault="004F5BDE" w:rsidP="00980E30">
      <w:pPr>
        <w:pStyle w:val="ListParagraph"/>
        <w:numPr>
          <w:ilvl w:val="0"/>
          <w:numId w:val="7"/>
        </w:numPr>
      </w:pPr>
      <w:r>
        <w:t xml:space="preserve">For the </w:t>
      </w:r>
      <w:r w:rsidR="00980E30">
        <w:t>Shape Detector</w:t>
      </w:r>
      <w:r>
        <w:t xml:space="preserve"> </w:t>
      </w:r>
      <w:r w:rsidR="00980E30">
        <w:t xml:space="preserve">portion of the </w:t>
      </w:r>
      <w:r>
        <w:t>detector, an additional</w:t>
      </w:r>
      <w:r w:rsidR="00980E30">
        <w:t xml:space="preserve"> Horizontal</w:t>
      </w:r>
      <w:r>
        <w:t xml:space="preserve"> Line Hough can be used to prevent detection of other signs.</w:t>
      </w:r>
    </w:p>
    <w:p w14:paraId="6EC8FE84" w14:textId="4006067E" w:rsidR="00F7168D" w:rsidRDefault="00447C8E" w:rsidP="00980E30">
      <w:pPr>
        <w:pStyle w:val="ListParagraph"/>
        <w:numPr>
          <w:ilvl w:val="0"/>
          <w:numId w:val="7"/>
        </w:numPr>
      </w:pPr>
      <w:r>
        <w:t>Incorporate</w:t>
      </w:r>
      <w:r w:rsidR="00F7168D">
        <w:t xml:space="preserve"> </w:t>
      </w:r>
      <w:proofErr w:type="spellStart"/>
      <w:r w:rsidR="00F7168D">
        <w:t>color</w:t>
      </w:r>
      <w:proofErr w:type="spellEnd"/>
      <w:r w:rsidR="00F7168D">
        <w:t xml:space="preserve"> information in the Viola Jones portion of the detector, by searching only regions where red exists in the image.</w:t>
      </w:r>
    </w:p>
    <w:p w14:paraId="5CF6CF04" w14:textId="5DEC0E51" w:rsidR="005A0E97" w:rsidRPr="008E485A" w:rsidRDefault="00447C8E" w:rsidP="005A0E97">
      <w:pPr>
        <w:pStyle w:val="ListParagraph"/>
        <w:numPr>
          <w:ilvl w:val="0"/>
          <w:numId w:val="7"/>
        </w:numPr>
      </w:pPr>
      <w:r>
        <w:t>A</w:t>
      </w:r>
      <w:r w:rsidR="00D46CB3">
        <w:t xml:space="preserve"> gaussian blur that’s biased to blur vertical edges would be beneficial for the Shape Detector. </w:t>
      </w:r>
    </w:p>
    <w:sectPr w:rsidR="005A0E97" w:rsidRPr="008E485A" w:rsidSect="002E5E4F">
      <w:pgSz w:w="11906" w:h="16838"/>
      <w:pgMar w:top="1021" w:right="1021" w:bottom="1021" w:left="102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E5B0B"/>
    <w:multiLevelType w:val="hybridMultilevel"/>
    <w:tmpl w:val="1E5280A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AD64834"/>
    <w:multiLevelType w:val="hybridMultilevel"/>
    <w:tmpl w:val="15082CC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2A94894"/>
    <w:multiLevelType w:val="hybridMultilevel"/>
    <w:tmpl w:val="51E663E4"/>
    <w:lvl w:ilvl="0" w:tplc="0546A65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601705D"/>
    <w:multiLevelType w:val="hybridMultilevel"/>
    <w:tmpl w:val="16A89E36"/>
    <w:lvl w:ilvl="0" w:tplc="FFFFFFFF">
      <w:start w:val="1"/>
      <w:numFmt w:val="lowerLetter"/>
      <w:lvlText w:val="(%1)"/>
      <w:lvlJc w:val="left"/>
      <w:pPr>
        <w:ind w:left="720" w:hanging="360"/>
      </w:pPr>
      <w:rPr>
        <w:rFonts w:eastAsiaTheme="majorEastAsia" w:cstheme="majorBidi" w:hint="default"/>
        <w:i/>
        <w:color w:val="0F4761"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8552156"/>
    <w:multiLevelType w:val="hybridMultilevel"/>
    <w:tmpl w:val="16A89E36"/>
    <w:lvl w:ilvl="0" w:tplc="E730AF7E">
      <w:start w:val="1"/>
      <w:numFmt w:val="lowerLetter"/>
      <w:lvlText w:val="(%1)"/>
      <w:lvlJc w:val="left"/>
      <w:pPr>
        <w:ind w:left="720" w:hanging="360"/>
      </w:pPr>
      <w:rPr>
        <w:rFonts w:eastAsiaTheme="majorEastAsia" w:cstheme="majorBidi" w:hint="default"/>
        <w:i/>
        <w:color w:val="0F4761" w:themeColor="accent1" w:themeShade="BF"/>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055370E"/>
    <w:multiLevelType w:val="hybridMultilevel"/>
    <w:tmpl w:val="6AACA74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93A7C74"/>
    <w:multiLevelType w:val="hybridMultilevel"/>
    <w:tmpl w:val="15082CC4"/>
    <w:lvl w:ilvl="0" w:tplc="4C90A6D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687296524">
    <w:abstractNumId w:val="6"/>
  </w:num>
  <w:num w:numId="2" w16cid:durableId="937366099">
    <w:abstractNumId w:val="1"/>
  </w:num>
  <w:num w:numId="3" w16cid:durableId="2003005810">
    <w:abstractNumId w:val="4"/>
  </w:num>
  <w:num w:numId="4" w16cid:durableId="1847356653">
    <w:abstractNumId w:val="3"/>
  </w:num>
  <w:num w:numId="5" w16cid:durableId="1720856489">
    <w:abstractNumId w:val="5"/>
  </w:num>
  <w:num w:numId="6" w16cid:durableId="1391080127">
    <w:abstractNumId w:val="2"/>
  </w:num>
  <w:num w:numId="7" w16cid:durableId="2129154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B21"/>
    <w:rsid w:val="00047679"/>
    <w:rsid w:val="001711F9"/>
    <w:rsid w:val="001863BD"/>
    <w:rsid w:val="00192331"/>
    <w:rsid w:val="0028206D"/>
    <w:rsid w:val="002B081A"/>
    <w:rsid w:val="002E5E4F"/>
    <w:rsid w:val="00310825"/>
    <w:rsid w:val="00390D8F"/>
    <w:rsid w:val="003F2FA1"/>
    <w:rsid w:val="00413B21"/>
    <w:rsid w:val="00447C8E"/>
    <w:rsid w:val="00475F22"/>
    <w:rsid w:val="004F5BDE"/>
    <w:rsid w:val="00533FA1"/>
    <w:rsid w:val="005A0E97"/>
    <w:rsid w:val="00617319"/>
    <w:rsid w:val="00662165"/>
    <w:rsid w:val="00756EAF"/>
    <w:rsid w:val="00771EC5"/>
    <w:rsid w:val="007759BE"/>
    <w:rsid w:val="008E485A"/>
    <w:rsid w:val="00903354"/>
    <w:rsid w:val="00980E30"/>
    <w:rsid w:val="00A53EBC"/>
    <w:rsid w:val="00B4639C"/>
    <w:rsid w:val="00B86A1E"/>
    <w:rsid w:val="00BE17C2"/>
    <w:rsid w:val="00BF7376"/>
    <w:rsid w:val="00D205F4"/>
    <w:rsid w:val="00D455F6"/>
    <w:rsid w:val="00D46CB3"/>
    <w:rsid w:val="00D62E0F"/>
    <w:rsid w:val="00D7647C"/>
    <w:rsid w:val="00DF0135"/>
    <w:rsid w:val="00E728B9"/>
    <w:rsid w:val="00E800F6"/>
    <w:rsid w:val="00EF540A"/>
    <w:rsid w:val="00F108EC"/>
    <w:rsid w:val="00F139AF"/>
    <w:rsid w:val="00F7168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908B"/>
  <w15:chartTrackingRefBased/>
  <w15:docId w15:val="{02BA5DDE-7640-441D-9EF2-B7020A466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B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3B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13B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13B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B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B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B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B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B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B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13B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13B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13B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B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B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B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B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B21"/>
    <w:rPr>
      <w:rFonts w:eastAsiaTheme="majorEastAsia" w:cstheme="majorBidi"/>
      <w:color w:val="272727" w:themeColor="text1" w:themeTint="D8"/>
    </w:rPr>
  </w:style>
  <w:style w:type="paragraph" w:styleId="Title">
    <w:name w:val="Title"/>
    <w:basedOn w:val="Normal"/>
    <w:next w:val="Normal"/>
    <w:link w:val="TitleChar"/>
    <w:uiPriority w:val="10"/>
    <w:qFormat/>
    <w:rsid w:val="00413B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B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B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B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B21"/>
    <w:pPr>
      <w:spacing w:before="160"/>
      <w:jc w:val="center"/>
    </w:pPr>
    <w:rPr>
      <w:i/>
      <w:iCs/>
      <w:color w:val="404040" w:themeColor="text1" w:themeTint="BF"/>
    </w:rPr>
  </w:style>
  <w:style w:type="character" w:customStyle="1" w:styleId="QuoteChar">
    <w:name w:val="Quote Char"/>
    <w:basedOn w:val="DefaultParagraphFont"/>
    <w:link w:val="Quote"/>
    <w:uiPriority w:val="29"/>
    <w:rsid w:val="00413B21"/>
    <w:rPr>
      <w:i/>
      <w:iCs/>
      <w:color w:val="404040" w:themeColor="text1" w:themeTint="BF"/>
    </w:rPr>
  </w:style>
  <w:style w:type="paragraph" w:styleId="ListParagraph">
    <w:name w:val="List Paragraph"/>
    <w:basedOn w:val="Normal"/>
    <w:uiPriority w:val="34"/>
    <w:qFormat/>
    <w:rsid w:val="00413B21"/>
    <w:pPr>
      <w:ind w:left="720"/>
      <w:contextualSpacing/>
    </w:pPr>
  </w:style>
  <w:style w:type="character" w:styleId="IntenseEmphasis">
    <w:name w:val="Intense Emphasis"/>
    <w:basedOn w:val="DefaultParagraphFont"/>
    <w:uiPriority w:val="21"/>
    <w:qFormat/>
    <w:rsid w:val="00413B21"/>
    <w:rPr>
      <w:i/>
      <w:iCs/>
      <w:color w:val="0F4761" w:themeColor="accent1" w:themeShade="BF"/>
    </w:rPr>
  </w:style>
  <w:style w:type="paragraph" w:styleId="IntenseQuote">
    <w:name w:val="Intense Quote"/>
    <w:basedOn w:val="Normal"/>
    <w:next w:val="Normal"/>
    <w:link w:val="IntenseQuoteChar"/>
    <w:uiPriority w:val="30"/>
    <w:qFormat/>
    <w:rsid w:val="00413B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B21"/>
    <w:rPr>
      <w:i/>
      <w:iCs/>
      <w:color w:val="0F4761" w:themeColor="accent1" w:themeShade="BF"/>
    </w:rPr>
  </w:style>
  <w:style w:type="character" w:styleId="IntenseReference">
    <w:name w:val="Intense Reference"/>
    <w:basedOn w:val="DefaultParagraphFont"/>
    <w:uiPriority w:val="32"/>
    <w:qFormat/>
    <w:rsid w:val="00413B21"/>
    <w:rPr>
      <w:b/>
      <w:bCs/>
      <w:smallCaps/>
      <w:color w:val="0F4761" w:themeColor="accent1" w:themeShade="BF"/>
      <w:spacing w:val="5"/>
    </w:rPr>
  </w:style>
  <w:style w:type="table" w:styleId="TableGrid">
    <w:name w:val="Table Grid"/>
    <w:basedOn w:val="TableNormal"/>
    <w:uiPriority w:val="39"/>
    <w:rsid w:val="00771E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647C"/>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BF73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602228">
      <w:bodyDiv w:val="1"/>
      <w:marLeft w:val="0"/>
      <w:marRight w:val="0"/>
      <w:marTop w:val="0"/>
      <w:marBottom w:val="0"/>
      <w:divBdr>
        <w:top w:val="none" w:sz="0" w:space="0" w:color="auto"/>
        <w:left w:val="none" w:sz="0" w:space="0" w:color="auto"/>
        <w:bottom w:val="none" w:sz="0" w:space="0" w:color="auto"/>
        <w:right w:val="none" w:sz="0" w:space="0" w:color="auto"/>
      </w:divBdr>
    </w:div>
    <w:div w:id="161586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12986</TotalTime>
  <Pages>4</Pages>
  <Words>476</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asyraf omar</dc:creator>
  <cp:keywords/>
  <dc:description/>
  <cp:lastModifiedBy>asyraf omar</cp:lastModifiedBy>
  <cp:revision>11</cp:revision>
  <cp:lastPrinted>2024-11-29T12:50:00Z</cp:lastPrinted>
  <dcterms:created xsi:type="dcterms:W3CDTF">2024-11-12T17:53:00Z</dcterms:created>
  <dcterms:modified xsi:type="dcterms:W3CDTF">2024-11-29T12:57:00Z</dcterms:modified>
</cp:coreProperties>
</file>