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film_id,title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film_id IN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film_id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rental AS 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INNER JOIN inventory AS i ON i.inventory_id = r.inventory_id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return_date BETWEEN '2005-05-29' AND '2005-05-30'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Retrieved film id and title for films which have return date between 2005-05-29 and 2005-05-30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a.customer_id, a.first_name, a.last_name, b.customer_id, b.first_name, b.last_name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customer AS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INNER JOIN customer AS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a.first_name = b.last_name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Retrieved customer information of customers that have the first name matching to the last name of another customer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cd.facilities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name ILIKE '%TENNIS%'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Retrieved facility names with “Tennis” in the 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title, rental_rate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rental_rate&gt;(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SELECT AVG(rental_rate)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FROM film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Retrieved title and rental rates for films which have rental rate greater than the average rental rate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firstname || ' ' || surname AS fullname, starttime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cd.members AS mem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INNER JOIN cd.bookings AS book ON mem.memid = book.memid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 firstname || ' ' || surname = 'David Farrell'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Retrieved list of start times for members named “David Farrell”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name,starttime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cd.bookings AS book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INNER JOIN cd.facilities AS fac ON fac.facid = book.facid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extract(year from(starttime))='2012' 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extract(month from(starttime))='09' 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extract(day from (starttime))='21' 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name ILIKE 'tennis%'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starttime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Retrieved name and starttime of Tennis facilities with starttime on 09-21-2012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customer_id, amount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BY amount DESC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Retrieved Customer IDs and Amounts that had the Top 10 highest amounts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film_id,title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film_id &lt;= 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film_id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Retrieved Movie Titles of film IDs 1 through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amount &gt; 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Retrieved number of payments greater than $5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actor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first_name ILIKE('P%')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Retrieved number of actors having first name that starts with 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COUNT(DISTINCT(district))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address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Retrieved number of unique districts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DISTINCT district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address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Retrieved names of unique districts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COUNT(DISTINCT title)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rating = 'R' AND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replacement_cost BETWEEN 5 AND 15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Retrieved count of films which have rating of “R” and replacement cost between 5 an 15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title ILIKE '%truman%'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Retrieved count of films that have word “Truman” somewhere in title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staff_id,COUNT(payment_id) as payments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staff_id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Retrieved amount of payments each staff member had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staff_id, round(sum(amount),0) as total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GROUP BY staff_id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Retrieved total sum of payments for each staff member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rating,round(AVG(replacement_cost),2) as AverageReplacementCost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GROUP BY rating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Retrieved average replacement cost by rating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customer_id, SUM(amount) as totalSpent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ORDER BY totalSpent DESC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LIMIT 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Retrieved Ids of Top 5 Highest spending customers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customer_id, COUNT(payment_id) AS payments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HAVING COUNT(payment_id) &gt;40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Retrieved Ids of customers that have made more than 40 payments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rating, round(AVG(rental_duration),0) as AvgRentalDuration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 BY rating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HAVING AVG(rental_duration) &gt; 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Retrieved ratings that have average rental duration as more than 5 days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customer_id, SUM(amount) as totalSpent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WHERE staff_id =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HAVING SUM(amount)&gt;110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Retrieved customers who spent more than $110 with staff member #2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WHERE title ILIKE 'J%'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Retrieved num of films that start with “J”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first_name, last_name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WHERE first_name LIKE 'E%' AND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address_id &lt; 500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ORDER BY customer_id DESC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Retrieved customer who has the highest customer id whose name starts with “E” and has address id less than 500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facid,name,membercost,monthlymaintenance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cd.facilities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WHERE (membercost&gt;0 AND membercost&lt;(monthlymaintenance/50))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Retrieved facility id, facility name, member cost, maintenance for facilities with member cost more than 0 and less than 1/50th of monthly maintenance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customer_id serial PRIMARY KEY,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firstname VARCHAR(50)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lastname VARCHAR(50)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email VARCHAR(50) UNIQUE,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signup_date timestamp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num_min INTEGER NOT NULL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Created customer table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TABLE teachers(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student_id serial PRIMARY KEY,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first_name VARCHAR(50),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last_name VARCHAR(50),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homeroom_number CHAR(3),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phone CHAR(10) NOT NULL UNIQUE,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email VARCHAR(255) UNIQUE,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graduation_year DATE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Created teachers table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teachers(student_id,first_name,last_name,homeroom_number,phone,graduation_year)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VALUES(1,'Mark','Watney',100,7775559818,'06-01-2035')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Inserted Mark Watney’s record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