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61D25859" w14:textId="77777777" w:rsidR="001C3DBE" w:rsidRPr="001C3DBE" w:rsidRDefault="001C3DBE" w:rsidP="001C3DBE">
      <w:pPr>
        <w:rPr>
          <w:lang w:val="en-US"/>
        </w:rPr>
      </w:pPr>
    </w:p>
    <w:p w14:paraId="30E6889E" w14:textId="5F371E57" w:rsidR="003305CD" w:rsidRDefault="001C3DBE" w:rsidP="001C3DBE">
      <w:pPr>
        <w:rPr>
          <w:lang w:val="en-US"/>
        </w:rPr>
      </w:pPr>
      <w:proofErr w:type="spellStart"/>
      <w:r w:rsidRPr="001C3DBE">
        <w:rPr>
          <w:b/>
          <w:bCs/>
          <w:lang w:val="en-US"/>
        </w:rPr>
        <w:t>Nulascript</w:t>
      </w:r>
      <w:proofErr w:type="spellEnd"/>
      <w:r w:rsidRPr="001C3DBE">
        <w:rPr>
          <w:b/>
          <w:bCs/>
          <w:lang w:val="en-US"/>
        </w:rPr>
        <w:t xml:space="preserve"> </w:t>
      </w:r>
      <w:r w:rsidRPr="001C3DBE">
        <w:rPr>
          <w:lang w:val="en-US"/>
        </w:rPr>
        <w:t>is a dynamically typed programming language that</w:t>
      </w:r>
      <w:r>
        <w:rPr>
          <w:lang w:val="en-US"/>
        </w:rPr>
        <w:t xml:space="preserve"> and </w:t>
      </w:r>
      <w:r w:rsidRPr="001C3DBE">
        <w:rPr>
          <w:lang w:val="en-US"/>
        </w:rPr>
        <w:t xml:space="preserve">akin to C-level languages, </w:t>
      </w:r>
      <w:r>
        <w:rPr>
          <w:lang w:val="en-US"/>
        </w:rPr>
        <w:t xml:space="preserve">it </w:t>
      </w:r>
      <w:r w:rsidRPr="001C3DBE">
        <w:rPr>
          <w:lang w:val="en-US"/>
        </w:rPr>
        <w:t>employs</w:t>
      </w:r>
      <w:r>
        <w:rPr>
          <w:lang w:val="en-US"/>
        </w:rPr>
        <w:t xml:space="preserve"> references</w:t>
      </w:r>
      <w:r w:rsidRPr="001C3DBE">
        <w:rPr>
          <w:lang w:val="en-US"/>
        </w:rPr>
        <w:t>.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lastRenderedPageBreak/>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57747B60"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proofErr w:type="spellStart"/>
      <w:r w:rsidRPr="001E57AC">
        <w:rPr>
          <w:b/>
          <w:bCs/>
          <w:lang w:val="en-US"/>
        </w:rPr>
        <w:t>ch</w:t>
      </w:r>
      <w:proofErr w:type="spellEnd"/>
      <w:r w:rsidRPr="001E57AC">
        <w:rPr>
          <w:b/>
          <w:bCs/>
          <w:lang w:val="en-US"/>
        </w:rPr>
        <w:t xml:space="preserve">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lastRenderedPageBreak/>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xml:space="preserve">: Represents the assignment operator, used to </w:t>
      </w:r>
      <w:proofErr w:type="gramStart"/>
      <w:r w:rsidRPr="007C77E3">
        <w:rPr>
          <w:rFonts w:asciiTheme="minorHAnsi" w:hAnsiTheme="minorHAnsi" w:cstheme="minorHAnsi"/>
          <w:color w:val="000000"/>
          <w:sz w:val="24"/>
          <w:szCs w:val="24"/>
          <w:lang w:val="en-US"/>
        </w:rPr>
        <w:t>assign</w:t>
      </w:r>
      <w:proofErr w:type="gramEnd"/>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100A5">
        <w:rPr>
          <w:rFonts w:asciiTheme="minorHAnsi" w:hAnsiTheme="minorHAnsi" w:cstheme="minorHAnsi"/>
          <w:color w:val="000000"/>
          <w:sz w:val="24"/>
          <w:szCs w:val="24"/>
          <w:lang w:val="en-US"/>
        </w:rPr>
        <w:t xml:space="preserve">(‘!’ and “not” are interchangeable in </w:t>
      </w:r>
      <w:proofErr w:type="spellStart"/>
      <w:r w:rsidR="00B867BB" w:rsidRPr="00B100A5">
        <w:rPr>
          <w:rFonts w:asciiTheme="minorHAnsi" w:hAnsiTheme="minorHAnsi" w:cstheme="minorHAnsi"/>
          <w:color w:val="000000"/>
          <w:sz w:val="24"/>
          <w:szCs w:val="24"/>
          <w:lang w:val="en-US"/>
        </w:rPr>
        <w:t>Nulascript</w:t>
      </w:r>
      <w:proofErr w:type="spellEnd"/>
      <w:r w:rsidR="00B867BB" w:rsidRPr="00B100A5">
        <w:rPr>
          <w:rFonts w:asciiTheme="minorHAnsi" w:hAnsiTheme="minorHAnsi" w:cstheme="minorHAnsi"/>
          <w:color w:val="000000"/>
          <w:sz w:val="24"/>
          <w:szCs w:val="24"/>
          <w:lang w:val="en-US"/>
        </w:rPr>
        <w: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16A3CE17" w14:textId="2A9E7333" w:rsidR="00E411A8" w:rsidRDefault="00E411A8" w:rsidP="00880B84">
      <w:pPr>
        <w:pStyle w:val="HTMLPreformatted"/>
        <w:shd w:val="clear" w:color="auto" w:fill="FFFFFF"/>
        <w:ind w:left="480"/>
        <w:rPr>
          <w:rStyle w:val="linewrapper"/>
          <w:rFonts w:eastAsiaTheme="majorEastAsia"/>
          <w:b/>
          <w:bCs/>
          <w:color w:val="800000"/>
        </w:rPr>
      </w:pPr>
      <w:r>
        <w:rPr>
          <w:rStyle w:val="linewrapper"/>
          <w:rFonts w:eastAsiaTheme="majorEastAsia"/>
          <w:color w:val="000000"/>
        </w:rPr>
        <w:t xml:space="preserve"> </w:t>
      </w:r>
    </w:p>
    <w:p w14:paraId="38E0CC38" w14:textId="74F8462D" w:rsidR="00880B84" w:rsidRDefault="00880B84" w:rsidP="00880B84">
      <w:pPr>
        <w:pStyle w:val="HTMLPreformatted"/>
        <w:shd w:val="clear" w:color="auto" w:fill="FFFFFF"/>
        <w:ind w:left="480"/>
        <w:rPr>
          <w:rStyle w:val="linewrapper"/>
          <w:rFonts w:eastAsiaTheme="majorEastAsia"/>
          <w:b/>
          <w:bCs/>
          <w:color w:val="800000"/>
          <w:lang w:val="en-US"/>
        </w:rPr>
      </w:pPr>
      <w:r>
        <w:rPr>
          <w:rStyle w:val="linewrapper"/>
          <w:rFonts w:eastAsiaTheme="majorEastAsia"/>
          <w:b/>
          <w:bCs/>
          <w:color w:val="800000"/>
          <w:lang w:val="en-US"/>
        </w:rPr>
        <w:tab/>
        <w:t>// …</w:t>
      </w:r>
    </w:p>
    <w:p w14:paraId="0E015E30" w14:textId="77777777" w:rsidR="00880B84" w:rsidRPr="00880B84" w:rsidRDefault="00880B84" w:rsidP="00880B84">
      <w:pPr>
        <w:pStyle w:val="HTMLPreformatted"/>
        <w:shd w:val="clear" w:color="auto" w:fill="FFFFFF"/>
        <w:ind w:left="480"/>
        <w:rPr>
          <w:color w:val="000000"/>
          <w:lang w:val="en-US"/>
        </w:rPr>
      </w:pP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 xml:space="preserve">Token </w:t>
      </w:r>
      <w:proofErr w:type="gramStart"/>
      <w:r w:rsidR="004E7EDA">
        <w:rPr>
          <w:rStyle w:val="linewrapper"/>
          <w:rFonts w:eastAsiaTheme="majorEastAsia"/>
          <w:color w:val="000000"/>
        </w:rPr>
        <w:t>Lexer</w:t>
      </w:r>
      <w:r w:rsidR="004E7EDA">
        <w:rPr>
          <w:rStyle w:val="linewrapper"/>
          <w:rFonts w:eastAsiaTheme="majorEastAsia"/>
          <w:color w:val="800080"/>
        </w:rPr>
        <w:t>::</w:t>
      </w:r>
      <w:proofErr w:type="gramEnd"/>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 xml:space="preserve">The Token </w:t>
      </w:r>
      <w:proofErr w:type="spellStart"/>
      <w:proofErr w:type="gramStart"/>
      <w:r w:rsidRPr="004E7EDA">
        <w:rPr>
          <w:lang w:val="en-US"/>
        </w:rPr>
        <w:t>Lexer</w:t>
      </w:r>
      <w:proofErr w:type="spellEnd"/>
      <w:r w:rsidRPr="004E7EDA">
        <w:rPr>
          <w:lang w:val="en-US"/>
        </w:rPr>
        <w:t>::</w:t>
      </w:r>
      <w:proofErr w:type="spellStart"/>
      <w:proofErr w:type="gramEnd"/>
      <w:r w:rsidRPr="004E7EDA">
        <w:rPr>
          <w:lang w:val="en-US"/>
        </w:rPr>
        <w:t>handleComparisonOperators</w:t>
      </w:r>
      <w:proofErr w:type="spellEnd"/>
      <w:r w:rsidRPr="004E7EDA">
        <w:rPr>
          <w:lang w:val="en-US"/>
        </w:rPr>
        <w:t xml:space="preserve">(char </w:t>
      </w:r>
      <w:proofErr w:type="spellStart"/>
      <w:r w:rsidRPr="004E7EDA">
        <w:rPr>
          <w:lang w:val="en-US"/>
        </w:rPr>
        <w:t>opChar</w:t>
      </w:r>
      <w:proofErr w:type="spellEnd"/>
      <w:r w:rsidRPr="004E7EDA">
        <w:rPr>
          <w:lang w:val="en-US"/>
        </w:rPr>
        <w:t xml:space="preserve">, </w:t>
      </w:r>
      <w:proofErr w:type="spellStart"/>
      <w:r w:rsidRPr="004E7EDA">
        <w:rPr>
          <w:lang w:val="en-US"/>
        </w:rPr>
        <w:t>TokenType</w:t>
      </w:r>
      <w:proofErr w:type="spellEnd"/>
      <w:r w:rsidRPr="004E7EDA">
        <w:rPr>
          <w:lang w:val="en-US"/>
        </w:rPr>
        <w:t xml:space="preserve"> </w:t>
      </w:r>
      <w:proofErr w:type="spellStart"/>
      <w:r w:rsidRPr="004E7EDA">
        <w:rPr>
          <w:lang w:val="en-US"/>
        </w:rPr>
        <w:t>shortType</w:t>
      </w:r>
      <w:proofErr w:type="spellEnd"/>
      <w:r w:rsidRPr="004E7EDA">
        <w:rPr>
          <w:lang w:val="en-US"/>
        </w:rPr>
        <w:t>,</w:t>
      </w:r>
    </w:p>
    <w:p w14:paraId="3F833CDC" w14:textId="77777777" w:rsidR="004E7EDA" w:rsidRDefault="004E7EDA" w:rsidP="004E7EDA">
      <w:pPr>
        <w:ind w:left="720" w:hanging="720"/>
        <w:rPr>
          <w:lang w:val="en-US"/>
        </w:rPr>
      </w:pPr>
      <w:proofErr w:type="spellStart"/>
      <w:r w:rsidRPr="004E7EDA">
        <w:rPr>
          <w:lang w:val="en-US"/>
        </w:rPr>
        <w:t>TokenType</w:t>
      </w:r>
      <w:proofErr w:type="spellEnd"/>
      <w:r w:rsidRPr="004E7EDA">
        <w:rPr>
          <w:lang w:val="en-US"/>
        </w:rPr>
        <w:t xml:space="preserve"> </w:t>
      </w:r>
      <w:proofErr w:type="spellStart"/>
      <w:r w:rsidRPr="004E7EDA">
        <w:rPr>
          <w:lang w:val="en-US"/>
        </w:rPr>
        <w:t>extendedType</w:t>
      </w:r>
      <w:proofErr w:type="spellEnd"/>
      <w:r w:rsidRPr="004E7EDA">
        <w:rPr>
          <w:lang w:val="en-US"/>
        </w:rPr>
        <w:t>) function comes into play here. It serves to differentiate between</w:t>
      </w:r>
    </w:p>
    <w:p w14:paraId="45BE0BE2" w14:textId="77777777" w:rsidR="004E7EDA" w:rsidRDefault="004E7EDA" w:rsidP="004E7EDA">
      <w:pPr>
        <w:ind w:left="720" w:hanging="720"/>
        <w:rPr>
          <w:lang w:val="en-US"/>
        </w:rPr>
      </w:pPr>
      <w:r w:rsidRPr="004E7EDA">
        <w:rPr>
          <w:lang w:val="en-US"/>
        </w:rPr>
        <w:t xml:space="preserve">two possibilities: whether the character is a simple '&lt;' or '&gt;', indicating less than or </w:t>
      </w:r>
      <w:proofErr w:type="gramStart"/>
      <w:r w:rsidRPr="004E7EDA">
        <w:rPr>
          <w:lang w:val="en-US"/>
        </w:rPr>
        <w:t>greater</w:t>
      </w:r>
      <w:proofErr w:type="gramEnd"/>
    </w:p>
    <w:p w14:paraId="7C672DE5" w14:textId="4C8FDA7F" w:rsidR="004E7EDA" w:rsidRPr="004E7EDA" w:rsidRDefault="004E7EDA" w:rsidP="004E7EDA">
      <w:pPr>
        <w:ind w:left="720" w:hanging="720"/>
        <w:rPr>
          <w:lang w:val="en-US"/>
        </w:rPr>
      </w:pPr>
      <w:proofErr w:type="spellStart"/>
      <w:r w:rsidRPr="004E7EDA">
        <w:rPr>
          <w:lang w:val="en-US"/>
        </w:rPr>
        <w:t>than</w:t>
      </w:r>
      <w:proofErr w:type="spellEnd"/>
      <w:r w:rsidRPr="004E7EDA">
        <w:rPr>
          <w:lang w:val="en-US"/>
        </w:rPr>
        <w:t>,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 xml:space="preserve">To optimize the code and minimize branching, it first checks if the next character, </w:t>
      </w:r>
      <w:proofErr w:type="gramStart"/>
      <w:r w:rsidRPr="004E7EDA">
        <w:rPr>
          <w:lang w:val="en-US"/>
        </w:rPr>
        <w:t>obtained</w:t>
      </w:r>
      <w:proofErr w:type="gramEnd"/>
    </w:p>
    <w:p w14:paraId="17C1EADA" w14:textId="3B0B06C6" w:rsidR="004E7EDA" w:rsidRDefault="004E7EDA" w:rsidP="004E7EDA">
      <w:pPr>
        <w:ind w:left="720" w:hanging="720"/>
        <w:rPr>
          <w:lang w:val="en-US"/>
        </w:rPr>
      </w:pPr>
      <w:r w:rsidRPr="004E7EDA">
        <w:rPr>
          <w:lang w:val="en-US"/>
        </w:rPr>
        <w:t xml:space="preserve">using </w:t>
      </w:r>
      <w:proofErr w:type="spellStart"/>
      <w:proofErr w:type="gramStart"/>
      <w:r w:rsidRPr="004E7EDA">
        <w:rPr>
          <w:lang w:val="en-US"/>
        </w:rPr>
        <w:t>peekNextChar</w:t>
      </w:r>
      <w:proofErr w:type="spellEnd"/>
      <w:r w:rsidRPr="004E7EDA">
        <w:rPr>
          <w:lang w:val="en-US"/>
        </w:rPr>
        <w:t>(</w:t>
      </w:r>
      <w:proofErr w:type="gramEnd"/>
      <w:r w:rsidRPr="004E7EDA">
        <w:rPr>
          <w:lang w:val="en-US"/>
        </w:rPr>
        <w:t>), is a</w:t>
      </w:r>
      <w:r w:rsidR="00880B84">
        <w:rPr>
          <w:lang w:val="en-US"/>
        </w:rPr>
        <w:t>n</w:t>
      </w:r>
      <w:r w:rsidRPr="004E7EDA">
        <w:rPr>
          <w:lang w:val="en-US"/>
        </w:rPr>
        <w:t xml:space="preserve"> '=' sign. If it is, the function treats the current character as </w:t>
      </w:r>
      <w:proofErr w:type="gramStart"/>
      <w:r w:rsidRPr="004E7EDA">
        <w:rPr>
          <w:lang w:val="en-US"/>
        </w:rPr>
        <w:t>part</w:t>
      </w:r>
      <w:proofErr w:type="gramEnd"/>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 xml:space="preserve">character using </w:t>
      </w:r>
      <w:proofErr w:type="spellStart"/>
      <w:proofErr w:type="gramStart"/>
      <w:r w:rsidRPr="004E7EDA">
        <w:rPr>
          <w:lang w:val="en-US"/>
        </w:rPr>
        <w:t>readChar</w:t>
      </w:r>
      <w:proofErr w:type="spellEnd"/>
      <w:r w:rsidRPr="004E7EDA">
        <w:rPr>
          <w:lang w:val="en-US"/>
        </w:rPr>
        <w:t>(</w:t>
      </w:r>
      <w:proofErr w:type="gramEnd"/>
      <w:r w:rsidRPr="004E7EDA">
        <w:rPr>
          <w:lang w:val="en-US"/>
        </w:rPr>
        <w:t>), and constructs a token literal that combines the two characters</w:t>
      </w:r>
    </w:p>
    <w:p w14:paraId="221CB30A" w14:textId="77777777" w:rsidR="004E7EDA" w:rsidRDefault="004E7EDA" w:rsidP="004E7EDA">
      <w:pPr>
        <w:ind w:left="720" w:hanging="720"/>
        <w:rPr>
          <w:lang w:val="en-US"/>
        </w:rPr>
      </w:pPr>
      <w:r w:rsidRPr="004E7EDA">
        <w:rPr>
          <w:lang w:val="en-US"/>
        </w:rPr>
        <w:t xml:space="preserve">(e.g., "&lt;=" or "&gt;="). Finally, it creates a new token with the </w:t>
      </w:r>
      <w:proofErr w:type="spellStart"/>
      <w:r w:rsidRPr="004E7EDA">
        <w:rPr>
          <w:lang w:val="en-US"/>
        </w:rPr>
        <w:t>extendedType</w:t>
      </w:r>
      <w:proofErr w:type="spellEnd"/>
      <w:r w:rsidRPr="004E7EDA">
        <w:rPr>
          <w:lang w:val="en-US"/>
        </w:rPr>
        <w:t xml:space="preserve"> and this </w:t>
      </w:r>
      <w:proofErr w:type="gramStart"/>
      <w:r w:rsidRPr="004E7EDA">
        <w:rPr>
          <w:lang w:val="en-US"/>
        </w:rPr>
        <w:t>combined</w:t>
      </w:r>
      <w:proofErr w:type="gramEnd"/>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 xml:space="preserve">token with the </w:t>
      </w:r>
      <w:proofErr w:type="spellStart"/>
      <w:r w:rsidRPr="004E7EDA">
        <w:rPr>
          <w:lang w:val="en-US"/>
        </w:rPr>
        <w:t>shortType</w:t>
      </w:r>
      <w:proofErr w:type="spellEnd"/>
      <w:r w:rsidRPr="004E7EDA">
        <w:rPr>
          <w:lang w:val="en-US"/>
        </w:rPr>
        <w:t xml:space="preserv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w:t>
      </w:r>
      <w:proofErr w:type="gramStart"/>
      <w:r w:rsidRPr="004E7EDA">
        <w:rPr>
          <w:lang w:val="en-US"/>
        </w:rPr>
        <w:t>greater</w:t>
      </w:r>
      <w:proofErr w:type="gramEnd"/>
      <w:r w:rsidRPr="004E7EDA">
        <w:rPr>
          <w:lang w:val="en-US"/>
        </w:rPr>
        <w:t xml:space="preserve">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 xml:space="preserve">So, in essence, this function helps distinguish between basic comparison operators and </w:t>
      </w:r>
      <w:proofErr w:type="gramStart"/>
      <w:r w:rsidRPr="004E7EDA">
        <w:rPr>
          <w:lang w:val="en-US"/>
        </w:rPr>
        <w:t>their</w:t>
      </w:r>
      <w:proofErr w:type="gramEnd"/>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 xml:space="preserve">In the </w:t>
      </w:r>
      <w:proofErr w:type="spellStart"/>
      <w:proofErr w:type="gramStart"/>
      <w:r w:rsidRPr="00600C4B">
        <w:rPr>
          <w:lang w:val="en-US"/>
        </w:rPr>
        <w:t>getNextToken</w:t>
      </w:r>
      <w:proofErr w:type="spellEnd"/>
      <w:r w:rsidRPr="00600C4B">
        <w:rPr>
          <w:lang w:val="en-US"/>
        </w:rPr>
        <w:t>(</w:t>
      </w:r>
      <w:proofErr w:type="gramEnd"/>
      <w:r w:rsidRPr="00600C4B">
        <w:rPr>
          <w:lang w:val="en-US"/>
        </w:rPr>
        <w:t>) function, the default case is reached when the current</w:t>
      </w:r>
    </w:p>
    <w:p w14:paraId="7E33F81E" w14:textId="77777777" w:rsidR="00600C4B" w:rsidRDefault="00600C4B" w:rsidP="004E7EDA">
      <w:pPr>
        <w:ind w:left="720" w:hanging="720"/>
        <w:rPr>
          <w:lang w:val="en-US"/>
        </w:rPr>
      </w:pPr>
      <w:r w:rsidRPr="00600C4B">
        <w:rPr>
          <w:lang w:val="en-US"/>
        </w:rPr>
        <w:t xml:space="preserve">character </w:t>
      </w:r>
      <w:proofErr w:type="spellStart"/>
      <w:r w:rsidRPr="00600C4B">
        <w:rPr>
          <w:lang w:val="en-US"/>
        </w:rPr>
        <w:t>ch</w:t>
      </w:r>
      <w:proofErr w:type="spellEnd"/>
      <w:r w:rsidRPr="00600C4B">
        <w:rPr>
          <w:lang w:val="en-US"/>
        </w:rPr>
        <w:t xml:space="preserve">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w:t>
      </w:r>
      <w:proofErr w:type="gramStart"/>
      <w:r w:rsidRPr="00600C4B">
        <w:rPr>
          <w:lang w:val="en-US"/>
        </w:rPr>
        <w:t>all</w:t>
      </w:r>
      <w:proofErr w:type="gramEnd"/>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lastRenderedPageBreak/>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 xml:space="preserve">If it's a letter, the code reads an extended token using the </w:t>
      </w:r>
      <w:proofErr w:type="spellStart"/>
      <w:proofErr w:type="gramStart"/>
      <w:r w:rsidRPr="006377DC">
        <w:rPr>
          <w:lang w:val="en-US"/>
        </w:rPr>
        <w:t>readExtendedToken</w:t>
      </w:r>
      <w:proofErr w:type="spellEnd"/>
      <w:r w:rsidRPr="006377DC">
        <w:rPr>
          <w:lang w:val="en-US"/>
        </w:rPr>
        <w:t>(</w:t>
      </w:r>
      <w:proofErr w:type="spellStart"/>
      <w:proofErr w:type="gramEnd"/>
      <w:r w:rsidRPr="006377DC">
        <w:rPr>
          <w:lang w:val="en-US"/>
        </w:rPr>
        <w:t>TokenType</w:t>
      </w:r>
      <w:proofErr w:type="spellEnd"/>
      <w:r w:rsidRPr="006377DC">
        <w:rPr>
          <w:lang w:val="en-US"/>
        </w:rPr>
        <w:t>::IDENT)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xml:space="preserve">) is stored in </w:t>
      </w:r>
      <w:proofErr w:type="spellStart"/>
      <w:r w:rsidRPr="006377DC">
        <w:rPr>
          <w:lang w:val="en-US"/>
        </w:rPr>
        <w:t>currentToken.literal</w:t>
      </w:r>
      <w:proofErr w:type="spellEnd"/>
      <w:r w:rsidRPr="006377DC">
        <w:rPr>
          <w:lang w:val="en-US"/>
        </w:rPr>
        <w:t xml:space="preserve">, and the </w:t>
      </w:r>
      <w:proofErr w:type="spellStart"/>
      <w:r w:rsidRPr="006377DC">
        <w:rPr>
          <w:lang w:val="en-US"/>
        </w:rPr>
        <w:t>lexer</w:t>
      </w:r>
      <w:proofErr w:type="spellEnd"/>
      <w:r w:rsidRPr="006377DC">
        <w:rPr>
          <w:lang w:val="en-US"/>
        </w:rPr>
        <w:t xml:space="preserve"> uses the </w:t>
      </w:r>
      <w:proofErr w:type="spellStart"/>
      <w:r w:rsidRPr="006377DC">
        <w:rPr>
          <w:lang w:val="en-US"/>
        </w:rPr>
        <w:t>tokenLookup</w:t>
      </w:r>
      <w:proofErr w:type="spellEnd"/>
      <w:r w:rsidRPr="006377DC">
        <w:rPr>
          <w:lang w:val="en-US"/>
        </w:rPr>
        <w:t xml:space="preserve"> mechanism to determine the appropriate token type for this identifier. The identified token type is assigned to </w:t>
      </w:r>
      <w:proofErr w:type="spellStart"/>
      <w:r w:rsidRPr="006377DC">
        <w:rPr>
          <w:lang w:val="en-US"/>
        </w:rPr>
        <w:t>currentToken.type</w:t>
      </w:r>
      <w:proofErr w:type="spellEnd"/>
      <w:r w:rsidRPr="006377DC">
        <w:rPr>
          <w:lang w:val="en-US"/>
        </w:rPr>
        <w:t>.</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 xml:space="preserve">If the current character is a digit, it's treated as the start of an integer literal. The </w:t>
      </w:r>
      <w:proofErr w:type="spellStart"/>
      <w:r w:rsidRPr="006377DC">
        <w:rPr>
          <w:highlight w:val="yellow"/>
          <w:lang w:val="en-US"/>
        </w:rPr>
        <w:t>lexer</w:t>
      </w:r>
      <w:proofErr w:type="spellEnd"/>
      <w:r w:rsidRPr="006377DC">
        <w:rPr>
          <w:highlight w:val="yellow"/>
          <w:lang w:val="en-US"/>
        </w:rPr>
        <w:t xml:space="preserve"> sets the token type to </w:t>
      </w:r>
      <w:proofErr w:type="spellStart"/>
      <w:proofErr w:type="gramStart"/>
      <w:r w:rsidRPr="006377DC">
        <w:rPr>
          <w:highlight w:val="yellow"/>
          <w:lang w:val="en-US"/>
        </w:rPr>
        <w:t>TokenType</w:t>
      </w:r>
      <w:proofErr w:type="spellEnd"/>
      <w:r w:rsidRPr="006377DC">
        <w:rPr>
          <w:highlight w:val="yellow"/>
          <w:lang w:val="en-US"/>
        </w:rPr>
        <w:t>::</w:t>
      </w:r>
      <w:proofErr w:type="gramEnd"/>
      <w:r w:rsidRPr="006377DC">
        <w:rPr>
          <w:highlight w:val="yellow"/>
          <w:lang w:val="en-US"/>
        </w:rPr>
        <w:t>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 xml:space="preserve">It then uses the </w:t>
      </w:r>
      <w:proofErr w:type="spellStart"/>
      <w:proofErr w:type="gramStart"/>
      <w:r w:rsidRPr="006377DC">
        <w:rPr>
          <w:lang w:val="en-US"/>
        </w:rPr>
        <w:t>readExtendedToken</w:t>
      </w:r>
      <w:proofErr w:type="spellEnd"/>
      <w:r w:rsidRPr="006377DC">
        <w:rPr>
          <w:lang w:val="en-US"/>
        </w:rPr>
        <w:t>(</w:t>
      </w:r>
      <w:proofErr w:type="gramEnd"/>
      <w:r w:rsidRPr="006377DC">
        <w:rPr>
          <w:lang w:val="en-US"/>
        </w:rPr>
        <w:t xml:space="preserve">) function with </w:t>
      </w:r>
      <w:proofErr w:type="spellStart"/>
      <w:r w:rsidRPr="006377DC">
        <w:rPr>
          <w:lang w:val="en-US"/>
        </w:rPr>
        <w:t>currentToken.type</w:t>
      </w:r>
      <w:proofErr w:type="spellEnd"/>
      <w:r w:rsidRPr="006377DC">
        <w:rPr>
          <w:lang w:val="en-US"/>
        </w:rPr>
        <w:t xml:space="preserv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 xml:space="preserve">The integer literal is stored in </w:t>
      </w:r>
      <w:proofErr w:type="spellStart"/>
      <w:r w:rsidRPr="006377DC">
        <w:rPr>
          <w:lang w:val="en-US"/>
        </w:rPr>
        <w:t>currentToken.literal</w:t>
      </w:r>
      <w:proofErr w:type="spellEnd"/>
      <w:r w:rsidRPr="006377DC">
        <w:rPr>
          <w:lang w:val="en-US"/>
        </w:rPr>
        <w:t>.</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 xml:space="preserve">In this case, the code creates a new token with a type of </w:t>
      </w:r>
      <w:proofErr w:type="spellStart"/>
      <w:proofErr w:type="gramStart"/>
      <w:r w:rsidRPr="006377DC">
        <w:rPr>
          <w:lang w:val="en-US"/>
        </w:rPr>
        <w:t>TokenType</w:t>
      </w:r>
      <w:proofErr w:type="spellEnd"/>
      <w:r w:rsidRPr="006377DC">
        <w:rPr>
          <w:lang w:val="en-US"/>
        </w:rPr>
        <w:t>::</w:t>
      </w:r>
      <w:proofErr w:type="gramEnd"/>
      <w:r w:rsidRPr="006377DC">
        <w:rPr>
          <w:lang w:val="en-US"/>
        </w:rPr>
        <w:t>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proofErr w:type="spellStart"/>
      <w:r>
        <w:rPr>
          <w:lang w:val="en-US"/>
        </w:rPr>
        <w:t>Nulascript</w:t>
      </w:r>
      <w:proofErr w:type="spellEnd"/>
      <w:r>
        <w:rPr>
          <w:lang w:val="en-US"/>
        </w:rPr>
        <w:t xml:space="preserve">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lastRenderedPageBreak/>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35799A2" w:rsidR="006B2B98" w:rsidRDefault="006B2B98" w:rsidP="006B2B98">
      <w:pPr>
        <w:rPr>
          <w:lang w:val="en-US"/>
        </w:rPr>
      </w:pPr>
      <w:r w:rsidRPr="006B2B98">
        <w:rPr>
          <w:lang w:val="en-US"/>
        </w:rPr>
        <w:t xml:space="preserve">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w:t>
      </w:r>
      <w:r w:rsidR="00FC2DA8">
        <w:rPr>
          <w:lang w:val="en-US"/>
        </w:rPr>
        <w:t xml:space="preserve">the </w:t>
      </w:r>
      <w:r w:rsidRPr="006B2B98">
        <w:rPr>
          <w:lang w:val="en-US"/>
        </w:rPr>
        <w:t>language</w:t>
      </w:r>
      <w:r w:rsidR="00FC2DA8">
        <w:rPr>
          <w:lang w:val="en-US"/>
        </w:rPr>
        <w:t>’s</w:t>
      </w:r>
      <w:r w:rsidRPr="006B2B98">
        <w:rPr>
          <w:lang w:val="en-US"/>
        </w:rPr>
        <w:t xml:space="preserve"> syntax.</w:t>
      </w:r>
    </w:p>
    <w:p w14:paraId="5565C6B7" w14:textId="77777777" w:rsidR="00FC2DA8" w:rsidRPr="00FC2DA8" w:rsidRDefault="00FC2DA8" w:rsidP="00FC2DA8">
      <w:pPr>
        <w:rPr>
          <w:lang w:val="en-US"/>
        </w:rPr>
      </w:pPr>
    </w:p>
    <w:p w14:paraId="33400582" w14:textId="60067F00" w:rsidR="00FC2DA8" w:rsidRDefault="00FC2DA8" w:rsidP="00FC2DA8">
      <w:pPr>
        <w:rPr>
          <w:lang w:val="en-US"/>
        </w:rPr>
      </w:pPr>
      <w:r w:rsidRPr="00FC2DA8">
        <w:rPr>
          <w:lang w:val="en-US"/>
        </w:rPr>
        <w:t>The difference in the type of parser is rooted in the method of associating parsing functions with specific tokens. The fundamental concept is that each token can have two distinct sets of parsing functions, determined by whether the token is positioned as a prefix or an infix</w:t>
      </w:r>
      <w:r>
        <w:rPr>
          <w:lang w:val="en-US"/>
        </w:rPr>
        <w:t>.</w:t>
      </w:r>
    </w:p>
    <w:p w14:paraId="33A980C3" w14:textId="77777777" w:rsidR="00FC2DA8" w:rsidRPr="006B2B98" w:rsidRDefault="00FC2DA8" w:rsidP="00FC2DA8">
      <w:pPr>
        <w:rPr>
          <w:lang w:val="en-US"/>
        </w:rPr>
      </w:pPr>
    </w:p>
    <w:p w14:paraId="5357E9BA" w14:textId="1FD8049F"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sidR="007C736D">
        <w:rPr>
          <w:lang w:val="en-US"/>
        </w:rPr>
        <w:t xml:space="preserve">, but in the case of </w:t>
      </w:r>
      <w:proofErr w:type="spellStart"/>
      <w:r w:rsidR="007C736D">
        <w:rPr>
          <w:lang w:val="en-US"/>
        </w:rPr>
        <w:t>Nulascript</w:t>
      </w:r>
      <w:proofErr w:type="spellEnd"/>
      <w:r w:rsidR="007C736D">
        <w:rPr>
          <w:lang w:val="en-US"/>
        </w:rPr>
        <w:t>, backtracking is not implemented.</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lastRenderedPageBreak/>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 xml:space="preserve">Let’s proceed to </w:t>
      </w:r>
      <w:proofErr w:type="spellStart"/>
      <w:r>
        <w:rPr>
          <w:lang w:val="en-US"/>
        </w:rPr>
        <w:t>Nulascript’s</w:t>
      </w:r>
      <w:proofErr w:type="spellEnd"/>
      <w:r>
        <w:rPr>
          <w:lang w:val="en-US"/>
        </w:rPr>
        <w:t xml:space="preserve">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76B9DDA3" w14:textId="7CFC277B"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6B7EB034" w14:textId="6BED33CE"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proofErr w:type="spellStart"/>
      <w:proofErr w:type="gramStart"/>
      <w:r w:rsidRPr="00835908">
        <w:rPr>
          <w:b/>
          <w:bCs/>
          <w:lang w:val="en-US"/>
        </w:rPr>
        <w:t>tokenLiteral</w:t>
      </w:r>
      <w:proofErr w:type="spellEnd"/>
      <w:r w:rsidRPr="00835908">
        <w:rPr>
          <w:b/>
          <w:bCs/>
          <w:lang w:val="en-US"/>
        </w:rPr>
        <w:t>(</w:t>
      </w:r>
      <w:proofErr w:type="gramEnd"/>
      <w:r w:rsidRPr="00835908">
        <w:rPr>
          <w:b/>
          <w:bCs/>
          <w:lang w:val="en-US"/>
        </w:rPr>
        <w:t>):</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proofErr w:type="spellStart"/>
      <w:proofErr w:type="gramStart"/>
      <w:r w:rsidRPr="00835908">
        <w:rPr>
          <w:b/>
          <w:bCs/>
          <w:lang w:val="en-US"/>
        </w:rPr>
        <w:t>toString</w:t>
      </w:r>
      <w:proofErr w:type="spellEnd"/>
      <w:r w:rsidRPr="00835908">
        <w:rPr>
          <w:b/>
          <w:bCs/>
          <w:lang w:val="en-US"/>
        </w:rPr>
        <w:t>(</w:t>
      </w:r>
      <w:proofErr w:type="gramEnd"/>
      <w:r w:rsidRPr="00835908">
        <w:rPr>
          <w:b/>
          <w:bCs/>
          <w:lang w:val="en-US"/>
        </w:rPr>
        <w:t>):</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 xml:space="preserve">While Statement inherits the </w:t>
      </w:r>
      <w:proofErr w:type="spellStart"/>
      <w:proofErr w:type="gramStart"/>
      <w:r w:rsidRPr="00786DEC">
        <w:rPr>
          <w:lang w:val="en-US"/>
        </w:rPr>
        <w:t>tokenLiteral</w:t>
      </w:r>
      <w:proofErr w:type="spellEnd"/>
      <w:r w:rsidRPr="00786DEC">
        <w:rPr>
          <w:lang w:val="en-US"/>
        </w:rPr>
        <w:t>(</w:t>
      </w:r>
      <w:proofErr w:type="gramEnd"/>
      <w:r w:rsidRPr="00786DEC">
        <w:rPr>
          <w:lang w:val="en-US"/>
        </w:rPr>
        <w:t xml:space="preserve">) and </w:t>
      </w:r>
      <w:proofErr w:type="spellStart"/>
      <w:r w:rsidRPr="00786DEC">
        <w:rPr>
          <w:lang w:val="en-US"/>
        </w:rPr>
        <w:t>toString</w:t>
      </w:r>
      <w:proofErr w:type="spellEnd"/>
      <w:r w:rsidRPr="00786DEC">
        <w:rPr>
          <w:lang w:val="en-US"/>
        </w:rPr>
        <w:t>() functions from the Node class, it doesn't introduce any additional behavior beyond marking a class as a statement.</w:t>
      </w:r>
      <w:r w:rsidR="00786DEC">
        <w:rPr>
          <w:lang w:val="en-US"/>
        </w:rPr>
        <w:t xml:space="preserve"> </w:t>
      </w:r>
      <w:proofErr w:type="gramStart"/>
      <w:r w:rsidR="00786DEC">
        <w:rPr>
          <w:lang w:val="en-US"/>
        </w:rPr>
        <w:t>Actually, the</w:t>
      </w:r>
      <w:proofErr w:type="gramEnd"/>
      <w:r w:rsidR="00786DEC">
        <w:rPr>
          <w:lang w:val="en-US"/>
        </w:rPr>
        <w:t xml:space="preserv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1E4C730C" w:rsidR="00835908" w:rsidRDefault="00835908" w:rsidP="00835908">
      <w:pPr>
        <w:rPr>
          <w:lang w:val="en-US"/>
        </w:rPr>
      </w:pPr>
      <w:r w:rsidRPr="00835908">
        <w:rPr>
          <w:lang w:val="en-US"/>
        </w:rPr>
        <w:t xml:space="preserve">Like Statement, Expression inherits the </w:t>
      </w:r>
      <w:proofErr w:type="spellStart"/>
      <w:proofErr w:type="gramStart"/>
      <w:r w:rsidRPr="00835908">
        <w:rPr>
          <w:lang w:val="en-US"/>
        </w:rPr>
        <w:t>tokenLiteral</w:t>
      </w:r>
      <w:proofErr w:type="spellEnd"/>
      <w:r w:rsidRPr="00835908">
        <w:rPr>
          <w:lang w:val="en-US"/>
        </w:rPr>
        <w:t>(</w:t>
      </w:r>
      <w:proofErr w:type="gramEnd"/>
      <w:r w:rsidRPr="00835908">
        <w:rPr>
          <w:lang w:val="en-US"/>
        </w:rPr>
        <w:t xml:space="preserve">) and </w:t>
      </w:r>
      <w:proofErr w:type="spellStart"/>
      <w:r w:rsidRPr="00835908">
        <w:rPr>
          <w:lang w:val="en-US"/>
        </w:rPr>
        <w:t>toString</w:t>
      </w:r>
      <w:proofErr w:type="spellEnd"/>
      <w:r w:rsidRPr="00835908">
        <w:rPr>
          <w:lang w:val="en-US"/>
        </w:rPr>
        <w:t>() functions from the Node class without adding specific behavior.</w:t>
      </w:r>
      <w:r w:rsidR="00786DEC">
        <w:rPr>
          <w:lang w:val="en-US"/>
        </w:rPr>
        <w:t xml:space="preserve"> </w:t>
      </w:r>
      <w:r w:rsidR="004D067B" w:rsidRPr="004D067B">
        <w:rPr>
          <w:lang w:val="en-US"/>
        </w:rPr>
        <w:t>Either the Statement or Expression can be excluded, and we could utilize the Node as the foundational class for all high-level Statements and Expressions. However, the current implementation prevents the need for any unnecessary dynamic casting.</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17008851"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w:t>
      </w:r>
      <w:r w:rsidR="004D067B">
        <w:rPr>
          <w:lang w:val="en-US"/>
        </w:rPr>
        <w:t xml:space="preserve">the </w:t>
      </w:r>
      <w:r w:rsidRPr="000D3429">
        <w:rPr>
          <w:lang w:val="en-US"/>
        </w:rPr>
        <w:t xml:space="preserve">hierarchical tree structure. It stores a sequence of statements in the statements member and provides functions to retrieve the token literal </w:t>
      </w:r>
      <w:r w:rsidRPr="000D3429">
        <w:rPr>
          <w:lang w:val="en-US"/>
        </w:rPr>
        <w:lastRenderedPageBreak/>
        <w:t>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12864AA8" w14:textId="77777777" w:rsidR="004D067B" w:rsidRDefault="004D067B" w:rsidP="00AD545E">
      <w:pPr>
        <w:pStyle w:val="HTMLPreformatted"/>
        <w:shd w:val="clear" w:color="auto" w:fill="FFFFFF"/>
        <w:rPr>
          <w:color w:val="000000"/>
        </w:rPr>
      </w:pPr>
    </w:p>
    <w:p w14:paraId="038BE905" w14:textId="37EC5FA0" w:rsidR="00AD545E" w:rsidRPr="00AD545E" w:rsidRDefault="00AD545E" w:rsidP="00AD545E">
      <w:pPr>
        <w:rPr>
          <w:lang w:val="en-US"/>
        </w:rPr>
      </w:pPr>
      <w:r>
        <w:rPr>
          <w:lang w:val="en-US"/>
        </w:rPr>
        <w:t>T</w:t>
      </w:r>
      <w:r w:rsidRPr="00AD545E">
        <w:rPr>
          <w:lang w:val="en-US"/>
        </w:rPr>
        <w:t xml:space="preserve">he </w:t>
      </w:r>
      <w:proofErr w:type="spellStart"/>
      <w:r w:rsidRPr="00AD545E">
        <w:rPr>
          <w:lang w:val="en-US"/>
        </w:rPr>
        <w:t>LetStatement</w:t>
      </w:r>
      <w:proofErr w:type="spellEnd"/>
      <w:r w:rsidRPr="00AD545E">
        <w:rPr>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w:t>
      </w:r>
      <w:proofErr w:type="spellStart"/>
      <w:r w:rsidRPr="002634B3">
        <w:rPr>
          <w:lang w:val="en-US"/>
        </w:rPr>
        <w:t>ReturnStatement</w:t>
      </w:r>
      <w:proofErr w:type="spellEnd"/>
      <w:r w:rsidRPr="002634B3">
        <w:rPr>
          <w:lang w:val="en-US"/>
        </w:rPr>
        <w:t xml:space="preserve"> class represents a 'return' statement in the abstract syntax tree. It inherits the basic structure and functionality of the Statement class and contains data </w:t>
      </w:r>
      <w:r w:rsidRPr="002634B3">
        <w:rPr>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 xml:space="preserve">he </w:t>
      </w:r>
      <w:proofErr w:type="spellStart"/>
      <w:r w:rsidRPr="00612616">
        <w:rPr>
          <w:lang w:val="en-US"/>
        </w:rPr>
        <w:t>ExpressionStatement</w:t>
      </w:r>
      <w:proofErr w:type="spellEnd"/>
      <w:r w:rsidRPr="00612616">
        <w:rPr>
          <w:lang w:val="en-US"/>
        </w:rPr>
        <w:t xml:space="preserve">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44EACEF2"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gramStart"/>
      <w:r w:rsidRPr="00612616">
        <w:rPr>
          <w:lang w:val="en-US"/>
        </w:rPr>
        <w:t>].</w:t>
      </w:r>
      <w:proofErr w:type="spellStart"/>
      <w:r w:rsidRPr="00612616">
        <w:rPr>
          <w:lang w:val="en-US"/>
        </w:rPr>
        <w:t>forEach</w:t>
      </w:r>
      <w:proofErr w:type="spellEnd"/>
      <w:proofErr w:type="gramEnd"/>
      <w:r w:rsidRPr="00612616">
        <w:rPr>
          <w:lang w:val="en-US"/>
        </w:rPr>
        <w:t>((</w:t>
      </w:r>
      <w:proofErr w:type="spellStart"/>
      <w:r w:rsidRPr="00612616">
        <w:rPr>
          <w:lang w:val="en-US"/>
        </w:rPr>
        <w:t>i</w:t>
      </w:r>
      <w:proofErr w:type="spellEnd"/>
      <w:r w:rsidRPr="00612616">
        <w:rPr>
          <w:lang w:val="en-US"/>
        </w:rPr>
        <w:t>) =&gt; console.log(</w:t>
      </w:r>
      <w:proofErr w:type="spellStart"/>
      <w:r w:rsidRPr="00612616">
        <w:rPr>
          <w:lang w:val="en-US"/>
        </w:rPr>
        <w:t>i</w:t>
      </w:r>
      <w:proofErr w:type="spellEnd"/>
      <w:r w:rsidRPr="00612616">
        <w:rPr>
          <w:lang w:val="en-US"/>
        </w:rPr>
        <w:t>));, are suitable instances of expression statements, as they trigger actions like printing to the console or iterating through an array with side effects.</w:t>
      </w:r>
    </w:p>
    <w:p w14:paraId="61A2ED62" w14:textId="77777777" w:rsidR="004D067B" w:rsidRDefault="004D067B" w:rsidP="00835908">
      <w:pPr>
        <w:rPr>
          <w:lang w:val="en-US"/>
        </w:rPr>
      </w:pPr>
    </w:p>
    <w:p w14:paraId="5B21555E" w14:textId="77777777" w:rsidR="004D067B" w:rsidRDefault="004D067B" w:rsidP="004D067B">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Conditional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8D4D795"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85F4034"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492ED2E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condition</w:t>
      </w:r>
      <w:r>
        <w:rPr>
          <w:rStyle w:val="linewrapper"/>
          <w:rFonts w:eastAsiaTheme="majorEastAsia"/>
          <w:color w:val="800080"/>
        </w:rPr>
        <w:t>;</w:t>
      </w:r>
    </w:p>
    <w:p w14:paraId="245D8A63"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currentBlock</w:t>
      </w:r>
      <w:r>
        <w:rPr>
          <w:rStyle w:val="linewrapper"/>
          <w:rFonts w:eastAsiaTheme="majorEastAsia"/>
          <w:color w:val="800080"/>
        </w:rPr>
        <w:t>;</w:t>
      </w:r>
    </w:p>
    <w:p w14:paraId="3392C0B9"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elseBlock</w:t>
      </w:r>
      <w:r>
        <w:rPr>
          <w:rStyle w:val="linewrapper"/>
          <w:rFonts w:eastAsiaTheme="majorEastAsia"/>
          <w:color w:val="800080"/>
        </w:rPr>
        <w:t>;</w:t>
      </w:r>
    </w:p>
    <w:p w14:paraId="1FF83AFF" w14:textId="77777777" w:rsidR="004D067B" w:rsidRDefault="004D067B" w:rsidP="004D067B">
      <w:pPr>
        <w:pStyle w:val="HTMLPreformatted"/>
        <w:shd w:val="clear" w:color="auto" w:fill="FFFFFF"/>
        <w:rPr>
          <w:color w:val="000000"/>
        </w:rPr>
      </w:pPr>
    </w:p>
    <w:p w14:paraId="10FC0E8C"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0C6D66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Conditional</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571BA9BF"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800080"/>
        </w:rPr>
        <w:t>;</w:t>
      </w:r>
    </w:p>
    <w:p w14:paraId="5B4BE20C"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092BC226" w14:textId="77777777" w:rsidR="004D067B" w:rsidRDefault="004D067B" w:rsidP="004D067B">
      <w:pPr>
        <w:pStyle w:val="HTMLPreformatted"/>
        <w:shd w:val="clear" w:color="auto" w:fill="FFFFFF"/>
        <w:rPr>
          <w:color w:val="000000"/>
        </w:rPr>
      </w:pPr>
      <w:r>
        <w:rPr>
          <w:rStyle w:val="linewrapper"/>
          <w:rFonts w:eastAsiaTheme="majorEastAsia"/>
          <w:color w:val="800080"/>
        </w:rPr>
        <w:t>};</w:t>
      </w:r>
    </w:p>
    <w:p w14:paraId="4FE67463" w14:textId="77777777" w:rsidR="004D067B" w:rsidRDefault="004D067B" w:rsidP="00835908">
      <w:pPr>
        <w:rPr>
          <w:lang w:val="en-US"/>
        </w:rPr>
      </w:pPr>
    </w:p>
    <w:p w14:paraId="57A21439" w14:textId="298A6AC0" w:rsidR="004D067B" w:rsidRDefault="001002BB" w:rsidP="004D067B">
      <w:pPr>
        <w:rPr>
          <w:lang w:val="en-US"/>
        </w:rPr>
      </w:pPr>
      <w:r w:rsidRPr="001002BB">
        <w:rPr>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w:t>
      </w:r>
      <w:r>
        <w:rPr>
          <w:lang w:val="en-US"/>
        </w:rPr>
        <w:t xml:space="preserve"> As of now, its current implementation support only else blocks, but potentially </w:t>
      </w:r>
      <w:r w:rsidR="007B4D37">
        <w:rPr>
          <w:lang w:val="en-US"/>
        </w:rPr>
        <w:t xml:space="preserve">the class can be extended to store </w:t>
      </w:r>
      <w:r>
        <w:rPr>
          <w:lang w:val="en-US"/>
        </w:rPr>
        <w:t xml:space="preserve">vector </w:t>
      </w:r>
      <w:r w:rsidR="00E536BE">
        <w:rPr>
          <w:lang w:val="en-US"/>
        </w:rPr>
        <w:t>storing</w:t>
      </w:r>
      <w:r>
        <w:rPr>
          <w:lang w:val="en-US"/>
        </w:rPr>
        <w:t xml:space="preserve"> “else if” nodes.</w:t>
      </w:r>
    </w:p>
    <w:p w14:paraId="0A38D620" w14:textId="77777777" w:rsidR="00E536BE" w:rsidRDefault="00E536BE" w:rsidP="004D067B">
      <w:pPr>
        <w:rPr>
          <w:lang w:val="en-US"/>
        </w:rPr>
      </w:pPr>
    </w:p>
    <w:p w14:paraId="0B8C8709" w14:textId="77777777" w:rsidR="00E536BE" w:rsidRDefault="00E536BE" w:rsidP="004D067B">
      <w:pPr>
        <w:rPr>
          <w:lang w:val="en-US"/>
        </w:rPr>
      </w:pPr>
    </w:p>
    <w:p w14:paraId="03DF17EA" w14:textId="5C76911B" w:rsidR="00E63941" w:rsidRPr="00E63941" w:rsidRDefault="00E63941" w:rsidP="00E63941">
      <w:pPr>
        <w:rPr>
          <w:lang w:val="en-US"/>
        </w:rPr>
      </w:pPr>
      <w:r w:rsidRPr="00E63941">
        <w:rPr>
          <w:lang w:val="en-US"/>
        </w:rPr>
        <w:lastRenderedPageBreak/>
        <w:t>To avoid</w:t>
      </w:r>
      <w:r>
        <w:rPr>
          <w:lang w:val="en-US"/>
        </w:rPr>
        <w:t xml:space="preserve"> </w:t>
      </w:r>
      <w:r w:rsidR="007A5CB6">
        <w:rPr>
          <w:lang w:val="en-US"/>
        </w:rPr>
        <w:t>repeating</w:t>
      </w:r>
      <w:r>
        <w:rPr>
          <w:lang w:val="en-US"/>
        </w:rPr>
        <w:t xml:space="preserve"> the same code all over again</w:t>
      </w:r>
      <w:r w:rsidRPr="00E63941">
        <w:rPr>
          <w:lang w:val="en-US"/>
        </w:rPr>
        <w:t>, I'll highlight some of the implemented expression classes.</w:t>
      </w:r>
    </w:p>
    <w:p w14:paraId="20A52182" w14:textId="77777777" w:rsidR="00E63941" w:rsidRPr="005616EF" w:rsidRDefault="00E63941" w:rsidP="00E63941">
      <w:pPr>
        <w:rPr>
          <w:b/>
          <w:bCs/>
          <w:lang w:val="en-US"/>
        </w:rPr>
      </w:pPr>
    </w:p>
    <w:p w14:paraId="6AA9FC47" w14:textId="0F10384C" w:rsidR="00E63941" w:rsidRPr="005616EF" w:rsidRDefault="00E63941" w:rsidP="00E63941">
      <w:pPr>
        <w:rPr>
          <w:b/>
          <w:bCs/>
          <w:lang w:val="en-US"/>
        </w:rPr>
      </w:pPr>
      <w:r w:rsidRPr="005616EF">
        <w:rPr>
          <w:b/>
          <w:bCs/>
          <w:lang w:val="en-US"/>
        </w:rPr>
        <w:t>Function Class:</w:t>
      </w:r>
    </w:p>
    <w:p w14:paraId="16402E80" w14:textId="77777777" w:rsidR="00E63941" w:rsidRDefault="00E63941" w:rsidP="00E63941">
      <w:pPr>
        <w:rPr>
          <w:lang w:val="en-US"/>
        </w:rPr>
      </w:pPr>
      <w:proofErr w:type="gramStart"/>
      <w:r w:rsidRPr="00E63941">
        <w:rPr>
          <w:lang w:val="en-US"/>
        </w:rPr>
        <w:t>Stores</w:t>
      </w:r>
      <w:proofErr w:type="gramEnd"/>
      <w:r w:rsidRPr="00E63941">
        <w:rPr>
          <w:lang w:val="en-US"/>
        </w:rPr>
        <w:t xml:space="preserve"> function arguments and the code block parsed during function invocation.</w:t>
      </w:r>
    </w:p>
    <w:p w14:paraId="1CC13FFC" w14:textId="77777777" w:rsidR="00E63941" w:rsidRPr="00E63941" w:rsidRDefault="00E63941" w:rsidP="00E63941">
      <w:pPr>
        <w:rPr>
          <w:lang w:val="en-US"/>
        </w:rPr>
      </w:pPr>
    </w:p>
    <w:p w14:paraId="5E6A3946" w14:textId="340F6CB0" w:rsidR="00E63941" w:rsidRPr="005616EF" w:rsidRDefault="00E63941" w:rsidP="00E63941">
      <w:pPr>
        <w:rPr>
          <w:b/>
          <w:bCs/>
          <w:lang w:val="en-US"/>
        </w:rPr>
      </w:pPr>
      <w:r w:rsidRPr="005616EF">
        <w:rPr>
          <w:b/>
          <w:bCs/>
          <w:lang w:val="en-US"/>
        </w:rPr>
        <w:t>Invocation Class:</w:t>
      </w:r>
    </w:p>
    <w:p w14:paraId="2C241F87" w14:textId="77777777" w:rsidR="00E63941" w:rsidRDefault="00E63941" w:rsidP="00E63941">
      <w:pPr>
        <w:rPr>
          <w:lang w:val="en-US"/>
        </w:rPr>
      </w:pPr>
      <w:r w:rsidRPr="00E63941">
        <w:rPr>
          <w:lang w:val="en-US"/>
        </w:rPr>
        <w:t>Records function invocations, parsing and storing argument values. This enables the use of actual values when invoking the function's body, replacing variables with their values.</w:t>
      </w:r>
    </w:p>
    <w:p w14:paraId="2261BD56" w14:textId="77777777" w:rsidR="00E63941" w:rsidRPr="00E63941" w:rsidRDefault="00E63941" w:rsidP="00E63941">
      <w:pPr>
        <w:rPr>
          <w:lang w:val="en-US"/>
        </w:rPr>
      </w:pPr>
    </w:p>
    <w:p w14:paraId="505C6DF3" w14:textId="1AA958AC" w:rsidR="00E63941" w:rsidRPr="005616EF" w:rsidRDefault="00E63941" w:rsidP="00E63941">
      <w:pPr>
        <w:rPr>
          <w:b/>
          <w:bCs/>
          <w:lang w:val="en-US"/>
        </w:rPr>
      </w:pPr>
      <w:r w:rsidRPr="005616EF">
        <w:rPr>
          <w:b/>
          <w:bCs/>
          <w:lang w:val="en-US"/>
        </w:rPr>
        <w:t>String Class:</w:t>
      </w:r>
    </w:p>
    <w:p w14:paraId="04F2E510" w14:textId="77777777" w:rsidR="00E63941" w:rsidRDefault="00E63941" w:rsidP="00E63941">
      <w:pPr>
        <w:rPr>
          <w:lang w:val="en-US"/>
        </w:rPr>
      </w:pPr>
      <w:r w:rsidRPr="00E63941">
        <w:rPr>
          <w:lang w:val="en-US"/>
        </w:rPr>
        <w:t>Simple storage for string values.</w:t>
      </w:r>
    </w:p>
    <w:p w14:paraId="4CA229EF" w14:textId="77777777" w:rsidR="00E63941" w:rsidRPr="00E63941" w:rsidRDefault="00E63941" w:rsidP="00E63941">
      <w:pPr>
        <w:rPr>
          <w:lang w:val="en-US"/>
        </w:rPr>
      </w:pPr>
    </w:p>
    <w:p w14:paraId="4004F40D" w14:textId="042F8DB8" w:rsidR="00E63941" w:rsidRPr="005616EF" w:rsidRDefault="00E63941" w:rsidP="00E63941">
      <w:pPr>
        <w:rPr>
          <w:b/>
          <w:bCs/>
          <w:lang w:val="en-US"/>
        </w:rPr>
      </w:pPr>
      <w:r w:rsidRPr="005616EF">
        <w:rPr>
          <w:b/>
          <w:bCs/>
          <w:lang w:val="en-US"/>
        </w:rPr>
        <w:t>Integer Class:</w:t>
      </w:r>
    </w:p>
    <w:p w14:paraId="19137BF4" w14:textId="77777777" w:rsidR="00E63941" w:rsidRDefault="00E63941" w:rsidP="00E63941">
      <w:pPr>
        <w:rPr>
          <w:lang w:val="en-US"/>
        </w:rPr>
      </w:pPr>
      <w:proofErr w:type="gramStart"/>
      <w:r w:rsidRPr="00E63941">
        <w:rPr>
          <w:lang w:val="en-US"/>
        </w:rPr>
        <w:t>Similar to</w:t>
      </w:r>
      <w:proofErr w:type="gramEnd"/>
      <w:r w:rsidRPr="00E63941">
        <w:rPr>
          <w:lang w:val="en-US"/>
        </w:rPr>
        <w:t xml:space="preserve"> the String class, but stores integer values instead of string values.</w:t>
      </w:r>
    </w:p>
    <w:p w14:paraId="0AEC1A32" w14:textId="77777777" w:rsidR="00E63941" w:rsidRPr="00E63941" w:rsidRDefault="00E63941" w:rsidP="00E63941">
      <w:pPr>
        <w:rPr>
          <w:lang w:val="en-US"/>
        </w:rPr>
      </w:pPr>
    </w:p>
    <w:p w14:paraId="25711D52" w14:textId="1EB5B4A7" w:rsidR="00E63941" w:rsidRPr="005616EF" w:rsidRDefault="00E63941" w:rsidP="00E63941">
      <w:pPr>
        <w:rPr>
          <w:b/>
          <w:bCs/>
          <w:lang w:val="en-US"/>
        </w:rPr>
      </w:pPr>
      <w:r w:rsidRPr="005616EF">
        <w:rPr>
          <w:b/>
          <w:bCs/>
          <w:lang w:val="en-US"/>
        </w:rPr>
        <w:t>Assignment Class:</w:t>
      </w:r>
    </w:p>
    <w:p w14:paraId="7F7E8D3B" w14:textId="77777777" w:rsidR="00E63941" w:rsidRDefault="00E63941" w:rsidP="00E63941">
      <w:pPr>
        <w:rPr>
          <w:lang w:val="en-US"/>
        </w:rPr>
      </w:pPr>
      <w:r w:rsidRPr="00E63941">
        <w:rPr>
          <w:lang w:val="en-US"/>
        </w:rPr>
        <w:t>Manages the identifier and the right-hand side expression, assigning the expression's value to the identifier during parsing.</w:t>
      </w:r>
    </w:p>
    <w:p w14:paraId="200E01D2" w14:textId="77777777" w:rsidR="00E63941" w:rsidRPr="005616EF" w:rsidRDefault="00E63941" w:rsidP="00E63941">
      <w:pPr>
        <w:rPr>
          <w:b/>
          <w:bCs/>
          <w:lang w:val="en-US"/>
        </w:rPr>
      </w:pPr>
    </w:p>
    <w:p w14:paraId="699CA42B" w14:textId="5468ABD5" w:rsidR="00E63941" w:rsidRPr="005616EF" w:rsidRDefault="00E63941" w:rsidP="00E63941">
      <w:pPr>
        <w:rPr>
          <w:b/>
          <w:bCs/>
          <w:lang w:val="en-US"/>
        </w:rPr>
      </w:pPr>
      <w:r w:rsidRPr="005616EF">
        <w:rPr>
          <w:b/>
          <w:bCs/>
          <w:lang w:val="en-US"/>
        </w:rPr>
        <w:t>Reference Class:</w:t>
      </w:r>
    </w:p>
    <w:p w14:paraId="3952FDA8" w14:textId="77777777" w:rsidR="00E63941" w:rsidRDefault="00E63941" w:rsidP="00E63941">
      <w:pPr>
        <w:rPr>
          <w:lang w:val="en-US"/>
        </w:rPr>
      </w:pPr>
      <w:r w:rsidRPr="00E63941">
        <w:rPr>
          <w:lang w:val="en-US"/>
        </w:rPr>
        <w:t>Stores the identifier pointing to the referenced value.</w:t>
      </w:r>
    </w:p>
    <w:p w14:paraId="3FD63798" w14:textId="77777777" w:rsidR="00E63941" w:rsidRPr="00E63941" w:rsidRDefault="00E63941" w:rsidP="00E63941">
      <w:pPr>
        <w:rPr>
          <w:lang w:val="en-US"/>
        </w:rPr>
      </w:pPr>
    </w:p>
    <w:p w14:paraId="26C2D076" w14:textId="181FA653" w:rsidR="00E63941" w:rsidRPr="005616EF" w:rsidRDefault="00E63941" w:rsidP="00E63941">
      <w:pPr>
        <w:rPr>
          <w:b/>
          <w:bCs/>
          <w:lang w:val="en-US"/>
        </w:rPr>
      </w:pPr>
      <w:r w:rsidRPr="005616EF">
        <w:rPr>
          <w:b/>
          <w:bCs/>
          <w:lang w:val="en-US"/>
        </w:rPr>
        <w:t>Pointer Class:</w:t>
      </w:r>
    </w:p>
    <w:p w14:paraId="1AC40A9F" w14:textId="77777777" w:rsidR="00E63941" w:rsidRDefault="00E63941" w:rsidP="00E63941">
      <w:pPr>
        <w:rPr>
          <w:lang w:val="en-US"/>
        </w:rPr>
      </w:pPr>
      <w:proofErr w:type="gramStart"/>
      <w:r w:rsidRPr="00E63941">
        <w:rPr>
          <w:lang w:val="en-US"/>
        </w:rPr>
        <w:t>Similar to</w:t>
      </w:r>
      <w:proofErr w:type="gramEnd"/>
      <w:r w:rsidRPr="00E63941">
        <w:rPr>
          <w:lang w:val="en-US"/>
        </w:rPr>
        <w:t xml:space="preserve"> the Reference class, storing identifiers that need to be dereferenced.</w:t>
      </w:r>
    </w:p>
    <w:p w14:paraId="5ABCD2AC" w14:textId="77777777" w:rsidR="00E63941" w:rsidRPr="00E63941" w:rsidRDefault="00E63941" w:rsidP="00E63941">
      <w:pPr>
        <w:rPr>
          <w:lang w:val="en-US"/>
        </w:rPr>
      </w:pPr>
    </w:p>
    <w:p w14:paraId="1C5ED08C" w14:textId="18EAEBAD" w:rsidR="00E63941" w:rsidRPr="005616EF" w:rsidRDefault="00E63941" w:rsidP="00E63941">
      <w:pPr>
        <w:rPr>
          <w:b/>
          <w:bCs/>
          <w:lang w:val="en-US"/>
        </w:rPr>
      </w:pPr>
      <w:r w:rsidRPr="005616EF">
        <w:rPr>
          <w:b/>
          <w:bCs/>
          <w:lang w:val="en-US"/>
        </w:rPr>
        <w:t>Comment Class:</w:t>
      </w:r>
    </w:p>
    <w:p w14:paraId="1A1E9965" w14:textId="4D9E88BB" w:rsidR="00F40338" w:rsidRDefault="00E63941" w:rsidP="004D067B">
      <w:pPr>
        <w:rPr>
          <w:lang w:val="en-US"/>
        </w:rPr>
      </w:pPr>
      <w:r w:rsidRPr="00E63941">
        <w:rPr>
          <w:lang w:val="en-US"/>
        </w:rPr>
        <w:t>Stores only the token, aiding the parser in determining when to skip a line.</w:t>
      </w:r>
    </w:p>
    <w:p w14:paraId="5E052FDE" w14:textId="77777777" w:rsidR="004E32A5" w:rsidRDefault="004E32A5" w:rsidP="004D067B">
      <w:pPr>
        <w:rPr>
          <w:lang w:val="en-US"/>
        </w:rPr>
      </w:pPr>
    </w:p>
    <w:p w14:paraId="0D9A31BC" w14:textId="607101F5" w:rsidR="004E32A5" w:rsidRDefault="004E32A5" w:rsidP="004D067B">
      <w:pPr>
        <w:rPr>
          <w:lang w:val="en-US"/>
        </w:rPr>
      </w:pPr>
      <w:proofErr w:type="spellStart"/>
      <w:r w:rsidRPr="005616EF">
        <w:rPr>
          <w:b/>
          <w:bCs/>
          <w:lang w:val="en-US"/>
        </w:rPr>
        <w:t>BlockStatement</w:t>
      </w:r>
      <w:proofErr w:type="spellEnd"/>
      <w:r w:rsidRPr="005616EF">
        <w:rPr>
          <w:b/>
          <w:bCs/>
          <w:lang w:val="en-US"/>
        </w:rPr>
        <w:t xml:space="preserve"> Class:</w:t>
      </w:r>
      <w:r w:rsidRPr="005616EF">
        <w:rPr>
          <w:b/>
          <w:bCs/>
          <w:lang w:val="en-US"/>
        </w:rPr>
        <w:br/>
      </w:r>
      <w:r>
        <w:rPr>
          <w:lang w:val="en-US"/>
        </w:rPr>
        <w:t>Stores all the statements within a code block so that they can be later parsed. Imagine an else block of a for loop. The content of the else block is stored as a pointer to an object of class B</w:t>
      </w:r>
      <w:proofErr w:type="spellStart"/>
      <w:r>
        <w:rPr>
          <w:lang w:val="en-US"/>
        </w:rPr>
        <w:t>lockStatement</w:t>
      </w:r>
      <w:proofErr w:type="spellEnd"/>
      <w:r>
        <w:rPr>
          <w:lang w:val="en-US"/>
        </w:rPr>
        <w:t>.</w:t>
      </w:r>
    </w:p>
    <w:p w14:paraId="45A54014" w14:textId="77777777" w:rsidR="00EC5866" w:rsidRDefault="00EC5866" w:rsidP="004D067B">
      <w:pPr>
        <w:rPr>
          <w:lang w:val="en-US"/>
        </w:rPr>
      </w:pPr>
    </w:p>
    <w:p w14:paraId="3262971C" w14:textId="177A1215" w:rsidR="00451181" w:rsidRDefault="00451181" w:rsidP="004D067B">
      <w:pPr>
        <w:rPr>
          <w:lang w:val="en-US"/>
        </w:rPr>
      </w:pPr>
      <w:r>
        <w:rPr>
          <w:lang w:val="en-US"/>
        </w:rPr>
        <w:t xml:space="preserve">Before stepping into explaining how a </w:t>
      </w:r>
      <w:proofErr w:type="spellStart"/>
      <w:r>
        <w:rPr>
          <w:lang w:val="en-US"/>
        </w:rPr>
        <w:t>ForLoop</w:t>
      </w:r>
      <w:proofErr w:type="spellEnd"/>
      <w:r>
        <w:rPr>
          <w:lang w:val="en-US"/>
        </w:rPr>
        <w:t xml:space="preserve"> is defined within the syntax tree, there are two </w:t>
      </w:r>
      <w:r w:rsidR="00365CF8">
        <w:rPr>
          <w:lang w:val="en-US"/>
        </w:rPr>
        <w:t>important</w:t>
      </w:r>
      <w:r>
        <w:rPr>
          <w:lang w:val="en-US"/>
        </w:rPr>
        <w:t xml:space="preserve"> classes we haven’t mentioned yet.</w:t>
      </w:r>
    </w:p>
    <w:p w14:paraId="5F648EE3" w14:textId="77777777" w:rsidR="00451181" w:rsidRDefault="00451181" w:rsidP="004D067B">
      <w:pPr>
        <w:rPr>
          <w:lang w:val="en-US"/>
        </w:rPr>
      </w:pPr>
    </w:p>
    <w:p w14:paraId="1F94F050" w14:textId="77777777" w:rsidR="00451181" w:rsidRDefault="00451181" w:rsidP="00451181">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FD3DDB1"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DECA4B7"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A78036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0080"/>
        </w:rPr>
        <w:t>;</w:t>
      </w:r>
    </w:p>
    <w:p w14:paraId="592686A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36090D3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144CA836" w14:textId="77777777" w:rsidR="00451181" w:rsidRDefault="00451181" w:rsidP="00451181">
      <w:pPr>
        <w:pStyle w:val="HTMLPreformatted"/>
        <w:shd w:val="clear" w:color="auto" w:fill="FFFFFF"/>
        <w:rPr>
          <w:color w:val="000000"/>
        </w:rPr>
      </w:pPr>
    </w:p>
    <w:p w14:paraId="5BDDE00E"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9E95B04"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8030"/>
        </w:rPr>
        <w:t>)</w:t>
      </w:r>
      <w:r>
        <w:rPr>
          <w:rStyle w:val="linewrapper"/>
          <w:rFonts w:eastAsiaTheme="majorEastAsia"/>
          <w:color w:val="800080"/>
        </w:rPr>
        <w:t>;</w:t>
      </w:r>
    </w:p>
    <w:p w14:paraId="385591CE"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800080"/>
        </w:rPr>
        <w:t>;</w:t>
      </w:r>
    </w:p>
    <w:p w14:paraId="45C74E2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A0DD82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029390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87E004F" w14:textId="77777777" w:rsidR="00451181" w:rsidRDefault="00451181" w:rsidP="00451181">
      <w:pPr>
        <w:pStyle w:val="HTMLPreformatted"/>
        <w:shd w:val="clear" w:color="auto" w:fill="FFFFFF"/>
        <w:rPr>
          <w:color w:val="000000"/>
        </w:rPr>
      </w:pPr>
      <w:r>
        <w:rPr>
          <w:rStyle w:val="linewrapper"/>
          <w:rFonts w:eastAsiaTheme="majorEastAsia"/>
          <w:color w:val="800080"/>
        </w:rPr>
        <w:lastRenderedPageBreak/>
        <w:t>};</w:t>
      </w:r>
    </w:p>
    <w:p w14:paraId="74DEC212" w14:textId="77777777" w:rsidR="00451181" w:rsidRDefault="00451181" w:rsidP="00451181">
      <w:pPr>
        <w:pStyle w:val="HTMLPreformatted"/>
        <w:shd w:val="clear" w:color="auto" w:fill="FFFFFF"/>
        <w:rPr>
          <w:color w:val="000000"/>
        </w:rPr>
      </w:pPr>
    </w:p>
    <w:p w14:paraId="4822152A" w14:textId="77777777" w:rsidR="00451181" w:rsidRDefault="00451181" w:rsidP="00451181">
      <w:pPr>
        <w:pStyle w:val="HTMLPreformatted"/>
        <w:shd w:val="clear" w:color="auto" w:fill="FFFFFF"/>
        <w:rPr>
          <w:color w:val="000000"/>
        </w:rPr>
      </w:pPr>
      <w:r>
        <w:rPr>
          <w:lang w:val="en-US"/>
        </w:rPr>
        <w:br/>
      </w:r>
      <w:r>
        <w:rPr>
          <w:rStyle w:val="linewrapper"/>
          <w:rFonts w:eastAsiaTheme="majorEastAsia"/>
          <w:b/>
          <w:bCs/>
          <w:color w:val="800000"/>
        </w:rPr>
        <w:t>class</w:t>
      </w:r>
      <w:r>
        <w:rPr>
          <w:rStyle w:val="linewrapper"/>
          <w:rFonts w:eastAsiaTheme="majorEastAsia"/>
          <w:color w:val="000000"/>
        </w:rPr>
        <w:t xml:space="preserve"> Prefix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E92C067"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EEC0895"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00121BD1"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51C1D2AD"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13BC2812" w14:textId="77777777" w:rsidR="00451181" w:rsidRDefault="00451181" w:rsidP="00451181">
      <w:pPr>
        <w:pStyle w:val="HTMLPreformatted"/>
        <w:shd w:val="clear" w:color="auto" w:fill="FFFFFF"/>
        <w:rPr>
          <w:color w:val="000000"/>
        </w:rPr>
      </w:pPr>
    </w:p>
    <w:p w14:paraId="3459E6E6"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7FBCD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800080"/>
        </w:rPr>
        <w:t>;</w:t>
      </w:r>
    </w:p>
    <w:p w14:paraId="120416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1DC3E6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9534FE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C2D6A98" w14:textId="77777777" w:rsidR="00451181" w:rsidRDefault="00451181" w:rsidP="00451181">
      <w:pPr>
        <w:pStyle w:val="HTMLPreformatted"/>
        <w:shd w:val="clear" w:color="auto" w:fill="FFFFFF"/>
        <w:rPr>
          <w:color w:val="000000"/>
        </w:rPr>
      </w:pPr>
      <w:r>
        <w:rPr>
          <w:rStyle w:val="linewrapper"/>
          <w:rFonts w:eastAsiaTheme="majorEastAsia"/>
          <w:color w:val="800080"/>
        </w:rPr>
        <w:t>};</w:t>
      </w:r>
    </w:p>
    <w:p w14:paraId="25FC6F3D" w14:textId="77777777" w:rsidR="00B531C0" w:rsidRDefault="00B531C0" w:rsidP="004D067B">
      <w:pPr>
        <w:rPr>
          <w:lang w:val="en-US"/>
        </w:rPr>
      </w:pPr>
    </w:p>
    <w:p w14:paraId="17E301B9" w14:textId="77777777" w:rsidR="00153748" w:rsidRPr="00153748" w:rsidRDefault="00153748" w:rsidP="00153748">
      <w:pPr>
        <w:rPr>
          <w:lang w:val="en-US"/>
        </w:rPr>
      </w:pPr>
      <w:r w:rsidRPr="00153748">
        <w:rPr>
          <w:lang w:val="en-US"/>
        </w:rPr>
        <w:t>These two classes delineate nodes within the code corresponding to prefix and infix operators. In the context of expressions, infix operators are positioned between their operands, while prefix operators precede their operands.</w:t>
      </w:r>
    </w:p>
    <w:p w14:paraId="7AC5CF4D" w14:textId="77777777" w:rsidR="00153748" w:rsidRPr="00153748" w:rsidRDefault="00153748" w:rsidP="00153748">
      <w:pPr>
        <w:rPr>
          <w:lang w:val="en-US"/>
        </w:rPr>
      </w:pPr>
    </w:p>
    <w:p w14:paraId="11AEA68D" w14:textId="77777777" w:rsidR="00153748" w:rsidRPr="00153748" w:rsidRDefault="00153748" w:rsidP="00153748">
      <w:pPr>
        <w:rPr>
          <w:lang w:val="en-US"/>
        </w:rPr>
      </w:pPr>
      <w:r w:rsidRPr="00153748">
        <w:rPr>
          <w:lang w:val="en-US"/>
        </w:rPr>
        <w:t>For instance, consider the following example of a prefix operator:</w:t>
      </w:r>
    </w:p>
    <w:p w14:paraId="74382026" w14:textId="77777777" w:rsidR="00153748" w:rsidRPr="00153748" w:rsidRDefault="00153748" w:rsidP="00153748">
      <w:pPr>
        <w:rPr>
          <w:lang w:val="en-US"/>
        </w:rPr>
      </w:pPr>
    </w:p>
    <w:p w14:paraId="20795513" w14:textId="0CBFBD34" w:rsidR="00EE22AB" w:rsidRPr="00EE22AB" w:rsidRDefault="00EE22AB" w:rsidP="00EE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E22AB">
        <w:rPr>
          <w:rFonts w:ascii="Courier New" w:eastAsia="Times New Roman" w:hAnsi="Courier New" w:cs="Courier New"/>
          <w:color w:val="44AADD"/>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foobar</w:t>
      </w:r>
      <w:r w:rsidRPr="00EE22AB">
        <w:rPr>
          <w:rFonts w:ascii="Courier New" w:eastAsia="Times New Roman" w:hAnsi="Courier New" w:cs="Courier New"/>
          <w:color w:val="808030"/>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 xml:space="preserve">  </w:t>
      </w:r>
      <w:r w:rsidRPr="00EE22AB">
        <w:rPr>
          <w:rFonts w:ascii="Courier New" w:eastAsia="Times New Roman" w:hAnsi="Courier New" w:cs="Courier New"/>
          <w:color w:val="696969"/>
          <w:kern w:val="0"/>
          <w:sz w:val="20"/>
          <w:szCs w:val="20"/>
          <w:lang w:eastAsia="en-GB"/>
          <w14:ligatures w14:val="none"/>
        </w:rPr>
        <w:t># Here, we dereference the reference foobar.</w:t>
      </w:r>
    </w:p>
    <w:p w14:paraId="30B05DB3" w14:textId="77777777" w:rsidR="00153748" w:rsidRDefault="00153748" w:rsidP="00153748">
      <w:pPr>
        <w:rPr>
          <w:lang w:val="en-US"/>
        </w:rPr>
      </w:pPr>
    </w:p>
    <w:p w14:paraId="591578CC" w14:textId="77777777" w:rsidR="00153748" w:rsidRPr="00153748" w:rsidRDefault="00153748" w:rsidP="00153748">
      <w:pPr>
        <w:rPr>
          <w:lang w:val="en-US"/>
        </w:rPr>
      </w:pPr>
      <w:r w:rsidRPr="00153748">
        <w:rPr>
          <w:lang w:val="en-US"/>
        </w:rPr>
        <w:t>And an example of an infix operator:</w:t>
      </w:r>
    </w:p>
    <w:p w14:paraId="2EDCD057" w14:textId="77777777" w:rsidR="00153748" w:rsidRDefault="00153748" w:rsidP="00153748">
      <w:pPr>
        <w:rPr>
          <w:lang w:val="en-US"/>
        </w:rPr>
      </w:pPr>
    </w:p>
    <w:p w14:paraId="3F469335" w14:textId="74DF436B" w:rsidR="00153748" w:rsidRPr="00EE22AB" w:rsidRDefault="00EE22AB" w:rsidP="00EE22AB">
      <w:pPr>
        <w:pStyle w:val="HTMLPreformatted"/>
        <w:shd w:val="clear" w:color="auto" w:fill="FFFFFF"/>
        <w:rPr>
          <w:color w:val="000000"/>
        </w:rPr>
      </w:pP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 Adding two numbers.</w:t>
      </w:r>
    </w:p>
    <w:p w14:paraId="72A0F454" w14:textId="77777777" w:rsidR="00153748" w:rsidRDefault="00153748" w:rsidP="00153748">
      <w:pPr>
        <w:rPr>
          <w:lang w:val="en-US"/>
        </w:rPr>
      </w:pPr>
    </w:p>
    <w:p w14:paraId="1CEB7CAB" w14:textId="27429C9A" w:rsidR="00153748" w:rsidRDefault="00153748" w:rsidP="00153748">
      <w:r w:rsidRPr="00153748">
        <w:t xml:space="preserve">In the prefix node class, a single pointer is employed to store the expression, positioned on its right side. An illustration of this is found in expressions like </w:t>
      </w:r>
      <w:r w:rsidRPr="00153748">
        <w:rPr>
          <w:b/>
          <w:bCs/>
        </w:rPr>
        <w:t>-5</w:t>
      </w:r>
      <w:r w:rsidRPr="00153748">
        <w:t xml:space="preserve">, where the '-' is the prefix operator and </w:t>
      </w:r>
      <w:r w:rsidRPr="00153748">
        <w:rPr>
          <w:b/>
          <w:bCs/>
        </w:rPr>
        <w:t>5</w:t>
      </w:r>
      <w:r w:rsidRPr="00153748">
        <w:t xml:space="preserve"> is the integer expression. Conversely, the infix class employs two pointers, one for the right expression and another for the left expression. An example of this is seen in the expression </w:t>
      </w:r>
      <w:r w:rsidRPr="00153748">
        <w:rPr>
          <w:b/>
          <w:bCs/>
        </w:rPr>
        <w:t>20 / 20</w:t>
      </w:r>
      <w:r w:rsidRPr="00153748">
        <w:t xml:space="preserve">, where </w:t>
      </w:r>
      <w:r w:rsidRPr="00153748">
        <w:rPr>
          <w:b/>
          <w:bCs/>
        </w:rPr>
        <w:t>20</w:t>
      </w:r>
      <w:r w:rsidRPr="00153748">
        <w:t xml:space="preserve"> on the left is the left integer expression, '/' is the operator, and the other </w:t>
      </w:r>
      <w:r w:rsidRPr="00153748">
        <w:rPr>
          <w:b/>
          <w:bCs/>
        </w:rPr>
        <w:t>20</w:t>
      </w:r>
      <w:r w:rsidRPr="00153748">
        <w:t xml:space="preserve"> on the right is the right integer expression.</w:t>
      </w:r>
    </w:p>
    <w:p w14:paraId="5968413F" w14:textId="77777777" w:rsidR="00EE22AB" w:rsidRDefault="00EE22AB" w:rsidP="00153748"/>
    <w:p w14:paraId="6A8302D6" w14:textId="552D4E9E" w:rsidR="00EE22AB" w:rsidRDefault="00085668" w:rsidP="00153748">
      <w:pPr>
        <w:rPr>
          <w:lang w:val="en-US"/>
        </w:rPr>
      </w:pPr>
      <w:r>
        <w:rPr>
          <w:lang w:val="en-US"/>
        </w:rPr>
        <w:t xml:space="preserve">The last one class, but the least interesting is the </w:t>
      </w:r>
      <w:proofErr w:type="spellStart"/>
      <w:r w:rsidRPr="0097601C">
        <w:rPr>
          <w:b/>
          <w:bCs/>
          <w:lang w:val="en-US"/>
        </w:rPr>
        <w:t>ForLoop</w:t>
      </w:r>
      <w:proofErr w:type="spellEnd"/>
      <w:r w:rsidRPr="0097601C">
        <w:rPr>
          <w:b/>
          <w:bCs/>
          <w:lang w:val="en-US"/>
        </w:rPr>
        <w:t xml:space="preserve"> </w:t>
      </w:r>
      <w:r w:rsidR="0097601C">
        <w:rPr>
          <w:lang w:val="en-US"/>
        </w:rPr>
        <w:t>expression class.</w:t>
      </w:r>
    </w:p>
    <w:p w14:paraId="345AC769" w14:textId="77777777" w:rsidR="00B531C0" w:rsidRDefault="00B531C0" w:rsidP="004D067B">
      <w:pPr>
        <w:rPr>
          <w:lang w:val="en-US"/>
        </w:rPr>
      </w:pPr>
    </w:p>
    <w:p w14:paraId="193EDCDC" w14:textId="77777777" w:rsidR="0097601C" w:rsidRDefault="0097601C" w:rsidP="0097601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ForLoopInitialization </w:t>
      </w:r>
      <w:r>
        <w:rPr>
          <w:rStyle w:val="linewrapper"/>
          <w:rFonts w:eastAsiaTheme="majorEastAsia"/>
          <w:color w:val="800080"/>
        </w:rPr>
        <w:t>{</w:t>
      </w:r>
    </w:p>
    <w:p w14:paraId="1BAB9B99"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variable</w:t>
      </w:r>
      <w:r>
        <w:rPr>
          <w:rStyle w:val="linewrapper"/>
          <w:rFonts w:eastAsiaTheme="majorEastAsia"/>
          <w:color w:val="800080"/>
        </w:rPr>
        <w:t>;</w:t>
      </w:r>
    </w:p>
    <w:p w14:paraId="217CEE7D"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conditional</w:t>
      </w:r>
      <w:r>
        <w:rPr>
          <w:rStyle w:val="linewrapper"/>
          <w:rFonts w:eastAsiaTheme="majorEastAsia"/>
          <w:color w:val="800080"/>
        </w:rPr>
        <w:t>;</w:t>
      </w:r>
    </w:p>
    <w:p w14:paraId="50D5E3D6"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increment</w:t>
      </w:r>
      <w:r>
        <w:rPr>
          <w:rStyle w:val="linewrapper"/>
          <w:rFonts w:eastAsiaTheme="majorEastAsia"/>
          <w:color w:val="800080"/>
        </w:rPr>
        <w:t>;</w:t>
      </w:r>
    </w:p>
    <w:p w14:paraId="38926BF3" w14:textId="77777777" w:rsidR="0097601C" w:rsidRDefault="0097601C" w:rsidP="0097601C">
      <w:pPr>
        <w:pStyle w:val="HTMLPreformatted"/>
        <w:shd w:val="clear" w:color="auto" w:fill="FFFFFF"/>
        <w:rPr>
          <w:color w:val="000000"/>
        </w:rPr>
      </w:pPr>
      <w:r>
        <w:rPr>
          <w:rStyle w:val="linewrapper"/>
          <w:rFonts w:eastAsiaTheme="majorEastAsia"/>
          <w:color w:val="800080"/>
        </w:rPr>
        <w:t>};</w:t>
      </w:r>
    </w:p>
    <w:p w14:paraId="64440FA2" w14:textId="77777777" w:rsidR="0097601C" w:rsidRDefault="0097601C" w:rsidP="0097601C">
      <w:pPr>
        <w:pStyle w:val="HTMLPreformatted"/>
        <w:shd w:val="clear" w:color="auto" w:fill="FFFFFF"/>
        <w:rPr>
          <w:color w:val="000000"/>
        </w:rPr>
      </w:pPr>
    </w:p>
    <w:p w14:paraId="2218A932" w14:textId="77777777" w:rsidR="0097601C" w:rsidRDefault="0097601C" w:rsidP="0097601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ForLoop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71FB9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729E67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6D7B5040"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code</w:t>
      </w:r>
      <w:r>
        <w:rPr>
          <w:rStyle w:val="linewrapper"/>
          <w:rFonts w:eastAsiaTheme="majorEastAsia"/>
          <w:color w:val="800080"/>
        </w:rPr>
        <w:t>;</w:t>
      </w:r>
    </w:p>
    <w:p w14:paraId="2EC28C1B"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loop variables initialization</w:t>
      </w:r>
    </w:p>
    <w:p w14:paraId="7885AE03"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ForLoopInitialization definition</w:t>
      </w:r>
      <w:r>
        <w:rPr>
          <w:rStyle w:val="linewrapper"/>
          <w:rFonts w:eastAsiaTheme="majorEastAsia"/>
          <w:color w:val="800080"/>
        </w:rPr>
        <w:t>;</w:t>
      </w:r>
    </w:p>
    <w:p w14:paraId="3B71B0DC" w14:textId="77777777" w:rsidR="0097601C" w:rsidRDefault="0097601C" w:rsidP="0097601C">
      <w:pPr>
        <w:pStyle w:val="HTMLPreformatted"/>
        <w:shd w:val="clear" w:color="auto" w:fill="FFFFFF"/>
        <w:rPr>
          <w:color w:val="000000"/>
        </w:rPr>
      </w:pPr>
    </w:p>
    <w:p w14:paraId="139AC6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3CB9EB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2594C68C"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791AA32"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3B28FE" w14:textId="77777777" w:rsidR="0097601C" w:rsidRDefault="0097601C" w:rsidP="0097601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49E8D890" w14:textId="77777777" w:rsidR="009F40A0" w:rsidRDefault="009F40A0" w:rsidP="0097601C">
      <w:pPr>
        <w:pStyle w:val="HTMLPreformatted"/>
        <w:shd w:val="clear" w:color="auto" w:fill="FFFFFF"/>
        <w:rPr>
          <w:rStyle w:val="linewrapper"/>
          <w:rFonts w:eastAsiaTheme="majorEastAsia"/>
          <w:color w:val="800080"/>
        </w:rPr>
      </w:pPr>
    </w:p>
    <w:p w14:paraId="54F8CD85" w14:textId="4E0575A2" w:rsidR="009F40A0" w:rsidRPr="009F40A0" w:rsidRDefault="009F40A0" w:rsidP="0097601C">
      <w:pPr>
        <w:pStyle w:val="HTMLPreformatted"/>
        <w:shd w:val="clear" w:color="auto" w:fill="FFFFFF"/>
        <w:rPr>
          <w:color w:val="000000"/>
          <w:lang w:val="en-US"/>
        </w:rPr>
      </w:pPr>
    </w:p>
    <w:p w14:paraId="615B352F" w14:textId="77777777" w:rsidR="009F40A0" w:rsidRDefault="009F40A0" w:rsidP="009F40A0">
      <w:pPr>
        <w:rPr>
          <w:lang w:val="en-US"/>
        </w:rPr>
      </w:pPr>
    </w:p>
    <w:p w14:paraId="0FE84B26" w14:textId="6C5A4E21" w:rsidR="009F40A0" w:rsidRDefault="009F40A0" w:rsidP="009F40A0">
      <w:pPr>
        <w:rPr>
          <w:lang w:val="en-US"/>
        </w:rPr>
      </w:pPr>
      <w:r>
        <w:rPr>
          <w:lang w:val="en-US"/>
        </w:rPr>
        <w:t xml:space="preserve">The interesting thing for this </w:t>
      </w:r>
      <w:proofErr w:type="gramStart"/>
      <w:r>
        <w:rPr>
          <w:lang w:val="en-US"/>
        </w:rPr>
        <w:t>particular class</w:t>
      </w:r>
      <w:proofErr w:type="gramEnd"/>
      <w:r>
        <w:rPr>
          <w:lang w:val="en-US"/>
        </w:rPr>
        <w:t xml:space="preserve"> is the way we actually store the </w:t>
      </w:r>
      <w:r w:rsidR="00B777B4">
        <w:rPr>
          <w:lang w:val="en-US"/>
        </w:rPr>
        <w:t>for-loop’s</w:t>
      </w:r>
      <w:r>
        <w:rPr>
          <w:lang w:val="en-US"/>
        </w:rPr>
        <w:t xml:space="preserve"> initialization header. In </w:t>
      </w:r>
      <w:proofErr w:type="spellStart"/>
      <w:r>
        <w:rPr>
          <w:lang w:val="en-US"/>
        </w:rPr>
        <w:t>Nulascript</w:t>
      </w:r>
      <w:proofErr w:type="spellEnd"/>
      <w:r>
        <w:rPr>
          <w:lang w:val="en-US"/>
        </w:rPr>
        <w:t xml:space="preserve"> you define a loop the following way:</w:t>
      </w:r>
    </w:p>
    <w:p w14:paraId="3E5AB774" w14:textId="77777777" w:rsidR="009F40A0" w:rsidRDefault="009F40A0" w:rsidP="009F40A0">
      <w:pPr>
        <w:rPr>
          <w:lang w:val="en-US"/>
        </w:rPr>
      </w:pPr>
    </w:p>
    <w:p w14:paraId="7145373B" w14:textId="31ED33AD"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lang w:val="en-US"/>
        </w:rPr>
        <w:t>2</w:t>
      </w:r>
      <w:r>
        <w:rPr>
          <w:rStyle w:val="linewrapper"/>
          <w:rFonts w:eastAsiaTheme="majorEastAsia"/>
          <w:color w:val="808030"/>
        </w:rPr>
        <w:t>)</w:t>
      </w:r>
    </w:p>
    <w:p w14:paraId="39A5B529" w14:textId="77777777" w:rsidR="009F40A0" w:rsidRDefault="009F40A0" w:rsidP="009F40A0">
      <w:pPr>
        <w:pStyle w:val="HTMLPreformatted"/>
        <w:shd w:val="clear" w:color="auto" w:fill="FFFFFF"/>
        <w:ind w:left="480"/>
        <w:rPr>
          <w:rFonts w:eastAsiaTheme="majorEastAsia"/>
          <w:color w:val="808030"/>
        </w:rPr>
      </w:pPr>
    </w:p>
    <w:p w14:paraId="02B002D5" w14:textId="77777777" w:rsidR="009F40A0" w:rsidRDefault="009F40A0" w:rsidP="009F40A0">
      <w:pPr>
        <w:rPr>
          <w:lang w:val="en-US"/>
        </w:rPr>
      </w:pPr>
      <w:r>
        <w:rPr>
          <w:lang w:val="en-US"/>
        </w:rPr>
        <w:t>While in other languages this might be written as follows:</w:t>
      </w:r>
    </w:p>
    <w:p w14:paraId="253E0EB4" w14:textId="77777777" w:rsidR="009F40A0" w:rsidRDefault="009F40A0" w:rsidP="009F40A0">
      <w:pPr>
        <w:rPr>
          <w:lang w:val="en-US"/>
        </w:rPr>
      </w:pPr>
    </w:p>
    <w:p w14:paraId="10923FAD" w14:textId="1AB6EBE7"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sidR="007D0720">
        <w:rPr>
          <w:rStyle w:val="linewrapper"/>
          <w:rFonts w:eastAsiaTheme="majorEastAsia"/>
          <w:b/>
          <w:bCs/>
          <w:color w:val="800000"/>
          <w:lang w:val="en-US"/>
        </w:rPr>
        <w:t xml:space="preserve">let </w:t>
      </w:r>
      <w:r>
        <w:rPr>
          <w:rStyle w:val="linewrapper"/>
          <w:rFonts w:eastAsiaTheme="majorEastAsia"/>
          <w:color w:val="000000"/>
        </w:rPr>
        <w:t xml:space="preserve">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14755A7B" w14:textId="37279579" w:rsidR="009F40A0" w:rsidRDefault="009F40A0" w:rsidP="009F40A0">
      <w:pPr>
        <w:pStyle w:val="HTMLPreformatted"/>
        <w:shd w:val="clear" w:color="auto" w:fill="FFFFFF"/>
        <w:rPr>
          <w:rStyle w:val="linewrapper"/>
          <w:rFonts w:eastAsiaTheme="majorEastAsia"/>
          <w:color w:val="808030"/>
        </w:rPr>
      </w:pPr>
    </w:p>
    <w:p w14:paraId="6B41FFAA" w14:textId="55FB1EC1" w:rsidR="0097601C" w:rsidRDefault="00C06FB0" w:rsidP="004D067B">
      <w:pPr>
        <w:rPr>
          <w:lang w:val="en-US"/>
        </w:rPr>
      </w:pPr>
      <w:r w:rsidRPr="00C06FB0">
        <w:t>In Nulascript, there's no requirement for us to explicitly specify adding a number to a defined variable through reassignment, as the entire expression is stored as an infix expression rather than an assignment expression. The conditional expression, much like 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18D7109E" w14:textId="77777777" w:rsidR="005D5236" w:rsidRDefault="005D5236" w:rsidP="00835908">
      <w:pPr>
        <w:rPr>
          <w:lang w:val="en-US"/>
        </w:rPr>
      </w:pP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37F54D3F" w:rsidR="00C00411" w:rsidRPr="00C00411" w:rsidRDefault="00C00411" w:rsidP="00C00411">
      <w:pPr>
        <w:rPr>
          <w:b/>
          <w:bCs/>
          <w:lang w:val="en-US"/>
        </w:rPr>
      </w:pPr>
      <w:proofErr w:type="spellStart"/>
      <w:r w:rsidRPr="00C00411">
        <w:rPr>
          <w:b/>
          <w:bCs/>
          <w:lang w:val="en-US"/>
        </w:rPr>
        <w:t>Lexer</w:t>
      </w:r>
      <w:proofErr w:type="spellEnd"/>
      <w:r w:rsidRPr="00C00411">
        <w:rPr>
          <w:b/>
          <w:bCs/>
          <w:lang w:val="en-US"/>
        </w:rPr>
        <w:t>* l</w:t>
      </w:r>
      <w:r>
        <w:rPr>
          <w:b/>
          <w:bCs/>
          <w:lang w:val="en-US"/>
        </w:rPr>
        <w:t xml:space="preserve"> - t</w:t>
      </w:r>
      <w:r w:rsidRPr="00C00411">
        <w:rPr>
          <w:lang w:val="en-US"/>
        </w:rPr>
        <w:t xml:space="preserve">his is a pointer to </w:t>
      </w:r>
      <w:r>
        <w:rPr>
          <w:lang w:val="en-US"/>
        </w:rPr>
        <w:t>our</w:t>
      </w:r>
      <w:r w:rsidRPr="00C00411">
        <w:rPr>
          <w:lang w:val="en-US"/>
        </w:rPr>
        <w:t xml:space="preserve"> </w:t>
      </w:r>
      <w:proofErr w:type="spellStart"/>
      <w:r w:rsidRPr="00C00411">
        <w:rPr>
          <w:lang w:val="en-US"/>
        </w:rPr>
        <w:t>Lexer</w:t>
      </w:r>
      <w:proofErr w:type="spellEnd"/>
      <w:r w:rsidRPr="00C00411">
        <w:rPr>
          <w:lang w:val="en-US"/>
        </w:rPr>
        <w:t xml:space="preserve"> object. The Parser needs access to the </w:t>
      </w:r>
      <w:proofErr w:type="spellStart"/>
      <w:r w:rsidRPr="00C00411">
        <w:rPr>
          <w:lang w:val="en-US"/>
        </w:rPr>
        <w:t>Lexer</w:t>
      </w:r>
      <w:proofErr w:type="spellEnd"/>
      <w:r w:rsidRPr="00C00411">
        <w:rPr>
          <w:lang w:val="en-US"/>
        </w:rPr>
        <w:t xml:space="preserve"> </w:t>
      </w:r>
      <w:r w:rsidR="005F7F30" w:rsidRPr="00C00411">
        <w:rPr>
          <w:lang w:val="en-US"/>
        </w:rPr>
        <w:t>to</w:t>
      </w:r>
      <w:r w:rsidRPr="00C00411">
        <w:rPr>
          <w:lang w:val="en-US"/>
        </w:rPr>
        <w:t xml:space="preserve"> request tokens from the source code during parsing. The </w:t>
      </w:r>
      <w:proofErr w:type="spellStart"/>
      <w:r w:rsidRPr="00C00411">
        <w:rPr>
          <w:lang w:val="en-US"/>
        </w:rPr>
        <w:t>Lexer</w:t>
      </w:r>
      <w:proofErr w:type="spellEnd"/>
      <w:r w:rsidRPr="00C00411">
        <w:rPr>
          <w:lang w:val="en-US"/>
        </w:rPr>
        <w:t xml:space="preserve">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 xml:space="preserve">Token </w:t>
      </w:r>
      <w:proofErr w:type="spellStart"/>
      <w:r w:rsidRPr="00C00411">
        <w:rPr>
          <w:b/>
          <w:bCs/>
          <w:lang w:val="en-US"/>
        </w:rPr>
        <w:t>currentToken</w:t>
      </w:r>
      <w:proofErr w:type="spellEnd"/>
      <w:r>
        <w:rPr>
          <w:b/>
          <w:bCs/>
          <w:lang w:val="en-US"/>
        </w:rPr>
        <w:t xml:space="preserve"> </w:t>
      </w:r>
      <w:r>
        <w:rPr>
          <w:lang w:val="en-US"/>
        </w:rPr>
        <w:t>- t</w:t>
      </w:r>
      <w:r w:rsidRPr="00C00411">
        <w:rPr>
          <w:lang w:val="en-US"/>
        </w:rPr>
        <w:t xml:space="preserve">his member is of type Token and is used to store the currently processed token during parsing. The Parser will analyze this token to determine the structure and semantics of the source code. The </w:t>
      </w:r>
      <w:proofErr w:type="spellStart"/>
      <w:r w:rsidRPr="00C00411">
        <w:rPr>
          <w:lang w:val="en-US"/>
        </w:rPr>
        <w:t>currentToken</w:t>
      </w:r>
      <w:proofErr w:type="spellEnd"/>
      <w:r w:rsidRPr="00C00411">
        <w:rPr>
          <w:lang w:val="en-US"/>
        </w:rPr>
        <w:t xml:space="preserve"> is typically updated when the parser advances to the next token in the source code using the </w:t>
      </w:r>
      <w:proofErr w:type="spellStart"/>
      <w:proofErr w:type="gramStart"/>
      <w:r w:rsidRPr="00C00411">
        <w:rPr>
          <w:lang w:val="en-US"/>
        </w:rPr>
        <w:t>getNextToken</w:t>
      </w:r>
      <w:proofErr w:type="spellEnd"/>
      <w:r w:rsidRPr="00C00411">
        <w:rPr>
          <w:lang w:val="en-US"/>
        </w:rPr>
        <w:t>(</w:t>
      </w:r>
      <w:proofErr w:type="gramEnd"/>
      <w:r w:rsidRPr="00C00411">
        <w:rPr>
          <w:lang w:val="en-US"/>
        </w:rPr>
        <w:t>) function.</w:t>
      </w:r>
    </w:p>
    <w:p w14:paraId="537C0DC8" w14:textId="77777777" w:rsidR="00C00411" w:rsidRDefault="00C00411" w:rsidP="00C00411">
      <w:pPr>
        <w:rPr>
          <w:lang w:val="en-US"/>
        </w:rPr>
      </w:pPr>
    </w:p>
    <w:p w14:paraId="465E6D82" w14:textId="58A14D17" w:rsidR="00C00411" w:rsidRDefault="00C00411" w:rsidP="00C00411">
      <w:pPr>
        <w:rPr>
          <w:lang w:val="en-US"/>
        </w:rPr>
      </w:pPr>
      <w:r w:rsidRPr="00C00411">
        <w:rPr>
          <w:b/>
          <w:bCs/>
          <w:lang w:val="en-US"/>
        </w:rPr>
        <w:t xml:space="preserve">Token </w:t>
      </w:r>
      <w:proofErr w:type="spellStart"/>
      <w:r w:rsidRPr="00C00411">
        <w:rPr>
          <w:b/>
          <w:bCs/>
          <w:lang w:val="en-US"/>
        </w:rPr>
        <w:t>peekToken</w:t>
      </w:r>
      <w:proofErr w:type="spellEnd"/>
      <w:r>
        <w:rPr>
          <w:lang w:val="en-US"/>
        </w:rPr>
        <w:t xml:space="preserve"> - t</w:t>
      </w:r>
      <w:r w:rsidRPr="00C00411">
        <w:rPr>
          <w:lang w:val="en-US"/>
        </w:rPr>
        <w:t xml:space="preserve">his member, also of type Token, is used to store the next token that will be processed by the parser. It is called the "peek token" because the parser can look ahead to the next token without consuming it. The </w:t>
      </w:r>
      <w:proofErr w:type="spellStart"/>
      <w:r w:rsidRPr="00C00411">
        <w:rPr>
          <w:lang w:val="en-US"/>
        </w:rPr>
        <w:t>peekToken</w:t>
      </w:r>
      <w:proofErr w:type="spellEnd"/>
      <w:r w:rsidRPr="00C00411">
        <w:rPr>
          <w:lang w:val="en-US"/>
        </w:rPr>
        <w:t xml:space="preserve"> is useful for making decisions about the parsing process based on upcoming tokens. It is typically updated in the </w:t>
      </w:r>
      <w:proofErr w:type="spellStart"/>
      <w:proofErr w:type="gramStart"/>
      <w:r w:rsidRPr="00C00411">
        <w:rPr>
          <w:lang w:val="en-US"/>
        </w:rPr>
        <w:t>getNextToken</w:t>
      </w:r>
      <w:proofErr w:type="spellEnd"/>
      <w:r w:rsidRPr="00C00411">
        <w:rPr>
          <w:lang w:val="en-US"/>
        </w:rPr>
        <w:t>(</w:t>
      </w:r>
      <w:proofErr w:type="gramEnd"/>
      <w:r w:rsidRPr="00C00411">
        <w:rPr>
          <w:lang w:val="en-US"/>
        </w:rPr>
        <w:t>) function as well.</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proofErr w:type="gramStart"/>
      <w:r w:rsidRPr="00C00411">
        <w:rPr>
          <w:b/>
          <w:bCs/>
          <w:lang w:val="en-US"/>
        </w:rPr>
        <w:t>std::</w:t>
      </w:r>
      <w:proofErr w:type="gramEnd"/>
      <w:r w:rsidRPr="00C00411">
        <w:rPr>
          <w:b/>
          <w:bCs/>
          <w:lang w:val="en-US"/>
        </w:rPr>
        <w:t>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72EE798C" w:rsidR="008525C4" w:rsidRDefault="00C12722" w:rsidP="00C00411">
      <w:pPr>
        <w:rPr>
          <w:lang w:val="en-US"/>
        </w:rPr>
      </w:pPr>
      <w:r w:rsidRPr="00C12722">
        <w:rPr>
          <w:lang w:val="en-US"/>
        </w:rPr>
        <w:lastRenderedPageBreak/>
        <w:t xml:space="preserve">In summary, these private data members are essential for the operation of the Parser class. The </w:t>
      </w:r>
      <w:proofErr w:type="spellStart"/>
      <w:r w:rsidRPr="00C12722">
        <w:rPr>
          <w:lang w:val="en-US"/>
        </w:rPr>
        <w:t>Lexer</w:t>
      </w:r>
      <w:proofErr w:type="spellEnd"/>
      <w:r w:rsidRPr="00C12722">
        <w:rPr>
          <w:lang w:val="en-US"/>
        </w:rPr>
        <w:t xml:space="preserve"> provides a stream of tokens for the parser to process, while </w:t>
      </w:r>
      <w:proofErr w:type="spellStart"/>
      <w:r w:rsidRPr="00C12722">
        <w:rPr>
          <w:lang w:val="en-US"/>
        </w:rPr>
        <w:t>currentToken</w:t>
      </w:r>
      <w:proofErr w:type="spellEnd"/>
      <w:r w:rsidRPr="00C12722">
        <w:rPr>
          <w:lang w:val="en-US"/>
        </w:rPr>
        <w:t xml:space="preserve"> and </w:t>
      </w:r>
      <w:proofErr w:type="spellStart"/>
      <w:r w:rsidRPr="00C12722">
        <w:rPr>
          <w:lang w:val="en-US"/>
        </w:rPr>
        <w:t>peekToken</w:t>
      </w:r>
      <w:proofErr w:type="spellEnd"/>
      <w:r w:rsidRPr="00C12722">
        <w:rPr>
          <w:lang w:val="en-US"/>
        </w:rPr>
        <w:t xml:space="preserve"> hold the currently</w:t>
      </w:r>
      <w:r w:rsidR="000F41C4">
        <w:rPr>
          <w:lang w:val="en-US"/>
        </w:rPr>
        <w:t xml:space="preserve"> </w:t>
      </w:r>
      <w:r w:rsidRPr="00C12722">
        <w:rPr>
          <w:lang w:val="en-US"/>
        </w:rPr>
        <w:t>analyzed</w:t>
      </w:r>
      <w:r w:rsidR="000F41C4">
        <w:rPr>
          <w:lang w:val="en-US"/>
        </w:rPr>
        <w:t xml:space="preserve"> </w:t>
      </w:r>
      <w:r w:rsidR="000F41C4" w:rsidRPr="00C12722">
        <w:rPr>
          <w:lang w:val="en-US"/>
        </w:rPr>
        <w:t>tokens</w:t>
      </w:r>
      <w:r w:rsidRPr="00C12722">
        <w:rPr>
          <w:lang w:val="en-US"/>
        </w:rPr>
        <w:t xml:space="preserve">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isEqualToCurrentTokenType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current token (stored in the </w:t>
      </w:r>
      <w:proofErr w:type="spellStart"/>
      <w:r w:rsidRPr="00742828">
        <w:rPr>
          <w:lang w:val="en-US"/>
        </w:rPr>
        <w:t>currentToken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It returns true if the current token's type matches the specified type and false otherwise. This function is useful for making decisions based on the current token's type during parsing.</w:t>
      </w:r>
    </w:p>
    <w:p w14:paraId="157D8483" w14:textId="77777777" w:rsidR="000F41C4" w:rsidRDefault="000F41C4" w:rsidP="00742828">
      <w:pPr>
        <w:rPr>
          <w:lang w:val="en-US"/>
        </w:rPr>
      </w:pP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isEqualToPeekedTokenType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peeked token (stored in the </w:t>
      </w:r>
      <w:proofErr w:type="spellStart"/>
      <w:r w:rsidRPr="00742828">
        <w:rPr>
          <w:lang w:val="en-US"/>
        </w:rPr>
        <w:t>peekToken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peekAndLoadExpectedToken</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742828">
        <w:rPr>
          <w:lang w:val="en-US"/>
        </w:rPr>
        <w:t xml:space="preserve">): This function serves a more specific purpose. It compares the type of the peeked token to a specified </w:t>
      </w:r>
      <w:proofErr w:type="spellStart"/>
      <w:r w:rsidRPr="00742828">
        <w:rPr>
          <w:lang w:val="en-US"/>
        </w:rPr>
        <w:t>tokenType</w:t>
      </w:r>
      <w:proofErr w:type="spellEnd"/>
      <w:r w:rsidRPr="00742828">
        <w:rPr>
          <w:lang w:val="en-US"/>
        </w:rPr>
        <w:t xml:space="preserve">. If they match, the function updates the </w:t>
      </w:r>
      <w:proofErr w:type="spellStart"/>
      <w:r w:rsidRPr="00742828">
        <w:rPr>
          <w:lang w:val="en-US"/>
        </w:rPr>
        <w:t>currentToken</w:t>
      </w:r>
      <w:proofErr w:type="spellEnd"/>
      <w:r w:rsidRPr="00742828">
        <w:rPr>
          <w:lang w:val="en-US"/>
        </w:rPr>
        <w:t xml:space="preserve"> to be the peeked token by calling </w:t>
      </w:r>
      <w:proofErr w:type="spellStart"/>
      <w:proofErr w:type="gramStart"/>
      <w:r w:rsidRPr="00742828">
        <w:rPr>
          <w:lang w:val="en-US"/>
        </w:rPr>
        <w:t>getNextToken</w:t>
      </w:r>
      <w:proofErr w:type="spellEnd"/>
      <w:r w:rsidRPr="00742828">
        <w:rPr>
          <w:lang w:val="en-US"/>
        </w:rPr>
        <w:t>(</w:t>
      </w:r>
      <w:proofErr w:type="gramEnd"/>
      <w:r w:rsidRPr="00742828">
        <w:rPr>
          <w:lang w:val="en-US"/>
        </w:rPr>
        <w:t xml:space="preserve">) and returns true. However, if the peeked token does not match the specified </w:t>
      </w:r>
      <w:proofErr w:type="spellStart"/>
      <w:r w:rsidRPr="00742828">
        <w:rPr>
          <w:lang w:val="en-US"/>
        </w:rPr>
        <w:t>tokenType</w:t>
      </w:r>
      <w:proofErr w:type="spellEnd"/>
      <w:r w:rsidRPr="00742828">
        <w:rPr>
          <w:lang w:val="en-US"/>
        </w:rPr>
        <w:t xml:space="preserve">, the function appends an error message using the </w:t>
      </w:r>
      <w:proofErr w:type="spellStart"/>
      <w:proofErr w:type="gramStart"/>
      <w:r w:rsidRPr="00742828">
        <w:rPr>
          <w:lang w:val="en-US"/>
        </w:rPr>
        <w:t>appendPeekError</w:t>
      </w:r>
      <w:proofErr w:type="spellEnd"/>
      <w:r w:rsidRPr="00742828">
        <w:rPr>
          <w:lang w:val="en-US"/>
        </w:rPr>
        <w:t>(</w:t>
      </w:r>
      <w:proofErr w:type="gramEnd"/>
      <w:r w:rsidRPr="00742828">
        <w:rPr>
          <w:lang w:val="en-US"/>
        </w:rPr>
        <w:t>)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lastRenderedPageBreak/>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proofErr w:type="spellStart"/>
      <w:proofErr w:type="gramStart"/>
      <w:r w:rsidRPr="00742828">
        <w:rPr>
          <w:lang w:val="en-US"/>
        </w:rPr>
        <w:t>isEqualToCurrentTokenType</w:t>
      </w:r>
      <w:proofErr w:type="spellEnd"/>
      <w:r w:rsidRPr="00742828">
        <w:rPr>
          <w:lang w:val="en-US"/>
        </w:rPr>
        <w:t>(</w:t>
      </w:r>
      <w:proofErr w:type="gramEnd"/>
      <w:r w:rsidRPr="00742828">
        <w:rPr>
          <w:lang w:val="en-US"/>
        </w:rPr>
        <w:t xml:space="preserve">) and </w:t>
      </w:r>
      <w:proofErr w:type="spellStart"/>
      <w:r w:rsidRPr="00742828">
        <w:rPr>
          <w:lang w:val="en-US"/>
        </w:rPr>
        <w:t>isEqualToPeekedTokenType</w:t>
      </w:r>
      <w:proofErr w:type="spellEnd"/>
      <w:r w:rsidRPr="00742828">
        <w:rPr>
          <w:lang w:val="en-US"/>
        </w:rPr>
        <w:t>() are used to check if the current or peeked token has a specific type, respectively.</w:t>
      </w:r>
    </w:p>
    <w:p w14:paraId="5FF12B31" w14:textId="77777777" w:rsidR="00742828" w:rsidRPr="00742828" w:rsidRDefault="00742828" w:rsidP="00742828">
      <w:pPr>
        <w:rPr>
          <w:lang w:val="en-US"/>
        </w:rPr>
      </w:pPr>
    </w:p>
    <w:p w14:paraId="4326F3BB" w14:textId="597CB0BE" w:rsidR="00A73B1F" w:rsidRDefault="00742828" w:rsidP="00A73B1F">
      <w:pPr>
        <w:rPr>
          <w:lang w:val="en-US"/>
        </w:rPr>
      </w:pPr>
      <w:proofErr w:type="spellStart"/>
      <w:proofErr w:type="gramStart"/>
      <w:r w:rsidRPr="00742828">
        <w:rPr>
          <w:lang w:val="en-US"/>
        </w:rPr>
        <w:t>peekAndLoadExpectedToken</w:t>
      </w:r>
      <w:proofErr w:type="spellEnd"/>
      <w:r w:rsidRPr="00742828">
        <w:rPr>
          <w:lang w:val="en-US"/>
        </w:rPr>
        <w:t>(</w:t>
      </w:r>
      <w:proofErr w:type="gramEnd"/>
      <w:r w:rsidRPr="00742828">
        <w:rPr>
          <w:lang w:val="en-US"/>
        </w:rPr>
        <w:t xml:space="preserve">) is used to check if the peeked token has a specific type, and if it does, it updates the </w:t>
      </w:r>
      <w:proofErr w:type="spellStart"/>
      <w:r w:rsidRPr="00742828">
        <w:rPr>
          <w:lang w:val="en-US"/>
        </w:rPr>
        <w:t>currentToken</w:t>
      </w:r>
      <w:proofErr w:type="spellEnd"/>
      <w:r w:rsidRPr="00742828">
        <w:rPr>
          <w:lang w:val="en-US"/>
        </w:rPr>
        <w:t xml:space="preserve"> to the peeked token, effectively advancing the parser to the next token. If the types don't match, an error message is appended, indicating an expected token type that was not found.</w:t>
      </w:r>
      <w:r>
        <w:rPr>
          <w:lang w:val="en-US"/>
        </w:rPr>
        <w:t xml:space="preserve"> </w:t>
      </w:r>
    </w:p>
    <w:p w14:paraId="3F7A4432" w14:textId="77777777" w:rsidR="00E007E9" w:rsidRDefault="00E007E9"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 xml:space="preserve">We have now reached the part where we begin exploring how statements are parsed in the Parser class. The </w:t>
      </w:r>
      <w:proofErr w:type="spellStart"/>
      <w:proofErr w:type="gramStart"/>
      <w:r w:rsidRPr="00A73B1F">
        <w:rPr>
          <w:lang w:val="en-US"/>
        </w:rPr>
        <w:t>parseStatement</w:t>
      </w:r>
      <w:proofErr w:type="spellEnd"/>
      <w:r w:rsidRPr="00A73B1F">
        <w:rPr>
          <w:lang w:val="en-US"/>
        </w:rPr>
        <w:t>(</w:t>
      </w:r>
      <w:proofErr w:type="gramEnd"/>
      <w:r w:rsidRPr="00A73B1F">
        <w:rPr>
          <w:lang w:val="en-US"/>
        </w:rPr>
        <w: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400C7BE" w14:textId="6696FBE8" w:rsidR="00A73B1F" w:rsidRPr="00E007E9" w:rsidRDefault="00A73B1F" w:rsidP="00A73B1F">
      <w:pPr>
        <w:pStyle w:val="HTMLPreformatted"/>
        <w:shd w:val="clear" w:color="auto" w:fill="FFFFFF"/>
        <w:rPr>
          <w:color w:val="000000"/>
          <w:lang w:val="en-US"/>
        </w:rPr>
      </w:pPr>
      <w:r>
        <w:rPr>
          <w:rStyle w:val="linewrapper"/>
          <w:rFonts w:eastAsiaTheme="majorEastAsia"/>
          <w:color w:val="E34ADC"/>
        </w:rPr>
        <w:t xml:space="preserve">    </w:t>
      </w:r>
      <w:r w:rsidR="00E007E9">
        <w:rPr>
          <w:rStyle w:val="linewrapper"/>
          <w:rFonts w:eastAsiaTheme="majorEastAsia"/>
          <w:b/>
          <w:bCs/>
          <w:color w:val="800000"/>
          <w:lang w:val="en-US"/>
        </w:rPr>
        <w:t xml:space="preserve">  …</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 xml:space="preserve">This function is responsible for parsing statements in the source code. It determines the type of statement based on the current token (the token being processed) and then delegates the parsing of that specific type of statement to dedicated functions, such as </w:t>
      </w:r>
      <w:proofErr w:type="spellStart"/>
      <w:proofErr w:type="gramStart"/>
      <w:r w:rsidRPr="00A73B1F">
        <w:rPr>
          <w:lang w:val="en-US"/>
        </w:rPr>
        <w:t>parseLetStatement</w:t>
      </w:r>
      <w:proofErr w:type="spellEnd"/>
      <w:r w:rsidRPr="00A73B1F">
        <w:rPr>
          <w:lang w:val="en-US"/>
        </w:rPr>
        <w:t>(</w:t>
      </w:r>
      <w:proofErr w:type="gramEnd"/>
      <w:r w:rsidRPr="00A73B1F">
        <w:rPr>
          <w:lang w:val="en-US"/>
        </w:rPr>
        <w:t xml:space="preserve">) and </w:t>
      </w:r>
      <w:proofErr w:type="spellStart"/>
      <w:r w:rsidRPr="00A73B1F">
        <w:rPr>
          <w:lang w:val="en-US"/>
        </w:rPr>
        <w:t>parseReturnStatement</w:t>
      </w:r>
      <w:proofErr w:type="spellEnd"/>
      <w:r w:rsidRPr="00A73B1F">
        <w:rPr>
          <w:lang w:val="en-US"/>
        </w:rPr>
        <w: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w:t>
      </w:r>
      <w:proofErr w:type="spellStart"/>
      <w:r w:rsidRPr="00A73B1F">
        <w:rPr>
          <w:lang w:val="en-US"/>
        </w:rPr>
        <w:t>currentToken.type</w:t>
      </w:r>
      <w:proofErr w:type="spellEnd"/>
      <w:r w:rsidRPr="00A73B1F">
        <w:rPr>
          <w:lang w:val="en-US"/>
        </w:rPr>
        <w:t xml:space="preserve">): The function starts by examining the type of the </w:t>
      </w:r>
      <w:proofErr w:type="spellStart"/>
      <w:r w:rsidRPr="00A73B1F">
        <w:rPr>
          <w:lang w:val="en-US"/>
        </w:rPr>
        <w:t>currentToken</w:t>
      </w:r>
      <w:proofErr w:type="spellEnd"/>
      <w:r w:rsidRPr="00A73B1F">
        <w:rPr>
          <w:lang w:val="en-US"/>
        </w:rPr>
        <w:t xml:space="preserve">. The type of the token is one of the possible values defined in the </w:t>
      </w:r>
      <w:proofErr w:type="spellStart"/>
      <w:r w:rsidRPr="00A73B1F">
        <w:rPr>
          <w:lang w:val="en-US"/>
        </w:rPr>
        <w:t>TokenType</w:t>
      </w:r>
      <w:proofErr w:type="spellEnd"/>
      <w:r w:rsidRPr="00A73B1F">
        <w:rPr>
          <w:lang w:val="en-US"/>
        </w:rPr>
        <w:t xml:space="preserv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3972E82B" w:rsidR="00A73B1F" w:rsidRPr="00A73B1F" w:rsidRDefault="00A73B1F" w:rsidP="00A73B1F">
      <w:pPr>
        <w:rPr>
          <w:lang w:val="en-US"/>
        </w:rPr>
      </w:pPr>
      <w:r w:rsidRPr="00A73B1F">
        <w:rPr>
          <w:lang w:val="en-US"/>
        </w:rPr>
        <w:t xml:space="preserve">If the </w:t>
      </w:r>
      <w:proofErr w:type="spellStart"/>
      <w:r w:rsidRPr="00A73B1F">
        <w:rPr>
          <w:lang w:val="en-US"/>
        </w:rPr>
        <w:t>currentToken</w:t>
      </w:r>
      <w:proofErr w:type="spellEnd"/>
      <w:r w:rsidRPr="00A73B1F">
        <w:rPr>
          <w:lang w:val="en-US"/>
        </w:rPr>
        <w:t xml:space="preserve"> is of type LET, it indicates the beginning of a 'let' statement. In this case, the </w:t>
      </w:r>
      <w:proofErr w:type="spellStart"/>
      <w:proofErr w:type="gramStart"/>
      <w:r w:rsidRPr="00A73B1F">
        <w:rPr>
          <w:lang w:val="en-US"/>
        </w:rPr>
        <w:t>parseLetStatement</w:t>
      </w:r>
      <w:proofErr w:type="spellEnd"/>
      <w:r w:rsidRPr="00A73B1F">
        <w:rPr>
          <w:lang w:val="en-US"/>
        </w:rPr>
        <w:t>(</w:t>
      </w:r>
      <w:proofErr w:type="gramEnd"/>
      <w:r w:rsidRPr="00A73B1F">
        <w:rPr>
          <w:lang w:val="en-US"/>
        </w:rPr>
        <w:t>) function is called to parse and construct the AST node representing the 'let' statement.</w:t>
      </w:r>
    </w:p>
    <w:p w14:paraId="2C13139E" w14:textId="77777777" w:rsidR="00A73B1F" w:rsidRPr="00A73B1F" w:rsidRDefault="00A73B1F" w:rsidP="00A73B1F">
      <w:pPr>
        <w:rPr>
          <w:lang w:val="en-US"/>
        </w:rPr>
      </w:pPr>
    </w:p>
    <w:p w14:paraId="72E45B34" w14:textId="754A7FE8" w:rsidR="00A73B1F" w:rsidRPr="00A73B1F" w:rsidRDefault="00E007E9" w:rsidP="00A73B1F">
      <w:pPr>
        <w:rPr>
          <w:lang w:val="en-US"/>
        </w:rPr>
      </w:pPr>
      <w:r>
        <w:rPr>
          <w:lang w:val="en-US"/>
        </w:rPr>
        <w:t xml:space="preserve">If </w:t>
      </w:r>
      <w:r w:rsidR="00A73B1F" w:rsidRPr="00A73B1F">
        <w:rPr>
          <w:lang w:val="en-US"/>
        </w:rPr>
        <w:t xml:space="preserve">the </w:t>
      </w:r>
      <w:proofErr w:type="spellStart"/>
      <w:r w:rsidR="00A73B1F" w:rsidRPr="00A73B1F">
        <w:rPr>
          <w:lang w:val="en-US"/>
        </w:rPr>
        <w:t>currentToken</w:t>
      </w:r>
      <w:proofErr w:type="spellEnd"/>
      <w:r w:rsidR="00A73B1F" w:rsidRPr="00A73B1F">
        <w:rPr>
          <w:lang w:val="en-US"/>
        </w:rPr>
        <w:t xml:space="preserve"> is of type RETURN, it signifies the start of a 'return' statement. The </w:t>
      </w:r>
      <w:proofErr w:type="spellStart"/>
      <w:proofErr w:type="gramStart"/>
      <w:r w:rsidR="00A73B1F" w:rsidRPr="00A73B1F">
        <w:rPr>
          <w:lang w:val="en-US"/>
        </w:rPr>
        <w:t>parseReturnStatement</w:t>
      </w:r>
      <w:proofErr w:type="spellEnd"/>
      <w:r w:rsidR="00A73B1F" w:rsidRPr="00A73B1F">
        <w:rPr>
          <w:lang w:val="en-US"/>
        </w:rPr>
        <w:t>(</w:t>
      </w:r>
      <w:proofErr w:type="gramEnd"/>
      <w:r w:rsidR="00A73B1F" w:rsidRPr="00A73B1F">
        <w:rPr>
          <w:lang w:val="en-US"/>
        </w:rPr>
        <w:t>) function is invoked to parse and generate the AST node for the 'return' statement.</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 xml:space="preserve">In summary, the </w:t>
      </w:r>
      <w:proofErr w:type="spellStart"/>
      <w:proofErr w:type="gramStart"/>
      <w:r w:rsidRPr="00A73B1F">
        <w:rPr>
          <w:lang w:val="en-US"/>
        </w:rPr>
        <w:t>parseStatement</w:t>
      </w:r>
      <w:proofErr w:type="spellEnd"/>
      <w:r w:rsidRPr="00A73B1F">
        <w:rPr>
          <w:lang w:val="en-US"/>
        </w:rPr>
        <w:t>(</w:t>
      </w:r>
      <w:proofErr w:type="gramEnd"/>
      <w:r w:rsidRPr="00A73B1F">
        <w:rPr>
          <w:lang w:val="en-US"/>
        </w:rPr>
        <w:t xml:space="preserve">) function is a central part of the parser that identifies the type of statement based on the current token and delegates the actual parsing of the </w:t>
      </w:r>
      <w:r w:rsidRPr="00A73B1F">
        <w:rPr>
          <w:lang w:val="en-US"/>
        </w:rPr>
        <w:lastRenderedPageBreak/>
        <w:t>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5C4F907" w14:textId="77777777" w:rsidR="004E5CD6" w:rsidRDefault="004E5CD6" w:rsidP="004E5CD6">
      <w:pPr>
        <w:rPr>
          <w:lang w:val="en-US"/>
        </w:rPr>
      </w:pPr>
      <w:r w:rsidRPr="004E5CD6">
        <w:rPr>
          <w:lang w:val="en-US"/>
        </w:rPr>
        <w:t xml:space="preserve">There's one more crucial scenario we haven't discussed yet—the default case. We skipped it because it utilizes a slightly different model compared to the </w:t>
      </w:r>
      <w:proofErr w:type="spellStart"/>
      <w:r w:rsidRPr="004E5CD6">
        <w:rPr>
          <w:lang w:val="en-US"/>
        </w:rPr>
        <w:t>ReturnStatement</w:t>
      </w:r>
      <w:proofErr w:type="spellEnd"/>
      <w:r w:rsidRPr="004E5CD6">
        <w:rPr>
          <w:lang w:val="en-US"/>
        </w:rPr>
        <w:t xml:space="preserve"> and </w:t>
      </w:r>
      <w:proofErr w:type="spellStart"/>
      <w:r w:rsidRPr="004E5CD6">
        <w:rPr>
          <w:lang w:val="en-US"/>
        </w:rPr>
        <w:t>LetStatement</w:t>
      </w:r>
      <w:proofErr w:type="spellEnd"/>
      <w:r w:rsidRPr="004E5CD6">
        <w:rPr>
          <w:lang w:val="en-US"/>
        </w:rPr>
        <w:t>.</w:t>
      </w:r>
    </w:p>
    <w:p w14:paraId="4D5A3041" w14:textId="77777777" w:rsidR="004E5CD6" w:rsidRDefault="004E5CD6" w:rsidP="004E5CD6">
      <w:pPr>
        <w:rPr>
          <w:lang w:val="en-US"/>
        </w:rPr>
      </w:pPr>
    </w:p>
    <w:p w14:paraId="6E97E0FD" w14:textId="77777777" w:rsidR="004E5CD6" w:rsidRDefault="004E5CD6" w:rsidP="004E5CD6">
      <w:pPr>
        <w:pStyle w:val="HTMLPreformatted"/>
        <w:shd w:val="clear" w:color="auto" w:fill="FFFFFF"/>
        <w:rPr>
          <w:color w:val="000000"/>
        </w:rPr>
      </w:pPr>
      <w:r>
        <w:rPr>
          <w:rStyle w:val="linewrapper"/>
          <w:rFonts w:eastAsiaTheme="majorEastAsia"/>
          <w:color w:val="000000"/>
        </w:rPr>
        <w:t>default</w:t>
      </w:r>
      <w:r>
        <w:rPr>
          <w:rStyle w:val="linewrapper"/>
          <w:rFonts w:eastAsiaTheme="majorEastAsia"/>
          <w:color w:val="808030"/>
        </w:rPr>
        <w:t>:</w:t>
      </w:r>
    </w:p>
    <w:p w14:paraId="6BD7B783" w14:textId="6EA8F126" w:rsidR="004E5CD6" w:rsidRPr="004E5CD6" w:rsidRDefault="004E5CD6" w:rsidP="004E5CD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parseExpressionStatement</w:t>
      </w:r>
      <w:r>
        <w:rPr>
          <w:rStyle w:val="linewrapper"/>
          <w:rFonts w:eastAsiaTheme="majorEastAsia"/>
          <w:color w:val="808030"/>
        </w:rPr>
        <w:t>();</w:t>
      </w:r>
    </w:p>
    <w:p w14:paraId="58608EED" w14:textId="77777777" w:rsidR="008160C4" w:rsidRDefault="008160C4" w:rsidP="00A73B1F">
      <w:pPr>
        <w:rPr>
          <w:lang w:val="en-US"/>
        </w:rPr>
      </w:pPr>
    </w:p>
    <w:p w14:paraId="2C8F422C" w14:textId="312E78A9" w:rsidR="00A11CC3" w:rsidRDefault="00A11CC3" w:rsidP="00A73B1F">
      <w:pPr>
        <w:rPr>
          <w:lang w:val="en-US"/>
        </w:rPr>
      </w:pPr>
      <w:r w:rsidRPr="00A11CC3">
        <w:rPr>
          <w:lang w:val="en-US"/>
        </w:rPr>
        <w:t xml:space="preserve">This function performs the magic related to parsing expressions. However, since expressions must be parsed in the context of a statement, we consistently return an object of type </w:t>
      </w:r>
      <w:proofErr w:type="spellStart"/>
      <w:r w:rsidRPr="00A11CC3">
        <w:rPr>
          <w:lang w:val="en-US"/>
        </w:rPr>
        <w:t>ExpressionStatement</w:t>
      </w:r>
      <w:proofErr w:type="spellEnd"/>
      <w:r w:rsidRPr="00A11CC3">
        <w:rPr>
          <w:lang w:val="en-US"/>
        </w:rPr>
        <w:t>, encapsulating a node that points to the actual Expression. Before delving into the implementation of one of the parser's most pivotal methods, let's first understand how we initially handle the program's code.</w:t>
      </w: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 xml:space="preserve">The </w:t>
      </w:r>
      <w:proofErr w:type="spellStart"/>
      <w:proofErr w:type="gramStart"/>
      <w:r w:rsidRPr="008160C4">
        <w:rPr>
          <w:lang w:val="en-US"/>
        </w:rPr>
        <w:t>parseProgram</w:t>
      </w:r>
      <w:proofErr w:type="spellEnd"/>
      <w:r w:rsidRPr="008160C4">
        <w:rPr>
          <w:lang w:val="en-US"/>
        </w:rPr>
        <w:t>(</w:t>
      </w:r>
      <w:proofErr w:type="gramEnd"/>
      <w:r w:rsidRPr="008160C4">
        <w:rPr>
          <w:lang w:val="en-US"/>
        </w:rPr>
        <w:t>)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61262471" w14:textId="77777777" w:rsidR="00216E00" w:rsidRDefault="00216E00" w:rsidP="00216E00">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1CB01ECC" w14:textId="77777777" w:rsidR="00216E00" w:rsidRDefault="00216E00" w:rsidP="00A73B1F">
      <w:pPr>
        <w:rPr>
          <w:lang w:val="en-US"/>
        </w:rPr>
      </w:pPr>
    </w:p>
    <w:p w14:paraId="3D9C681C" w14:textId="0ACD6ABC" w:rsidR="0093099A" w:rsidRPr="0093099A" w:rsidRDefault="0093099A" w:rsidP="0093099A">
      <w:pPr>
        <w:rPr>
          <w:lang w:val="en-US"/>
        </w:rPr>
      </w:pPr>
      <w:r w:rsidRPr="0093099A">
        <w:rPr>
          <w:lang w:val="en-US"/>
        </w:rPr>
        <w:t>This line creates a new instance of a Program object. A Program represents the top-level structure of the source code and typically contains a collection of statements.</w:t>
      </w:r>
    </w:p>
    <w:p w14:paraId="50ACCD16" w14:textId="77777777" w:rsidR="00216E00" w:rsidRDefault="00216E00" w:rsidP="00216E00">
      <w:pPr>
        <w:pStyle w:val="HTMLPreformatted"/>
        <w:shd w:val="clear" w:color="auto" w:fill="FFFFFF"/>
        <w:rPr>
          <w:rStyle w:val="linewrapper"/>
          <w:rFonts w:eastAsiaTheme="majorEastAsia"/>
          <w:color w:val="000000"/>
        </w:rPr>
      </w:pPr>
    </w:p>
    <w:p w14:paraId="3452D8CF" w14:textId="77777777" w:rsidR="0093099A" w:rsidRDefault="0093099A" w:rsidP="0093099A">
      <w:pPr>
        <w:rPr>
          <w:lang w:val="en-US"/>
        </w:rPr>
      </w:pPr>
    </w:p>
    <w:p w14:paraId="1007ABF5" w14:textId="21E77659" w:rsidR="00216E00" w:rsidRPr="00216E00" w:rsidRDefault="00216E00" w:rsidP="00216E00">
      <w:pPr>
        <w:pStyle w:val="HTMLPreformatted"/>
        <w:shd w:val="clear" w:color="auto" w:fill="FFFFFF"/>
        <w:rPr>
          <w:color w:val="000000"/>
        </w:rPr>
      </w:pP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p>
    <w:p w14:paraId="418B2768" w14:textId="77777777" w:rsidR="00216E00" w:rsidRPr="0093099A" w:rsidRDefault="00216E00" w:rsidP="0093099A">
      <w:pPr>
        <w:rPr>
          <w:lang w:val="en-US"/>
        </w:rPr>
      </w:pPr>
    </w:p>
    <w:p w14:paraId="6954407C" w14:textId="34575A00" w:rsidR="0093099A" w:rsidRDefault="0093099A" w:rsidP="0093099A">
      <w:pPr>
        <w:rPr>
          <w:lang w:val="en-US"/>
        </w:rPr>
      </w:pPr>
      <w:r w:rsidRPr="0093099A">
        <w:rPr>
          <w:lang w:val="en-US"/>
        </w:rPr>
        <w:t xml:space="preserve">The parser enters a loop that continues until it encounters the end of the file (EOF), which is signaled by the </w:t>
      </w:r>
      <w:proofErr w:type="spellStart"/>
      <w:proofErr w:type="gramStart"/>
      <w:r w:rsidRPr="0093099A">
        <w:rPr>
          <w:lang w:val="en-US"/>
        </w:rPr>
        <w:t>TokenType</w:t>
      </w:r>
      <w:proofErr w:type="spellEnd"/>
      <w:r w:rsidRPr="0093099A">
        <w:rPr>
          <w:lang w:val="en-US"/>
        </w:rPr>
        <w:t>::</w:t>
      </w:r>
      <w:proofErr w:type="gramEnd"/>
      <w:r w:rsidRPr="0093099A">
        <w:rPr>
          <w:lang w:val="en-US"/>
        </w:rPr>
        <w:t>EOF_TYPE. This loop is responsible for parsing all the statements within the program.</w:t>
      </w:r>
    </w:p>
    <w:p w14:paraId="17A56205" w14:textId="77777777" w:rsidR="00A9253C" w:rsidRDefault="00A9253C" w:rsidP="0093099A">
      <w:pPr>
        <w:rPr>
          <w:lang w:val="en-US"/>
        </w:rPr>
      </w:pPr>
    </w:p>
    <w:p w14:paraId="3726BD93" w14:textId="77777777" w:rsidR="00A9253C" w:rsidRPr="0093099A" w:rsidRDefault="00A9253C" w:rsidP="0093099A">
      <w:pPr>
        <w:rPr>
          <w:lang w:val="en-US"/>
        </w:rPr>
      </w:pPr>
    </w:p>
    <w:p w14:paraId="603AB33B" w14:textId="0F0AC5FA" w:rsidR="0093099A" w:rsidRPr="00A9253C" w:rsidRDefault="00A9253C" w:rsidP="00A9253C">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46FAC4A3" w14:textId="0AA0264A" w:rsidR="0093099A" w:rsidRPr="0093099A" w:rsidRDefault="0093099A" w:rsidP="0093099A">
      <w:pPr>
        <w:rPr>
          <w:lang w:val="en-US"/>
        </w:rPr>
      </w:pPr>
      <w:r w:rsidRPr="0093099A">
        <w:rPr>
          <w:lang w:val="en-US"/>
        </w:rPr>
        <w:lastRenderedPageBreak/>
        <w:t xml:space="preserve">Inside the loop, the </w:t>
      </w:r>
      <w:proofErr w:type="spellStart"/>
      <w:proofErr w:type="gramStart"/>
      <w:r w:rsidRPr="0093099A">
        <w:rPr>
          <w:lang w:val="en-US"/>
        </w:rPr>
        <w:t>parseStatement</w:t>
      </w:r>
      <w:proofErr w:type="spellEnd"/>
      <w:r w:rsidRPr="0093099A">
        <w:rPr>
          <w:lang w:val="en-US"/>
        </w:rPr>
        <w:t>(</w:t>
      </w:r>
      <w:proofErr w:type="gramEnd"/>
      <w:r w:rsidRPr="0093099A">
        <w:rPr>
          <w:lang w:val="en-US"/>
        </w:rPr>
        <w:t>) function is called to parse the next statement in the source code. The result is stored in the statement variable.</w:t>
      </w:r>
    </w:p>
    <w:p w14:paraId="1D5671C4" w14:textId="77777777" w:rsidR="0093099A" w:rsidRDefault="0093099A" w:rsidP="0093099A">
      <w:pPr>
        <w:rPr>
          <w:lang w:val="en-US"/>
        </w:rPr>
      </w:pPr>
    </w:p>
    <w:p w14:paraId="7C31F283" w14:textId="77777777" w:rsidR="00A9253C" w:rsidRDefault="00A9253C" w:rsidP="00A9253C">
      <w:pPr>
        <w:pStyle w:val="HTMLPreformatted"/>
        <w:shd w:val="clear" w:color="auto" w:fill="FFFFFF"/>
        <w:rPr>
          <w:color w:val="000000"/>
        </w:rPr>
      </w:pP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p>
    <w:p w14:paraId="4C3481AD" w14:textId="77777777" w:rsidR="00A9253C" w:rsidRPr="0093099A" w:rsidRDefault="00A9253C" w:rsidP="0093099A">
      <w:pPr>
        <w:rPr>
          <w:lang w:val="en-US"/>
        </w:rPr>
      </w:pPr>
    </w:p>
    <w:p w14:paraId="185729CC" w14:textId="58043DE8" w:rsidR="0093099A" w:rsidRPr="0093099A" w:rsidRDefault="0093099A" w:rsidP="0093099A">
      <w:pPr>
        <w:rPr>
          <w:lang w:val="en-US"/>
        </w:rPr>
      </w:pPr>
      <w:r w:rsidRPr="0093099A">
        <w:rPr>
          <w:lang w:val="en-US"/>
        </w:rPr>
        <w:t>This conditional check ensures that the statement is not null. If the parser successfully parsed a statement (it's not an error or an empty statement), the following code is executed.</w:t>
      </w:r>
    </w:p>
    <w:p w14:paraId="62EB366C" w14:textId="77777777" w:rsidR="0093099A" w:rsidRDefault="0093099A" w:rsidP="0093099A">
      <w:pPr>
        <w:rPr>
          <w:lang w:val="en-US"/>
        </w:rPr>
      </w:pPr>
    </w:p>
    <w:p w14:paraId="02A4749A" w14:textId="77777777" w:rsidR="00A9253C" w:rsidRDefault="00A9253C" w:rsidP="00A9253C">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p>
    <w:p w14:paraId="5EDF2563" w14:textId="77777777" w:rsidR="00A9253C" w:rsidRPr="0093099A" w:rsidRDefault="00A9253C" w:rsidP="0093099A">
      <w:pPr>
        <w:rPr>
          <w:lang w:val="en-US"/>
        </w:rPr>
      </w:pPr>
    </w:p>
    <w:p w14:paraId="7493B9BA" w14:textId="0F688B2A" w:rsidR="0093099A" w:rsidRPr="0093099A" w:rsidRDefault="0093099A" w:rsidP="0093099A">
      <w:pPr>
        <w:rPr>
          <w:lang w:val="en-US"/>
        </w:rPr>
      </w:pPr>
      <w:r w:rsidRPr="0093099A">
        <w:rPr>
          <w:lang w:val="en-US"/>
        </w:rPr>
        <w:t>The parsed statement is added to the statements vector within the Program object. This vector is used to accumulate all the statements in the program.</w:t>
      </w:r>
    </w:p>
    <w:p w14:paraId="6249155F" w14:textId="77777777" w:rsidR="0093099A" w:rsidRDefault="0093099A" w:rsidP="0093099A">
      <w:pPr>
        <w:rPr>
          <w:lang w:val="en-US"/>
        </w:rPr>
      </w:pPr>
    </w:p>
    <w:p w14:paraId="45553353" w14:textId="77777777" w:rsidR="00A9253C" w:rsidRDefault="00A9253C" w:rsidP="00A9253C">
      <w:pPr>
        <w:pStyle w:val="HTMLPreformatted"/>
        <w:shd w:val="clear" w:color="auto" w:fill="FFFFFF"/>
        <w:rPr>
          <w:color w:val="000000"/>
        </w:rPr>
      </w:pPr>
      <w:r>
        <w:rPr>
          <w:rStyle w:val="linewrapper"/>
          <w:rFonts w:eastAsiaTheme="majorEastAsia"/>
          <w:color w:val="000000"/>
        </w:rPr>
        <w:t>getNextToken</w:t>
      </w:r>
      <w:r>
        <w:rPr>
          <w:rStyle w:val="linewrapper"/>
          <w:rFonts w:eastAsiaTheme="majorEastAsia"/>
          <w:color w:val="808030"/>
        </w:rPr>
        <w:t>()</w:t>
      </w:r>
      <w:r>
        <w:rPr>
          <w:rStyle w:val="linewrapper"/>
          <w:rFonts w:eastAsiaTheme="majorEastAsia"/>
          <w:color w:val="800080"/>
        </w:rPr>
        <w:t>;</w:t>
      </w:r>
    </w:p>
    <w:p w14:paraId="30ADEBCB" w14:textId="77777777" w:rsidR="00A9253C" w:rsidRPr="0093099A" w:rsidRDefault="00A9253C" w:rsidP="0093099A">
      <w:pPr>
        <w:rPr>
          <w:lang w:val="en-US"/>
        </w:rPr>
      </w:pPr>
    </w:p>
    <w:p w14:paraId="28C5C0A5" w14:textId="3E551408" w:rsidR="0093099A" w:rsidRPr="0093099A" w:rsidRDefault="0093099A" w:rsidP="0093099A">
      <w:pPr>
        <w:rPr>
          <w:lang w:val="en-US"/>
        </w:rPr>
      </w:pPr>
      <w:r w:rsidRPr="0093099A">
        <w:rPr>
          <w:lang w:val="en-US"/>
        </w:rPr>
        <w:t xml:space="preserve">After parsing a statement, the parser advances to the next token in the source code using the </w:t>
      </w:r>
      <w:proofErr w:type="spellStart"/>
      <w:proofErr w:type="gramStart"/>
      <w:r w:rsidRPr="0093099A">
        <w:rPr>
          <w:lang w:val="en-US"/>
        </w:rPr>
        <w:t>getNextToken</w:t>
      </w:r>
      <w:proofErr w:type="spellEnd"/>
      <w:r w:rsidRPr="0093099A">
        <w:rPr>
          <w:lang w:val="en-US"/>
        </w:rPr>
        <w:t>(</w:t>
      </w:r>
      <w:proofErr w:type="gramEnd"/>
      <w:r w:rsidRPr="0093099A">
        <w:rPr>
          <w:lang w:val="en-US"/>
        </w:rPr>
        <w:t>) function.</w:t>
      </w:r>
    </w:p>
    <w:p w14:paraId="457C3955" w14:textId="77777777" w:rsidR="0093099A" w:rsidRPr="0093099A" w:rsidRDefault="0093099A" w:rsidP="0093099A">
      <w:pPr>
        <w:rPr>
          <w:lang w:val="en-US"/>
        </w:rPr>
      </w:pPr>
    </w:p>
    <w:p w14:paraId="77AA3D7C" w14:textId="5A9A79A4" w:rsidR="0093099A" w:rsidRDefault="0093099A" w:rsidP="0093099A">
      <w:pPr>
        <w:rPr>
          <w:lang w:val="en-US"/>
        </w:rPr>
      </w:pPr>
      <w:r w:rsidRPr="0093099A">
        <w:rPr>
          <w:lang w:val="en-US"/>
        </w:rPr>
        <w:t>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w:t>
      </w:r>
      <w:proofErr w:type="spellStart"/>
      <w:proofErr w:type="gramStart"/>
      <w:r w:rsidRPr="0093099A">
        <w:rPr>
          <w:lang w:val="en-US"/>
        </w:rPr>
        <w:t>parseProgram</w:t>
      </w:r>
      <w:proofErr w:type="spellEnd"/>
      <w:r w:rsidRPr="0093099A">
        <w:rPr>
          <w:lang w:val="en-US"/>
        </w:rPr>
        <w:t>(</w:t>
      </w:r>
      <w:proofErr w:type="gramEnd"/>
      <w:r w:rsidRPr="0093099A">
        <w:rPr>
          <w:lang w:val="en-US"/>
        </w:rPr>
        <w:t xml:space="preserve">)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2A1A488D" w:rsidR="0093099A" w:rsidRPr="0093099A" w:rsidRDefault="0093099A" w:rsidP="0093099A">
      <w:pPr>
        <w:rPr>
          <w:lang w:val="en-US"/>
        </w:rPr>
      </w:pPr>
      <w:r w:rsidRPr="0093099A">
        <w:rPr>
          <w:lang w:val="en-US"/>
        </w:rPr>
        <w:t xml:space="preserve">By parsing the program into a structured representation (in this case, the Program object), the parser allows subsequent stages of the compiler or interpreter to work with the code more easily. For example, it enables semantic analysis, </w:t>
      </w:r>
      <w:proofErr w:type="gramStart"/>
      <w:r w:rsidRPr="0093099A">
        <w:rPr>
          <w:lang w:val="en-US"/>
        </w:rPr>
        <w:t>optimization</w:t>
      </w:r>
      <w:proofErr w:type="gramEnd"/>
      <w:r w:rsidRPr="0093099A">
        <w:rPr>
          <w:lang w:val="en-US"/>
        </w:rPr>
        <w:t xml:space="preserve">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71457919" w14:textId="4DA9D235" w:rsidR="00AC6EFD" w:rsidRDefault="002A0B86" w:rsidP="00337342">
      <w:pPr>
        <w:pStyle w:val="Heading3"/>
        <w:rPr>
          <w:lang w:val="en-US"/>
        </w:rPr>
      </w:pPr>
      <w:r>
        <w:rPr>
          <w:lang w:val="en-US"/>
        </w:rPr>
        <w:t xml:space="preserve">Parsing within the </w:t>
      </w:r>
      <w:proofErr w:type="spellStart"/>
      <w:r>
        <w:rPr>
          <w:lang w:val="en-US"/>
        </w:rPr>
        <w:t>parseStatement</w:t>
      </w:r>
      <w:proofErr w:type="spellEnd"/>
      <w:r>
        <w:rPr>
          <w:lang w:val="en-US"/>
        </w:rPr>
        <w:t xml:space="preserve"> method:</w:t>
      </w:r>
    </w:p>
    <w:p w14:paraId="133F2771" w14:textId="77777777" w:rsidR="002A0B86" w:rsidRDefault="002A0B86" w:rsidP="00FC793F">
      <w:pPr>
        <w:rPr>
          <w:b/>
          <w:bCs/>
          <w:lang w:val="en-US"/>
        </w:rPr>
      </w:pPr>
    </w:p>
    <w:p w14:paraId="31097D70" w14:textId="207B8EBE" w:rsidR="002A0B86" w:rsidRDefault="00C036EA" w:rsidP="00FC793F">
      <w:pPr>
        <w:rPr>
          <w:lang w:val="en-US"/>
        </w:rPr>
      </w:pPr>
      <w:r w:rsidRPr="00C036EA">
        <w:rPr>
          <w:lang w:val="en-US"/>
        </w:rPr>
        <w:t xml:space="preserve">Let’s </w:t>
      </w:r>
      <w:r>
        <w:rPr>
          <w:lang w:val="en-US"/>
        </w:rPr>
        <w:t xml:space="preserve">go back to discussing how the parsing within the </w:t>
      </w:r>
      <w:proofErr w:type="spellStart"/>
      <w:r w:rsidRPr="00C036EA">
        <w:rPr>
          <w:b/>
          <w:bCs/>
          <w:lang w:val="en-US"/>
        </w:rPr>
        <w:t>parseStatement</w:t>
      </w:r>
      <w:proofErr w:type="spellEnd"/>
      <w:r>
        <w:rPr>
          <w:lang w:val="en-US"/>
        </w:rPr>
        <w:t xml:space="preserve"> method works.</w:t>
      </w:r>
    </w:p>
    <w:p w14:paraId="0D516DFB" w14:textId="08C556BB" w:rsidR="00FA0E61" w:rsidRDefault="00FA0E61" w:rsidP="00FC793F">
      <w:pPr>
        <w:rPr>
          <w:lang w:val="en-US"/>
        </w:rPr>
      </w:pPr>
      <w:r>
        <w:rPr>
          <w:lang w:val="en-US"/>
        </w:rPr>
        <w:t>As you recall, there are three cases:</w:t>
      </w:r>
    </w:p>
    <w:p w14:paraId="4444AC5D" w14:textId="77777777" w:rsidR="00FA0E61" w:rsidRDefault="00FA0E61" w:rsidP="00FC793F">
      <w:pPr>
        <w:rPr>
          <w:lang w:val="en-US"/>
        </w:rPr>
      </w:pPr>
    </w:p>
    <w:p w14:paraId="10A80543" w14:textId="1D9ECE51" w:rsidR="00FA0E61" w:rsidRDefault="00FA0E61" w:rsidP="00FA0E61">
      <w:pPr>
        <w:pStyle w:val="ListParagraph"/>
        <w:numPr>
          <w:ilvl w:val="0"/>
          <w:numId w:val="5"/>
        </w:numPr>
        <w:rPr>
          <w:lang w:val="en-US"/>
        </w:rPr>
      </w:pPr>
      <w:proofErr w:type="spellStart"/>
      <w:r>
        <w:rPr>
          <w:lang w:val="en-US"/>
        </w:rPr>
        <w:t>parseLetStatement</w:t>
      </w:r>
      <w:proofErr w:type="spellEnd"/>
    </w:p>
    <w:p w14:paraId="55B060BA" w14:textId="2988F556" w:rsidR="00FA0E61" w:rsidRDefault="00FA0E61" w:rsidP="00FA0E61">
      <w:pPr>
        <w:pStyle w:val="ListParagraph"/>
        <w:numPr>
          <w:ilvl w:val="0"/>
          <w:numId w:val="5"/>
        </w:numPr>
        <w:rPr>
          <w:lang w:val="en-US"/>
        </w:rPr>
      </w:pPr>
      <w:proofErr w:type="spellStart"/>
      <w:r>
        <w:rPr>
          <w:lang w:val="en-US"/>
        </w:rPr>
        <w:t>parseReturnStatement</w:t>
      </w:r>
      <w:proofErr w:type="spellEnd"/>
    </w:p>
    <w:p w14:paraId="465D45C8" w14:textId="46844346" w:rsidR="00FA0E61" w:rsidRDefault="00FA0E61" w:rsidP="00FA0E61">
      <w:pPr>
        <w:pStyle w:val="ListParagraph"/>
        <w:numPr>
          <w:ilvl w:val="0"/>
          <w:numId w:val="5"/>
        </w:numPr>
        <w:rPr>
          <w:lang w:val="en-US"/>
        </w:rPr>
      </w:pPr>
      <w:proofErr w:type="spellStart"/>
      <w:r>
        <w:rPr>
          <w:lang w:val="en-US"/>
        </w:rPr>
        <w:t>parseExpressionStatement</w:t>
      </w:r>
      <w:proofErr w:type="spellEnd"/>
    </w:p>
    <w:p w14:paraId="692D45D9" w14:textId="77777777" w:rsidR="00FA0E61" w:rsidRDefault="00FA0E61" w:rsidP="00FA0E61">
      <w:pPr>
        <w:rPr>
          <w:lang w:val="en-US"/>
        </w:rPr>
      </w:pPr>
    </w:p>
    <w:p w14:paraId="780EEA53" w14:textId="32023F39" w:rsidR="00AA1222" w:rsidRPr="00176C39" w:rsidRDefault="00AA1222" w:rsidP="00337342">
      <w:pPr>
        <w:pStyle w:val="Heading4"/>
        <w:rPr>
          <w:color w:val="000000"/>
          <w:lang w:val="en-US"/>
        </w:rPr>
      </w:pPr>
      <w:r>
        <w:rPr>
          <w:lang w:val="en-US"/>
        </w:rPr>
        <w:lastRenderedPageBreak/>
        <w:t xml:space="preserve">Parsing </w:t>
      </w:r>
      <w:r>
        <w:rPr>
          <w:lang w:val="en-US"/>
        </w:rPr>
        <w:t>Let</w:t>
      </w:r>
      <w:r>
        <w:rPr>
          <w:lang w:val="en-US"/>
        </w:rPr>
        <w:t xml:space="preserve"> Statements</w:t>
      </w:r>
    </w:p>
    <w:p w14:paraId="67D88262" w14:textId="77777777" w:rsidR="00AA1222" w:rsidRDefault="00AA1222" w:rsidP="00FA0E61">
      <w:pPr>
        <w:rPr>
          <w:lang w:val="en-US"/>
        </w:rPr>
      </w:pPr>
    </w:p>
    <w:p w14:paraId="342451C2" w14:textId="0E6DC34B" w:rsidR="00522CE3" w:rsidRDefault="00522CE3" w:rsidP="00522CE3">
      <w:pPr>
        <w:pStyle w:val="HTMLPreformatted"/>
        <w:shd w:val="clear" w:color="auto" w:fill="FFFFFF"/>
        <w:rPr>
          <w:color w:val="000000"/>
        </w:rPr>
      </w:pPr>
      <w:r>
        <w:rPr>
          <w:rStyle w:val="linewrapper"/>
          <w:rFonts w:eastAsiaTheme="majorEastAsia"/>
          <w:color w:val="000000"/>
        </w:rPr>
        <w:t>LetStatement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parseLetStatement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0614322"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letStatement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5E597060" w14:textId="77777777" w:rsidR="00522CE3" w:rsidRDefault="00522CE3" w:rsidP="00522CE3">
      <w:pPr>
        <w:pStyle w:val="HTMLPreformatted"/>
        <w:shd w:val="clear" w:color="auto" w:fill="FFFFFF"/>
        <w:rPr>
          <w:color w:val="000000"/>
        </w:rPr>
      </w:pPr>
    </w:p>
    <w:p w14:paraId="28390AD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6186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4B64CB9B"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4E3C4AF" w14:textId="77777777" w:rsidR="00522CE3" w:rsidRDefault="00522CE3" w:rsidP="00522CE3">
      <w:pPr>
        <w:pStyle w:val="HTMLPreformatted"/>
        <w:shd w:val="clear" w:color="auto" w:fill="FFFFFF"/>
        <w:rPr>
          <w:color w:val="000000"/>
        </w:rPr>
      </w:pPr>
    </w:p>
    <w:p w14:paraId="60FD636F"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name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73DC8EE2" w14:textId="77777777" w:rsidR="00522CE3" w:rsidRDefault="00522CE3" w:rsidP="00522CE3">
      <w:pPr>
        <w:pStyle w:val="HTMLPreformatted"/>
        <w:shd w:val="clear" w:color="auto" w:fill="FFFFFF"/>
        <w:rPr>
          <w:color w:val="000000"/>
        </w:rPr>
      </w:pPr>
    </w:p>
    <w:p w14:paraId="6F62741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0C066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7B5E368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685E6062" w14:textId="77777777" w:rsidR="00522CE3" w:rsidRDefault="00522CE3" w:rsidP="00522CE3">
      <w:pPr>
        <w:pStyle w:val="HTMLPreformatted"/>
        <w:shd w:val="clear" w:color="auto" w:fill="FFFFFF"/>
        <w:rPr>
          <w:color w:val="000000"/>
        </w:rPr>
      </w:pPr>
    </w:p>
    <w:p w14:paraId="07A488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E0870B3" w14:textId="77777777" w:rsidR="00522CE3" w:rsidRDefault="00522CE3" w:rsidP="00522CE3">
      <w:pPr>
        <w:pStyle w:val="HTMLPreformatted"/>
        <w:shd w:val="clear" w:color="auto" w:fill="FFFFFF"/>
        <w:rPr>
          <w:color w:val="000000"/>
        </w:rPr>
      </w:pPr>
    </w:p>
    <w:p w14:paraId="34D85AC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6B1F05F0" w14:textId="77777777" w:rsidR="00522CE3" w:rsidRDefault="00522CE3" w:rsidP="00522CE3">
      <w:pPr>
        <w:pStyle w:val="HTMLPreformatted"/>
        <w:shd w:val="clear" w:color="auto" w:fill="FFFFFF"/>
        <w:rPr>
          <w:color w:val="000000"/>
        </w:rPr>
      </w:pPr>
    </w:p>
    <w:p w14:paraId="2033C83E"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D95B65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7380C37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DD80F0A" w14:textId="77777777" w:rsidR="00522CE3" w:rsidRDefault="00522CE3" w:rsidP="00522CE3">
      <w:pPr>
        <w:pStyle w:val="HTMLPreformatted"/>
        <w:shd w:val="clear" w:color="auto" w:fill="FFFFFF"/>
        <w:rPr>
          <w:color w:val="000000"/>
        </w:rPr>
      </w:pPr>
    </w:p>
    <w:p w14:paraId="54C5C5E1"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letStatement</w:t>
      </w:r>
      <w:r>
        <w:rPr>
          <w:rStyle w:val="linewrapper"/>
          <w:rFonts w:eastAsiaTheme="majorEastAsia"/>
          <w:color w:val="800080"/>
        </w:rPr>
        <w:t>;</w:t>
      </w:r>
    </w:p>
    <w:p w14:paraId="42451B02" w14:textId="77777777" w:rsidR="00522CE3" w:rsidRDefault="00522CE3" w:rsidP="00522CE3">
      <w:pPr>
        <w:pStyle w:val="HTMLPreformatted"/>
        <w:shd w:val="clear" w:color="auto" w:fill="FFFFFF"/>
        <w:rPr>
          <w:color w:val="000000"/>
        </w:rPr>
      </w:pPr>
      <w:r>
        <w:rPr>
          <w:rStyle w:val="linewrapper"/>
          <w:rFonts w:eastAsiaTheme="majorEastAsia"/>
          <w:color w:val="800080"/>
        </w:rPr>
        <w:t>}</w:t>
      </w:r>
    </w:p>
    <w:p w14:paraId="60AB7638" w14:textId="77777777" w:rsidR="00FA0E61" w:rsidRDefault="00FA0E61" w:rsidP="00FA0E61">
      <w:pPr>
        <w:rPr>
          <w:lang w:val="en-US"/>
        </w:rPr>
      </w:pPr>
    </w:p>
    <w:p w14:paraId="3ACA8072" w14:textId="0A11E392" w:rsidR="007A008C" w:rsidRDefault="00522CE3" w:rsidP="00FC793F">
      <w:r>
        <w:rPr>
          <w:lang w:val="en-US"/>
        </w:rPr>
        <w:t xml:space="preserve">The parsing of a </w:t>
      </w:r>
      <w:proofErr w:type="spellStart"/>
      <w:r w:rsidRPr="00522CE3">
        <w:rPr>
          <w:b/>
          <w:bCs/>
          <w:lang w:val="en-US"/>
        </w:rPr>
        <w:t>LetStatement</w:t>
      </w:r>
      <w:proofErr w:type="spellEnd"/>
      <w:r>
        <w:rPr>
          <w:lang w:val="en-US"/>
        </w:rPr>
        <w:t xml:space="preserve"> </w:t>
      </w:r>
      <w:r w:rsidRPr="00522CE3">
        <w:t xml:space="preserve">begins by initializing a </w:t>
      </w:r>
      <w:r w:rsidRPr="00522CE3">
        <w:rPr>
          <w:b/>
          <w:bCs/>
        </w:rPr>
        <w:t>LetStatement</w:t>
      </w:r>
      <w:r w:rsidRPr="00522CE3">
        <w:t xml:space="preserve"> object with the current token. The parser then checks if the next token is an identifier, representing the variable name in the "let" statement. If an identifier is not found, the function returns </w:t>
      </w:r>
      <w:r w:rsidRPr="00522CE3">
        <w:rPr>
          <w:b/>
          <w:bCs/>
        </w:rPr>
        <w:t>nullptr</w:t>
      </w:r>
      <w:r w:rsidRPr="00522CE3">
        <w:t xml:space="preserve"> to indicate a parsing error. If the identifier is successfully identified, an </w:t>
      </w:r>
      <w:r w:rsidRPr="00522CE3">
        <w:rPr>
          <w:b/>
          <w:bCs/>
        </w:rPr>
        <w:t>Identifier</w:t>
      </w:r>
      <w:r w:rsidRPr="00522CE3">
        <w:t xml:space="preserve"> object is created and assigned to the </w:t>
      </w:r>
      <w:r w:rsidRPr="00522CE3">
        <w:rPr>
          <w:b/>
          <w:bCs/>
        </w:rPr>
        <w:t>name</w:t>
      </w:r>
      <w:r w:rsidRPr="00522CE3">
        <w:t xml:space="preserve"> attribute of the </w:t>
      </w:r>
      <w:r w:rsidRPr="00522CE3">
        <w:rPr>
          <w:b/>
          <w:bCs/>
        </w:rPr>
        <w:t>LetStatement</w:t>
      </w:r>
      <w:r w:rsidRPr="00522CE3">
        <w:t xml:space="preserve">. The parser then checks for the presence of an assignment operator ("="). If it is missing, the function returns </w:t>
      </w:r>
      <w:r w:rsidRPr="00522CE3">
        <w:rPr>
          <w:b/>
          <w:bCs/>
        </w:rPr>
        <w:t>nullptr</w:t>
      </w:r>
      <w:r w:rsidRPr="00522CE3">
        <w:t>. Upon confirming the assignment operator, the parser advances to the next token</w:t>
      </w:r>
      <w:r w:rsidR="00BC7AB7">
        <w:rPr>
          <w:lang w:val="en-US"/>
        </w:rPr>
        <w:t>, which in this case is the semicolon</w:t>
      </w:r>
      <w:r w:rsidRPr="00522CE3">
        <w:t xml:space="preserve">. The code proceeds to parse the expression on the right side of the assignment using the </w:t>
      </w:r>
      <w:r w:rsidRPr="00522CE3">
        <w:rPr>
          <w:b/>
          <w:bCs/>
        </w:rPr>
        <w:t>parseExpression</w:t>
      </w:r>
      <w:r w:rsidRPr="00522CE3">
        <w:t xml:space="preserve"> function, and the resulting expression is assigned to the </w:t>
      </w:r>
      <w:r w:rsidRPr="00522CE3">
        <w:rPr>
          <w:b/>
          <w:bCs/>
        </w:rPr>
        <w:t>value</w:t>
      </w:r>
      <w:r w:rsidRPr="00522CE3">
        <w:t xml:space="preserve"> attribute of the </w:t>
      </w:r>
      <w:r w:rsidRPr="00522CE3">
        <w:rPr>
          <w:b/>
          <w:bCs/>
        </w:rPr>
        <w:t>LetStatement</w:t>
      </w:r>
      <w:r w:rsidRPr="00522CE3">
        <w:t xml:space="preserve">. Finally, the code checks for the presence of a semicolon at the end of the statement, moving to the next token if found. The fully parsed </w:t>
      </w:r>
      <w:r w:rsidRPr="00522CE3">
        <w:rPr>
          <w:b/>
          <w:bCs/>
        </w:rPr>
        <w:t>LetStatement</w:t>
      </w:r>
      <w:r w:rsidRPr="00522CE3">
        <w:t xml:space="preserve"> object is then returned.</w:t>
      </w:r>
    </w:p>
    <w:p w14:paraId="7AB6212C" w14:textId="77777777" w:rsidR="00AA1222" w:rsidRDefault="00AA1222" w:rsidP="00FC793F"/>
    <w:p w14:paraId="498673F1" w14:textId="5D8153BD" w:rsidR="00AA1222" w:rsidRPr="00AA1222" w:rsidRDefault="00AA1222" w:rsidP="00337342">
      <w:pPr>
        <w:pStyle w:val="Heading4"/>
        <w:rPr>
          <w:color w:val="000000"/>
          <w:lang w:val="en-US"/>
        </w:rPr>
      </w:pPr>
      <w:r>
        <w:rPr>
          <w:lang w:val="en-US"/>
        </w:rPr>
        <w:t xml:space="preserve">Parsing </w:t>
      </w:r>
      <w:r>
        <w:rPr>
          <w:lang w:val="en-US"/>
        </w:rPr>
        <w:t>Return</w:t>
      </w:r>
      <w:r>
        <w:rPr>
          <w:lang w:val="en-US"/>
        </w:rPr>
        <w:t xml:space="preserve"> Statements</w:t>
      </w:r>
    </w:p>
    <w:p w14:paraId="5FB9E913" w14:textId="77777777" w:rsidR="00F87FBF" w:rsidRDefault="00F87FBF" w:rsidP="00FC793F">
      <w:pPr>
        <w:rPr>
          <w:lang w:val="en-US"/>
        </w:rPr>
      </w:pPr>
    </w:p>
    <w:p w14:paraId="1C566668" w14:textId="77777777" w:rsidR="00F87FBF" w:rsidRDefault="00F87FBF" w:rsidP="00F87FBF">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9A3662B"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C9356EA" w14:textId="77777777" w:rsidR="00F87FBF" w:rsidRDefault="00F87FBF" w:rsidP="00F87FBF">
      <w:pPr>
        <w:pStyle w:val="HTMLPreformatted"/>
        <w:shd w:val="clear" w:color="auto" w:fill="FFFFFF"/>
        <w:rPr>
          <w:color w:val="000000"/>
        </w:rPr>
      </w:pPr>
    </w:p>
    <w:p w14:paraId="4B7A19F0"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641D83E" w14:textId="77777777" w:rsidR="00F87FBF" w:rsidRDefault="00F87FBF" w:rsidP="00F87FBF">
      <w:pPr>
        <w:pStyle w:val="HTMLPreformatted"/>
        <w:shd w:val="clear" w:color="auto" w:fill="FFFFFF"/>
        <w:rPr>
          <w:color w:val="000000"/>
        </w:rPr>
      </w:pPr>
    </w:p>
    <w:p w14:paraId="4711840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-&gt;</w:t>
      </w:r>
      <w:r>
        <w:rPr>
          <w:rStyle w:val="linewrapper"/>
          <w:rFonts w:eastAsiaTheme="majorEastAsia"/>
          <w:color w:val="000000"/>
        </w:rPr>
        <w:t xml:space="preserve">returnValue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0602377E" w14:textId="77777777" w:rsidR="00F87FBF" w:rsidRDefault="00F87FBF" w:rsidP="00F87FBF">
      <w:pPr>
        <w:pStyle w:val="HTMLPreformatted"/>
        <w:shd w:val="clear" w:color="auto" w:fill="FFFFFF"/>
        <w:rPr>
          <w:color w:val="000000"/>
        </w:rPr>
      </w:pPr>
    </w:p>
    <w:p w14:paraId="1E178C6E"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8731F85"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38CF6B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1E11283" w14:textId="77777777" w:rsidR="00F87FBF" w:rsidRDefault="00F87FBF" w:rsidP="00F87FBF">
      <w:pPr>
        <w:pStyle w:val="HTMLPreformatted"/>
        <w:shd w:val="clear" w:color="auto" w:fill="FFFFFF"/>
        <w:rPr>
          <w:color w:val="000000"/>
        </w:rPr>
      </w:pPr>
    </w:p>
    <w:p w14:paraId="028FEB22"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663C2C06" w14:textId="77777777" w:rsidR="00F87FBF" w:rsidRDefault="00F87FBF" w:rsidP="00F87FBF">
      <w:pPr>
        <w:pStyle w:val="HTMLPreformatted"/>
        <w:shd w:val="clear" w:color="auto" w:fill="FFFFFF"/>
        <w:rPr>
          <w:color w:val="000000"/>
        </w:rPr>
      </w:pPr>
      <w:r>
        <w:rPr>
          <w:rStyle w:val="linewrapper"/>
          <w:rFonts w:eastAsiaTheme="majorEastAsia"/>
          <w:color w:val="800080"/>
        </w:rPr>
        <w:t>}</w:t>
      </w:r>
    </w:p>
    <w:p w14:paraId="2D71D69F" w14:textId="77777777" w:rsidR="00F87FBF" w:rsidRDefault="00F87FBF" w:rsidP="00F87FBF">
      <w:pPr>
        <w:pStyle w:val="HTMLPreformatted"/>
        <w:shd w:val="clear" w:color="auto" w:fill="FFFFFF"/>
        <w:rPr>
          <w:color w:val="000000"/>
        </w:rPr>
      </w:pPr>
    </w:p>
    <w:p w14:paraId="1D952248" w14:textId="1571E313" w:rsidR="00176C39" w:rsidRDefault="00F87FBF" w:rsidP="00FC793F">
      <w:pPr>
        <w:rPr>
          <w:lang w:val="en-US"/>
        </w:rPr>
      </w:pPr>
      <w:r w:rsidRPr="00F87FBF">
        <w:lastRenderedPageBreak/>
        <w:t xml:space="preserve">This </w:t>
      </w:r>
      <w:r>
        <w:rPr>
          <w:lang w:val="en-US"/>
        </w:rPr>
        <w:t xml:space="preserve">code is </w:t>
      </w:r>
      <w:r w:rsidRPr="00F87FBF">
        <w:t xml:space="preserve">responsible for handling the parsing of "return" statements in a programming language. The </w:t>
      </w:r>
      <w:r>
        <w:rPr>
          <w:lang w:val="en-US"/>
        </w:rPr>
        <w:t>method</w:t>
      </w:r>
      <w:r w:rsidRPr="00F87FBF">
        <w:t xml:space="preserve"> starts by creating a </w:t>
      </w:r>
      <w:r w:rsidRPr="00F87FBF">
        <w:rPr>
          <w:b/>
          <w:bCs/>
        </w:rPr>
        <w:t>ReturnStatement</w:t>
      </w:r>
      <w:r w:rsidRPr="00F87FBF">
        <w:t xml:space="preserve"> object and initializing it with the current token. Subsequently, it advances to the next token using the </w:t>
      </w:r>
      <w:r w:rsidRPr="00F87FBF">
        <w:rPr>
          <w:b/>
          <w:bCs/>
        </w:rPr>
        <w:t>getNextToken</w:t>
      </w:r>
      <w:r w:rsidRPr="00F87FBF">
        <w:t xml:space="preserve"> function. The code then parses the expression following the "return" keyword using the </w:t>
      </w:r>
      <w:r w:rsidRPr="00F87FBF">
        <w:rPr>
          <w:b/>
          <w:bCs/>
        </w:rPr>
        <w:t>parseExpression</w:t>
      </w:r>
      <w:r w:rsidRPr="00F87FBF">
        <w:t xml:space="preserve"> function, and the resulting expression is assigned to the </w:t>
      </w:r>
      <w:r w:rsidRPr="00F87FBF">
        <w:rPr>
          <w:b/>
          <w:bCs/>
        </w:rPr>
        <w:t>returnValue</w:t>
      </w:r>
      <w:r w:rsidRPr="00F87FBF">
        <w:t xml:space="preserve"> attribute of the </w:t>
      </w:r>
      <w:r w:rsidRPr="00F87FBF">
        <w:rPr>
          <w:b/>
          <w:bCs/>
        </w:rPr>
        <w:t>ReturnStatement</w:t>
      </w:r>
      <w:r w:rsidRPr="00F87FBF">
        <w:t>. Following this, it checks if the next token is a semicolon</w:t>
      </w:r>
      <w:r>
        <w:rPr>
          <w:lang w:val="en-US"/>
        </w:rPr>
        <w:t xml:space="preserve">. </w:t>
      </w:r>
      <w:r w:rsidRPr="00F87FBF">
        <w:t>If a semicolon is present, it moves</w:t>
      </w:r>
      <w:r>
        <w:rPr>
          <w:lang w:val="en-US"/>
        </w:rPr>
        <w:t xml:space="preserve"> the cursor</w:t>
      </w:r>
      <w:r w:rsidRPr="00F87FBF">
        <w:t xml:space="preserve"> to </w:t>
      </w:r>
      <w:r>
        <w:rPr>
          <w:lang w:val="en-US"/>
        </w:rPr>
        <w:t>semicolon</w:t>
      </w:r>
      <w:r w:rsidRPr="00F87FBF">
        <w:t xml:space="preserve">. Finally, the function returns the fully parsed </w:t>
      </w:r>
      <w:r w:rsidRPr="00F87FBF">
        <w:rPr>
          <w:b/>
          <w:bCs/>
        </w:rPr>
        <w:t>ReturnStatement</w:t>
      </w:r>
      <w:r w:rsidRPr="00F87FBF">
        <w:t xml:space="preserve"> object, encapsulating the information about the "return" statement and the associated expression.</w:t>
      </w:r>
      <w:r w:rsidR="005F1CCB">
        <w:rPr>
          <w:lang w:val="en-US"/>
        </w:rPr>
        <w:t xml:space="preserve"> </w:t>
      </w:r>
      <w:r w:rsidR="005F1CCB">
        <w:rPr>
          <w:lang w:val="en-US"/>
        </w:rPr>
        <w:br/>
      </w:r>
      <w:r w:rsidR="005F1CCB">
        <w:rPr>
          <w:lang w:val="en-US"/>
        </w:rPr>
        <w:br/>
        <w:t xml:space="preserve">Important is to not that, we do not return a </w:t>
      </w:r>
      <w:proofErr w:type="spellStart"/>
      <w:r w:rsidR="005F1CCB">
        <w:rPr>
          <w:lang w:val="en-US"/>
        </w:rPr>
        <w:t>nullptr</w:t>
      </w:r>
      <w:proofErr w:type="spellEnd"/>
      <w:r w:rsidR="005F1CCB">
        <w:rPr>
          <w:lang w:val="en-US"/>
        </w:rPr>
        <w:t xml:space="preserve"> if the statements don’t end with a</w:t>
      </w:r>
      <w:r w:rsidR="00176C39">
        <w:rPr>
          <w:lang w:val="en-US"/>
        </w:rPr>
        <w:t xml:space="preserve"> </w:t>
      </w:r>
      <w:r w:rsidR="005F1CCB">
        <w:rPr>
          <w:lang w:val="en-US"/>
        </w:rPr>
        <w:t xml:space="preserve">semicolon due to the reason </w:t>
      </w:r>
      <w:r w:rsidR="00176C39">
        <w:rPr>
          <w:lang w:val="en-US"/>
        </w:rPr>
        <w:t>that we allow expressions to be unterminated. One of the few cases where we would explicitly want to have a terminating semicolon is when assigning identifiers as values to other variables on the same line</w:t>
      </w:r>
      <w:r w:rsidR="00AD554B">
        <w:rPr>
          <w:lang w:val="en-US"/>
        </w:rPr>
        <w:t xml:space="preserve"> and not separating them with a whitespace.</w:t>
      </w:r>
    </w:p>
    <w:p w14:paraId="3270DBE2" w14:textId="77777777" w:rsidR="00176C39" w:rsidRDefault="00176C39" w:rsidP="00FC793F">
      <w:pPr>
        <w:rPr>
          <w:lang w:val="en-US"/>
        </w:rPr>
      </w:pPr>
    </w:p>
    <w:p w14:paraId="44280E92" w14:textId="1CD26530" w:rsidR="00176C39" w:rsidRDefault="00176C39" w:rsidP="00176C39">
      <w:pPr>
        <w:pStyle w:val="HTMLPreformatted"/>
        <w:shd w:val="clear" w:color="auto" w:fill="FFFFFF"/>
        <w:rPr>
          <w:color w:val="00000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color w:val="000000"/>
          <w:lang w:val="en-US"/>
        </w:rPr>
        <w:t xml:space="preserve"> # this works as expected</w:t>
      </w:r>
    </w:p>
    <w:p w14:paraId="426C7915" w14:textId="56C9A6D1" w:rsidR="00176C39" w:rsidRDefault="00176C39" w:rsidP="00176C39">
      <w:pPr>
        <w:pStyle w:val="HTMLPreformatted"/>
        <w:shd w:val="clear" w:color="auto" w:fill="FFFFFF"/>
        <w:rPr>
          <w:rStyle w:val="linewrapper"/>
          <w:rFonts w:eastAsiaTheme="majorEastAsia"/>
          <w:color w:val="80803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color w:val="808030"/>
          <w:lang w:val="en-US"/>
        </w:rPr>
        <w:t xml:space="preserve"> # this breaks</w:t>
      </w:r>
    </w:p>
    <w:p w14:paraId="69D0424B" w14:textId="77777777" w:rsidR="00AA1222" w:rsidRDefault="00AA1222" w:rsidP="00176C39">
      <w:pPr>
        <w:pStyle w:val="HTMLPreformatted"/>
        <w:shd w:val="clear" w:color="auto" w:fill="FFFFFF"/>
        <w:rPr>
          <w:rStyle w:val="linewrapper"/>
          <w:rFonts w:eastAsiaTheme="majorEastAsia"/>
          <w:color w:val="808030"/>
          <w:lang w:val="en-US"/>
        </w:rPr>
      </w:pPr>
    </w:p>
    <w:p w14:paraId="19C2A563" w14:textId="77777777" w:rsidR="00AA1222" w:rsidRPr="00176C39" w:rsidRDefault="00AA1222" w:rsidP="00AA1222">
      <w:pPr>
        <w:pStyle w:val="HTMLPreformatted"/>
        <w:numPr>
          <w:ilvl w:val="0"/>
          <w:numId w:val="5"/>
        </w:numPr>
        <w:shd w:val="clear" w:color="auto" w:fill="FFFFFF"/>
        <w:rPr>
          <w:color w:val="000000"/>
          <w:lang w:val="en-US"/>
        </w:rPr>
      </w:pPr>
      <w:r>
        <w:rPr>
          <w:b/>
          <w:bCs/>
          <w:lang w:val="en-US"/>
        </w:rPr>
        <w:t>Parsing Expression Statements</w:t>
      </w:r>
    </w:p>
    <w:p w14:paraId="35AAE7B1" w14:textId="77777777" w:rsidR="00176C39" w:rsidRPr="00176C39" w:rsidRDefault="00176C39" w:rsidP="00176C39">
      <w:pPr>
        <w:pStyle w:val="HTMLPreformatted"/>
        <w:shd w:val="clear" w:color="auto" w:fill="FFFFFF"/>
        <w:rPr>
          <w:color w:val="000000"/>
          <w:lang w:val="en-US"/>
        </w:rPr>
      </w:pPr>
    </w:p>
    <w:p w14:paraId="47A856E7" w14:textId="77777777" w:rsidR="00AA1222" w:rsidRDefault="00AA1222" w:rsidP="00AA1222">
      <w:pPr>
        <w:pStyle w:val="HTMLPreformatted"/>
        <w:shd w:val="clear" w:color="auto" w:fill="FFFFFF"/>
        <w:rPr>
          <w:color w:val="000000"/>
        </w:rPr>
      </w:pPr>
      <w:r>
        <w:rPr>
          <w:rStyle w:val="linewrapper"/>
          <w:rFonts w:eastAsiaTheme="majorEastAsia"/>
          <w:color w:val="000000"/>
        </w:rPr>
        <w:t>ExpressionStatement</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01AAA1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auto statement </w:t>
      </w:r>
      <w:r>
        <w:rPr>
          <w:rStyle w:val="linewrapper"/>
          <w:rFonts w:eastAsiaTheme="majorEastAsia"/>
          <w:color w:val="808030"/>
        </w:rPr>
        <w:t>=</w:t>
      </w:r>
      <w:r>
        <w:rPr>
          <w:rStyle w:val="linewrapper"/>
          <w:rFonts w:eastAsiaTheme="majorEastAsia"/>
          <w:color w:val="000000"/>
        </w:rPr>
        <w:t xml:space="preserve"> new ExpressionStatement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39FB3953" w14:textId="77777777" w:rsidR="00AA1222" w:rsidRDefault="00AA1222" w:rsidP="00AA1222">
      <w:pPr>
        <w:pStyle w:val="HTMLPreformatted"/>
        <w:shd w:val="clear" w:color="auto" w:fill="FFFFFF"/>
        <w:rPr>
          <w:color w:val="000000"/>
        </w:rPr>
      </w:pPr>
    </w:p>
    <w:p w14:paraId="75D2F53F"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44AADD"/>
        </w:rPr>
        <w:t>-&gt;</w:t>
      </w:r>
      <w:r>
        <w:rPr>
          <w:rStyle w:val="linewrapper"/>
          <w:rFonts w:eastAsiaTheme="majorEastAsia"/>
          <w:color w:val="000000"/>
        </w:rPr>
        <w:t xml:space="preserve">expression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8030"/>
        </w:rPr>
        <w:t>::</w:t>
      </w:r>
      <w:r>
        <w:rPr>
          <w:rStyle w:val="linewrapper"/>
          <w:rFonts w:eastAsiaTheme="majorEastAsia"/>
          <w:color w:val="000000"/>
        </w:rPr>
        <w:t>LOWEST</w:t>
      </w:r>
      <w:r>
        <w:rPr>
          <w:rStyle w:val="linewrapper"/>
          <w:rFonts w:eastAsiaTheme="majorEastAsia"/>
          <w:color w:val="808030"/>
        </w:rPr>
        <w:t>);</w:t>
      </w:r>
    </w:p>
    <w:p w14:paraId="391778C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808284"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11BEC33"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7415019" w14:textId="77777777" w:rsidR="00AA1222" w:rsidRDefault="00AA1222" w:rsidP="00AA1222">
      <w:pPr>
        <w:pStyle w:val="HTMLPreformatted"/>
        <w:shd w:val="clear" w:color="auto" w:fill="FFFFFF"/>
        <w:rPr>
          <w:color w:val="000000"/>
        </w:rPr>
      </w:pPr>
    </w:p>
    <w:p w14:paraId="6FAA9450"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statement</w:t>
      </w:r>
      <w:r>
        <w:rPr>
          <w:rStyle w:val="linewrapper"/>
          <w:rFonts w:eastAsiaTheme="majorEastAsia"/>
          <w:color w:val="808030"/>
        </w:rPr>
        <w:t>;</w:t>
      </w:r>
    </w:p>
    <w:p w14:paraId="7E08BAF8" w14:textId="77777777" w:rsidR="00AA1222" w:rsidRDefault="00AA1222" w:rsidP="00AA1222">
      <w:pPr>
        <w:pStyle w:val="HTMLPreformatted"/>
        <w:shd w:val="clear" w:color="auto" w:fill="FFFFFF"/>
        <w:rPr>
          <w:color w:val="000000"/>
        </w:rPr>
      </w:pPr>
      <w:r>
        <w:rPr>
          <w:rStyle w:val="linewrapper"/>
          <w:rFonts w:eastAsiaTheme="majorEastAsia"/>
          <w:color w:val="800080"/>
        </w:rPr>
        <w:t>}</w:t>
      </w:r>
    </w:p>
    <w:p w14:paraId="7A7DF106" w14:textId="77777777" w:rsidR="00DF1F84" w:rsidRDefault="00DF1F84" w:rsidP="00FC793F">
      <w:pPr>
        <w:rPr>
          <w:lang w:val="en-US"/>
        </w:rPr>
      </w:pPr>
    </w:p>
    <w:p w14:paraId="37938BC8" w14:textId="7041DB81" w:rsidR="00176C39" w:rsidRDefault="00944709" w:rsidP="00FC793F">
      <w:r>
        <w:rPr>
          <w:lang w:val="en-US"/>
        </w:rPr>
        <w:t>T</w:t>
      </w:r>
      <w:r w:rsidRPr="00944709">
        <w:t xml:space="preserve">he </w:t>
      </w:r>
      <w:r w:rsidRPr="00944709">
        <w:rPr>
          <w:b/>
          <w:bCs/>
        </w:rPr>
        <w:t>parseExpressionStatement</w:t>
      </w:r>
      <w:r w:rsidRPr="00944709">
        <w:t xml:space="preserve"> function begins by creating an </w:t>
      </w:r>
      <w:r w:rsidRPr="00944709">
        <w:rPr>
          <w:b/>
          <w:bCs/>
        </w:rPr>
        <w:t>ExpressionStatement</w:t>
      </w:r>
      <w:r w:rsidRPr="00944709">
        <w:t xml:space="preserve"> object and initializing it with the current token. The parser then proceeds to parse the expression using the </w:t>
      </w:r>
      <w:r w:rsidRPr="00944709">
        <w:rPr>
          <w:b/>
          <w:bCs/>
        </w:rPr>
        <w:t>parseExpression</w:t>
      </w:r>
      <w:r w:rsidRPr="00944709">
        <w:t xml:space="preserve"> function, and the resulting expression is assigned to the </w:t>
      </w:r>
      <w:r w:rsidRPr="00944709">
        <w:rPr>
          <w:b/>
          <w:bCs/>
        </w:rPr>
        <w:t>expression</w:t>
      </w:r>
      <w:r w:rsidRPr="00944709">
        <w:t xml:space="preserve"> attribute of the </w:t>
      </w:r>
      <w:r w:rsidRPr="00944709">
        <w:rPr>
          <w:b/>
          <w:bCs/>
        </w:rPr>
        <w:t>ExpressionStatement</w:t>
      </w:r>
      <w:r w:rsidRPr="00944709">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944709">
        <w:rPr>
          <w:b/>
          <w:bCs/>
        </w:rPr>
        <w:t>ExpressionStatement</w:t>
      </w:r>
      <w:r w:rsidRPr="00944709">
        <w:t xml:space="preserve"> object, encapsulating the information about the expression to be executed as a statement.</w:t>
      </w:r>
    </w:p>
    <w:p w14:paraId="046FF403" w14:textId="77777777" w:rsidR="00892106" w:rsidRDefault="00892106" w:rsidP="00FC793F"/>
    <w:p w14:paraId="05B0857C" w14:textId="77777777" w:rsidR="002F0FF3" w:rsidRPr="002F0FF3" w:rsidRDefault="002F0FF3" w:rsidP="002F0FF3">
      <w:r w:rsidRPr="002F0FF3">
        <w:t xml:space="preserve">The </w:t>
      </w:r>
      <w:r w:rsidRPr="002F0FF3">
        <w:rPr>
          <w:b/>
          <w:bCs/>
        </w:rPr>
        <w:t>parseExpression</w:t>
      </w:r>
      <w:r w:rsidRPr="002F0FF3">
        <w:t xml:space="preserve"> method serves as a fundamental and shared functionality among the three methods mentioned. It plays a crucial role in recursively evaluating expressions, constituting the core logic for handling the parsing of expressions within the parser.</w:t>
      </w:r>
    </w:p>
    <w:p w14:paraId="5FFDABBB" w14:textId="77777777" w:rsidR="002F0FF3" w:rsidRPr="002F0FF3" w:rsidRDefault="002F0FF3" w:rsidP="002F0FF3">
      <w:pPr>
        <w:rPr>
          <w:vanish/>
        </w:rPr>
      </w:pPr>
      <w:r w:rsidRPr="002F0FF3">
        <w:rPr>
          <w:vanish/>
        </w:rPr>
        <w:t>Top of Form</w:t>
      </w:r>
    </w:p>
    <w:p w14:paraId="21B1FBED" w14:textId="77777777" w:rsidR="002F0FF3" w:rsidRPr="002F0FF3" w:rsidRDefault="002F0FF3" w:rsidP="002F0FF3"/>
    <w:p w14:paraId="6D8340AB" w14:textId="77777777" w:rsidR="00355447" w:rsidRDefault="00355447" w:rsidP="00355447">
      <w:pPr>
        <w:pStyle w:val="HTMLPreformatted"/>
        <w:shd w:val="clear" w:color="auto" w:fill="FFFFFF"/>
        <w:rPr>
          <w:color w:val="000000"/>
        </w:rPr>
      </w:pPr>
    </w:p>
    <w:p w14:paraId="5F54E14C" w14:textId="77777777" w:rsidR="00355447" w:rsidRDefault="00355447" w:rsidP="00355447">
      <w:pPr>
        <w:pStyle w:val="HTMLPreformatted"/>
        <w:shd w:val="clear" w:color="auto" w:fill="FFFFFF"/>
        <w:rPr>
          <w:color w:val="000000"/>
        </w:rPr>
      </w:pPr>
      <w:r>
        <w:rPr>
          <w:rStyle w:val="linewrapper"/>
          <w:rFonts w:eastAsiaTheme="majorEastAsia"/>
          <w:color w:val="000000"/>
        </w:rPr>
        <w:t>Expression</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w:t>
      </w:r>
      <w:r>
        <w:rPr>
          <w:rStyle w:val="linewrapper"/>
          <w:rFonts w:eastAsiaTheme="majorEastAsia"/>
          <w:color w:val="808030"/>
        </w:rPr>
        <w:t>(</w:t>
      </w:r>
      <w:r>
        <w:rPr>
          <w:rStyle w:val="linewrapper"/>
          <w:rFonts w:eastAsiaTheme="majorEastAsia"/>
          <w:color w:val="000000"/>
        </w:rPr>
        <w:t>Precedence 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6540024"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6F96559E" w14:textId="77777777" w:rsidR="00355447" w:rsidRDefault="00355447" w:rsidP="00355447">
      <w:pPr>
        <w:pStyle w:val="HTMLPreformatted"/>
        <w:shd w:val="clear" w:color="auto" w:fill="FFFFFF"/>
        <w:rPr>
          <w:color w:val="000000"/>
        </w:rPr>
      </w:pPr>
    </w:p>
    <w:p w14:paraId="755F87DB"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44AADD"/>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CEBC754"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std</w:t>
      </w:r>
      <w:r>
        <w:rPr>
          <w:rStyle w:val="linewrapper"/>
          <w:rFonts w:eastAsiaTheme="majorEastAsia"/>
          <w:color w:val="808030"/>
        </w:rPr>
        <w:t>::</w:t>
      </w:r>
      <w:r>
        <w:rPr>
          <w:rStyle w:val="linewrapper"/>
          <w:rFonts w:eastAsiaTheme="majorEastAsia"/>
          <w:color w:val="000000"/>
        </w:rPr>
        <w:t xml:space="preserve">string err </w:t>
      </w:r>
      <w:r>
        <w:rPr>
          <w:rStyle w:val="linewrapper"/>
          <w:rFonts w:eastAsiaTheme="majorEastAsia"/>
          <w:color w:val="808030"/>
        </w:rPr>
        <w:t>=</w:t>
      </w:r>
    </w:p>
    <w:p w14:paraId="2C4ADB93"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0000E6"/>
        </w:rPr>
        <w:t>"[ERROR] No parsing function was found for prefix of type: "</w:t>
      </w:r>
      <w:r>
        <w:rPr>
          <w:rStyle w:val="linewrapper"/>
          <w:rFonts w:eastAsiaTheme="majorEastAsia"/>
          <w:color w:val="000000"/>
        </w:rPr>
        <w:t xml:space="preserve"> </w:t>
      </w:r>
      <w:r>
        <w:rPr>
          <w:rStyle w:val="linewrapper"/>
          <w:rFonts w:eastAsiaTheme="majorEastAsia"/>
          <w:color w:val="44AADD"/>
        </w:rPr>
        <w:t>+</w:t>
      </w:r>
    </w:p>
    <w:p w14:paraId="4ED66C32" w14:textId="77777777" w:rsidR="00355447" w:rsidRDefault="00355447" w:rsidP="00355447">
      <w:pPr>
        <w:pStyle w:val="HTMLPreformatted"/>
        <w:shd w:val="clear" w:color="auto" w:fill="FFFFFF"/>
        <w:rPr>
          <w:color w:val="000000"/>
        </w:rPr>
      </w:pPr>
      <w:r>
        <w:rPr>
          <w:rStyle w:val="linewrapper"/>
          <w:rFonts w:eastAsiaTheme="majorEastAsia"/>
          <w:color w:val="000000"/>
        </w:rPr>
        <w:lastRenderedPageBreak/>
        <w:t xml:space="preserve">            std</w:t>
      </w:r>
      <w:r>
        <w:rPr>
          <w:rStyle w:val="linewrapper"/>
          <w:rFonts w:eastAsiaTheme="majorEastAsia"/>
          <w:color w:val="808030"/>
        </w:rPr>
        <w:t>::</w:t>
      </w:r>
      <w:r>
        <w:rPr>
          <w:rStyle w:val="linewrapper"/>
          <w:rFonts w:eastAsiaTheme="majorEastAsia"/>
          <w:color w:val="000000"/>
        </w:rPr>
        <w:t>to_string</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1301932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appendError</w:t>
      </w:r>
      <w:r>
        <w:rPr>
          <w:rStyle w:val="linewrapper"/>
          <w:rFonts w:eastAsiaTheme="majorEastAsia"/>
          <w:color w:val="808030"/>
        </w:rPr>
        <w:t>(</w:t>
      </w:r>
      <w:r>
        <w:rPr>
          <w:rStyle w:val="linewrapper"/>
          <w:rFonts w:eastAsiaTheme="majorEastAsia"/>
          <w:color w:val="000000"/>
        </w:rPr>
        <w:t>err</w:t>
      </w:r>
      <w:r>
        <w:rPr>
          <w:rStyle w:val="linewrapper"/>
          <w:rFonts w:eastAsiaTheme="majorEastAsia"/>
          <w:color w:val="808030"/>
        </w:rPr>
        <w:t>);</w:t>
      </w:r>
    </w:p>
    <w:p w14:paraId="3E781D7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nullptr</w:t>
      </w:r>
      <w:r>
        <w:rPr>
          <w:rStyle w:val="linewrapper"/>
          <w:rFonts w:eastAsiaTheme="majorEastAsia"/>
          <w:color w:val="808030"/>
        </w:rPr>
        <w:t>;</w:t>
      </w:r>
    </w:p>
    <w:p w14:paraId="210EF1DD"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55617563" w14:textId="77777777" w:rsidR="00355447" w:rsidRDefault="00355447" w:rsidP="00355447">
      <w:pPr>
        <w:pStyle w:val="HTMLPreformatted"/>
        <w:shd w:val="clear" w:color="auto" w:fill="FFFFFF"/>
        <w:rPr>
          <w:color w:val="000000"/>
        </w:rPr>
      </w:pPr>
    </w:p>
    <w:p w14:paraId="5BCBD5F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leftExpression </w:t>
      </w:r>
      <w:r>
        <w:rPr>
          <w:rStyle w:val="linewrapper"/>
          <w:rFonts w:eastAsiaTheme="majorEastAsia"/>
          <w:color w:val="808030"/>
        </w:rPr>
        <w:t>=</w:t>
      </w:r>
      <w:r>
        <w:rPr>
          <w:rStyle w:val="linewrapper"/>
          <w:rFonts w:eastAsiaTheme="majorEastAsia"/>
          <w:color w:val="000000"/>
        </w:rPr>
        <w:t xml:space="preserve"> 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p>
    <w:p w14:paraId="35DC0AA5" w14:textId="77777777" w:rsidR="00355447" w:rsidRDefault="00355447" w:rsidP="00355447">
      <w:pPr>
        <w:pStyle w:val="HTMLPreformatted"/>
        <w:shd w:val="clear" w:color="auto" w:fill="FFFFFF"/>
        <w:rPr>
          <w:color w:val="000000"/>
        </w:rPr>
      </w:pPr>
    </w:p>
    <w:p w14:paraId="5591325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44AADD"/>
        </w:rPr>
        <w:t>&amp;&amp;</w:t>
      </w:r>
    </w:p>
    <w:p w14:paraId="3E44D147"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p </w:t>
      </w:r>
      <w:r>
        <w:rPr>
          <w:rStyle w:val="linewrapper"/>
          <w:rFonts w:eastAsiaTheme="majorEastAsia"/>
          <w:color w:val="44AADD"/>
        </w:rPr>
        <w:t>&lt;</w:t>
      </w:r>
      <w:r>
        <w:rPr>
          <w:rStyle w:val="linewrapper"/>
          <w:rFonts w:eastAsiaTheme="majorEastAsia"/>
          <w:color w:val="000000"/>
        </w:rPr>
        <w:t xml:space="preserve"> checkPeekPrecedence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1D67E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infix_it </w:t>
      </w:r>
      <w:r>
        <w:rPr>
          <w:rStyle w:val="linewrapper"/>
          <w:rFonts w:eastAsiaTheme="majorEastAsia"/>
          <w:color w:val="808030"/>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peekToken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10291F2F" w14:textId="77777777" w:rsidR="00355447" w:rsidRDefault="00355447" w:rsidP="00355447">
      <w:pPr>
        <w:pStyle w:val="HTMLPreformatted"/>
        <w:shd w:val="clear" w:color="auto" w:fill="FFFFFF"/>
        <w:rPr>
          <w:color w:val="000000"/>
        </w:rPr>
      </w:pPr>
    </w:p>
    <w:p w14:paraId="149DFC02"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infix_it </w:t>
      </w:r>
      <w:r>
        <w:rPr>
          <w:rStyle w:val="linewrapper"/>
          <w:rFonts w:eastAsiaTheme="majorEastAsia"/>
          <w:color w:val="44AADD"/>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BD99978"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35E141AC"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DA13C5A" w14:textId="77777777" w:rsidR="00355447" w:rsidRDefault="00355447" w:rsidP="00355447">
      <w:pPr>
        <w:pStyle w:val="HTMLPreformatted"/>
        <w:shd w:val="clear" w:color="auto" w:fill="FFFFFF"/>
        <w:rPr>
          <w:color w:val="000000"/>
        </w:rPr>
      </w:pPr>
    </w:p>
    <w:p w14:paraId="4D950C81"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A0D9976"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leftExpression </w:t>
      </w:r>
      <w:r>
        <w:rPr>
          <w:rStyle w:val="linewrapper"/>
          <w:rFonts w:eastAsiaTheme="majorEastAsia"/>
          <w:color w:val="808030"/>
        </w:rPr>
        <w:t>=</w:t>
      </w:r>
      <w:r>
        <w:rPr>
          <w:rStyle w:val="linewrapper"/>
          <w:rFonts w:eastAsiaTheme="majorEastAsia"/>
          <w:color w:val="000000"/>
        </w:rPr>
        <w:t xml:space="preserve"> infix_it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r>
        <w:rPr>
          <w:rStyle w:val="linewrapper"/>
          <w:rFonts w:eastAsiaTheme="majorEastAsia"/>
          <w:color w:val="000000"/>
        </w:rPr>
        <w:t>leftExpression</w:t>
      </w:r>
      <w:r>
        <w:rPr>
          <w:rStyle w:val="linewrapper"/>
          <w:rFonts w:eastAsiaTheme="majorEastAsia"/>
          <w:color w:val="808030"/>
        </w:rPr>
        <w:t>);</w:t>
      </w:r>
    </w:p>
    <w:p w14:paraId="26C53396"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8D4A9" w14:textId="77777777" w:rsidR="00355447" w:rsidRDefault="00355447" w:rsidP="00355447">
      <w:pPr>
        <w:pStyle w:val="HTMLPreformatted"/>
        <w:shd w:val="clear" w:color="auto" w:fill="FFFFFF"/>
        <w:rPr>
          <w:color w:val="000000"/>
        </w:rPr>
      </w:pPr>
    </w:p>
    <w:p w14:paraId="48E3490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5276B36B" w14:textId="77777777" w:rsidR="00355447" w:rsidRDefault="00355447" w:rsidP="00355447">
      <w:pPr>
        <w:pStyle w:val="HTMLPreformatted"/>
        <w:shd w:val="clear" w:color="auto" w:fill="FFFFFF"/>
        <w:rPr>
          <w:color w:val="000000"/>
        </w:rPr>
      </w:pPr>
      <w:r>
        <w:rPr>
          <w:rStyle w:val="linewrapper"/>
          <w:rFonts w:eastAsiaTheme="majorEastAsia"/>
          <w:color w:val="800080"/>
        </w:rPr>
        <w:t>}</w:t>
      </w:r>
    </w:p>
    <w:p w14:paraId="441A8884" w14:textId="77777777" w:rsidR="002F0FF3" w:rsidRDefault="002F0FF3" w:rsidP="002F0FF3">
      <w:r w:rsidRPr="002F0FF3">
        <w:rPr>
          <w:vanish/>
        </w:rPr>
        <w:t>Bottom of Form</w:t>
      </w:r>
    </w:p>
    <w:p w14:paraId="264979FC" w14:textId="3C497C82" w:rsidR="00355447" w:rsidRPr="00557076" w:rsidRDefault="00355447" w:rsidP="002F0FF3">
      <w:pPr>
        <w:rPr>
          <w:lang w:val="en-US"/>
        </w:rPr>
      </w:pPr>
      <w:r w:rsidRPr="00355447">
        <w:t xml:space="preserve">The function </w:t>
      </w:r>
      <w:r w:rsidRPr="00355447">
        <w:rPr>
          <w:b/>
          <w:bCs/>
        </w:rPr>
        <w:t>parseExpression</w:t>
      </w:r>
      <w:r w:rsidRPr="00355447">
        <w:t xml:space="preserve"> takes a precedence level (</w:t>
      </w:r>
      <w:r w:rsidRPr="00355447">
        <w:rPr>
          <w:b/>
          <w:bCs/>
        </w:rPr>
        <w:t>p</w:t>
      </w:r>
      <w:r w:rsidRPr="00355447">
        <w:t>) as an argument and is responsible for parsing expressions in the specified precedence level.</w:t>
      </w:r>
      <w:r w:rsidR="00557076">
        <w:rPr>
          <w:lang w:val="en-US"/>
        </w:rPr>
        <w:t xml:space="preserve"> We will touch up on why precedence is important a bit later.</w:t>
      </w:r>
    </w:p>
    <w:p w14:paraId="65CB904B" w14:textId="77777777" w:rsidR="00B722A1" w:rsidRDefault="00B722A1" w:rsidP="002F0FF3"/>
    <w:p w14:paraId="122ED790" w14:textId="06A98A3F" w:rsidR="00892106" w:rsidRDefault="00B722A1" w:rsidP="00FC793F">
      <w:r w:rsidRPr="00B722A1">
        <w:t xml:space="preserve">It starts by looking up the parsing function for the current token type in the </w:t>
      </w:r>
      <w:r w:rsidRPr="00B722A1">
        <w:rPr>
          <w:b/>
          <w:bCs/>
        </w:rPr>
        <w:t>prefixParsingFunctions</w:t>
      </w:r>
      <w:r w:rsidRPr="00B722A1">
        <w:t xml:space="preserve"> map. If no function is found, it generates an error message, appends it to an error list, and returns </w:t>
      </w:r>
      <w:r w:rsidRPr="00B722A1">
        <w:rPr>
          <w:b/>
          <w:bCs/>
        </w:rPr>
        <w:t>nullptr</w:t>
      </w:r>
      <w:r w:rsidRPr="00B722A1">
        <w:t xml:space="preserve"> (indicating a parsing failure).</w:t>
      </w:r>
    </w:p>
    <w:p w14:paraId="3EBA8F8D" w14:textId="77777777" w:rsidR="00C42995" w:rsidRDefault="00C42995" w:rsidP="00FC793F"/>
    <w:p w14:paraId="2DF33648" w14:textId="7E255CFF" w:rsidR="00C42995" w:rsidRDefault="007D4865" w:rsidP="00FC793F">
      <w:r w:rsidRPr="007D4865">
        <w:t xml:space="preserve">If a parsing function is found, it calls it to parse the left expression. The result is stored in the </w:t>
      </w:r>
      <w:r w:rsidRPr="007D4865">
        <w:rPr>
          <w:b/>
          <w:bCs/>
        </w:rPr>
        <w:t>leftExpression</w:t>
      </w:r>
      <w:r w:rsidRPr="007D4865">
        <w:t xml:space="preserve"> variable.</w:t>
      </w:r>
    </w:p>
    <w:p w14:paraId="2F8A647F" w14:textId="77777777" w:rsidR="0021500A" w:rsidRDefault="0021500A" w:rsidP="00FC793F"/>
    <w:p w14:paraId="48203DBD" w14:textId="2A3FDB18" w:rsidR="0021500A" w:rsidRDefault="002E2D91" w:rsidP="00FC793F">
      <w:r w:rsidRPr="002E2D91">
        <w:t xml:space="preserve">The function then enters a loop that continues as long as the current token type is not </w:t>
      </w:r>
      <w:r w:rsidRPr="002E2D91">
        <w:rPr>
          <w:b/>
          <w:bCs/>
        </w:rPr>
        <w:t>SEMICOLON</w:t>
      </w:r>
      <w:r w:rsidRPr="002E2D91">
        <w:t xml:space="preserve"> (end of expression) and the precedence of the current token is greater than the specified precedence level (</w:t>
      </w:r>
      <w:r w:rsidRPr="002E2D91">
        <w:rPr>
          <w:b/>
          <w:bCs/>
        </w:rPr>
        <w:t>p</w:t>
      </w:r>
      <w:r w:rsidRPr="002E2D91">
        <w:t>).</w:t>
      </w:r>
    </w:p>
    <w:p w14:paraId="614A48A3" w14:textId="77777777" w:rsidR="00E86C6D" w:rsidRDefault="00E86C6D" w:rsidP="00FC793F"/>
    <w:p w14:paraId="74A0C69B" w14:textId="07279B49" w:rsidR="00E86C6D" w:rsidRDefault="004F3204" w:rsidP="00FC793F">
      <w:r w:rsidRPr="004F3204">
        <w:t xml:space="preserve">Inside the loop, it looks up the parsing function for the next token's type in the </w:t>
      </w:r>
      <w:r w:rsidRPr="004F3204">
        <w:rPr>
          <w:b/>
          <w:bCs/>
        </w:rPr>
        <w:t>infixParsingFunctions</w:t>
      </w:r>
      <w:r w:rsidRPr="004F3204">
        <w:t xml:space="preserve"> map. If no function is found, it returns the </w:t>
      </w:r>
      <w:r w:rsidRPr="004F3204">
        <w:rPr>
          <w:b/>
          <w:bCs/>
        </w:rPr>
        <w:t>leftExpression</w:t>
      </w:r>
      <w:r w:rsidRPr="004F3204">
        <w:t>, indicating that the parsing is complete.</w:t>
      </w:r>
    </w:p>
    <w:p w14:paraId="792434FA" w14:textId="77777777" w:rsidR="00FF2415" w:rsidRDefault="00FF2415" w:rsidP="00FC793F"/>
    <w:p w14:paraId="7FA713C3" w14:textId="7BD6F159" w:rsidR="002B0DCC" w:rsidRDefault="00FF2415" w:rsidP="00FC793F">
      <w:pPr>
        <w:rPr>
          <w:lang w:val="en-US"/>
        </w:rPr>
      </w:pPr>
      <w:r w:rsidRPr="00FF2415">
        <w:t>If an infix parsing function is found, it advances to the next token (</w:t>
      </w:r>
      <w:r w:rsidRPr="00FF2415">
        <w:rPr>
          <w:b/>
          <w:bCs/>
        </w:rPr>
        <w:t>getNextToken()</w:t>
      </w:r>
      <w:r w:rsidRPr="00FF2415">
        <w:t xml:space="preserve">) and calls the infix parsing function with the </w:t>
      </w:r>
      <w:r w:rsidRPr="00FF2415">
        <w:rPr>
          <w:b/>
          <w:bCs/>
        </w:rPr>
        <w:t>leftExpression</w:t>
      </w:r>
      <w:r w:rsidRPr="00FF2415">
        <w:t xml:space="preserve"> as an argument. The result is assigned back to the </w:t>
      </w:r>
      <w:r w:rsidRPr="00FF2415">
        <w:rPr>
          <w:b/>
          <w:bCs/>
        </w:rPr>
        <w:t>leftExpression</w:t>
      </w:r>
      <w:r w:rsidRPr="00FF2415">
        <w:t xml:space="preserve"> variable.</w:t>
      </w:r>
    </w:p>
    <w:p w14:paraId="777F5922" w14:textId="77777777" w:rsidR="00FD010F" w:rsidRDefault="00FD010F" w:rsidP="00FC793F">
      <w:pPr>
        <w:rPr>
          <w:lang w:val="en-US"/>
        </w:rPr>
      </w:pPr>
    </w:p>
    <w:p w14:paraId="5EEB32D9" w14:textId="5ED39CAA" w:rsidR="00FD010F" w:rsidRDefault="00FD010F" w:rsidP="00FC793F">
      <w:r w:rsidRPr="00FD010F">
        <w:t>The loop continues until it either reaches the end of the expression or the precedence of the current token is lower than the specified precedence level.</w:t>
      </w:r>
    </w:p>
    <w:p w14:paraId="1961BD43" w14:textId="79E65660" w:rsidR="00FD010F" w:rsidRDefault="00FD010F" w:rsidP="00FC793F">
      <w:r w:rsidRPr="00FD010F">
        <w:t>Finally, the function returns the parsed expression.</w:t>
      </w:r>
    </w:p>
    <w:p w14:paraId="0079820C" w14:textId="77777777" w:rsidR="00503A11" w:rsidRDefault="00503A11" w:rsidP="00FC793F"/>
    <w:p w14:paraId="29D70AF8" w14:textId="30A8C727" w:rsidR="00503A11" w:rsidRDefault="00503A11" w:rsidP="00FC793F">
      <w:r w:rsidRPr="00503A11">
        <w:t xml:space="preserve">In summary, this code implements a recursive descent parser for expressions, handling both prefix and infix operators based on their precedence levels. The parsing process is driven by </w:t>
      </w:r>
      <w:r w:rsidRPr="00503A11">
        <w:lastRenderedPageBreak/>
        <w:t>the precedence of operators and involves calling the appropriate parsing functions for prefix and infix operators. The result is a parsed expression tree.</w:t>
      </w:r>
    </w:p>
    <w:p w14:paraId="512C6475" w14:textId="77777777" w:rsidR="00FA4C62" w:rsidRDefault="00FA4C62" w:rsidP="00FC793F"/>
    <w:p w14:paraId="191594D6" w14:textId="0430D57E" w:rsidR="00FA4C62" w:rsidRDefault="000A5162" w:rsidP="00FC793F">
      <w:pPr>
        <w:rPr>
          <w:lang w:val="en-US"/>
        </w:rPr>
      </w:pPr>
      <w:r>
        <w:rPr>
          <w:lang w:val="en-US"/>
        </w:rPr>
        <w:t>Let’s debug an infix expression</w:t>
      </w:r>
      <w:r w:rsidR="0090611C">
        <w:rPr>
          <w:lang w:val="en-US"/>
        </w:rPr>
        <w:t xml:space="preserve"> (5 + </w:t>
      </w:r>
      <w:r w:rsidR="000F3B5C">
        <w:rPr>
          <w:lang w:val="en-US"/>
        </w:rPr>
        <w:t>10</w:t>
      </w:r>
      <w:r w:rsidR="0090611C">
        <w:rPr>
          <w:lang w:val="en-US"/>
        </w:rPr>
        <w:t>) step by step</w:t>
      </w:r>
      <w:r>
        <w:rPr>
          <w:lang w:val="en-US"/>
        </w:rPr>
        <w:t>:</w:t>
      </w:r>
    </w:p>
    <w:p w14:paraId="5E36E27F" w14:textId="77777777" w:rsidR="000A5162" w:rsidRDefault="000A5162" w:rsidP="00FC793F">
      <w:pPr>
        <w:rPr>
          <w:lang w:val="en-US"/>
        </w:rPr>
      </w:pPr>
    </w:p>
    <w:p w14:paraId="54232302"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741CB80C" w14:textId="7BD20C2A" w:rsidR="0090611C" w:rsidRDefault="0090611C" w:rsidP="00FC793F">
      <w:pPr>
        <w:rPr>
          <w:lang w:val="en-US"/>
        </w:rPr>
      </w:pPr>
    </w:p>
    <w:p w14:paraId="1F14936D" w14:textId="77777777" w:rsidR="0090611C" w:rsidRDefault="0090611C" w:rsidP="00FC793F">
      <w:pPr>
        <w:rPr>
          <w:lang w:val="bg-BG"/>
        </w:rPr>
      </w:pPr>
      <w:r>
        <w:rPr>
          <w:lang w:val="en-US"/>
        </w:rPr>
        <w:t>The current token is of type Integer. We find the following parsing function</w:t>
      </w:r>
      <w:r>
        <w:rPr>
          <w:lang w:val="bg-BG"/>
        </w:rPr>
        <w:t>:</w:t>
      </w:r>
    </w:p>
    <w:p w14:paraId="0821E045" w14:textId="77777777" w:rsidR="0090611C" w:rsidRDefault="0090611C" w:rsidP="00FC793F">
      <w:pPr>
        <w:rPr>
          <w:lang w:val="bg-BG"/>
        </w:rPr>
      </w:pPr>
    </w:p>
    <w:p w14:paraId="1C96FAE2" w14:textId="77777777" w:rsidR="0090611C" w:rsidRDefault="0090611C" w:rsidP="0090611C">
      <w:pPr>
        <w:pStyle w:val="HTMLPreformatted"/>
        <w:shd w:val="clear" w:color="auto" w:fill="FFFFFF"/>
        <w:rPr>
          <w:color w:val="000000"/>
        </w:rPr>
      </w:pPr>
    </w:p>
    <w:p w14:paraId="67236B38" w14:textId="77777777" w:rsidR="0090611C" w:rsidRDefault="0090611C" w:rsidP="0090611C">
      <w:pPr>
        <w:pStyle w:val="HTMLPreformatted"/>
        <w:shd w:val="clear" w:color="auto" w:fill="FFFFFF"/>
        <w:rPr>
          <w:color w:val="000000"/>
        </w:rPr>
      </w:pPr>
      <w:r>
        <w:rPr>
          <w:rStyle w:val="linewrapper"/>
          <w:rFonts w:eastAsiaTheme="majorEastAsia"/>
          <w:color w:val="000000"/>
        </w:rPr>
        <w:t>Integer</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parseInteger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D5293F"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try</w:t>
      </w:r>
      <w:r>
        <w:rPr>
          <w:rStyle w:val="linewrapper"/>
          <w:rFonts w:eastAsiaTheme="majorEastAsia"/>
          <w:color w:val="000000"/>
        </w:rPr>
        <w:t xml:space="preserve"> </w:t>
      </w:r>
      <w:r>
        <w:rPr>
          <w:rStyle w:val="linewrapper"/>
          <w:rFonts w:eastAsiaTheme="majorEastAsia"/>
          <w:color w:val="800080"/>
        </w:rPr>
        <w:t>{</w:t>
      </w:r>
    </w:p>
    <w:p w14:paraId="109C30EE"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int64_t literal </w:t>
      </w:r>
      <w:r>
        <w:rPr>
          <w:rStyle w:val="linewrapper"/>
          <w:rFonts w:eastAsiaTheme="majorEastAsia"/>
          <w:color w:val="808030"/>
        </w:rPr>
        <w:t>=</w:t>
      </w:r>
      <w:r>
        <w:rPr>
          <w:rStyle w:val="linewrapper"/>
          <w:rFonts w:eastAsiaTheme="majorEastAsia"/>
          <w:color w:val="000000"/>
        </w:rPr>
        <w:t xml:space="preserve"> stoi</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p>
    <w:p w14:paraId="530DC22C"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auto lit </w:t>
      </w:r>
      <w:r>
        <w:rPr>
          <w:rStyle w:val="linewrapper"/>
          <w:rFonts w:eastAsiaTheme="majorEastAsia"/>
          <w:color w:val="808030"/>
        </w:rPr>
        <w:t>=</w:t>
      </w:r>
      <w:r>
        <w:rPr>
          <w:rStyle w:val="linewrapper"/>
          <w:rFonts w:eastAsiaTheme="majorEastAsia"/>
          <w:color w:val="000000"/>
        </w:rPr>
        <w:t xml:space="preserve"> new Integer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51DEF62A"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lit</w:t>
      </w:r>
      <w:r>
        <w:rPr>
          <w:rStyle w:val="linewrapper"/>
          <w:rFonts w:eastAsiaTheme="majorEastAsia"/>
          <w:color w:val="44AADD"/>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literal</w:t>
      </w:r>
      <w:r>
        <w:rPr>
          <w:rStyle w:val="linewrapper"/>
          <w:rFonts w:eastAsiaTheme="majorEastAsia"/>
          <w:color w:val="808030"/>
        </w:rPr>
        <w:t>;</w:t>
      </w:r>
    </w:p>
    <w:p w14:paraId="71967D79"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lit</w:t>
      </w:r>
      <w:r>
        <w:rPr>
          <w:rStyle w:val="linewrapper"/>
          <w:rFonts w:eastAsiaTheme="majorEastAsia"/>
          <w:color w:val="808030"/>
        </w:rPr>
        <w:t>;</w:t>
      </w:r>
    </w:p>
    <w:p w14:paraId="35589174"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catch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1D0EAC8"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appendError</w:t>
      </w:r>
      <w:r>
        <w:rPr>
          <w:rStyle w:val="linewrapper"/>
          <w:rFonts w:eastAsiaTheme="majorEastAsia"/>
          <w:color w:val="808030"/>
        </w:rPr>
        <w:t>(</w:t>
      </w:r>
      <w:r>
        <w:rPr>
          <w:rStyle w:val="linewrapper"/>
          <w:rFonts w:eastAsiaTheme="majorEastAsia"/>
          <w:color w:val="0000E6"/>
        </w:rPr>
        <w:t>"Couldn't parse literal to integer"</w:t>
      </w:r>
      <w:r>
        <w:rPr>
          <w:rStyle w:val="linewrapper"/>
          <w:rFonts w:eastAsiaTheme="majorEastAsia"/>
          <w:color w:val="808030"/>
        </w:rPr>
        <w:t>);</w:t>
      </w:r>
    </w:p>
    <w:p w14:paraId="66CBB3C0"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nullptr</w:t>
      </w:r>
      <w:r>
        <w:rPr>
          <w:rStyle w:val="linewrapper"/>
          <w:rFonts w:eastAsiaTheme="majorEastAsia"/>
          <w:color w:val="808030"/>
        </w:rPr>
        <w:t>;</w:t>
      </w:r>
    </w:p>
    <w:p w14:paraId="2FBBB653"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F4E655E" w14:textId="77777777" w:rsidR="0090611C" w:rsidRDefault="0090611C" w:rsidP="0090611C">
      <w:pPr>
        <w:pStyle w:val="HTMLPreformatted"/>
        <w:shd w:val="clear" w:color="auto" w:fill="FFFFFF"/>
        <w:rPr>
          <w:color w:val="000000"/>
        </w:rPr>
      </w:pPr>
      <w:r>
        <w:rPr>
          <w:rStyle w:val="linewrapper"/>
          <w:rFonts w:eastAsiaTheme="majorEastAsia"/>
          <w:color w:val="800080"/>
        </w:rPr>
        <w:t>}</w:t>
      </w:r>
    </w:p>
    <w:p w14:paraId="0D93B17A" w14:textId="77777777" w:rsidR="0090611C" w:rsidRDefault="0090611C" w:rsidP="0090611C">
      <w:pPr>
        <w:pStyle w:val="HTMLPreformatted"/>
        <w:shd w:val="clear" w:color="auto" w:fill="FFFFFF"/>
        <w:rPr>
          <w:color w:val="000000"/>
        </w:rPr>
      </w:pPr>
    </w:p>
    <w:p w14:paraId="1FF7D5A3" w14:textId="10D037C8" w:rsidR="005D1497" w:rsidRPr="005D1497" w:rsidRDefault="0090611C" w:rsidP="005D1497">
      <w:pPr>
        <w:rPr>
          <w:lang w:val="en-US"/>
        </w:rPr>
      </w:pPr>
      <w:r>
        <w:rPr>
          <w:lang w:val="en-US"/>
        </w:rPr>
        <w:t xml:space="preserve">This is the function which gets invoked to parse our current token to an expression. </w:t>
      </w:r>
      <w:r w:rsidR="003E05E8">
        <w:rPr>
          <w:lang w:val="en-US"/>
        </w:rPr>
        <w:t>Now, after we’ve parsed our integer expression and assigned it</w:t>
      </w:r>
      <w:r w:rsidR="00126F20">
        <w:rPr>
          <w:lang w:val="en-US"/>
        </w:rPr>
        <w:t xml:space="preserve"> to a variable, we </w:t>
      </w:r>
      <w:proofErr w:type="gramStart"/>
      <w:r w:rsidR="00126F20">
        <w:rPr>
          <w:lang w:val="en-US"/>
        </w:rPr>
        <w:t>have to</w:t>
      </w:r>
      <w:proofErr w:type="gramEnd"/>
      <w:r w:rsidR="00126F20">
        <w:rPr>
          <w:lang w:val="en-US"/>
        </w:rPr>
        <w:t xml:space="preserve"> check if the next</w:t>
      </w:r>
      <w:r w:rsidR="00751FE6">
        <w:rPr>
          <w:lang w:val="en-US"/>
        </w:rPr>
        <w:t xml:space="preserve"> token defines an infix operation</w:t>
      </w:r>
      <w:r w:rsidR="003E05E8">
        <w:rPr>
          <w:lang w:val="en-US"/>
        </w:rPr>
        <w:t>.</w:t>
      </w:r>
      <w:r w:rsidR="005D1497">
        <w:rPr>
          <w:lang w:val="en-US"/>
        </w:rPr>
        <w:t xml:space="preserve"> This happens in this code block:</w:t>
      </w:r>
      <w:r w:rsidR="005D1497">
        <w:rPr>
          <w:lang w:val="en-US"/>
        </w:rPr>
        <w:br/>
      </w:r>
      <w:r w:rsidR="005D1497">
        <w:rPr>
          <w:lang w:val="en-US"/>
        </w:rPr>
        <w:br/>
      </w:r>
      <w:r w:rsidR="005D1497">
        <w:rPr>
          <w:rStyle w:val="linewrapper"/>
          <w:b/>
          <w:bCs/>
          <w:color w:val="800000"/>
        </w:rPr>
        <w:t>while</w:t>
      </w:r>
      <w:r w:rsidR="005D1497">
        <w:rPr>
          <w:rStyle w:val="linewrapper"/>
          <w:color w:val="000000"/>
        </w:rPr>
        <w:t xml:space="preserve"> </w:t>
      </w:r>
      <w:proofErr w:type="gramStart"/>
      <w:r w:rsidR="005D1497">
        <w:rPr>
          <w:rStyle w:val="linewrapper"/>
          <w:color w:val="808030"/>
        </w:rPr>
        <w:t>(</w:t>
      </w:r>
      <w:r w:rsidR="005D1497">
        <w:rPr>
          <w:rStyle w:val="linewrapper"/>
          <w:color w:val="000000"/>
        </w:rPr>
        <w:t>!isEqualToPeekedTokenType</w:t>
      </w:r>
      <w:proofErr w:type="gramEnd"/>
      <w:r w:rsidR="005D1497">
        <w:rPr>
          <w:rStyle w:val="linewrapper"/>
          <w:color w:val="808030"/>
        </w:rPr>
        <w:t>(</w:t>
      </w:r>
      <w:r w:rsidR="005D1497">
        <w:rPr>
          <w:rStyle w:val="linewrapper"/>
          <w:color w:val="000000"/>
        </w:rPr>
        <w:t>TokenType</w:t>
      </w:r>
      <w:r w:rsidR="005D1497">
        <w:rPr>
          <w:rStyle w:val="linewrapper"/>
          <w:color w:val="808030"/>
        </w:rPr>
        <w:t>::</w:t>
      </w:r>
      <w:r w:rsidR="005D1497">
        <w:rPr>
          <w:rStyle w:val="linewrapper"/>
          <w:color w:val="000000"/>
        </w:rPr>
        <w:t>SEMICOLON</w:t>
      </w:r>
      <w:r w:rsidR="005D1497">
        <w:rPr>
          <w:rStyle w:val="linewrapper"/>
          <w:color w:val="808030"/>
        </w:rPr>
        <w:t>)</w:t>
      </w:r>
      <w:r w:rsidR="005D1497">
        <w:rPr>
          <w:rStyle w:val="linewrapper"/>
          <w:color w:val="000000"/>
        </w:rPr>
        <w:t xml:space="preserve"> </w:t>
      </w:r>
      <w:r w:rsidR="005D1497">
        <w:rPr>
          <w:rStyle w:val="linewrapper"/>
          <w:color w:val="44AADD"/>
        </w:rPr>
        <w:t>&amp;&amp;</w:t>
      </w:r>
    </w:p>
    <w:p w14:paraId="01CB940D"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p </w:t>
      </w:r>
      <w:r>
        <w:rPr>
          <w:rStyle w:val="linewrapper"/>
          <w:rFonts w:eastAsiaTheme="majorEastAsia"/>
          <w:color w:val="44AADD"/>
        </w:rPr>
        <w:t>&lt;</w:t>
      </w:r>
      <w:r>
        <w:rPr>
          <w:rStyle w:val="linewrapper"/>
          <w:rFonts w:eastAsiaTheme="majorEastAsia"/>
          <w:color w:val="000000"/>
        </w:rPr>
        <w:t xml:space="preserve"> checkPeekPrecedence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9FB7549"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auto infix_it </w:t>
      </w:r>
      <w:r>
        <w:rPr>
          <w:rStyle w:val="linewrapper"/>
          <w:rFonts w:eastAsiaTheme="majorEastAsia"/>
          <w:color w:val="808030"/>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peekToken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3ECF6510" w14:textId="77777777" w:rsidR="005D1497" w:rsidRDefault="005D1497" w:rsidP="005D1497">
      <w:pPr>
        <w:pStyle w:val="HTMLPreformatted"/>
        <w:shd w:val="clear" w:color="auto" w:fill="FFFFFF"/>
        <w:rPr>
          <w:color w:val="000000"/>
        </w:rPr>
      </w:pPr>
    </w:p>
    <w:p w14:paraId="3564E4AA"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infix_it </w:t>
      </w:r>
      <w:r>
        <w:rPr>
          <w:rStyle w:val="linewrapper"/>
          <w:rFonts w:eastAsiaTheme="majorEastAsia"/>
          <w:color w:val="44AADD"/>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AA51D07"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2B579C7E"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5B1B467E" w14:textId="77777777" w:rsidR="005D1497" w:rsidRDefault="005D1497" w:rsidP="005D1497">
      <w:pPr>
        <w:pStyle w:val="HTMLPreformatted"/>
        <w:shd w:val="clear" w:color="auto" w:fill="FFFFFF"/>
        <w:rPr>
          <w:color w:val="000000"/>
        </w:rPr>
      </w:pPr>
    </w:p>
    <w:p w14:paraId="406C3CDF"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1367FC79"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leftExpression </w:t>
      </w:r>
      <w:r>
        <w:rPr>
          <w:rStyle w:val="linewrapper"/>
          <w:rFonts w:eastAsiaTheme="majorEastAsia"/>
          <w:color w:val="808030"/>
        </w:rPr>
        <w:t>=</w:t>
      </w:r>
      <w:r>
        <w:rPr>
          <w:rStyle w:val="linewrapper"/>
          <w:rFonts w:eastAsiaTheme="majorEastAsia"/>
          <w:color w:val="000000"/>
        </w:rPr>
        <w:t xml:space="preserve"> infix_it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r>
        <w:rPr>
          <w:rStyle w:val="linewrapper"/>
          <w:rFonts w:eastAsiaTheme="majorEastAsia"/>
          <w:color w:val="000000"/>
        </w:rPr>
        <w:t>leftExpression</w:t>
      </w:r>
      <w:r>
        <w:rPr>
          <w:rStyle w:val="linewrapper"/>
          <w:rFonts w:eastAsiaTheme="majorEastAsia"/>
          <w:color w:val="808030"/>
        </w:rPr>
        <w:t>);</w:t>
      </w:r>
    </w:p>
    <w:p w14:paraId="174D700C"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F6C300D" w14:textId="2B1E2726" w:rsidR="0019409B" w:rsidRDefault="00924384" w:rsidP="00FC793F">
      <w:r w:rsidRPr="00924384">
        <w:br/>
        <w:t xml:space="preserve">Within the loop's execution, the function attempts to locate infix parsing functions for the upcoming token. Should it successfully find such a function, it invokes it, supplying the expression yielded by a preceding </w:t>
      </w:r>
      <w:r w:rsidR="008D79AE">
        <w:rPr>
          <w:lang w:val="en-US"/>
        </w:rPr>
        <w:t xml:space="preserve">parsed </w:t>
      </w:r>
      <w:r w:rsidRPr="00924384">
        <w:t xml:space="preserve">prefix </w:t>
      </w:r>
      <w:r w:rsidR="00320921">
        <w:rPr>
          <w:lang w:val="en-US"/>
        </w:rPr>
        <w:t xml:space="preserve">expression </w:t>
      </w:r>
      <w:r w:rsidRPr="00924384">
        <w:t>as an input. This iterative process repeats until the parser encounters a token with a greater precedence, signaling the conclusion of the infix expression parsing.</w:t>
      </w:r>
    </w:p>
    <w:p w14:paraId="56E2CB5D" w14:textId="77777777" w:rsidR="000F3B5C" w:rsidRDefault="000F3B5C" w:rsidP="00FC793F"/>
    <w:p w14:paraId="0EA2A5E4" w14:textId="1C623658" w:rsidR="000F3B5C" w:rsidRDefault="000F3B5C" w:rsidP="00FC793F">
      <w:pPr>
        <w:rPr>
          <w:lang w:val="en-US"/>
        </w:rPr>
      </w:pPr>
      <w:r>
        <w:rPr>
          <w:lang w:val="en-US"/>
        </w:rPr>
        <w:t xml:space="preserve">In this case, we call the found </w:t>
      </w:r>
      <w:proofErr w:type="spellStart"/>
      <w:r w:rsidRPr="00253360">
        <w:rPr>
          <w:b/>
          <w:bCs/>
          <w:lang w:val="en-US"/>
        </w:rPr>
        <w:t>parseInfix</w:t>
      </w:r>
      <w:proofErr w:type="spellEnd"/>
      <w:r>
        <w:rPr>
          <w:lang w:val="en-US"/>
        </w:rPr>
        <w:t xml:space="preserve"> function which is registered for the ‘+’ token and provide the parsed </w:t>
      </w:r>
      <w:proofErr w:type="gramStart"/>
      <w:r>
        <w:rPr>
          <w:lang w:val="en-US"/>
        </w:rPr>
        <w:t>Integer(</w:t>
      </w:r>
      <w:proofErr w:type="gramEnd"/>
      <w:r>
        <w:rPr>
          <w:lang w:val="en-US"/>
        </w:rPr>
        <w:t xml:space="preserve">5) expression to the </w:t>
      </w:r>
      <w:r w:rsidR="00702E67">
        <w:rPr>
          <w:lang w:val="en-US"/>
        </w:rPr>
        <w:t>function</w:t>
      </w:r>
      <w:r>
        <w:rPr>
          <w:lang w:val="en-US"/>
        </w:rPr>
        <w:t xml:space="preserve"> as an argument.</w:t>
      </w:r>
    </w:p>
    <w:p w14:paraId="22D354E4" w14:textId="77777777" w:rsidR="000F3B5C" w:rsidRDefault="000F3B5C" w:rsidP="00FC793F">
      <w:pPr>
        <w:rPr>
          <w:lang w:val="en-US"/>
        </w:rPr>
      </w:pPr>
    </w:p>
    <w:p w14:paraId="259DE3BE" w14:textId="77777777" w:rsidR="000F3B5C" w:rsidRDefault="000F3B5C" w:rsidP="000F3B5C">
      <w:pPr>
        <w:pStyle w:val="HTMLPreformatted"/>
        <w:shd w:val="clear" w:color="auto" w:fill="FFFFFF"/>
        <w:rPr>
          <w:color w:val="000000"/>
        </w:rPr>
      </w:pPr>
      <w:r>
        <w:rPr>
          <w:rStyle w:val="linewrapper"/>
          <w:rFonts w:eastAsiaTheme="majorEastAsia"/>
          <w:color w:val="000000"/>
        </w:rPr>
        <w:t>registerInfixFunction</w:t>
      </w:r>
      <w:r>
        <w:rPr>
          <w:rStyle w:val="linewrapper"/>
          <w:rFonts w:eastAsiaTheme="majorEastAsia"/>
          <w:color w:val="808030"/>
        </w:rPr>
        <w:t>(</w:t>
      </w:r>
    </w:p>
    <w:p w14:paraId="3536C3DF" w14:textId="77777777" w:rsidR="000F3B5C" w:rsidRDefault="000F3B5C" w:rsidP="000F3B5C">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8030"/>
        </w:rPr>
        <w:t>::</w:t>
      </w:r>
      <w:r>
        <w:rPr>
          <w:rStyle w:val="linewrapper"/>
          <w:rFonts w:eastAsiaTheme="majorEastAsia"/>
          <w:color w:val="000000"/>
        </w:rPr>
        <w:t>PLUS</w:t>
      </w:r>
      <w:r>
        <w:rPr>
          <w:rStyle w:val="linewrapper"/>
          <w:rFonts w:eastAsiaTheme="majorEastAsia"/>
          <w:color w:val="808030"/>
        </w:rPr>
        <w:t>,</w:t>
      </w:r>
    </w:p>
    <w:p w14:paraId="1104FF4E" w14:textId="77777777" w:rsidR="000F3B5C" w:rsidRDefault="000F3B5C" w:rsidP="000F3B5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44AADD"/>
        </w:rPr>
        <w:t>&amp;</w:t>
      </w:r>
      <w:r>
        <w:rPr>
          <w:rStyle w:val="linewrapper"/>
          <w:rFonts w:eastAsiaTheme="majorEastAsia"/>
          <w:color w:val="808030"/>
        </w:rPr>
        <w:t>](</w:t>
      </w:r>
      <w:r>
        <w:rPr>
          <w:rStyle w:val="linewrapper"/>
          <w:rFonts w:eastAsiaTheme="majorEastAsia"/>
          <w:color w:val="000000"/>
        </w:rPr>
        <w:t>Expression</w:t>
      </w:r>
      <w:r>
        <w:rPr>
          <w:rStyle w:val="linewrapper"/>
          <w:rFonts w:eastAsiaTheme="majorEastAsia"/>
          <w:color w:val="44AADD"/>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44AADD"/>
        </w:rPr>
        <w:t>-&gt;</w:t>
      </w:r>
      <w:r>
        <w:rPr>
          <w:rStyle w:val="linewrapper"/>
          <w:rFonts w:eastAsiaTheme="majorEastAsia"/>
          <w:color w:val="000000"/>
        </w:rPr>
        <w:t xml:space="preserve"> Expression</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p>
    <w:p w14:paraId="799C7526" w14:textId="77777777" w:rsidR="000F3B5C" w:rsidRDefault="000F3B5C" w:rsidP="00FC793F">
      <w:pPr>
        <w:rPr>
          <w:lang w:val="en-US"/>
        </w:rPr>
      </w:pPr>
    </w:p>
    <w:p w14:paraId="2B8658C1" w14:textId="0D01D58A" w:rsidR="00BE6BF2" w:rsidRDefault="0099565E" w:rsidP="00FC793F">
      <w:pPr>
        <w:rPr>
          <w:lang w:val="en-US"/>
        </w:rPr>
      </w:pPr>
      <w:r>
        <w:rPr>
          <w:lang w:val="en-US"/>
        </w:rPr>
        <w:t>Then the result is reassigned to the initial</w:t>
      </w:r>
      <w:r w:rsidR="00217831">
        <w:rPr>
          <w:lang w:val="en-US"/>
        </w:rPr>
        <w:t>ly created variable and returned. The returned value is an instance of the Infix class which holds to pointers to its left and right expression</w:t>
      </w:r>
      <w:r w:rsidR="00B0586B">
        <w:rPr>
          <w:lang w:val="en-US"/>
        </w:rPr>
        <w:t>.</w:t>
      </w:r>
    </w:p>
    <w:p w14:paraId="567880CD" w14:textId="77777777" w:rsidR="009F3A5E" w:rsidRDefault="009F3A5E" w:rsidP="00FC793F">
      <w:pPr>
        <w:rPr>
          <w:lang w:val="en-US"/>
        </w:rPr>
      </w:pPr>
    </w:p>
    <w:p w14:paraId="507B2D48" w14:textId="69EC6711" w:rsidR="009F3A5E" w:rsidRDefault="009F3A5E" w:rsidP="00FC793F">
      <w:pPr>
        <w:rPr>
          <w:lang w:val="en-US"/>
        </w:rPr>
      </w:pPr>
      <w:r>
        <w:rPr>
          <w:lang w:val="en-US"/>
        </w:rPr>
        <w:t>We can visualize it as follows:</w:t>
      </w:r>
      <w:r>
        <w:rPr>
          <w:lang w:val="en-US"/>
        </w:rPr>
        <w:br/>
      </w:r>
    </w:p>
    <w:p w14:paraId="58B9F259" w14:textId="77777777" w:rsidR="009F3A5E" w:rsidRDefault="009F3A5E" w:rsidP="009F3A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5BC0307"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Token token </w:t>
      </w:r>
      <w:r>
        <w:rPr>
          <w:rStyle w:val="linewrapper"/>
          <w:rFonts w:eastAsiaTheme="majorEastAsia"/>
          <w:color w:val="808030"/>
        </w:rPr>
        <w:t>=</w:t>
      </w:r>
      <w:r>
        <w:rPr>
          <w:rStyle w:val="linewrapper"/>
          <w:rFonts w:eastAsiaTheme="majorEastAsia"/>
          <w:color w:val="000000"/>
        </w:rPr>
        <w:t xml:space="preserve"> Token</w:t>
      </w:r>
      <w:r>
        <w:rPr>
          <w:rStyle w:val="linewrapper"/>
          <w:rFonts w:eastAsiaTheme="majorEastAsia"/>
          <w:color w:val="808030"/>
        </w:rPr>
        <w:t>(</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800080"/>
        </w:rPr>
        <w:t>;</w:t>
      </w:r>
    </w:p>
    <w:p w14:paraId="28CD01B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800080"/>
        </w:rPr>
        <w:t>;</w:t>
      </w:r>
    </w:p>
    <w:p w14:paraId="5BC822C5"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800080"/>
        </w:rPr>
        <w:t>;</w:t>
      </w:r>
    </w:p>
    <w:p w14:paraId="27EAD67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0080"/>
        </w:rPr>
        <w:t>;</w:t>
      </w:r>
    </w:p>
    <w:p w14:paraId="707B8197" w14:textId="09CB60D7" w:rsidR="008F734E" w:rsidRDefault="008F734E" w:rsidP="00FC793F">
      <w:pPr>
        <w:rPr>
          <w:lang w:val="en-US"/>
        </w:rPr>
      </w:pPr>
    </w:p>
    <w:p w14:paraId="0FB59CF5" w14:textId="5EEE00B8" w:rsidR="007D4CCF" w:rsidRDefault="00670D20" w:rsidP="00337342">
      <w:pPr>
        <w:pStyle w:val="Heading3"/>
        <w:rPr>
          <w:lang w:val="en-US"/>
        </w:rPr>
      </w:pPr>
      <w:r w:rsidRPr="00FF051C">
        <w:rPr>
          <w:lang w:val="en-US"/>
        </w:rPr>
        <w:t>Registering parsing functions</w:t>
      </w:r>
      <w:r w:rsidR="00FF051C">
        <w:rPr>
          <w:lang w:val="en-US"/>
        </w:rPr>
        <w:t>:</w:t>
      </w:r>
    </w:p>
    <w:p w14:paraId="2B5C80D4" w14:textId="77777777" w:rsidR="00736BC4" w:rsidRDefault="00736BC4" w:rsidP="00FF051C">
      <w:pPr>
        <w:rPr>
          <w:b/>
          <w:bCs/>
          <w:lang w:val="en-US"/>
        </w:rPr>
      </w:pPr>
    </w:p>
    <w:p w14:paraId="4F3CEDD1" w14:textId="2CE97CB8" w:rsidR="00736BC4" w:rsidRDefault="00F0281A" w:rsidP="00FF051C">
      <w:pPr>
        <w:rPr>
          <w:lang w:val="en-US"/>
        </w:rPr>
      </w:pPr>
      <w:r>
        <w:rPr>
          <w:lang w:val="en-US"/>
        </w:rPr>
        <w:t>To</w:t>
      </w:r>
      <w:r w:rsidR="00736BC4">
        <w:rPr>
          <w:lang w:val="en-US"/>
        </w:rPr>
        <w:t xml:space="preserve"> </w:t>
      </w:r>
      <w:r w:rsidR="00CF6422">
        <w:rPr>
          <w:lang w:val="en-US"/>
        </w:rPr>
        <w:t>give the parser access</w:t>
      </w:r>
      <w:r w:rsidR="00736BC4">
        <w:rPr>
          <w:lang w:val="en-US"/>
        </w:rPr>
        <w:t xml:space="preserve"> </w:t>
      </w:r>
      <w:r w:rsidR="00CF6422">
        <w:rPr>
          <w:lang w:val="en-US"/>
        </w:rPr>
        <w:t>to the</w:t>
      </w:r>
      <w:r w:rsidR="00736BC4">
        <w:rPr>
          <w:lang w:val="en-US"/>
        </w:rPr>
        <w:t xml:space="preserve"> parsing functions for tokens </w:t>
      </w:r>
      <w:proofErr w:type="spellStart"/>
      <w:r w:rsidR="00736BC4" w:rsidRPr="0035137D">
        <w:rPr>
          <w:b/>
          <w:bCs/>
          <w:lang w:val="en-US"/>
        </w:rPr>
        <w:t>Nulascript</w:t>
      </w:r>
      <w:proofErr w:type="spellEnd"/>
      <w:r w:rsidR="00736BC4">
        <w:rPr>
          <w:lang w:val="en-US"/>
        </w:rPr>
        <w:t xml:space="preserve"> supports, we </w:t>
      </w:r>
      <w:proofErr w:type="gramStart"/>
      <w:r w:rsidR="00736BC4">
        <w:rPr>
          <w:lang w:val="en-US"/>
        </w:rPr>
        <w:t>have to</w:t>
      </w:r>
      <w:proofErr w:type="gramEnd"/>
      <w:r w:rsidR="00736BC4">
        <w:rPr>
          <w:lang w:val="en-US"/>
        </w:rPr>
        <w:t xml:space="preserve"> </w:t>
      </w:r>
      <w:r w:rsidR="0035137D">
        <w:rPr>
          <w:lang w:val="en-US"/>
        </w:rPr>
        <w:t xml:space="preserve">register them upon initialization. We do this by invoking the </w:t>
      </w:r>
      <w:proofErr w:type="spellStart"/>
      <w:r w:rsidR="0035137D" w:rsidRPr="0035137D">
        <w:rPr>
          <w:b/>
          <w:bCs/>
          <w:lang w:val="en-US"/>
        </w:rPr>
        <w:t>registerPrefixFunction</w:t>
      </w:r>
      <w:proofErr w:type="spellEnd"/>
      <w:r w:rsidR="0035137D">
        <w:rPr>
          <w:lang w:val="en-US"/>
        </w:rPr>
        <w:t xml:space="preserve"> and </w:t>
      </w:r>
      <w:proofErr w:type="spellStart"/>
      <w:r w:rsidR="0035137D" w:rsidRPr="0035137D">
        <w:rPr>
          <w:b/>
          <w:bCs/>
          <w:lang w:val="en-US"/>
        </w:rPr>
        <w:t>registerInfixFunction</w:t>
      </w:r>
      <w:proofErr w:type="spellEnd"/>
      <w:r w:rsidR="0035137D">
        <w:rPr>
          <w:lang w:val="en-US"/>
        </w:rPr>
        <w:t>:</w:t>
      </w:r>
      <w:r w:rsidR="0035137D">
        <w:rPr>
          <w:lang w:val="en-US"/>
        </w:rPr>
        <w:br/>
      </w:r>
      <w:r w:rsidR="0035137D">
        <w:rPr>
          <w:lang w:val="en-US"/>
        </w:rPr>
        <w:br/>
      </w:r>
    </w:p>
    <w:p w14:paraId="41CE3A73"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registerPrefixFunction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p>
    <w:p w14:paraId="1FA53794"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parseIdentifier</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2051EE87"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registerPrefixFunction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REF</w:t>
      </w:r>
      <w:r>
        <w:rPr>
          <w:rStyle w:val="linewrapper"/>
          <w:rFonts w:eastAsiaTheme="majorEastAsia"/>
          <w:color w:val="808030"/>
        </w:rPr>
        <w:t>,</w:t>
      </w:r>
    </w:p>
    <w:p w14:paraId="023868A5"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parseReference</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49132CE0" w14:textId="77777777" w:rsidR="0035137D" w:rsidRDefault="0035137D" w:rsidP="0035137D">
      <w:pPr>
        <w:pStyle w:val="HTMLPreformatted"/>
        <w:shd w:val="clear" w:color="auto" w:fill="FFFFFF"/>
        <w:rPr>
          <w:color w:val="000000"/>
        </w:rPr>
      </w:pPr>
    </w:p>
    <w:p w14:paraId="7FAD6A49"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registerInfixFunction</w:t>
      </w:r>
      <w:r>
        <w:rPr>
          <w:rStyle w:val="linewrapper"/>
          <w:rFonts w:eastAsiaTheme="majorEastAsia"/>
          <w:color w:val="808030"/>
        </w:rPr>
        <w:t>(</w:t>
      </w:r>
    </w:p>
    <w:p w14:paraId="3AD36C5B"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p>
    <w:p w14:paraId="5BF09FDF"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39320C6C" w14:textId="77777777" w:rsidR="0035137D" w:rsidRDefault="0035137D" w:rsidP="0035137D">
      <w:pPr>
        <w:pStyle w:val="HTMLPreformatted"/>
        <w:shd w:val="clear" w:color="auto" w:fill="FFFFFF"/>
        <w:rPr>
          <w:color w:val="000000"/>
        </w:rPr>
      </w:pPr>
    </w:p>
    <w:p w14:paraId="50135FFA"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registerInfixFunction</w:t>
      </w:r>
      <w:r>
        <w:rPr>
          <w:rStyle w:val="linewrapper"/>
          <w:rFonts w:eastAsiaTheme="majorEastAsia"/>
          <w:color w:val="808030"/>
        </w:rPr>
        <w:t>(</w:t>
      </w:r>
    </w:p>
    <w:p w14:paraId="1255E45F"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p>
    <w:p w14:paraId="0426CF3B"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2209A635" w14:textId="77777777" w:rsidR="0035137D" w:rsidRDefault="0035137D" w:rsidP="00FF051C">
      <w:pPr>
        <w:rPr>
          <w:lang w:val="en-US"/>
        </w:rPr>
      </w:pPr>
    </w:p>
    <w:p w14:paraId="74067266" w14:textId="1384715E" w:rsidR="00B030C7" w:rsidRDefault="00D94769" w:rsidP="00FF051C">
      <w:pPr>
        <w:rPr>
          <w:lang w:val="en-US"/>
        </w:rPr>
      </w:pPr>
      <w:r>
        <w:rPr>
          <w:lang w:val="en-US"/>
        </w:rPr>
        <w:t xml:space="preserve">Here, we register the </w:t>
      </w:r>
      <w:proofErr w:type="spellStart"/>
      <w:r>
        <w:rPr>
          <w:lang w:val="en-US"/>
        </w:rPr>
        <w:t>parseIdentifier</w:t>
      </w:r>
      <w:proofErr w:type="spellEnd"/>
      <w:r>
        <w:rPr>
          <w:lang w:val="en-US"/>
        </w:rPr>
        <w:t xml:space="preserve"> function for the IDENT token and the </w:t>
      </w:r>
      <w:proofErr w:type="spellStart"/>
      <w:r>
        <w:rPr>
          <w:lang w:val="en-US"/>
        </w:rPr>
        <w:t>parseReference</w:t>
      </w:r>
      <w:proofErr w:type="spellEnd"/>
      <w:r>
        <w:rPr>
          <w:lang w:val="en-US"/>
        </w:rPr>
        <w:t xml:space="preserve"> for the token identifying a reference.</w:t>
      </w:r>
    </w:p>
    <w:p w14:paraId="2F9B9694" w14:textId="77777777" w:rsidR="00954F68" w:rsidRDefault="00954F68" w:rsidP="00FF051C">
      <w:pPr>
        <w:rPr>
          <w:lang w:val="en-US"/>
        </w:rPr>
      </w:pPr>
    </w:p>
    <w:p w14:paraId="633B5983" w14:textId="6208FC15" w:rsidR="00E321A5" w:rsidRDefault="00E321A5" w:rsidP="00FF051C">
      <w:pPr>
        <w:rPr>
          <w:lang w:val="en-US"/>
        </w:rPr>
      </w:pPr>
      <w:r>
        <w:rPr>
          <w:lang w:val="en-US"/>
        </w:rPr>
        <w:t xml:space="preserve">The register function methods are really simple </w:t>
      </w:r>
      <w:proofErr w:type="gramStart"/>
      <w:r>
        <w:rPr>
          <w:lang w:val="en-US"/>
        </w:rPr>
        <w:t>In</w:t>
      </w:r>
      <w:proofErr w:type="gramEnd"/>
      <w:r>
        <w:rPr>
          <w:lang w:val="en-US"/>
        </w:rPr>
        <w:t xml:space="preserve"> what they do:</w:t>
      </w:r>
    </w:p>
    <w:p w14:paraId="70215DE8" w14:textId="77777777" w:rsidR="00B1711F" w:rsidRDefault="00B1711F" w:rsidP="00FF051C">
      <w:pPr>
        <w:rPr>
          <w:lang w:val="en-US"/>
        </w:rPr>
      </w:pPr>
    </w:p>
    <w:p w14:paraId="4E752493" w14:textId="3B0B043E" w:rsidR="00E321A5" w:rsidRDefault="00E321A5" w:rsidP="00FF051C">
      <w:pPr>
        <w:rPr>
          <w:lang w:val="en-US"/>
        </w:rPr>
      </w:pPr>
      <w:r>
        <w:rPr>
          <w:lang w:val="en-US"/>
        </w:rPr>
        <w:t xml:space="preserve">They receive as arguments the type of the token and the parsing </w:t>
      </w:r>
      <w:r w:rsidR="0038248F">
        <w:rPr>
          <w:lang w:val="en-US"/>
        </w:rPr>
        <w:t>function and</w:t>
      </w:r>
      <w:r>
        <w:rPr>
          <w:lang w:val="en-US"/>
        </w:rPr>
        <w:t xml:space="preserve"> append them to the respective map holding the token type as key and function as the value.</w:t>
      </w:r>
    </w:p>
    <w:p w14:paraId="7DDBC3A0" w14:textId="77777777" w:rsidR="006B04D1" w:rsidRDefault="006B04D1" w:rsidP="00FF051C">
      <w:pPr>
        <w:rPr>
          <w:lang w:val="en-US"/>
        </w:rPr>
      </w:pPr>
    </w:p>
    <w:p w14:paraId="01B45A71" w14:textId="77777777" w:rsidR="006B04D1" w:rsidRDefault="006B04D1" w:rsidP="00FF051C">
      <w:pPr>
        <w:rPr>
          <w:lang w:val="en-US"/>
        </w:rPr>
      </w:pPr>
    </w:p>
    <w:p w14:paraId="1C95218A" w14:textId="244F5FD5" w:rsidR="00D32673" w:rsidRDefault="003D4AB0" w:rsidP="00337342">
      <w:pPr>
        <w:pStyle w:val="Heading3"/>
        <w:rPr>
          <w:lang w:val="en-US"/>
        </w:rPr>
      </w:pPr>
      <w:r w:rsidRPr="00FA7F22">
        <w:rPr>
          <w:lang w:val="en-US"/>
        </w:rPr>
        <w:t xml:space="preserve">Parsing </w:t>
      </w:r>
      <w:r w:rsidRPr="00337342">
        <w:t>functions</w:t>
      </w:r>
      <w:r w:rsidRPr="00FA7F22">
        <w:rPr>
          <w:lang w:val="en-US"/>
        </w:rPr>
        <w:t>:</w:t>
      </w:r>
    </w:p>
    <w:p w14:paraId="330F3947" w14:textId="6A1526A4" w:rsidR="00D32673" w:rsidRDefault="00D32673" w:rsidP="00D32673">
      <w:pPr>
        <w:rPr>
          <w:b/>
          <w:bCs/>
          <w:lang w:val="en-US"/>
        </w:rPr>
      </w:pPr>
      <w:r>
        <w:rPr>
          <w:b/>
          <w:bCs/>
          <w:lang w:val="en-US"/>
        </w:rPr>
        <w:tab/>
      </w:r>
    </w:p>
    <w:p w14:paraId="4BB6B990" w14:textId="1EC8C885" w:rsidR="00D32673" w:rsidRDefault="00D32673" w:rsidP="00337342">
      <w:pPr>
        <w:pStyle w:val="Heading4"/>
        <w:rPr>
          <w:lang w:val="en-US"/>
        </w:rPr>
      </w:pPr>
      <w:proofErr w:type="spellStart"/>
      <w:r>
        <w:rPr>
          <w:lang w:val="en-US"/>
        </w:rPr>
        <w:t>parseInfix</w:t>
      </w:r>
      <w:proofErr w:type="spellEnd"/>
      <w:r>
        <w:rPr>
          <w:lang w:val="en-US"/>
        </w:rPr>
        <w:t xml:space="preserve">: </w:t>
      </w:r>
    </w:p>
    <w:p w14:paraId="6DF679E1" w14:textId="77777777" w:rsidR="00D32673" w:rsidRDefault="00D32673" w:rsidP="00D32673">
      <w:pPr>
        <w:rPr>
          <w:lang w:val="en-US"/>
        </w:rPr>
      </w:pPr>
    </w:p>
    <w:p w14:paraId="441BD661" w14:textId="153D7896" w:rsidR="00D32673" w:rsidRPr="00D32673" w:rsidRDefault="00D32673" w:rsidP="00D32673">
      <w:r w:rsidRPr="00D32673">
        <w:t xml:space="preserve">The </w:t>
      </w:r>
      <w:r w:rsidRPr="00D32673">
        <w:rPr>
          <w:b/>
          <w:bCs/>
        </w:rPr>
        <w:t>Parser::parseInfix</w:t>
      </w:r>
      <w:r w:rsidRPr="00D32673">
        <w:t xml:space="preserve"> function constructs and returns an </w:t>
      </w:r>
      <w:r w:rsidRPr="00D32673">
        <w:rPr>
          <w:b/>
          <w:bCs/>
        </w:rPr>
        <w:t>Infix</w:t>
      </w:r>
      <w:r w:rsidRPr="00D32673">
        <w:t xml:space="preserve"> expression, which represents an infix operation in </w:t>
      </w:r>
      <w:r w:rsidR="0066646E">
        <w:rPr>
          <w:lang w:val="en-US"/>
        </w:rPr>
        <w:t xml:space="preserve">the programming </w:t>
      </w:r>
      <w:r w:rsidRPr="00D32673">
        <w:t>language. It takes a pointer to the left operand (</w:t>
      </w:r>
      <w:r w:rsidRPr="00D32673">
        <w:rPr>
          <w:b/>
          <w:bCs/>
        </w:rPr>
        <w:t>Expression* left</w:t>
      </w:r>
      <w:r w:rsidRPr="00D32673">
        <w:t>) and uses the current token (</w:t>
      </w:r>
      <w:r w:rsidRPr="00D32673">
        <w:rPr>
          <w:b/>
          <w:bCs/>
        </w:rPr>
        <w:t>currentToken</w:t>
      </w:r>
      <w:r w:rsidRPr="00D32673">
        <w:t>) as well.</w:t>
      </w:r>
    </w:p>
    <w:p w14:paraId="7AFC11B7" w14:textId="77777777" w:rsidR="00D32673" w:rsidRPr="00D32673" w:rsidRDefault="00D32673" w:rsidP="00D32673">
      <w:r w:rsidRPr="00D32673">
        <w:t xml:space="preserve">It initializes an </w:t>
      </w:r>
      <w:r w:rsidRPr="00D32673">
        <w:rPr>
          <w:b/>
          <w:bCs/>
        </w:rPr>
        <w:t>Infix</w:t>
      </w:r>
      <w:r w:rsidRPr="00D32673">
        <w:t xml:space="preserve"> object with the current token and the left operand. The </w:t>
      </w:r>
      <w:r w:rsidRPr="00D32673">
        <w:rPr>
          <w:b/>
          <w:bCs/>
        </w:rPr>
        <w:t>checkCurrentPrecedence</w:t>
      </w:r>
      <w:r w:rsidRPr="00D32673">
        <w:t xml:space="preserve"> function determines the precedence level of the current token, and this information is used to parse the right operand with the </w:t>
      </w:r>
      <w:r w:rsidRPr="00D32673">
        <w:rPr>
          <w:b/>
          <w:bCs/>
        </w:rPr>
        <w:t>parseExpression</w:t>
      </w:r>
      <w:r w:rsidRPr="00D32673">
        <w:t xml:space="preserve"> function.</w:t>
      </w:r>
    </w:p>
    <w:p w14:paraId="33408873" w14:textId="77777777" w:rsidR="00D32673" w:rsidRPr="00D32673" w:rsidRDefault="00D32673" w:rsidP="00D32673">
      <w:r w:rsidRPr="00D32673">
        <w:lastRenderedPageBreak/>
        <w:t xml:space="preserve">The function advances to the next token using </w:t>
      </w:r>
      <w:r w:rsidRPr="00D32673">
        <w:rPr>
          <w:b/>
          <w:bCs/>
        </w:rPr>
        <w:t>getNextToken</w:t>
      </w:r>
      <w:r w:rsidRPr="00D32673">
        <w:t xml:space="preserve">. The resulting </w:t>
      </w:r>
      <w:r w:rsidRPr="00D32673">
        <w:rPr>
          <w:b/>
          <w:bCs/>
        </w:rPr>
        <w:t>Infix</w:t>
      </w:r>
      <w:r w:rsidRPr="00D32673">
        <w:t xml:space="preserve"> expression has its </w:t>
      </w:r>
      <w:r w:rsidRPr="00D32673">
        <w:rPr>
          <w:b/>
          <w:bCs/>
        </w:rPr>
        <w:t>right</w:t>
      </w:r>
      <w:r w:rsidRPr="00D32673">
        <w:t xml:space="preserve"> field set to the parsed right operand. The constructed </w:t>
      </w:r>
      <w:r w:rsidRPr="00D32673">
        <w:rPr>
          <w:b/>
          <w:bCs/>
        </w:rPr>
        <w:t>Infix</w:t>
      </w:r>
      <w:r w:rsidRPr="00D32673">
        <w:t xml:space="preserve"> expression is then returned.</w:t>
      </w:r>
    </w:p>
    <w:p w14:paraId="4DBF7E11" w14:textId="77777777" w:rsidR="00D32673" w:rsidRPr="00D32673" w:rsidRDefault="00D32673" w:rsidP="00D32673">
      <w:r w:rsidRPr="00D32673">
        <w:t>In summary, the function encapsulates the logic for parsing infix expressions by handling the left and right operands and operator precedence.</w:t>
      </w:r>
    </w:p>
    <w:p w14:paraId="7E97F205" w14:textId="77777777" w:rsidR="00D32673" w:rsidRDefault="00D32673" w:rsidP="00D32673">
      <w:pPr>
        <w:rPr>
          <w:lang w:val="en-US"/>
        </w:rPr>
      </w:pPr>
    </w:p>
    <w:p w14:paraId="244A4BCF" w14:textId="424ECB35" w:rsidR="00DE100E" w:rsidRDefault="00DE100E" w:rsidP="00337342">
      <w:pPr>
        <w:pStyle w:val="Heading4"/>
        <w:rPr>
          <w:lang w:val="en-US"/>
        </w:rPr>
      </w:pPr>
      <w:proofErr w:type="spellStart"/>
      <w:r w:rsidRPr="00DE100E">
        <w:rPr>
          <w:lang w:val="en-US"/>
        </w:rPr>
        <w:t>parsePrefix</w:t>
      </w:r>
      <w:proofErr w:type="spellEnd"/>
      <w:r>
        <w:rPr>
          <w:lang w:val="en-US"/>
        </w:rPr>
        <w:t>:</w:t>
      </w:r>
    </w:p>
    <w:p w14:paraId="03A8A446" w14:textId="77B2B731" w:rsidR="0006672D" w:rsidRDefault="0006672D" w:rsidP="00D32673">
      <w:pPr>
        <w:rPr>
          <w:lang w:val="en-US"/>
        </w:rPr>
      </w:pPr>
      <w:r>
        <w:rPr>
          <w:lang w:val="en-US"/>
        </w:rPr>
        <w:tab/>
      </w:r>
    </w:p>
    <w:p w14:paraId="226CC1AA" w14:textId="30F15D2B" w:rsidR="0006672D" w:rsidRDefault="0006672D" w:rsidP="0006672D">
      <w:r w:rsidRPr="0006672D">
        <w:t xml:space="preserve">The </w:t>
      </w:r>
      <w:r w:rsidRPr="0006672D">
        <w:rPr>
          <w:b/>
          <w:bCs/>
        </w:rPr>
        <w:t>Parser::parsePrefix</w:t>
      </w:r>
      <w:r w:rsidRPr="0006672D">
        <w:t xml:space="preserve"> function is responsible for parsing expressions with prefix operators</w:t>
      </w:r>
      <w:r w:rsidR="00347B66">
        <w:rPr>
          <w:lang w:val="en-US"/>
        </w:rPr>
        <w:t xml:space="preserve">. </w:t>
      </w:r>
    </w:p>
    <w:p w14:paraId="4E377E04" w14:textId="77777777" w:rsidR="006C4768" w:rsidRPr="0006672D" w:rsidRDefault="006C4768" w:rsidP="0006672D"/>
    <w:p w14:paraId="414E4AE8" w14:textId="77777777" w:rsidR="0006672D" w:rsidRPr="0006672D" w:rsidRDefault="0006672D" w:rsidP="0006672D">
      <w:r w:rsidRPr="0006672D">
        <w:t xml:space="preserve">The function begins by creating a new </w:t>
      </w:r>
      <w:r w:rsidRPr="0006672D">
        <w:rPr>
          <w:b/>
          <w:bCs/>
        </w:rPr>
        <w:t>Prefix</w:t>
      </w:r>
      <w:r w:rsidRPr="0006672D">
        <w:t xml:space="preserve"> expression object, initializing it with the current token (</w:t>
      </w:r>
      <w:r w:rsidRPr="0006672D">
        <w:rPr>
          <w:b/>
          <w:bCs/>
        </w:rPr>
        <w:t>currentToken</w:t>
      </w:r>
      <w:r w:rsidRPr="0006672D">
        <w:t xml:space="preserve">). This </w:t>
      </w:r>
      <w:r w:rsidRPr="0006672D">
        <w:rPr>
          <w:b/>
          <w:bCs/>
        </w:rPr>
        <w:t>Prefix</w:t>
      </w:r>
      <w:r w:rsidRPr="0006672D">
        <w:t xml:space="preserve"> object will represent the structure of a prefix expression.</w:t>
      </w:r>
    </w:p>
    <w:p w14:paraId="739C904D" w14:textId="77777777" w:rsidR="0006672D" w:rsidRPr="0006672D" w:rsidRDefault="0006672D" w:rsidP="0006672D">
      <w:r w:rsidRPr="0006672D">
        <w:t xml:space="preserve">It then advances to the next token using </w:t>
      </w:r>
      <w:r w:rsidRPr="0006672D">
        <w:rPr>
          <w:b/>
          <w:bCs/>
        </w:rPr>
        <w:t>getNextToken()</w:t>
      </w:r>
      <w:r w:rsidRPr="0006672D">
        <w:t>, assuming the current token has been successfully processed as part of the prefix operation.</w:t>
      </w:r>
    </w:p>
    <w:p w14:paraId="5858DAFF" w14:textId="77777777" w:rsidR="0006672D" w:rsidRPr="0006672D" w:rsidRDefault="0006672D" w:rsidP="0006672D">
      <w:r w:rsidRPr="0006672D">
        <w:t xml:space="preserve">The function proceeds to parse the right operand of the prefix expression by calling </w:t>
      </w:r>
      <w:r w:rsidRPr="0006672D">
        <w:rPr>
          <w:b/>
          <w:bCs/>
        </w:rPr>
        <w:t>parseExpression</w:t>
      </w:r>
      <w:r w:rsidRPr="0006672D">
        <w:t xml:space="preserve"> with the specified precedence level (</w:t>
      </w:r>
      <w:r w:rsidRPr="0006672D">
        <w:rPr>
          <w:b/>
          <w:bCs/>
        </w:rPr>
        <w:t>Precedence::PREFIX</w:t>
      </w:r>
      <w:r w:rsidRPr="0006672D">
        <w:t xml:space="preserve">). The result is assigned to the </w:t>
      </w:r>
      <w:r w:rsidRPr="0006672D">
        <w:rPr>
          <w:b/>
          <w:bCs/>
        </w:rPr>
        <w:t>right</w:t>
      </w:r>
      <w:r w:rsidRPr="0006672D">
        <w:t xml:space="preserve"> field of the </w:t>
      </w:r>
      <w:r w:rsidRPr="0006672D">
        <w:rPr>
          <w:b/>
          <w:bCs/>
        </w:rPr>
        <w:t>expression</w:t>
      </w:r>
      <w:r w:rsidRPr="0006672D">
        <w:t xml:space="preserve"> object.</w:t>
      </w:r>
    </w:p>
    <w:p w14:paraId="63D66098" w14:textId="77777777" w:rsidR="0006672D" w:rsidRPr="0006672D" w:rsidRDefault="0006672D" w:rsidP="0006672D">
      <w:r w:rsidRPr="0006672D">
        <w:t xml:space="preserve">Finally, the function returns a pointer to the constructed </w:t>
      </w:r>
      <w:r w:rsidRPr="0006672D">
        <w:rPr>
          <w:b/>
          <w:bCs/>
        </w:rPr>
        <w:t>Prefix</w:t>
      </w:r>
      <w:r w:rsidRPr="0006672D">
        <w:t xml:space="preserve"> expression, encapsulating the operator and its right operand.</w:t>
      </w:r>
    </w:p>
    <w:p w14:paraId="3244A001" w14:textId="77777777" w:rsidR="0006672D" w:rsidRPr="0006672D" w:rsidRDefault="0006672D" w:rsidP="0006672D">
      <w:r w:rsidRPr="0006672D">
        <w:t xml:space="preserve">In summary, the </w:t>
      </w:r>
      <w:r w:rsidRPr="0006672D">
        <w:rPr>
          <w:b/>
          <w:bCs/>
        </w:rPr>
        <w:t>parsePrefix</w:t>
      </w:r>
      <w:r w:rsidRPr="0006672D">
        <w:t xml:space="preserve"> function handles the parsing of prefix expressions, ensuring that the structure is appropriately represented by creating a </w:t>
      </w:r>
      <w:r w:rsidRPr="0006672D">
        <w:rPr>
          <w:b/>
          <w:bCs/>
        </w:rPr>
        <w:t>Prefix</w:t>
      </w:r>
      <w:r w:rsidRPr="0006672D">
        <w:t xml:space="preserve"> object and setting its right operand based on the next token.</w:t>
      </w:r>
    </w:p>
    <w:p w14:paraId="6952BD1D" w14:textId="77777777" w:rsidR="0006672D" w:rsidRDefault="0006672D" w:rsidP="00D32673">
      <w:pPr>
        <w:rPr>
          <w:lang w:val="en-US"/>
        </w:rPr>
      </w:pPr>
    </w:p>
    <w:p w14:paraId="12B00F66" w14:textId="0D8C9D59" w:rsidR="00EA69BE" w:rsidRDefault="00EA69BE" w:rsidP="00337342">
      <w:pPr>
        <w:pStyle w:val="Heading4"/>
        <w:rPr>
          <w:lang w:val="en-US"/>
        </w:rPr>
      </w:pPr>
      <w:proofErr w:type="spellStart"/>
      <w:r>
        <w:rPr>
          <w:lang w:val="en-US"/>
        </w:rPr>
        <w:t>parseBlock</w:t>
      </w:r>
      <w:proofErr w:type="spellEnd"/>
      <w:r>
        <w:rPr>
          <w:lang w:val="en-US"/>
        </w:rPr>
        <w:t>:</w:t>
      </w:r>
    </w:p>
    <w:p w14:paraId="36D5FF67" w14:textId="77777777" w:rsidR="00DE100E" w:rsidRDefault="00DE100E" w:rsidP="00D32673">
      <w:pPr>
        <w:rPr>
          <w:lang w:val="en-US"/>
        </w:rPr>
      </w:pPr>
    </w:p>
    <w:p w14:paraId="40C236EF" w14:textId="070E6150" w:rsidR="00EA69BE" w:rsidRDefault="00EA69BE" w:rsidP="00EA69BE">
      <w:r w:rsidRPr="00EA69BE">
        <w:t xml:space="preserve">The </w:t>
      </w:r>
      <w:r w:rsidRPr="00EA69BE">
        <w:rPr>
          <w:b/>
          <w:bCs/>
        </w:rPr>
        <w:t>Parser::parseBlock</w:t>
      </w:r>
      <w:r w:rsidRPr="00EA69BE">
        <w:t xml:space="preserve"> function </w:t>
      </w:r>
      <w:r w:rsidR="000A36EB">
        <w:rPr>
          <w:lang w:val="en-US"/>
        </w:rPr>
        <w:t>is</w:t>
      </w:r>
      <w:r w:rsidRPr="00EA69BE">
        <w:t xml:space="preserve"> responsible for parsing a block statemen</w:t>
      </w:r>
      <w:r w:rsidR="00D40755">
        <w:rPr>
          <w:lang w:val="en-US"/>
        </w:rPr>
        <w:t>t</w:t>
      </w:r>
      <w:r w:rsidRPr="00EA69BE">
        <w:t xml:space="preserve">. </w:t>
      </w:r>
    </w:p>
    <w:p w14:paraId="3C6CC204" w14:textId="77777777" w:rsidR="00894DAD" w:rsidRPr="00EA69BE" w:rsidRDefault="00894DAD" w:rsidP="00EA69BE"/>
    <w:p w14:paraId="1E3EB3F9" w14:textId="19D0C5CD" w:rsidR="00EA69BE" w:rsidRPr="00EA69BE" w:rsidRDefault="00EA69BE" w:rsidP="00372D27">
      <w:r w:rsidRPr="00EA69BE">
        <w:t xml:space="preserve">It starts by creating a new </w:t>
      </w:r>
      <w:r w:rsidRPr="00EA69BE">
        <w:rPr>
          <w:b/>
          <w:bCs/>
        </w:rPr>
        <w:t>BlockStatement</w:t>
      </w:r>
      <w:r w:rsidRPr="00EA69BE">
        <w:t xml:space="preserve"> object named </w:t>
      </w:r>
      <w:r w:rsidRPr="00EA69BE">
        <w:rPr>
          <w:b/>
          <w:bCs/>
        </w:rPr>
        <w:t>currentBlock</w:t>
      </w:r>
      <w:r w:rsidRPr="00EA69BE">
        <w:t>, initialized with the current token.</w:t>
      </w:r>
      <w:r>
        <w:rPr>
          <w:lang w:val="en-US"/>
        </w:rPr>
        <w:t xml:space="preserve"> </w:t>
      </w:r>
      <w:r w:rsidRPr="00EA69BE">
        <w:t xml:space="preserve">The </w:t>
      </w:r>
      <w:r w:rsidRPr="00EA69BE">
        <w:rPr>
          <w:b/>
          <w:bCs/>
        </w:rPr>
        <w:t>statements</w:t>
      </w:r>
      <w:r w:rsidRPr="00EA69BE">
        <w:t xml:space="preserve"> field of the </w:t>
      </w:r>
      <w:r w:rsidRPr="00EA69BE">
        <w:rPr>
          <w:b/>
          <w:bCs/>
        </w:rPr>
        <w:t>currentBlock</w:t>
      </w:r>
      <w:r w:rsidRPr="00EA69BE">
        <w:t xml:space="preserve"> object is initialized as an empty vector of </w:t>
      </w:r>
      <w:r w:rsidRPr="00EA69BE">
        <w:rPr>
          <w:b/>
          <w:bCs/>
        </w:rPr>
        <w:t>Statement</w:t>
      </w:r>
      <w:r w:rsidRPr="00EA69BE">
        <w:t xml:space="preserve"> pointers. This vector will store the statements within the block.</w:t>
      </w:r>
      <w:r w:rsidR="00A72FCE">
        <w:rPr>
          <w:lang w:val="en-US"/>
        </w:rPr>
        <w:t xml:space="preserve"> </w:t>
      </w:r>
      <w:r w:rsidRPr="00EA69BE">
        <w:t xml:space="preserve">The parser then advances to the next token using </w:t>
      </w:r>
      <w:r w:rsidRPr="00EA69BE">
        <w:rPr>
          <w:b/>
          <w:bCs/>
        </w:rPr>
        <w:t>getNextToken()</w:t>
      </w:r>
      <w:r w:rsidRPr="00EA69BE">
        <w:t>.</w:t>
      </w:r>
      <w:r w:rsidR="00372D27">
        <w:rPr>
          <w:lang w:val="en-US"/>
        </w:rPr>
        <w:t xml:space="preserve"> </w:t>
      </w:r>
      <w:r w:rsidRPr="00EA69BE">
        <w:t>The function enters a loop that continues until it encounters the end of the file (</w:t>
      </w:r>
      <w:r w:rsidRPr="00EA69BE">
        <w:rPr>
          <w:b/>
          <w:bCs/>
        </w:rPr>
        <w:t>EOF_TYPE</w:t>
      </w:r>
      <w:r w:rsidRPr="00EA69BE">
        <w:t>) or the closing brace (</w:t>
      </w:r>
      <w:r w:rsidRPr="00EA69BE">
        <w:rPr>
          <w:b/>
          <w:bCs/>
        </w:rPr>
        <w:t>RBRACE</w:t>
      </w:r>
      <w:r w:rsidRPr="00EA69BE">
        <w:t>). This loop is designed to parse and collect statements within the block.</w:t>
      </w:r>
    </w:p>
    <w:p w14:paraId="668B205C" w14:textId="77777777" w:rsidR="00EA69BE" w:rsidRPr="00EA69BE" w:rsidRDefault="00EA69BE" w:rsidP="003756B1">
      <w:r w:rsidRPr="00EA69BE">
        <w:t xml:space="preserve">Within the loop, it calls the </w:t>
      </w:r>
      <w:r w:rsidRPr="00EA69BE">
        <w:rPr>
          <w:b/>
          <w:bCs/>
        </w:rPr>
        <w:t>parseStatement</w:t>
      </w:r>
      <w:r w:rsidRPr="00EA69BE">
        <w:t xml:space="preserve"> function to parse the next statement within the block. The parsed statement is then checked for validity (non-null).</w:t>
      </w:r>
    </w:p>
    <w:p w14:paraId="02655F83" w14:textId="77777777" w:rsidR="00EA69BE" w:rsidRPr="00EA69BE" w:rsidRDefault="00EA69BE" w:rsidP="004D0460">
      <w:r w:rsidRPr="00EA69BE">
        <w:t xml:space="preserve">If a valid statement is parsed, it is added to the </w:t>
      </w:r>
      <w:r w:rsidRPr="00EA69BE">
        <w:rPr>
          <w:b/>
          <w:bCs/>
        </w:rPr>
        <w:t>statements</w:t>
      </w:r>
      <w:r w:rsidRPr="00EA69BE">
        <w:t xml:space="preserve"> vector of the </w:t>
      </w:r>
      <w:r w:rsidRPr="00EA69BE">
        <w:rPr>
          <w:b/>
          <w:bCs/>
        </w:rPr>
        <w:t>currentBlock</w:t>
      </w:r>
      <w:r w:rsidRPr="00EA69BE">
        <w:t xml:space="preserve"> object.</w:t>
      </w:r>
    </w:p>
    <w:p w14:paraId="060DE242" w14:textId="77777777" w:rsidR="00EA69BE" w:rsidRPr="00EA69BE" w:rsidRDefault="00EA69BE" w:rsidP="004B657A">
      <w:r w:rsidRPr="00EA69BE">
        <w:t xml:space="preserve">The parser then advances to the next token using </w:t>
      </w:r>
      <w:r w:rsidRPr="00EA69BE">
        <w:rPr>
          <w:b/>
          <w:bCs/>
        </w:rPr>
        <w:t>getNextToken()</w:t>
      </w:r>
      <w:r w:rsidRPr="00EA69BE">
        <w:t xml:space="preserve"> to prepare for the next iteration of the loop.</w:t>
      </w:r>
    </w:p>
    <w:p w14:paraId="5DADC443" w14:textId="77777777" w:rsidR="00EA69BE" w:rsidRDefault="00EA69BE" w:rsidP="00AF1752">
      <w:r w:rsidRPr="00EA69BE">
        <w:t xml:space="preserve">Once the loop completes, the function returns a pointer to the fully parsed </w:t>
      </w:r>
      <w:r w:rsidRPr="00EA69BE">
        <w:rPr>
          <w:b/>
          <w:bCs/>
        </w:rPr>
        <w:t>BlockStatement</w:t>
      </w:r>
      <w:r w:rsidRPr="00EA69BE">
        <w:t xml:space="preserve"> object, including its list of statements.</w:t>
      </w:r>
    </w:p>
    <w:p w14:paraId="0517860C" w14:textId="77777777" w:rsidR="00EA69BE" w:rsidRPr="00EA69BE" w:rsidRDefault="00EA69BE" w:rsidP="00EA69BE">
      <w:pPr>
        <w:ind w:left="720"/>
      </w:pPr>
    </w:p>
    <w:p w14:paraId="6E4F1759" w14:textId="77777777" w:rsidR="00EA69BE" w:rsidRDefault="00EA69BE" w:rsidP="00EA69BE">
      <w:r w:rsidRPr="00EA69BE">
        <w:t xml:space="preserve">In summary, the </w:t>
      </w:r>
      <w:r w:rsidRPr="00EA69BE">
        <w:rPr>
          <w:b/>
          <w:bCs/>
        </w:rPr>
        <w:t>parseBlock</w:t>
      </w:r>
      <w:r w:rsidRPr="00EA69BE">
        <w:t xml:space="preserve"> function iteratively parses statements within a block, populating a vector with the parsed statements, and returning a pointer to the resulting </w:t>
      </w:r>
      <w:r w:rsidRPr="00EA69BE">
        <w:rPr>
          <w:b/>
          <w:bCs/>
        </w:rPr>
        <w:t>BlockStatement</w:t>
      </w:r>
      <w:r w:rsidRPr="00EA69BE">
        <w:t xml:space="preserve"> object.</w:t>
      </w:r>
    </w:p>
    <w:p w14:paraId="62AF1ACD" w14:textId="77777777" w:rsidR="00337342" w:rsidRDefault="00337342" w:rsidP="00EA69BE"/>
    <w:p w14:paraId="19EFDB1B" w14:textId="1242AECF" w:rsidR="00337342" w:rsidRDefault="000A36EB" w:rsidP="007C7EAD">
      <w:pPr>
        <w:pStyle w:val="Heading4"/>
        <w:rPr>
          <w:lang w:val="en-US"/>
        </w:rPr>
      </w:pPr>
      <w:proofErr w:type="spellStart"/>
      <w:r>
        <w:rPr>
          <w:lang w:val="en-US"/>
        </w:rPr>
        <w:lastRenderedPageBreak/>
        <w:t>parseConditional</w:t>
      </w:r>
      <w:proofErr w:type="spellEnd"/>
      <w:r w:rsidR="000F3A9A">
        <w:rPr>
          <w:lang w:val="en-US"/>
        </w:rPr>
        <w:t>:</w:t>
      </w:r>
    </w:p>
    <w:p w14:paraId="5C56DB6E" w14:textId="77777777" w:rsidR="000F3A9A" w:rsidRDefault="000F3A9A" w:rsidP="000F3A9A">
      <w:pPr>
        <w:rPr>
          <w:lang w:val="en-US"/>
        </w:rPr>
      </w:pPr>
    </w:p>
    <w:p w14:paraId="3DB355AB" w14:textId="4A5E3E1B" w:rsidR="000F3A9A" w:rsidRDefault="000F3A9A" w:rsidP="000F3A9A">
      <w:r w:rsidRPr="000F3A9A">
        <w:t xml:space="preserve">The </w:t>
      </w:r>
      <w:r w:rsidRPr="000F3A9A">
        <w:rPr>
          <w:b/>
          <w:bCs/>
        </w:rPr>
        <w:t>Parser::parseConditional</w:t>
      </w:r>
      <w:r w:rsidRPr="000F3A9A">
        <w:t xml:space="preserve"> </w:t>
      </w:r>
      <w:r w:rsidR="008B20C9">
        <w:rPr>
          <w:lang w:val="en-US"/>
        </w:rPr>
        <w:t xml:space="preserve">is </w:t>
      </w:r>
      <w:r w:rsidRPr="000F3A9A">
        <w:t>designed for parsing conditional statements, representing an "if-else</w:t>
      </w:r>
      <w:r w:rsidR="008B20C9">
        <w:rPr>
          <w:lang w:val="en-US"/>
        </w:rPr>
        <w:t>” construct</w:t>
      </w:r>
      <w:r w:rsidRPr="000F3A9A">
        <w:t>.</w:t>
      </w:r>
    </w:p>
    <w:p w14:paraId="5EABC478" w14:textId="77777777" w:rsidR="00B42CBD" w:rsidRPr="000F3A9A" w:rsidRDefault="00B42CBD" w:rsidP="000F3A9A"/>
    <w:p w14:paraId="72FE94E7" w14:textId="0B52F7CE" w:rsidR="000F3A9A" w:rsidRPr="000F3A9A" w:rsidRDefault="000F3A9A" w:rsidP="000F3A9A">
      <w:r w:rsidRPr="000F3A9A">
        <w:t xml:space="preserve">It starts by creating a new </w:t>
      </w:r>
      <w:r w:rsidRPr="000F3A9A">
        <w:rPr>
          <w:b/>
          <w:bCs/>
        </w:rPr>
        <w:t>Conditional</w:t>
      </w:r>
      <w:r w:rsidRPr="000F3A9A">
        <w:t xml:space="preserve"> object named </w:t>
      </w:r>
      <w:r w:rsidRPr="000F3A9A">
        <w:rPr>
          <w:b/>
          <w:bCs/>
        </w:rPr>
        <w:t>conditional</w:t>
      </w:r>
      <w:r w:rsidRPr="000F3A9A">
        <w:t>, initialized with the current token.</w:t>
      </w:r>
      <w:r>
        <w:rPr>
          <w:lang w:val="en-US"/>
        </w:rPr>
        <w:t xml:space="preserve"> </w:t>
      </w:r>
      <w:r w:rsidRPr="000F3A9A">
        <w:t>The function checks if the next expected token is a left parenthesis (</w:t>
      </w:r>
      <w:r w:rsidRPr="000F3A9A">
        <w:rPr>
          <w:b/>
          <w:bCs/>
        </w:rPr>
        <w:t>LPAR</w:t>
      </w:r>
      <w:r w:rsidRPr="000F3A9A">
        <w:t xml:space="preserve">) by using the </w:t>
      </w:r>
      <w:r w:rsidRPr="000F3A9A">
        <w:rPr>
          <w:b/>
          <w:bCs/>
        </w:rPr>
        <w:t>peekAndLoadExpectedToken</w:t>
      </w:r>
      <w:r w:rsidRPr="000F3A9A">
        <w:t xml:space="preserve"> function. If not, it returns </w:t>
      </w:r>
      <w:r w:rsidRPr="000F3A9A">
        <w:rPr>
          <w:b/>
          <w:bCs/>
        </w:rPr>
        <w:t>nullptr</w:t>
      </w:r>
      <w:r w:rsidRPr="000F3A9A">
        <w:t>, indicating a parsing error.</w:t>
      </w:r>
      <w:r>
        <w:rPr>
          <w:lang w:val="en-US"/>
        </w:rPr>
        <w:t xml:space="preserve"> </w:t>
      </w:r>
      <w:r w:rsidRPr="000F3A9A">
        <w:t xml:space="preserve">It advances to the next token using </w:t>
      </w:r>
      <w:r w:rsidRPr="000F3A9A">
        <w:rPr>
          <w:b/>
          <w:bCs/>
        </w:rPr>
        <w:t>getNextToken()</w:t>
      </w:r>
      <w:r w:rsidRPr="000F3A9A">
        <w:t xml:space="preserve"> and proceeds to parse the condition expression using the </w:t>
      </w:r>
      <w:r w:rsidRPr="000F3A9A">
        <w:rPr>
          <w:b/>
          <w:bCs/>
        </w:rPr>
        <w:t>parseExpression</w:t>
      </w:r>
      <w:r w:rsidRPr="000F3A9A">
        <w:t xml:space="preserve"> function with the lowest precedence.</w:t>
      </w:r>
    </w:p>
    <w:p w14:paraId="3A52CCA9" w14:textId="0C18CAF5" w:rsidR="000F3A9A" w:rsidRDefault="000F3A9A" w:rsidP="009E60CF">
      <w:pPr>
        <w:rPr>
          <w:lang w:val="en-US"/>
        </w:rPr>
      </w:pPr>
      <w:r w:rsidRPr="000F3A9A">
        <w:t>After parsing the condition, it checks if the next expected token is a right parenthesis (</w:t>
      </w:r>
      <w:r w:rsidRPr="000F3A9A">
        <w:rPr>
          <w:b/>
          <w:bCs/>
        </w:rPr>
        <w:t>RPAR</w:t>
      </w:r>
      <w:r w:rsidRPr="000F3A9A">
        <w:t xml:space="preserve">). If not, it returns </w:t>
      </w:r>
      <w:r w:rsidRPr="000F3A9A">
        <w:rPr>
          <w:b/>
          <w:bCs/>
        </w:rPr>
        <w:t>nullptr</w:t>
      </w:r>
      <w:r w:rsidRPr="000F3A9A">
        <w:t>.</w:t>
      </w:r>
      <w:r>
        <w:rPr>
          <w:lang w:val="en-US"/>
        </w:rPr>
        <w:t xml:space="preserve"> </w:t>
      </w:r>
      <w:r w:rsidRPr="000F3A9A">
        <w:t>It then checks if the next expected token is a left brace (</w:t>
      </w:r>
      <w:r w:rsidRPr="000F3A9A">
        <w:rPr>
          <w:b/>
          <w:bCs/>
        </w:rPr>
        <w:t>LBRACE</w:t>
      </w:r>
      <w:r w:rsidRPr="000F3A9A">
        <w:t xml:space="preserve">). If not, it returns </w:t>
      </w:r>
      <w:r w:rsidRPr="000F3A9A">
        <w:rPr>
          <w:b/>
          <w:bCs/>
        </w:rPr>
        <w:t>nullptr</w:t>
      </w:r>
      <w:r w:rsidRPr="000F3A9A">
        <w:t>.</w:t>
      </w:r>
      <w:r w:rsidR="00924E59">
        <w:rPr>
          <w:lang w:val="en-US"/>
        </w:rPr>
        <w:t xml:space="preserve"> </w:t>
      </w:r>
      <w:r w:rsidRPr="000F3A9A">
        <w:t xml:space="preserve">The function proceeds to parse the block of statements associated with the "if" condition using the </w:t>
      </w:r>
      <w:r w:rsidRPr="000F3A9A">
        <w:rPr>
          <w:b/>
          <w:bCs/>
        </w:rPr>
        <w:t>parseBlock</w:t>
      </w:r>
      <w:r w:rsidRPr="000F3A9A">
        <w:t xml:space="preserve"> function and assigns the resulting block to the </w:t>
      </w:r>
      <w:r w:rsidRPr="000F3A9A">
        <w:rPr>
          <w:b/>
          <w:bCs/>
        </w:rPr>
        <w:t>currentBlock</w:t>
      </w:r>
      <w:r w:rsidRPr="000F3A9A">
        <w:t xml:space="preserve"> field of the </w:t>
      </w:r>
      <w:r w:rsidRPr="000F3A9A">
        <w:rPr>
          <w:b/>
          <w:bCs/>
        </w:rPr>
        <w:t>conditional</w:t>
      </w:r>
      <w:r w:rsidRPr="000F3A9A">
        <w:t xml:space="preserve"> object.</w:t>
      </w:r>
      <w:r w:rsidR="0009096F">
        <w:rPr>
          <w:lang w:val="en-US"/>
        </w:rPr>
        <w:t xml:space="preserve"> </w:t>
      </w:r>
      <w:r w:rsidRPr="000F3A9A">
        <w:t xml:space="preserve">It checks if there is an "else" clause by looking at the next token. If the next token is of type </w:t>
      </w:r>
      <w:r w:rsidRPr="000F3A9A">
        <w:rPr>
          <w:b/>
          <w:bCs/>
        </w:rPr>
        <w:t>ELSE</w:t>
      </w:r>
      <w:r w:rsidRPr="000F3A9A">
        <w:t>, it enters a conditional block to parse the "else" part.</w:t>
      </w:r>
      <w:r w:rsidR="00505A9D">
        <w:rPr>
          <w:lang w:val="en-US"/>
        </w:rPr>
        <w:t xml:space="preserve"> </w:t>
      </w:r>
      <w:r w:rsidRPr="000F3A9A">
        <w:t xml:space="preserve">It advances to the next token using </w:t>
      </w:r>
      <w:r w:rsidRPr="000F3A9A">
        <w:rPr>
          <w:b/>
          <w:bCs/>
        </w:rPr>
        <w:t>getNextToken()</w:t>
      </w:r>
      <w:r w:rsidRPr="000F3A9A">
        <w:t xml:space="preserve"> and checks if the next expected token is a left brace (</w:t>
      </w:r>
      <w:r w:rsidRPr="000F3A9A">
        <w:rPr>
          <w:b/>
          <w:bCs/>
        </w:rPr>
        <w:t>LBRACE</w:t>
      </w:r>
      <w:r w:rsidRPr="000F3A9A">
        <w:t xml:space="preserve">). If not, it returns </w:t>
      </w:r>
      <w:r w:rsidRPr="000F3A9A">
        <w:rPr>
          <w:b/>
          <w:bCs/>
        </w:rPr>
        <w:t>nullptr</w:t>
      </w:r>
      <w:r w:rsidRPr="000F3A9A">
        <w:t>.</w:t>
      </w:r>
      <w:r w:rsidR="003E36A9">
        <w:rPr>
          <w:lang w:val="en-US"/>
        </w:rPr>
        <w:t xml:space="preserve"> </w:t>
      </w:r>
      <w:r w:rsidRPr="000F3A9A">
        <w:t xml:space="preserve">Inside the "else" block, it parses the statements within the "else" block using the </w:t>
      </w:r>
      <w:r w:rsidRPr="000F3A9A">
        <w:rPr>
          <w:b/>
          <w:bCs/>
        </w:rPr>
        <w:t>parseBlock</w:t>
      </w:r>
      <w:r w:rsidRPr="000F3A9A">
        <w:t xml:space="preserve"> function and assigns the resulting block to the </w:t>
      </w:r>
      <w:r w:rsidRPr="000F3A9A">
        <w:rPr>
          <w:b/>
          <w:bCs/>
        </w:rPr>
        <w:t>elseBlock</w:t>
      </w:r>
      <w:r w:rsidRPr="000F3A9A">
        <w:t xml:space="preserve"> field of the </w:t>
      </w:r>
      <w:r w:rsidRPr="000F3A9A">
        <w:rPr>
          <w:b/>
          <w:bCs/>
        </w:rPr>
        <w:t>conditional</w:t>
      </w:r>
      <w:r w:rsidRPr="000F3A9A">
        <w:t xml:space="preserve"> object.</w:t>
      </w:r>
      <w:r w:rsidR="009E60CF">
        <w:rPr>
          <w:lang w:val="en-US"/>
        </w:rPr>
        <w:t xml:space="preserve"> </w:t>
      </w:r>
      <w:r w:rsidRPr="000F3A9A">
        <w:t xml:space="preserve">Finally, the function returns a pointer to the fully parsed </w:t>
      </w:r>
      <w:r w:rsidRPr="000F3A9A">
        <w:rPr>
          <w:b/>
          <w:bCs/>
        </w:rPr>
        <w:t>Conditional</w:t>
      </w:r>
      <w:r w:rsidRPr="000F3A9A">
        <w:t xml:space="preserve"> object, capturing the condition, the "if" block, and optionally the "else" block.</w:t>
      </w:r>
    </w:p>
    <w:p w14:paraId="532E0A73" w14:textId="77777777" w:rsidR="00B84B66" w:rsidRPr="000F3A9A" w:rsidRDefault="00B84B66" w:rsidP="009E60CF">
      <w:pPr>
        <w:rPr>
          <w:lang w:val="en-US"/>
        </w:rPr>
      </w:pPr>
    </w:p>
    <w:p w14:paraId="158244D0" w14:textId="77777777" w:rsidR="000F3A9A" w:rsidRDefault="000F3A9A" w:rsidP="000F3A9A">
      <w:r w:rsidRPr="000F3A9A">
        <w:t xml:space="preserve">In summary, the </w:t>
      </w:r>
      <w:r w:rsidRPr="000F3A9A">
        <w:rPr>
          <w:b/>
          <w:bCs/>
        </w:rPr>
        <w:t>parseConditional</w:t>
      </w:r>
      <w:r w:rsidRPr="000F3A9A">
        <w:t xml:space="preserve"> function handles the parsing of conditional statements, including the condition expression, the "if" block, and an optional "else" block.</w:t>
      </w:r>
    </w:p>
    <w:p w14:paraId="503C137B" w14:textId="77777777" w:rsidR="006D6850" w:rsidRDefault="006D6850" w:rsidP="000F3A9A"/>
    <w:p w14:paraId="1FB0A13E" w14:textId="4BFF2892" w:rsidR="006D6850" w:rsidRPr="000F3A9A" w:rsidRDefault="006D6850" w:rsidP="007C7EAD">
      <w:pPr>
        <w:pStyle w:val="Heading4"/>
        <w:rPr>
          <w:lang w:val="en-US"/>
        </w:rPr>
      </w:pPr>
      <w:proofErr w:type="spellStart"/>
      <w:r>
        <w:rPr>
          <w:lang w:val="en-US"/>
        </w:rPr>
        <w:t>parseFunction</w:t>
      </w:r>
      <w:proofErr w:type="spellEnd"/>
      <w:r>
        <w:rPr>
          <w:lang w:val="en-US"/>
        </w:rPr>
        <w:t>:</w:t>
      </w:r>
    </w:p>
    <w:p w14:paraId="552CD451" w14:textId="77777777" w:rsidR="000F3A9A" w:rsidRPr="000F3A9A" w:rsidRDefault="000F3A9A" w:rsidP="000F3A9A">
      <w:pPr>
        <w:rPr>
          <w:lang w:val="en-US"/>
        </w:rPr>
      </w:pPr>
    </w:p>
    <w:p w14:paraId="47492CFF" w14:textId="77777777" w:rsidR="00337342" w:rsidRPr="00EA69BE" w:rsidRDefault="00337342" w:rsidP="00EA69BE"/>
    <w:p w14:paraId="0DA2962F" w14:textId="52C4E84C" w:rsidR="001C0735" w:rsidRDefault="001C0735" w:rsidP="001C0735">
      <w:r w:rsidRPr="001C0735">
        <w:t xml:space="preserve">The </w:t>
      </w:r>
      <w:r w:rsidRPr="001C0735">
        <w:rPr>
          <w:b/>
          <w:bCs/>
        </w:rPr>
        <w:t>Parser::parseFunction</w:t>
      </w:r>
      <w:r w:rsidRPr="001C0735">
        <w:t xml:space="preserve"> </w:t>
      </w:r>
      <w:r w:rsidR="00BE2313">
        <w:rPr>
          <w:lang w:val="en-US"/>
        </w:rPr>
        <w:t>method</w:t>
      </w:r>
      <w:r w:rsidRPr="001C0735">
        <w:t xml:space="preserve"> </w:t>
      </w:r>
      <w:r w:rsidR="00BE2313">
        <w:rPr>
          <w:lang w:val="en-US"/>
        </w:rPr>
        <w:t xml:space="preserve">is </w:t>
      </w:r>
      <w:r w:rsidRPr="001C0735">
        <w:t>responsible for parsing function declarations.</w:t>
      </w:r>
    </w:p>
    <w:p w14:paraId="69DD8DAA" w14:textId="77777777" w:rsidR="003263FD" w:rsidRPr="001C0735" w:rsidRDefault="003263FD" w:rsidP="001C0735"/>
    <w:p w14:paraId="3168464B" w14:textId="77777777" w:rsidR="001C0735" w:rsidRPr="001C0735" w:rsidRDefault="001C0735" w:rsidP="00DB75F6">
      <w:r w:rsidRPr="001C0735">
        <w:t xml:space="preserve">It starts by creating a new </w:t>
      </w:r>
      <w:r w:rsidRPr="001C0735">
        <w:rPr>
          <w:b/>
          <w:bCs/>
        </w:rPr>
        <w:t>Function</w:t>
      </w:r>
      <w:r w:rsidRPr="001C0735">
        <w:t xml:space="preserve"> object named </w:t>
      </w:r>
      <w:r w:rsidRPr="001C0735">
        <w:rPr>
          <w:b/>
          <w:bCs/>
        </w:rPr>
        <w:t>func</w:t>
      </w:r>
      <w:r w:rsidRPr="001C0735">
        <w:t>, initialized with the current token.</w:t>
      </w:r>
    </w:p>
    <w:p w14:paraId="6017A061" w14:textId="7FA26551" w:rsidR="001C0735" w:rsidRPr="00134380" w:rsidRDefault="001C0735" w:rsidP="00867538">
      <w:r w:rsidRPr="001C0735">
        <w:t>The function checks if the next expected token is a left parenthesis (</w:t>
      </w:r>
      <w:r w:rsidRPr="001C0735">
        <w:rPr>
          <w:b/>
          <w:bCs/>
        </w:rPr>
        <w:t>LPAR</w:t>
      </w:r>
      <w:r w:rsidRPr="001C0735">
        <w:t xml:space="preserve">) using the </w:t>
      </w:r>
      <w:r w:rsidRPr="001C0735">
        <w:rPr>
          <w:b/>
          <w:bCs/>
        </w:rPr>
        <w:t>peekAndLoadExpectedToken</w:t>
      </w:r>
      <w:r w:rsidRPr="001C0735">
        <w:t xml:space="preserve"> function. If the check fails, indicating a parsing error, the function returns </w:t>
      </w:r>
      <w:r w:rsidRPr="001C0735">
        <w:rPr>
          <w:b/>
          <w:bCs/>
        </w:rPr>
        <w:t>nullptr</w:t>
      </w:r>
      <w:r w:rsidRPr="001C0735">
        <w:t>.</w:t>
      </w:r>
      <w:r w:rsidR="00E6791D">
        <w:rPr>
          <w:lang w:val="en-US"/>
        </w:rPr>
        <w:t xml:space="preserve"> </w:t>
      </w:r>
      <w:r w:rsidRPr="001C0735">
        <w:t xml:space="preserve">It proceeds to parse the function arguments by calling the </w:t>
      </w:r>
      <w:r w:rsidRPr="001C0735">
        <w:rPr>
          <w:b/>
          <w:bCs/>
        </w:rPr>
        <w:t>parseFunctionArguments</w:t>
      </w:r>
      <w:r w:rsidRPr="001C0735">
        <w:t xml:space="preserve"> function. The result is assigned to the </w:t>
      </w:r>
      <w:r w:rsidRPr="001C0735">
        <w:rPr>
          <w:b/>
          <w:bCs/>
        </w:rPr>
        <w:t>arguments</w:t>
      </w:r>
      <w:r w:rsidRPr="001C0735">
        <w:t xml:space="preserve"> field of the </w:t>
      </w:r>
      <w:r w:rsidRPr="001C0735">
        <w:rPr>
          <w:b/>
          <w:bCs/>
        </w:rPr>
        <w:t>func</w:t>
      </w:r>
      <w:r w:rsidRPr="001C0735">
        <w:t xml:space="preserve"> object.</w:t>
      </w:r>
      <w:r w:rsidR="00B7196E">
        <w:rPr>
          <w:lang w:val="en-US"/>
        </w:rPr>
        <w:t xml:space="preserve"> </w:t>
      </w:r>
      <w:r w:rsidRPr="001C0735">
        <w:t>It then checks if the next expected token is a left brace (</w:t>
      </w:r>
      <w:r w:rsidRPr="001C0735">
        <w:rPr>
          <w:b/>
          <w:bCs/>
        </w:rPr>
        <w:t>LBRACE</w:t>
      </w:r>
      <w:r w:rsidRPr="001C0735">
        <w:t xml:space="preserve">). If not, it returns </w:t>
      </w:r>
      <w:r w:rsidRPr="001C0735">
        <w:rPr>
          <w:b/>
          <w:bCs/>
        </w:rPr>
        <w:t>nullptr</w:t>
      </w:r>
      <w:r w:rsidRPr="001C0735">
        <w:t>.</w:t>
      </w:r>
      <w:r w:rsidR="00536E4F">
        <w:rPr>
          <w:lang w:val="en-US"/>
        </w:rPr>
        <w:t xml:space="preserve"> </w:t>
      </w:r>
      <w:r w:rsidRPr="001C0735">
        <w:t xml:space="preserve">The function proceeds to parse the block of statements constituting the function's code using the </w:t>
      </w:r>
      <w:r w:rsidRPr="001C0735">
        <w:rPr>
          <w:b/>
          <w:bCs/>
        </w:rPr>
        <w:t>parseBlock</w:t>
      </w:r>
      <w:r w:rsidRPr="001C0735">
        <w:t xml:space="preserve"> function. The resulting block is assigned to the </w:t>
      </w:r>
      <w:r w:rsidRPr="001C0735">
        <w:rPr>
          <w:b/>
          <w:bCs/>
        </w:rPr>
        <w:t>code</w:t>
      </w:r>
      <w:r w:rsidRPr="001C0735">
        <w:t xml:space="preserve"> field of the </w:t>
      </w:r>
      <w:r w:rsidRPr="001C0735">
        <w:rPr>
          <w:b/>
          <w:bCs/>
        </w:rPr>
        <w:t>func</w:t>
      </w:r>
      <w:r w:rsidRPr="001C0735">
        <w:t xml:space="preserve"> object.</w:t>
      </w:r>
      <w:r w:rsidR="00200D3D">
        <w:rPr>
          <w:lang w:val="en-US"/>
        </w:rPr>
        <w:t xml:space="preserve"> </w:t>
      </w:r>
      <w:r w:rsidRPr="001C0735">
        <w:t xml:space="preserve">Finally, the function returns a pointer to the fully parsed </w:t>
      </w:r>
      <w:r w:rsidRPr="001C0735">
        <w:rPr>
          <w:b/>
          <w:bCs/>
        </w:rPr>
        <w:t>Function</w:t>
      </w:r>
      <w:r w:rsidRPr="001C0735">
        <w:t xml:space="preserve"> object, encapsulating information about the function declaration, its arguments, and the code block.</w:t>
      </w:r>
    </w:p>
    <w:p w14:paraId="3FEF5FED" w14:textId="77777777" w:rsidR="00134380" w:rsidRPr="001C0735" w:rsidRDefault="00134380" w:rsidP="00134380"/>
    <w:p w14:paraId="05708E65" w14:textId="43020748" w:rsidR="001C0735" w:rsidRDefault="001C0735" w:rsidP="001C0735">
      <w:r w:rsidRPr="001C0735">
        <w:t xml:space="preserve">In summary, the </w:t>
      </w:r>
      <w:r w:rsidRPr="001C0735">
        <w:rPr>
          <w:b/>
          <w:bCs/>
        </w:rPr>
        <w:t>parseFunction</w:t>
      </w:r>
      <w:r w:rsidRPr="001C0735">
        <w:t xml:space="preserve"> function handles the parsing of function declarations, including the function name (captured in the </w:t>
      </w:r>
      <w:r w:rsidRPr="001C0735">
        <w:rPr>
          <w:b/>
          <w:bCs/>
        </w:rPr>
        <w:t>currentToken</w:t>
      </w:r>
      <w:r w:rsidRPr="001C0735">
        <w:t xml:space="preserve">), the list of arguments, and the body of the function as a block of statements. It returns a pointer to the parsed </w:t>
      </w:r>
      <w:r w:rsidRPr="001C0735">
        <w:rPr>
          <w:b/>
          <w:bCs/>
        </w:rPr>
        <w:t>Function</w:t>
      </w:r>
      <w:r w:rsidRPr="001C0735">
        <w:t xml:space="preserve"> object.</w:t>
      </w:r>
    </w:p>
    <w:p w14:paraId="1B58209F" w14:textId="77777777" w:rsidR="00CC584A" w:rsidRDefault="00CC584A" w:rsidP="001C0735"/>
    <w:p w14:paraId="5E0E6DAC" w14:textId="4310FD04" w:rsidR="00523B23" w:rsidRPr="00CC584A" w:rsidRDefault="00CC584A" w:rsidP="00A97751">
      <w:pPr>
        <w:pStyle w:val="Heading4"/>
        <w:rPr>
          <w:lang w:val="en-US"/>
        </w:rPr>
      </w:pPr>
      <w:proofErr w:type="spellStart"/>
      <w:r>
        <w:rPr>
          <w:lang w:val="en-US"/>
        </w:rPr>
        <w:t>parseInvocation</w:t>
      </w:r>
      <w:proofErr w:type="spellEnd"/>
      <w:r w:rsidR="00A97751">
        <w:rPr>
          <w:lang w:val="en-US"/>
        </w:rPr>
        <w:t>:</w:t>
      </w:r>
    </w:p>
    <w:p w14:paraId="219172A0" w14:textId="77777777" w:rsidR="009878DF" w:rsidRDefault="009878DF" w:rsidP="009878DF"/>
    <w:p w14:paraId="63E73545" w14:textId="08110345" w:rsidR="009878DF" w:rsidRDefault="009878DF" w:rsidP="009878DF">
      <w:r>
        <w:t xml:space="preserve">The Parser::parseInvocation </w:t>
      </w:r>
      <w:r w:rsidR="00222D3C">
        <w:rPr>
          <w:lang w:val="en-US"/>
        </w:rPr>
        <w:t>method</w:t>
      </w:r>
      <w:r>
        <w:t xml:space="preserve"> </w:t>
      </w:r>
      <w:r w:rsidR="002448E3">
        <w:rPr>
          <w:lang w:val="en-US"/>
        </w:rPr>
        <w:t>is</w:t>
      </w:r>
      <w:r>
        <w:t xml:space="preserve"> focused on parsing function invocations in </w:t>
      </w:r>
      <w:proofErr w:type="spellStart"/>
      <w:r w:rsidR="00600B6B">
        <w:rPr>
          <w:lang w:val="en-US"/>
        </w:rPr>
        <w:t>Nulascript</w:t>
      </w:r>
      <w:proofErr w:type="spellEnd"/>
      <w:r>
        <w:t>.</w:t>
      </w:r>
    </w:p>
    <w:p w14:paraId="37F38D68" w14:textId="77777777" w:rsidR="009878DF" w:rsidRDefault="009878DF" w:rsidP="009878DF"/>
    <w:p w14:paraId="1584937E" w14:textId="77777777" w:rsidR="009878DF" w:rsidRDefault="009878DF" w:rsidP="009878DF">
      <w:r>
        <w:t>It creates a new Invocation object named invocation and initializes it with the current token. The Invocation class appears to represent a function invocation, and the current token is expected to be the name of the function being invoked.</w:t>
      </w:r>
    </w:p>
    <w:p w14:paraId="1A1B11E8" w14:textId="77777777" w:rsidR="009878DF" w:rsidRDefault="009878DF" w:rsidP="009878DF"/>
    <w:p w14:paraId="1B8AAF8D" w14:textId="77777777" w:rsidR="009878DF" w:rsidRDefault="009878DF" w:rsidP="009878DF">
      <w:r>
        <w:t xml:space="preserve">The function parameter is assumed to be a pointer to an </w:t>
      </w:r>
      <w:r w:rsidRPr="00B145D4">
        <w:rPr>
          <w:b/>
          <w:bCs/>
        </w:rPr>
        <w:t>Expression</w:t>
      </w:r>
      <w:r>
        <w:t xml:space="preserve"> representing the function being invoked. It is cast to a </w:t>
      </w:r>
      <w:r w:rsidRPr="007117A3">
        <w:rPr>
          <w:b/>
          <w:bCs/>
        </w:rPr>
        <w:t>Function*</w:t>
      </w:r>
      <w:r>
        <w:t xml:space="preserve"> since the </w:t>
      </w:r>
      <w:r w:rsidRPr="00B145D4">
        <w:rPr>
          <w:b/>
          <w:bCs/>
        </w:rPr>
        <w:t>Invocation</w:t>
      </w:r>
      <w:r>
        <w:t xml:space="preserve"> constructor expects a pointer to a </w:t>
      </w:r>
      <w:r w:rsidRPr="00B145D4">
        <w:rPr>
          <w:b/>
          <w:bCs/>
        </w:rPr>
        <w:t>Function</w:t>
      </w:r>
      <w:r>
        <w:t>.</w:t>
      </w:r>
    </w:p>
    <w:p w14:paraId="327D6587" w14:textId="77777777" w:rsidR="009878DF" w:rsidRDefault="009878DF" w:rsidP="009878DF"/>
    <w:p w14:paraId="0FACB374" w14:textId="77777777" w:rsidR="009878DF" w:rsidRDefault="009878DF" w:rsidP="009878DF">
      <w:r>
        <w:t xml:space="preserve">The function proceeds to parse the arguments of the function invocation by calling the </w:t>
      </w:r>
      <w:r w:rsidRPr="00B145D4">
        <w:rPr>
          <w:b/>
          <w:bCs/>
        </w:rPr>
        <w:t>parseInvocationArguments</w:t>
      </w:r>
      <w:r>
        <w:t xml:space="preserve"> function. The resulting arguments are assigned to the arguments field of the invocation object.</w:t>
      </w:r>
    </w:p>
    <w:p w14:paraId="6F6D2096" w14:textId="77777777" w:rsidR="009878DF" w:rsidRDefault="009878DF" w:rsidP="009878DF"/>
    <w:p w14:paraId="48880437" w14:textId="77777777" w:rsidR="009878DF" w:rsidRDefault="009878DF" w:rsidP="009878DF">
      <w:r>
        <w:t xml:space="preserve">Finally, the function returns a pointer to the fully parsed </w:t>
      </w:r>
      <w:r w:rsidRPr="00B145D4">
        <w:rPr>
          <w:b/>
          <w:bCs/>
        </w:rPr>
        <w:t>Invocation</w:t>
      </w:r>
      <w:r>
        <w:t xml:space="preserve"> object, encapsulating information about the function invocation, including the function being called and its arguments.</w:t>
      </w:r>
    </w:p>
    <w:p w14:paraId="25169736" w14:textId="77777777" w:rsidR="009878DF" w:rsidRDefault="009878DF" w:rsidP="009878DF"/>
    <w:p w14:paraId="0720F1A8" w14:textId="6EB3B54D" w:rsidR="00523B23" w:rsidRDefault="009878DF" w:rsidP="009878DF">
      <w:r>
        <w:t>In summary, the parseInvocation function handles the parsing of function invocations, creating an Invocation object and populating it with the necessary information such as the invoked function and its arguments. It returns a pointer to the parsed Invocation object.</w:t>
      </w:r>
    </w:p>
    <w:p w14:paraId="7FA3C648" w14:textId="77777777" w:rsidR="00E21032" w:rsidRDefault="00E21032" w:rsidP="009878DF"/>
    <w:p w14:paraId="15E7FD8A" w14:textId="43152714" w:rsidR="00756409" w:rsidRDefault="00756409" w:rsidP="00756409">
      <w:pPr>
        <w:pStyle w:val="Heading4"/>
        <w:rPr>
          <w:lang w:val="en-US"/>
        </w:rPr>
      </w:pPr>
      <w:proofErr w:type="spellStart"/>
      <w:r>
        <w:rPr>
          <w:lang w:val="en-US"/>
        </w:rPr>
        <w:t>parseString</w:t>
      </w:r>
      <w:proofErr w:type="spellEnd"/>
      <w:r>
        <w:rPr>
          <w:lang w:val="en-US"/>
        </w:rPr>
        <w:t>:</w:t>
      </w:r>
    </w:p>
    <w:p w14:paraId="2CCE2D37" w14:textId="77777777" w:rsidR="00756409" w:rsidRDefault="00756409" w:rsidP="00756409">
      <w:pPr>
        <w:rPr>
          <w:lang w:val="en-US"/>
        </w:rPr>
      </w:pPr>
    </w:p>
    <w:p w14:paraId="758D3C73" w14:textId="70EB95FE" w:rsidR="00756409" w:rsidRDefault="00756409" w:rsidP="00756409">
      <w:pPr>
        <w:rPr>
          <w:lang w:val="en-US"/>
        </w:rPr>
      </w:pPr>
      <w:r w:rsidRPr="00756409">
        <w:rPr>
          <w:lang w:val="en-US"/>
        </w:rPr>
        <w:t xml:space="preserve">In summary, the </w:t>
      </w:r>
      <w:proofErr w:type="spellStart"/>
      <w:r w:rsidRPr="00756409">
        <w:rPr>
          <w:lang w:val="en-US"/>
        </w:rPr>
        <w:t>parseString</w:t>
      </w:r>
      <w:proofErr w:type="spellEnd"/>
      <w:r w:rsidRPr="00756409">
        <w:rPr>
          <w:lang w:val="en-US"/>
        </w:rPr>
        <w:t xml:space="preserve"> function handles the parsing of string literals and returns a pointer to a String object encapsulating the information about the parsed string.</w:t>
      </w:r>
      <w:r>
        <w:rPr>
          <w:lang w:val="en-US"/>
        </w:rPr>
        <w:t xml:space="preserve"> It creates the String object by providing the current token as an argument since it a new string can be constructed using its literal property.</w:t>
      </w:r>
    </w:p>
    <w:p w14:paraId="5529414F" w14:textId="77777777" w:rsidR="00F12596" w:rsidRDefault="00F12596" w:rsidP="00756409">
      <w:pPr>
        <w:rPr>
          <w:lang w:val="en-US"/>
        </w:rPr>
      </w:pPr>
    </w:p>
    <w:p w14:paraId="6E21BE3C" w14:textId="605605A3" w:rsidR="00F12596" w:rsidRDefault="00F12596" w:rsidP="00F12596">
      <w:pPr>
        <w:pStyle w:val="Heading4"/>
        <w:rPr>
          <w:lang w:val="en-US"/>
        </w:rPr>
      </w:pPr>
      <w:proofErr w:type="spellStart"/>
      <w:r>
        <w:rPr>
          <w:lang w:val="en-US"/>
        </w:rPr>
        <w:t>parseReference</w:t>
      </w:r>
      <w:proofErr w:type="spellEnd"/>
      <w:r>
        <w:rPr>
          <w:lang w:val="en-US"/>
        </w:rPr>
        <w:t>:</w:t>
      </w:r>
    </w:p>
    <w:p w14:paraId="1F187AC4" w14:textId="77777777" w:rsidR="00F12596" w:rsidRDefault="00F12596" w:rsidP="00F12596">
      <w:pPr>
        <w:rPr>
          <w:lang w:val="en-US"/>
        </w:rPr>
      </w:pPr>
    </w:p>
    <w:p w14:paraId="7C4B3349" w14:textId="335780CB" w:rsidR="00F12596" w:rsidRPr="00F12596" w:rsidRDefault="00F12596" w:rsidP="00F12596">
      <w:pPr>
        <w:rPr>
          <w:lang w:val="en-US"/>
        </w:rPr>
      </w:pPr>
      <w:r w:rsidRPr="00F12596">
        <w:rPr>
          <w:lang w:val="en-US"/>
        </w:rPr>
        <w:t xml:space="preserve">The </w:t>
      </w:r>
      <w:proofErr w:type="gramStart"/>
      <w:r w:rsidRPr="00F12596">
        <w:rPr>
          <w:lang w:val="en-US"/>
        </w:rPr>
        <w:t>Parser::</w:t>
      </w:r>
      <w:proofErr w:type="spellStart"/>
      <w:proofErr w:type="gramEnd"/>
      <w:r w:rsidRPr="00F12596">
        <w:rPr>
          <w:lang w:val="en-US"/>
        </w:rPr>
        <w:t>parseReference</w:t>
      </w:r>
      <w:proofErr w:type="spellEnd"/>
      <w:r w:rsidRPr="00F12596">
        <w:rPr>
          <w:lang w:val="en-US"/>
        </w:rPr>
        <w:t xml:space="preserve"> function </w:t>
      </w:r>
      <w:r w:rsidR="00134B5D">
        <w:rPr>
          <w:lang w:val="en-US"/>
        </w:rPr>
        <w:t>is responsible for</w:t>
      </w:r>
      <w:r w:rsidRPr="00F12596">
        <w:rPr>
          <w:lang w:val="en-US"/>
        </w:rPr>
        <w:t xml:space="preserve"> parsing references</w:t>
      </w:r>
      <w:r w:rsidR="00183011">
        <w:rPr>
          <w:lang w:val="en-US"/>
        </w:rPr>
        <w:t>.</w:t>
      </w:r>
    </w:p>
    <w:p w14:paraId="6BFB70D3" w14:textId="77777777" w:rsidR="00F12596" w:rsidRPr="00F12596" w:rsidRDefault="00F12596" w:rsidP="00F12596">
      <w:pPr>
        <w:rPr>
          <w:lang w:val="en-US"/>
        </w:rPr>
      </w:pPr>
    </w:p>
    <w:p w14:paraId="282451DB" w14:textId="76C116A9" w:rsidR="00F12596" w:rsidRPr="00F12596" w:rsidRDefault="00F12596" w:rsidP="00F12596">
      <w:pPr>
        <w:rPr>
          <w:lang w:val="en-US"/>
        </w:rPr>
      </w:pPr>
      <w:r w:rsidRPr="00F12596">
        <w:rPr>
          <w:lang w:val="en-US"/>
        </w:rPr>
        <w:t>It begins by creating a new Reference object named ref and initializes it with the current token. The Reference class represents references to identifiers in the language.</w:t>
      </w:r>
    </w:p>
    <w:p w14:paraId="1464F423" w14:textId="77777777" w:rsidR="00F12596" w:rsidRPr="00F12596" w:rsidRDefault="00F12596" w:rsidP="00F12596">
      <w:pPr>
        <w:rPr>
          <w:lang w:val="en-US"/>
        </w:rPr>
      </w:pPr>
    </w:p>
    <w:p w14:paraId="7FF69151" w14:textId="77777777" w:rsidR="00F12596" w:rsidRPr="00F12596" w:rsidRDefault="00F12596" w:rsidP="00F12596">
      <w:pPr>
        <w:rPr>
          <w:lang w:val="en-US"/>
        </w:rPr>
      </w:pPr>
      <w:r w:rsidRPr="00F12596">
        <w:rPr>
          <w:lang w:val="en-US"/>
        </w:rPr>
        <w:t xml:space="preserve">The function checks if the next expected token is an identifier (IDENT) using the </w:t>
      </w:r>
      <w:proofErr w:type="spellStart"/>
      <w:r w:rsidRPr="00F12596">
        <w:rPr>
          <w:lang w:val="en-US"/>
        </w:rPr>
        <w:t>peekAndLoadExpectedToken</w:t>
      </w:r>
      <w:proofErr w:type="spellEnd"/>
      <w:r w:rsidRPr="00F12596">
        <w:rPr>
          <w:lang w:val="en-US"/>
        </w:rPr>
        <w:t xml:space="preserve"> function. If the check fails, indicating a parsing error, the function returns </w:t>
      </w:r>
      <w:proofErr w:type="spellStart"/>
      <w:r w:rsidRPr="00F12596">
        <w:rPr>
          <w:lang w:val="en-US"/>
        </w:rPr>
        <w:t>nullptr</w:t>
      </w:r>
      <w:proofErr w:type="spellEnd"/>
      <w:r w:rsidRPr="00F12596">
        <w:rPr>
          <w:lang w:val="en-US"/>
        </w:rPr>
        <w:t>.</w:t>
      </w:r>
    </w:p>
    <w:p w14:paraId="3131CFE1" w14:textId="77777777" w:rsidR="00F12596" w:rsidRPr="00F12596" w:rsidRDefault="00F12596" w:rsidP="00F12596">
      <w:pPr>
        <w:rPr>
          <w:lang w:val="en-US"/>
        </w:rPr>
      </w:pPr>
    </w:p>
    <w:p w14:paraId="5F00C387" w14:textId="77777777" w:rsidR="00F12596" w:rsidRPr="00F12596" w:rsidRDefault="00F12596" w:rsidP="00F12596">
      <w:pPr>
        <w:rPr>
          <w:lang w:val="en-US"/>
        </w:rPr>
      </w:pPr>
      <w:r w:rsidRPr="00F12596">
        <w:rPr>
          <w:lang w:val="en-US"/>
        </w:rPr>
        <w:t xml:space="preserve">Assuming the next token is an identifier, the function assigns the value of the literal of the current token (presumably the identifier's name) to the </w:t>
      </w:r>
      <w:proofErr w:type="spellStart"/>
      <w:r w:rsidRPr="00F12596">
        <w:rPr>
          <w:lang w:val="en-US"/>
        </w:rPr>
        <w:t>referencedIdentifier</w:t>
      </w:r>
      <w:proofErr w:type="spellEnd"/>
      <w:r w:rsidRPr="00F12596">
        <w:rPr>
          <w:lang w:val="en-US"/>
        </w:rPr>
        <w:t xml:space="preserve"> field of the ref object.</w:t>
      </w:r>
    </w:p>
    <w:p w14:paraId="3B59F540" w14:textId="77777777" w:rsidR="00F12596" w:rsidRPr="00F12596" w:rsidRDefault="00F12596" w:rsidP="00F12596">
      <w:pPr>
        <w:rPr>
          <w:lang w:val="en-US"/>
        </w:rPr>
      </w:pPr>
    </w:p>
    <w:p w14:paraId="05225E9D" w14:textId="77777777" w:rsidR="00F12596" w:rsidRPr="00F12596" w:rsidRDefault="00F12596" w:rsidP="00F12596">
      <w:pPr>
        <w:rPr>
          <w:lang w:val="en-US"/>
        </w:rPr>
      </w:pPr>
      <w:r w:rsidRPr="00F12596">
        <w:rPr>
          <w:lang w:val="en-US"/>
        </w:rPr>
        <w:lastRenderedPageBreak/>
        <w:t xml:space="preserve">It then advances to the next token using </w:t>
      </w:r>
      <w:proofErr w:type="spellStart"/>
      <w:proofErr w:type="gramStart"/>
      <w:r w:rsidRPr="00F12596">
        <w:rPr>
          <w:lang w:val="en-US"/>
        </w:rPr>
        <w:t>getNextToken</w:t>
      </w:r>
      <w:proofErr w:type="spellEnd"/>
      <w:r w:rsidRPr="00F12596">
        <w:rPr>
          <w:lang w:val="en-US"/>
        </w:rPr>
        <w:t>(</w:t>
      </w:r>
      <w:proofErr w:type="gramEnd"/>
      <w:r w:rsidRPr="00F12596">
        <w:rPr>
          <w:lang w:val="en-US"/>
        </w:rPr>
        <w:t>) to prepare for subsequent parsing.</w:t>
      </w:r>
    </w:p>
    <w:p w14:paraId="12944FA8" w14:textId="77777777" w:rsidR="00F12596" w:rsidRPr="00F12596" w:rsidRDefault="00F12596" w:rsidP="00F12596">
      <w:pPr>
        <w:rPr>
          <w:lang w:val="en-US"/>
        </w:rPr>
      </w:pPr>
    </w:p>
    <w:p w14:paraId="5EC0905C" w14:textId="77777777" w:rsidR="00F12596" w:rsidRPr="00F12596" w:rsidRDefault="00F12596" w:rsidP="00F12596">
      <w:pPr>
        <w:rPr>
          <w:lang w:val="en-US"/>
        </w:rPr>
      </w:pPr>
      <w:r w:rsidRPr="00F12596">
        <w:rPr>
          <w:lang w:val="en-US"/>
        </w:rPr>
        <w:t>Finally, the function returns a pointer to the fully parsed Reference object, encapsulating information about the parsed identifier reference.</w:t>
      </w:r>
    </w:p>
    <w:p w14:paraId="1C6EF955" w14:textId="77777777" w:rsidR="00F12596" w:rsidRPr="00F12596" w:rsidRDefault="00F12596" w:rsidP="00F12596">
      <w:pPr>
        <w:rPr>
          <w:lang w:val="en-US"/>
        </w:rPr>
      </w:pPr>
    </w:p>
    <w:p w14:paraId="3CA9DEC2" w14:textId="685FF889" w:rsidR="00F12596" w:rsidRPr="00F12596" w:rsidRDefault="00F12596" w:rsidP="00F12596">
      <w:pPr>
        <w:rPr>
          <w:lang w:val="en-US"/>
        </w:rPr>
      </w:pPr>
      <w:r w:rsidRPr="00F12596">
        <w:rPr>
          <w:lang w:val="en-US"/>
        </w:rPr>
        <w:t xml:space="preserve">In summary, the </w:t>
      </w:r>
      <w:proofErr w:type="spellStart"/>
      <w:r w:rsidRPr="00F12596">
        <w:rPr>
          <w:lang w:val="en-US"/>
        </w:rPr>
        <w:t>parseReference</w:t>
      </w:r>
      <w:proofErr w:type="spellEnd"/>
      <w:r w:rsidRPr="00F12596">
        <w:rPr>
          <w:lang w:val="en-US"/>
        </w:rPr>
        <w:t xml:space="preserve"> function handles the parsing of identifier references, creating a Reference object and populating it with the referenced identifier's name. It returns a pointer to the parsed Reference object or </w:t>
      </w:r>
      <w:proofErr w:type="spellStart"/>
      <w:r w:rsidRPr="00F12596">
        <w:rPr>
          <w:lang w:val="en-US"/>
        </w:rPr>
        <w:t>nullptr</w:t>
      </w:r>
      <w:proofErr w:type="spellEnd"/>
      <w:r w:rsidRPr="00F12596">
        <w:rPr>
          <w:lang w:val="en-US"/>
        </w:rPr>
        <w:t xml:space="preserve"> if the parsing encounters an error.</w:t>
      </w:r>
    </w:p>
    <w:p w14:paraId="4654FA91" w14:textId="77777777" w:rsidR="00756409" w:rsidRPr="00756409" w:rsidRDefault="00756409" w:rsidP="00756409">
      <w:pPr>
        <w:rPr>
          <w:lang w:val="en-US"/>
        </w:rPr>
      </w:pPr>
    </w:p>
    <w:p w14:paraId="451D7101" w14:textId="77777777" w:rsidR="00756409" w:rsidRPr="00756409" w:rsidRDefault="00756409" w:rsidP="00756409">
      <w:pPr>
        <w:rPr>
          <w:lang w:val="en-US"/>
        </w:rPr>
      </w:pPr>
    </w:p>
    <w:p w14:paraId="15851586" w14:textId="77777777" w:rsidR="00756409" w:rsidRPr="00756409" w:rsidRDefault="00756409" w:rsidP="00756409">
      <w:pPr>
        <w:rPr>
          <w:lang w:val="en-US"/>
        </w:rPr>
      </w:pPr>
    </w:p>
    <w:p w14:paraId="0826BED3" w14:textId="77777777" w:rsidR="00756409" w:rsidRPr="00756409" w:rsidRDefault="00756409" w:rsidP="00756409">
      <w:pPr>
        <w:rPr>
          <w:lang w:val="en-US"/>
        </w:rPr>
      </w:pPr>
    </w:p>
    <w:p w14:paraId="68FF8125" w14:textId="77777777" w:rsidR="00F36CF9" w:rsidRPr="001C0735" w:rsidRDefault="00F36CF9" w:rsidP="00FF051C">
      <w:pPr>
        <w:rPr>
          <w:lang w:val="en-US"/>
        </w:rPr>
      </w:pPr>
    </w:p>
    <w:sectPr w:rsidR="00F36CF9" w:rsidRPr="001C07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4036" w14:textId="77777777" w:rsidR="002A16C5" w:rsidRDefault="002A16C5" w:rsidP="003B0195">
      <w:r>
        <w:separator/>
      </w:r>
    </w:p>
  </w:endnote>
  <w:endnote w:type="continuationSeparator" w:id="0">
    <w:p w14:paraId="63002D70" w14:textId="77777777" w:rsidR="002A16C5" w:rsidRDefault="002A16C5"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30916" w14:textId="77777777" w:rsidR="002A16C5" w:rsidRDefault="002A16C5" w:rsidP="003B0195">
      <w:r>
        <w:separator/>
      </w:r>
    </w:p>
  </w:footnote>
  <w:footnote w:type="continuationSeparator" w:id="0">
    <w:p w14:paraId="6C68B836" w14:textId="77777777" w:rsidR="002A16C5" w:rsidRDefault="002A16C5"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747"/>
    <w:multiLevelType w:val="hybridMultilevel"/>
    <w:tmpl w:val="0082D264"/>
    <w:lvl w:ilvl="0" w:tplc="0B80876E">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0A430D"/>
    <w:multiLevelType w:val="hybridMultilevel"/>
    <w:tmpl w:val="1FFC8896"/>
    <w:lvl w:ilvl="0" w:tplc="6F20809A">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0720BA"/>
    <w:multiLevelType w:val="multilevel"/>
    <w:tmpl w:val="4C30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E48DB"/>
    <w:multiLevelType w:val="multilevel"/>
    <w:tmpl w:val="6DC4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407BA"/>
    <w:multiLevelType w:val="multilevel"/>
    <w:tmpl w:val="4716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692805">
    <w:abstractNumId w:val="1"/>
  </w:num>
  <w:num w:numId="2" w16cid:durableId="403768315">
    <w:abstractNumId w:val="4"/>
  </w:num>
  <w:num w:numId="3" w16cid:durableId="807862788">
    <w:abstractNumId w:val="2"/>
  </w:num>
  <w:num w:numId="4" w16cid:durableId="203714758">
    <w:abstractNumId w:val="3"/>
  </w:num>
  <w:num w:numId="5" w16cid:durableId="521943226">
    <w:abstractNumId w:val="0"/>
  </w:num>
  <w:num w:numId="6" w16cid:durableId="1349718963">
    <w:abstractNumId w:val="6"/>
  </w:num>
  <w:num w:numId="7" w16cid:durableId="1108041281">
    <w:abstractNumId w:val="7"/>
  </w:num>
  <w:num w:numId="8" w16cid:durableId="128372910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26BC3"/>
    <w:rsid w:val="00045BA9"/>
    <w:rsid w:val="0005121E"/>
    <w:rsid w:val="000605C7"/>
    <w:rsid w:val="0006672D"/>
    <w:rsid w:val="0008059F"/>
    <w:rsid w:val="00081706"/>
    <w:rsid w:val="00085668"/>
    <w:rsid w:val="0009096F"/>
    <w:rsid w:val="000A36EB"/>
    <w:rsid w:val="000A5162"/>
    <w:rsid w:val="000D3429"/>
    <w:rsid w:val="000F3A9A"/>
    <w:rsid w:val="000F3B5C"/>
    <w:rsid w:val="000F41C4"/>
    <w:rsid w:val="000F4762"/>
    <w:rsid w:val="001002BB"/>
    <w:rsid w:val="0010682F"/>
    <w:rsid w:val="00122270"/>
    <w:rsid w:val="00126F20"/>
    <w:rsid w:val="00134380"/>
    <w:rsid w:val="00134B5D"/>
    <w:rsid w:val="00153748"/>
    <w:rsid w:val="0017293D"/>
    <w:rsid w:val="001729C7"/>
    <w:rsid w:val="00176C39"/>
    <w:rsid w:val="00183011"/>
    <w:rsid w:val="00185B10"/>
    <w:rsid w:val="0019409B"/>
    <w:rsid w:val="001A0723"/>
    <w:rsid w:val="001B783C"/>
    <w:rsid w:val="001C0735"/>
    <w:rsid w:val="001C3DBE"/>
    <w:rsid w:val="001C6F2F"/>
    <w:rsid w:val="001E57AC"/>
    <w:rsid w:val="00200D3D"/>
    <w:rsid w:val="0021500A"/>
    <w:rsid w:val="00216E00"/>
    <w:rsid w:val="00217831"/>
    <w:rsid w:val="00222D3C"/>
    <w:rsid w:val="002448E3"/>
    <w:rsid w:val="00245E3F"/>
    <w:rsid w:val="00253360"/>
    <w:rsid w:val="002634B3"/>
    <w:rsid w:val="00294779"/>
    <w:rsid w:val="002A0B86"/>
    <w:rsid w:val="002A16C5"/>
    <w:rsid w:val="002A1B24"/>
    <w:rsid w:val="002B01F9"/>
    <w:rsid w:val="002B08D7"/>
    <w:rsid w:val="002B0DCC"/>
    <w:rsid w:val="002B197C"/>
    <w:rsid w:val="002B62C6"/>
    <w:rsid w:val="002C1D6B"/>
    <w:rsid w:val="002D03AE"/>
    <w:rsid w:val="002D168C"/>
    <w:rsid w:val="002E1DE3"/>
    <w:rsid w:val="002E2D91"/>
    <w:rsid w:val="002F0FF3"/>
    <w:rsid w:val="00314017"/>
    <w:rsid w:val="0032004D"/>
    <w:rsid w:val="00320921"/>
    <w:rsid w:val="003263FD"/>
    <w:rsid w:val="003305CD"/>
    <w:rsid w:val="00332927"/>
    <w:rsid w:val="00335579"/>
    <w:rsid w:val="00337342"/>
    <w:rsid w:val="00337ACD"/>
    <w:rsid w:val="00337F64"/>
    <w:rsid w:val="00341C59"/>
    <w:rsid w:val="00347B66"/>
    <w:rsid w:val="00347C06"/>
    <w:rsid w:val="0035137D"/>
    <w:rsid w:val="00355447"/>
    <w:rsid w:val="00365CF8"/>
    <w:rsid w:val="00372D27"/>
    <w:rsid w:val="003756B1"/>
    <w:rsid w:val="00380034"/>
    <w:rsid w:val="0038248F"/>
    <w:rsid w:val="00386476"/>
    <w:rsid w:val="003A1887"/>
    <w:rsid w:val="003B0195"/>
    <w:rsid w:val="003C0792"/>
    <w:rsid w:val="003C08A9"/>
    <w:rsid w:val="003C1D22"/>
    <w:rsid w:val="003C31E4"/>
    <w:rsid w:val="003D06E1"/>
    <w:rsid w:val="003D35BD"/>
    <w:rsid w:val="003D4AB0"/>
    <w:rsid w:val="003E05E8"/>
    <w:rsid w:val="003E36A9"/>
    <w:rsid w:val="00410BAC"/>
    <w:rsid w:val="00416082"/>
    <w:rsid w:val="004336CA"/>
    <w:rsid w:val="00445FF0"/>
    <w:rsid w:val="00447275"/>
    <w:rsid w:val="00451181"/>
    <w:rsid w:val="00476748"/>
    <w:rsid w:val="004A29C3"/>
    <w:rsid w:val="004B0A11"/>
    <w:rsid w:val="004B4BFF"/>
    <w:rsid w:val="004B657A"/>
    <w:rsid w:val="004B6BFE"/>
    <w:rsid w:val="004C693D"/>
    <w:rsid w:val="004C74B8"/>
    <w:rsid w:val="004D0460"/>
    <w:rsid w:val="004D067B"/>
    <w:rsid w:val="004D2810"/>
    <w:rsid w:val="004D679A"/>
    <w:rsid w:val="004E32A5"/>
    <w:rsid w:val="004E5CD6"/>
    <w:rsid w:val="004E7EDA"/>
    <w:rsid w:val="004F2779"/>
    <w:rsid w:val="004F3204"/>
    <w:rsid w:val="00503A11"/>
    <w:rsid w:val="00504B63"/>
    <w:rsid w:val="00505A9D"/>
    <w:rsid w:val="00522CE3"/>
    <w:rsid w:val="00523B23"/>
    <w:rsid w:val="005264BC"/>
    <w:rsid w:val="00536309"/>
    <w:rsid w:val="00536E4F"/>
    <w:rsid w:val="0054110A"/>
    <w:rsid w:val="00555583"/>
    <w:rsid w:val="00557076"/>
    <w:rsid w:val="005616EF"/>
    <w:rsid w:val="00562F38"/>
    <w:rsid w:val="005768E9"/>
    <w:rsid w:val="00584223"/>
    <w:rsid w:val="005A1873"/>
    <w:rsid w:val="005A6BFD"/>
    <w:rsid w:val="005B6052"/>
    <w:rsid w:val="005D1497"/>
    <w:rsid w:val="005D5236"/>
    <w:rsid w:val="005F1CCB"/>
    <w:rsid w:val="005F52B8"/>
    <w:rsid w:val="005F5661"/>
    <w:rsid w:val="005F7F30"/>
    <w:rsid w:val="00600B6B"/>
    <w:rsid w:val="00600C4B"/>
    <w:rsid w:val="00612616"/>
    <w:rsid w:val="00622C3B"/>
    <w:rsid w:val="00624D56"/>
    <w:rsid w:val="006377DC"/>
    <w:rsid w:val="006472EF"/>
    <w:rsid w:val="0066646E"/>
    <w:rsid w:val="00670D20"/>
    <w:rsid w:val="00685882"/>
    <w:rsid w:val="00694BAF"/>
    <w:rsid w:val="006A059D"/>
    <w:rsid w:val="006A5525"/>
    <w:rsid w:val="006A629A"/>
    <w:rsid w:val="006A6387"/>
    <w:rsid w:val="006B04D1"/>
    <w:rsid w:val="006B2B98"/>
    <w:rsid w:val="006C4768"/>
    <w:rsid w:val="006D6850"/>
    <w:rsid w:val="006D6B86"/>
    <w:rsid w:val="006E7AE3"/>
    <w:rsid w:val="006F2592"/>
    <w:rsid w:val="00702E67"/>
    <w:rsid w:val="00710FB1"/>
    <w:rsid w:val="007117A3"/>
    <w:rsid w:val="00712884"/>
    <w:rsid w:val="007137AD"/>
    <w:rsid w:val="0072465D"/>
    <w:rsid w:val="00727934"/>
    <w:rsid w:val="0073237E"/>
    <w:rsid w:val="00736BC4"/>
    <w:rsid w:val="0074019C"/>
    <w:rsid w:val="00742828"/>
    <w:rsid w:val="00751FE6"/>
    <w:rsid w:val="007544B1"/>
    <w:rsid w:val="00756409"/>
    <w:rsid w:val="00783B83"/>
    <w:rsid w:val="00786DEC"/>
    <w:rsid w:val="007A008C"/>
    <w:rsid w:val="007A2CAC"/>
    <w:rsid w:val="007A5CB6"/>
    <w:rsid w:val="007B34AF"/>
    <w:rsid w:val="007B4D37"/>
    <w:rsid w:val="007B4DCB"/>
    <w:rsid w:val="007C736D"/>
    <w:rsid w:val="007C77E3"/>
    <w:rsid w:val="007C7EAD"/>
    <w:rsid w:val="007C7F1C"/>
    <w:rsid w:val="007D0720"/>
    <w:rsid w:val="007D1672"/>
    <w:rsid w:val="007D4865"/>
    <w:rsid w:val="007D4CCF"/>
    <w:rsid w:val="007D5F7C"/>
    <w:rsid w:val="007E2F46"/>
    <w:rsid w:val="007E556A"/>
    <w:rsid w:val="00804C42"/>
    <w:rsid w:val="00810A82"/>
    <w:rsid w:val="008160C4"/>
    <w:rsid w:val="00816C0A"/>
    <w:rsid w:val="00831B06"/>
    <w:rsid w:val="00831EBC"/>
    <w:rsid w:val="00835908"/>
    <w:rsid w:val="00850225"/>
    <w:rsid w:val="008525C4"/>
    <w:rsid w:val="00852C3A"/>
    <w:rsid w:val="00857973"/>
    <w:rsid w:val="00864252"/>
    <w:rsid w:val="00867538"/>
    <w:rsid w:val="00880B84"/>
    <w:rsid w:val="00892106"/>
    <w:rsid w:val="00894DAD"/>
    <w:rsid w:val="008B20C9"/>
    <w:rsid w:val="008B2287"/>
    <w:rsid w:val="008B2644"/>
    <w:rsid w:val="008C2C60"/>
    <w:rsid w:val="008C5C00"/>
    <w:rsid w:val="008D79AE"/>
    <w:rsid w:val="008F734E"/>
    <w:rsid w:val="009009F1"/>
    <w:rsid w:val="00905BB2"/>
    <w:rsid w:val="0090611C"/>
    <w:rsid w:val="00924384"/>
    <w:rsid w:val="00924E59"/>
    <w:rsid w:val="0093099A"/>
    <w:rsid w:val="009330C9"/>
    <w:rsid w:val="0093737D"/>
    <w:rsid w:val="00944709"/>
    <w:rsid w:val="00954F68"/>
    <w:rsid w:val="00956811"/>
    <w:rsid w:val="00962672"/>
    <w:rsid w:val="00962FD3"/>
    <w:rsid w:val="00967198"/>
    <w:rsid w:val="0096734E"/>
    <w:rsid w:val="0097601C"/>
    <w:rsid w:val="009868CA"/>
    <w:rsid w:val="009878DF"/>
    <w:rsid w:val="00992CC7"/>
    <w:rsid w:val="0099565E"/>
    <w:rsid w:val="009B4DCA"/>
    <w:rsid w:val="009C1C11"/>
    <w:rsid w:val="009D459A"/>
    <w:rsid w:val="009E60CF"/>
    <w:rsid w:val="009F3A5E"/>
    <w:rsid w:val="009F40A0"/>
    <w:rsid w:val="009F6AAC"/>
    <w:rsid w:val="009F7A8A"/>
    <w:rsid w:val="00A00D1E"/>
    <w:rsid w:val="00A11CC3"/>
    <w:rsid w:val="00A24EDE"/>
    <w:rsid w:val="00A37EC0"/>
    <w:rsid w:val="00A61C30"/>
    <w:rsid w:val="00A63375"/>
    <w:rsid w:val="00A72FCE"/>
    <w:rsid w:val="00A73901"/>
    <w:rsid w:val="00A73B1F"/>
    <w:rsid w:val="00A9253C"/>
    <w:rsid w:val="00A97751"/>
    <w:rsid w:val="00AA1222"/>
    <w:rsid w:val="00AA3C10"/>
    <w:rsid w:val="00AB3BC4"/>
    <w:rsid w:val="00AB411C"/>
    <w:rsid w:val="00AC6EFD"/>
    <w:rsid w:val="00AD545E"/>
    <w:rsid w:val="00AD554B"/>
    <w:rsid w:val="00AE2B92"/>
    <w:rsid w:val="00AE6098"/>
    <w:rsid w:val="00AF1752"/>
    <w:rsid w:val="00AF222F"/>
    <w:rsid w:val="00AF4207"/>
    <w:rsid w:val="00B030C7"/>
    <w:rsid w:val="00B0586B"/>
    <w:rsid w:val="00B100A5"/>
    <w:rsid w:val="00B145D4"/>
    <w:rsid w:val="00B14DE5"/>
    <w:rsid w:val="00B1711F"/>
    <w:rsid w:val="00B202EF"/>
    <w:rsid w:val="00B25BA7"/>
    <w:rsid w:val="00B42CBD"/>
    <w:rsid w:val="00B531C0"/>
    <w:rsid w:val="00B55A91"/>
    <w:rsid w:val="00B57373"/>
    <w:rsid w:val="00B7196E"/>
    <w:rsid w:val="00B722A1"/>
    <w:rsid w:val="00B777B4"/>
    <w:rsid w:val="00B84B66"/>
    <w:rsid w:val="00B867BB"/>
    <w:rsid w:val="00B86E49"/>
    <w:rsid w:val="00BA34E5"/>
    <w:rsid w:val="00BA3E6F"/>
    <w:rsid w:val="00BA7A0A"/>
    <w:rsid w:val="00BB19D5"/>
    <w:rsid w:val="00BB59C4"/>
    <w:rsid w:val="00BC233E"/>
    <w:rsid w:val="00BC2F6F"/>
    <w:rsid w:val="00BC7AB7"/>
    <w:rsid w:val="00BD3586"/>
    <w:rsid w:val="00BE2313"/>
    <w:rsid w:val="00BE470D"/>
    <w:rsid w:val="00BE6BF2"/>
    <w:rsid w:val="00BF20A1"/>
    <w:rsid w:val="00BF7B72"/>
    <w:rsid w:val="00C00411"/>
    <w:rsid w:val="00C01FEA"/>
    <w:rsid w:val="00C036EA"/>
    <w:rsid w:val="00C0583C"/>
    <w:rsid w:val="00C06FB0"/>
    <w:rsid w:val="00C12722"/>
    <w:rsid w:val="00C24F29"/>
    <w:rsid w:val="00C259F8"/>
    <w:rsid w:val="00C34EE5"/>
    <w:rsid w:val="00C42995"/>
    <w:rsid w:val="00C433B1"/>
    <w:rsid w:val="00C43574"/>
    <w:rsid w:val="00C44D5B"/>
    <w:rsid w:val="00C61BBA"/>
    <w:rsid w:val="00C6299E"/>
    <w:rsid w:val="00C64145"/>
    <w:rsid w:val="00C90E0C"/>
    <w:rsid w:val="00C9685F"/>
    <w:rsid w:val="00CB585B"/>
    <w:rsid w:val="00CC14A3"/>
    <w:rsid w:val="00CC584A"/>
    <w:rsid w:val="00CF6422"/>
    <w:rsid w:val="00CF66B8"/>
    <w:rsid w:val="00D01B89"/>
    <w:rsid w:val="00D01EA9"/>
    <w:rsid w:val="00D1721B"/>
    <w:rsid w:val="00D32673"/>
    <w:rsid w:val="00D40755"/>
    <w:rsid w:val="00D552E1"/>
    <w:rsid w:val="00D56AD5"/>
    <w:rsid w:val="00D65E31"/>
    <w:rsid w:val="00D818A7"/>
    <w:rsid w:val="00D91FDA"/>
    <w:rsid w:val="00D94769"/>
    <w:rsid w:val="00DB17F3"/>
    <w:rsid w:val="00DB5B0B"/>
    <w:rsid w:val="00DB75F6"/>
    <w:rsid w:val="00DD7BAF"/>
    <w:rsid w:val="00DE100E"/>
    <w:rsid w:val="00DE1C06"/>
    <w:rsid w:val="00DF1F84"/>
    <w:rsid w:val="00DF7160"/>
    <w:rsid w:val="00E007E9"/>
    <w:rsid w:val="00E02FB9"/>
    <w:rsid w:val="00E0529D"/>
    <w:rsid w:val="00E14BA4"/>
    <w:rsid w:val="00E21032"/>
    <w:rsid w:val="00E278DA"/>
    <w:rsid w:val="00E321A5"/>
    <w:rsid w:val="00E3771C"/>
    <w:rsid w:val="00E411A8"/>
    <w:rsid w:val="00E51646"/>
    <w:rsid w:val="00E536BE"/>
    <w:rsid w:val="00E63941"/>
    <w:rsid w:val="00E6791D"/>
    <w:rsid w:val="00E700E0"/>
    <w:rsid w:val="00E86C6D"/>
    <w:rsid w:val="00EA5794"/>
    <w:rsid w:val="00EA69BE"/>
    <w:rsid w:val="00EB6DE3"/>
    <w:rsid w:val="00EC01D9"/>
    <w:rsid w:val="00EC0EB8"/>
    <w:rsid w:val="00EC5866"/>
    <w:rsid w:val="00EC5B7D"/>
    <w:rsid w:val="00EC7B8D"/>
    <w:rsid w:val="00EC7C09"/>
    <w:rsid w:val="00ED229F"/>
    <w:rsid w:val="00EE22AB"/>
    <w:rsid w:val="00F0281A"/>
    <w:rsid w:val="00F02A0F"/>
    <w:rsid w:val="00F0796A"/>
    <w:rsid w:val="00F11914"/>
    <w:rsid w:val="00F12596"/>
    <w:rsid w:val="00F36CF9"/>
    <w:rsid w:val="00F40338"/>
    <w:rsid w:val="00F47056"/>
    <w:rsid w:val="00F81FD7"/>
    <w:rsid w:val="00F8615F"/>
    <w:rsid w:val="00F87FBF"/>
    <w:rsid w:val="00FA0E61"/>
    <w:rsid w:val="00FA4C62"/>
    <w:rsid w:val="00FA7F22"/>
    <w:rsid w:val="00FC2DA8"/>
    <w:rsid w:val="00FC5A0F"/>
    <w:rsid w:val="00FC793F"/>
    <w:rsid w:val="00FD010F"/>
    <w:rsid w:val="00FF051C"/>
    <w:rsid w:val="00FF241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2D"/>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 w:type="paragraph" w:styleId="NormalWeb">
    <w:name w:val="Normal (Web)"/>
    <w:basedOn w:val="Normal"/>
    <w:uiPriority w:val="99"/>
    <w:unhideWhenUsed/>
    <w:rsid w:val="004511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22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4942784">
      <w:bodyDiv w:val="1"/>
      <w:marLeft w:val="0"/>
      <w:marRight w:val="0"/>
      <w:marTop w:val="0"/>
      <w:marBottom w:val="0"/>
      <w:divBdr>
        <w:top w:val="none" w:sz="0" w:space="0" w:color="auto"/>
        <w:left w:val="none" w:sz="0" w:space="0" w:color="auto"/>
        <w:bottom w:val="none" w:sz="0" w:space="0" w:color="auto"/>
        <w:right w:val="none" w:sz="0" w:space="0" w:color="auto"/>
      </w:divBdr>
    </w:div>
    <w:div w:id="63993749">
      <w:bodyDiv w:val="1"/>
      <w:marLeft w:val="0"/>
      <w:marRight w:val="0"/>
      <w:marTop w:val="0"/>
      <w:marBottom w:val="0"/>
      <w:divBdr>
        <w:top w:val="none" w:sz="0" w:space="0" w:color="auto"/>
        <w:left w:val="none" w:sz="0" w:space="0" w:color="auto"/>
        <w:bottom w:val="none" w:sz="0" w:space="0" w:color="auto"/>
        <w:right w:val="none" w:sz="0" w:space="0" w:color="auto"/>
      </w:divBdr>
    </w:div>
    <w:div w:id="67508983">
      <w:bodyDiv w:val="1"/>
      <w:marLeft w:val="0"/>
      <w:marRight w:val="0"/>
      <w:marTop w:val="0"/>
      <w:marBottom w:val="0"/>
      <w:divBdr>
        <w:top w:val="none" w:sz="0" w:space="0" w:color="auto"/>
        <w:left w:val="none" w:sz="0" w:space="0" w:color="auto"/>
        <w:bottom w:val="none" w:sz="0" w:space="0" w:color="auto"/>
        <w:right w:val="none" w:sz="0" w:space="0" w:color="auto"/>
      </w:divBdr>
      <w:divsChild>
        <w:div w:id="1049499063">
          <w:marLeft w:val="0"/>
          <w:marRight w:val="0"/>
          <w:marTop w:val="0"/>
          <w:marBottom w:val="0"/>
          <w:divBdr>
            <w:top w:val="single" w:sz="2" w:space="0" w:color="D9D9E3"/>
            <w:left w:val="single" w:sz="2" w:space="0" w:color="D9D9E3"/>
            <w:bottom w:val="single" w:sz="2" w:space="0" w:color="D9D9E3"/>
            <w:right w:val="single" w:sz="2" w:space="0" w:color="D9D9E3"/>
          </w:divBdr>
          <w:divsChild>
            <w:div w:id="82916040">
              <w:marLeft w:val="0"/>
              <w:marRight w:val="0"/>
              <w:marTop w:val="0"/>
              <w:marBottom w:val="0"/>
              <w:divBdr>
                <w:top w:val="single" w:sz="2" w:space="0" w:color="D9D9E3"/>
                <w:left w:val="single" w:sz="2" w:space="0" w:color="D9D9E3"/>
                <w:bottom w:val="single" w:sz="2" w:space="0" w:color="D9D9E3"/>
                <w:right w:val="single" w:sz="2" w:space="0" w:color="D9D9E3"/>
              </w:divBdr>
              <w:divsChild>
                <w:div w:id="829447271">
                  <w:marLeft w:val="0"/>
                  <w:marRight w:val="0"/>
                  <w:marTop w:val="0"/>
                  <w:marBottom w:val="0"/>
                  <w:divBdr>
                    <w:top w:val="single" w:sz="2" w:space="0" w:color="D9D9E3"/>
                    <w:left w:val="single" w:sz="2" w:space="0" w:color="D9D9E3"/>
                    <w:bottom w:val="single" w:sz="2" w:space="0" w:color="D9D9E3"/>
                    <w:right w:val="single" w:sz="2" w:space="0" w:color="D9D9E3"/>
                  </w:divBdr>
                  <w:divsChild>
                    <w:div w:id="571546567">
                      <w:marLeft w:val="0"/>
                      <w:marRight w:val="0"/>
                      <w:marTop w:val="0"/>
                      <w:marBottom w:val="0"/>
                      <w:divBdr>
                        <w:top w:val="single" w:sz="2" w:space="0" w:color="D9D9E3"/>
                        <w:left w:val="single" w:sz="2" w:space="0" w:color="D9D9E3"/>
                        <w:bottom w:val="single" w:sz="2" w:space="0" w:color="D9D9E3"/>
                        <w:right w:val="single" w:sz="2" w:space="0" w:color="D9D9E3"/>
                      </w:divBdr>
                      <w:divsChild>
                        <w:div w:id="1326665611">
                          <w:marLeft w:val="0"/>
                          <w:marRight w:val="0"/>
                          <w:marTop w:val="0"/>
                          <w:marBottom w:val="0"/>
                          <w:divBdr>
                            <w:top w:val="none" w:sz="0" w:space="0" w:color="auto"/>
                            <w:left w:val="none" w:sz="0" w:space="0" w:color="auto"/>
                            <w:bottom w:val="none" w:sz="0" w:space="0" w:color="auto"/>
                            <w:right w:val="none" w:sz="0" w:space="0" w:color="auto"/>
                          </w:divBdr>
                          <w:divsChild>
                            <w:div w:id="208013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0826">
                                  <w:marLeft w:val="0"/>
                                  <w:marRight w:val="0"/>
                                  <w:marTop w:val="0"/>
                                  <w:marBottom w:val="0"/>
                                  <w:divBdr>
                                    <w:top w:val="single" w:sz="2" w:space="0" w:color="D9D9E3"/>
                                    <w:left w:val="single" w:sz="2" w:space="0" w:color="D9D9E3"/>
                                    <w:bottom w:val="single" w:sz="2" w:space="0" w:color="D9D9E3"/>
                                    <w:right w:val="single" w:sz="2" w:space="0" w:color="D9D9E3"/>
                                  </w:divBdr>
                                  <w:divsChild>
                                    <w:div w:id="921720915">
                                      <w:marLeft w:val="0"/>
                                      <w:marRight w:val="0"/>
                                      <w:marTop w:val="0"/>
                                      <w:marBottom w:val="0"/>
                                      <w:divBdr>
                                        <w:top w:val="single" w:sz="2" w:space="0" w:color="D9D9E3"/>
                                        <w:left w:val="single" w:sz="2" w:space="0" w:color="D9D9E3"/>
                                        <w:bottom w:val="single" w:sz="2" w:space="0" w:color="D9D9E3"/>
                                        <w:right w:val="single" w:sz="2" w:space="0" w:color="D9D9E3"/>
                                      </w:divBdr>
                                      <w:divsChild>
                                        <w:div w:id="902177896">
                                          <w:marLeft w:val="0"/>
                                          <w:marRight w:val="0"/>
                                          <w:marTop w:val="0"/>
                                          <w:marBottom w:val="0"/>
                                          <w:divBdr>
                                            <w:top w:val="single" w:sz="2" w:space="0" w:color="D9D9E3"/>
                                            <w:left w:val="single" w:sz="2" w:space="0" w:color="D9D9E3"/>
                                            <w:bottom w:val="single" w:sz="2" w:space="0" w:color="D9D9E3"/>
                                            <w:right w:val="single" w:sz="2" w:space="0" w:color="D9D9E3"/>
                                          </w:divBdr>
                                          <w:divsChild>
                                            <w:div w:id="1451051882">
                                              <w:marLeft w:val="0"/>
                                              <w:marRight w:val="0"/>
                                              <w:marTop w:val="0"/>
                                              <w:marBottom w:val="0"/>
                                              <w:divBdr>
                                                <w:top w:val="single" w:sz="2" w:space="0" w:color="D9D9E3"/>
                                                <w:left w:val="single" w:sz="2" w:space="0" w:color="D9D9E3"/>
                                                <w:bottom w:val="single" w:sz="2" w:space="0" w:color="D9D9E3"/>
                                                <w:right w:val="single" w:sz="2" w:space="0" w:color="D9D9E3"/>
                                              </w:divBdr>
                                              <w:divsChild>
                                                <w:div w:id="95181085">
                                                  <w:marLeft w:val="0"/>
                                                  <w:marRight w:val="0"/>
                                                  <w:marTop w:val="0"/>
                                                  <w:marBottom w:val="0"/>
                                                  <w:divBdr>
                                                    <w:top w:val="single" w:sz="2" w:space="0" w:color="D9D9E3"/>
                                                    <w:left w:val="single" w:sz="2" w:space="0" w:color="D9D9E3"/>
                                                    <w:bottom w:val="single" w:sz="2" w:space="0" w:color="D9D9E3"/>
                                                    <w:right w:val="single" w:sz="2" w:space="0" w:color="D9D9E3"/>
                                                  </w:divBdr>
                                                  <w:divsChild>
                                                    <w:div w:id="13390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412365">
          <w:marLeft w:val="0"/>
          <w:marRight w:val="0"/>
          <w:marTop w:val="0"/>
          <w:marBottom w:val="0"/>
          <w:divBdr>
            <w:top w:val="none" w:sz="0" w:space="0" w:color="auto"/>
            <w:left w:val="none" w:sz="0" w:space="0" w:color="auto"/>
            <w:bottom w:val="none" w:sz="0" w:space="0" w:color="auto"/>
            <w:right w:val="none" w:sz="0" w:space="0" w:color="auto"/>
          </w:divBdr>
          <w:divsChild>
            <w:div w:id="1712264016">
              <w:marLeft w:val="0"/>
              <w:marRight w:val="0"/>
              <w:marTop w:val="0"/>
              <w:marBottom w:val="0"/>
              <w:divBdr>
                <w:top w:val="single" w:sz="2" w:space="0" w:color="D9D9E3"/>
                <w:left w:val="single" w:sz="2" w:space="0" w:color="D9D9E3"/>
                <w:bottom w:val="single" w:sz="2" w:space="0" w:color="D9D9E3"/>
                <w:right w:val="single" w:sz="2" w:space="0" w:color="D9D9E3"/>
              </w:divBdr>
              <w:divsChild>
                <w:div w:id="2255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39083614">
      <w:bodyDiv w:val="1"/>
      <w:marLeft w:val="0"/>
      <w:marRight w:val="0"/>
      <w:marTop w:val="0"/>
      <w:marBottom w:val="0"/>
      <w:divBdr>
        <w:top w:val="none" w:sz="0" w:space="0" w:color="auto"/>
        <w:left w:val="none" w:sz="0" w:space="0" w:color="auto"/>
        <w:bottom w:val="none" w:sz="0" w:space="0" w:color="auto"/>
        <w:right w:val="none" w:sz="0" w:space="0" w:color="auto"/>
      </w:divBdr>
      <w:divsChild>
        <w:div w:id="487944710">
          <w:marLeft w:val="0"/>
          <w:marRight w:val="0"/>
          <w:marTop w:val="0"/>
          <w:marBottom w:val="0"/>
          <w:divBdr>
            <w:top w:val="single" w:sz="2" w:space="0" w:color="D9D9E3"/>
            <w:left w:val="single" w:sz="2" w:space="0" w:color="D9D9E3"/>
            <w:bottom w:val="single" w:sz="2" w:space="0" w:color="D9D9E3"/>
            <w:right w:val="single" w:sz="2" w:space="0" w:color="D9D9E3"/>
          </w:divBdr>
          <w:divsChild>
            <w:div w:id="29846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255386">
      <w:bodyDiv w:val="1"/>
      <w:marLeft w:val="0"/>
      <w:marRight w:val="0"/>
      <w:marTop w:val="0"/>
      <w:marBottom w:val="0"/>
      <w:divBdr>
        <w:top w:val="none" w:sz="0" w:space="0" w:color="auto"/>
        <w:left w:val="none" w:sz="0" w:space="0" w:color="auto"/>
        <w:bottom w:val="none" w:sz="0" w:space="0" w:color="auto"/>
        <w:right w:val="none" w:sz="0" w:space="0" w:color="auto"/>
      </w:divBdr>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197595164">
      <w:bodyDiv w:val="1"/>
      <w:marLeft w:val="0"/>
      <w:marRight w:val="0"/>
      <w:marTop w:val="0"/>
      <w:marBottom w:val="0"/>
      <w:divBdr>
        <w:top w:val="none" w:sz="0" w:space="0" w:color="auto"/>
        <w:left w:val="none" w:sz="0" w:space="0" w:color="auto"/>
        <w:bottom w:val="none" w:sz="0" w:space="0" w:color="auto"/>
        <w:right w:val="none" w:sz="0" w:space="0" w:color="auto"/>
      </w:divBdr>
    </w:div>
    <w:div w:id="244269133">
      <w:bodyDiv w:val="1"/>
      <w:marLeft w:val="0"/>
      <w:marRight w:val="0"/>
      <w:marTop w:val="0"/>
      <w:marBottom w:val="0"/>
      <w:divBdr>
        <w:top w:val="none" w:sz="0" w:space="0" w:color="auto"/>
        <w:left w:val="none" w:sz="0" w:space="0" w:color="auto"/>
        <w:bottom w:val="none" w:sz="0" w:space="0" w:color="auto"/>
        <w:right w:val="none" w:sz="0" w:space="0" w:color="auto"/>
      </w:divBdr>
    </w:div>
    <w:div w:id="257913561">
      <w:bodyDiv w:val="1"/>
      <w:marLeft w:val="0"/>
      <w:marRight w:val="0"/>
      <w:marTop w:val="0"/>
      <w:marBottom w:val="0"/>
      <w:divBdr>
        <w:top w:val="none" w:sz="0" w:space="0" w:color="auto"/>
        <w:left w:val="none" w:sz="0" w:space="0" w:color="auto"/>
        <w:bottom w:val="none" w:sz="0" w:space="0" w:color="auto"/>
        <w:right w:val="none" w:sz="0" w:space="0" w:color="auto"/>
      </w:divBdr>
    </w:div>
    <w:div w:id="2870122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3161529">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6969963">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58492166">
      <w:bodyDiv w:val="1"/>
      <w:marLeft w:val="0"/>
      <w:marRight w:val="0"/>
      <w:marTop w:val="0"/>
      <w:marBottom w:val="0"/>
      <w:divBdr>
        <w:top w:val="none" w:sz="0" w:space="0" w:color="auto"/>
        <w:left w:val="none" w:sz="0" w:space="0" w:color="auto"/>
        <w:bottom w:val="none" w:sz="0" w:space="0" w:color="auto"/>
        <w:right w:val="none" w:sz="0" w:space="0" w:color="auto"/>
      </w:divBdr>
    </w:div>
    <w:div w:id="460004317">
      <w:bodyDiv w:val="1"/>
      <w:marLeft w:val="0"/>
      <w:marRight w:val="0"/>
      <w:marTop w:val="0"/>
      <w:marBottom w:val="0"/>
      <w:divBdr>
        <w:top w:val="none" w:sz="0" w:space="0" w:color="auto"/>
        <w:left w:val="none" w:sz="0" w:space="0" w:color="auto"/>
        <w:bottom w:val="none" w:sz="0" w:space="0" w:color="auto"/>
        <w:right w:val="none" w:sz="0" w:space="0" w:color="auto"/>
      </w:divBdr>
      <w:divsChild>
        <w:div w:id="1665426598">
          <w:marLeft w:val="0"/>
          <w:marRight w:val="0"/>
          <w:marTop w:val="0"/>
          <w:marBottom w:val="0"/>
          <w:divBdr>
            <w:top w:val="single" w:sz="2" w:space="0" w:color="D9D9E3"/>
            <w:left w:val="single" w:sz="2" w:space="0" w:color="D9D9E3"/>
            <w:bottom w:val="single" w:sz="2" w:space="0" w:color="D9D9E3"/>
            <w:right w:val="single" w:sz="2" w:space="0" w:color="D9D9E3"/>
          </w:divBdr>
          <w:divsChild>
            <w:div w:id="1585071712">
              <w:marLeft w:val="0"/>
              <w:marRight w:val="0"/>
              <w:marTop w:val="0"/>
              <w:marBottom w:val="0"/>
              <w:divBdr>
                <w:top w:val="single" w:sz="2" w:space="0" w:color="D9D9E3"/>
                <w:left w:val="single" w:sz="2" w:space="0" w:color="D9D9E3"/>
                <w:bottom w:val="single" w:sz="2" w:space="0" w:color="D9D9E3"/>
                <w:right w:val="single" w:sz="2" w:space="0" w:color="D9D9E3"/>
              </w:divBdr>
              <w:divsChild>
                <w:div w:id="1543860855">
                  <w:marLeft w:val="0"/>
                  <w:marRight w:val="0"/>
                  <w:marTop w:val="0"/>
                  <w:marBottom w:val="0"/>
                  <w:divBdr>
                    <w:top w:val="single" w:sz="2" w:space="0" w:color="D9D9E3"/>
                    <w:left w:val="single" w:sz="2" w:space="0" w:color="D9D9E3"/>
                    <w:bottom w:val="single" w:sz="2" w:space="0" w:color="D9D9E3"/>
                    <w:right w:val="single" w:sz="2" w:space="0" w:color="D9D9E3"/>
                  </w:divBdr>
                  <w:divsChild>
                    <w:div w:id="132529342">
                      <w:marLeft w:val="0"/>
                      <w:marRight w:val="0"/>
                      <w:marTop w:val="0"/>
                      <w:marBottom w:val="0"/>
                      <w:divBdr>
                        <w:top w:val="single" w:sz="2" w:space="0" w:color="D9D9E3"/>
                        <w:left w:val="single" w:sz="2" w:space="0" w:color="D9D9E3"/>
                        <w:bottom w:val="single" w:sz="2" w:space="0" w:color="D9D9E3"/>
                        <w:right w:val="single" w:sz="2" w:space="0" w:color="D9D9E3"/>
                      </w:divBdr>
                      <w:divsChild>
                        <w:div w:id="257981819">
                          <w:marLeft w:val="0"/>
                          <w:marRight w:val="0"/>
                          <w:marTop w:val="0"/>
                          <w:marBottom w:val="0"/>
                          <w:divBdr>
                            <w:top w:val="none" w:sz="0" w:space="0" w:color="auto"/>
                            <w:left w:val="none" w:sz="0" w:space="0" w:color="auto"/>
                            <w:bottom w:val="none" w:sz="0" w:space="0" w:color="auto"/>
                            <w:right w:val="none" w:sz="0" w:space="0" w:color="auto"/>
                          </w:divBdr>
                          <w:divsChild>
                            <w:div w:id="102564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17169">
                                  <w:marLeft w:val="0"/>
                                  <w:marRight w:val="0"/>
                                  <w:marTop w:val="0"/>
                                  <w:marBottom w:val="0"/>
                                  <w:divBdr>
                                    <w:top w:val="single" w:sz="2" w:space="0" w:color="D9D9E3"/>
                                    <w:left w:val="single" w:sz="2" w:space="0" w:color="D9D9E3"/>
                                    <w:bottom w:val="single" w:sz="2" w:space="0" w:color="D9D9E3"/>
                                    <w:right w:val="single" w:sz="2" w:space="0" w:color="D9D9E3"/>
                                  </w:divBdr>
                                  <w:divsChild>
                                    <w:div w:id="861357968">
                                      <w:marLeft w:val="0"/>
                                      <w:marRight w:val="0"/>
                                      <w:marTop w:val="0"/>
                                      <w:marBottom w:val="0"/>
                                      <w:divBdr>
                                        <w:top w:val="single" w:sz="2" w:space="0" w:color="D9D9E3"/>
                                        <w:left w:val="single" w:sz="2" w:space="0" w:color="D9D9E3"/>
                                        <w:bottom w:val="single" w:sz="2" w:space="0" w:color="D9D9E3"/>
                                        <w:right w:val="single" w:sz="2" w:space="0" w:color="D9D9E3"/>
                                      </w:divBdr>
                                      <w:divsChild>
                                        <w:div w:id="2067753979">
                                          <w:marLeft w:val="0"/>
                                          <w:marRight w:val="0"/>
                                          <w:marTop w:val="0"/>
                                          <w:marBottom w:val="0"/>
                                          <w:divBdr>
                                            <w:top w:val="single" w:sz="2" w:space="0" w:color="D9D9E3"/>
                                            <w:left w:val="single" w:sz="2" w:space="0" w:color="D9D9E3"/>
                                            <w:bottom w:val="single" w:sz="2" w:space="0" w:color="D9D9E3"/>
                                            <w:right w:val="single" w:sz="2" w:space="0" w:color="D9D9E3"/>
                                          </w:divBdr>
                                          <w:divsChild>
                                            <w:div w:id="1745298511">
                                              <w:marLeft w:val="0"/>
                                              <w:marRight w:val="0"/>
                                              <w:marTop w:val="0"/>
                                              <w:marBottom w:val="0"/>
                                              <w:divBdr>
                                                <w:top w:val="single" w:sz="2" w:space="0" w:color="D9D9E3"/>
                                                <w:left w:val="single" w:sz="2" w:space="0" w:color="D9D9E3"/>
                                                <w:bottom w:val="single" w:sz="2" w:space="0" w:color="D9D9E3"/>
                                                <w:right w:val="single" w:sz="2" w:space="0" w:color="D9D9E3"/>
                                              </w:divBdr>
                                              <w:divsChild>
                                                <w:div w:id="561216487">
                                                  <w:marLeft w:val="0"/>
                                                  <w:marRight w:val="0"/>
                                                  <w:marTop w:val="0"/>
                                                  <w:marBottom w:val="0"/>
                                                  <w:divBdr>
                                                    <w:top w:val="single" w:sz="2" w:space="0" w:color="D9D9E3"/>
                                                    <w:left w:val="single" w:sz="2" w:space="0" w:color="D9D9E3"/>
                                                    <w:bottom w:val="single" w:sz="2" w:space="0" w:color="D9D9E3"/>
                                                    <w:right w:val="single" w:sz="2" w:space="0" w:color="D9D9E3"/>
                                                  </w:divBdr>
                                                  <w:divsChild>
                                                    <w:div w:id="17696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578406">
          <w:marLeft w:val="0"/>
          <w:marRight w:val="0"/>
          <w:marTop w:val="0"/>
          <w:marBottom w:val="0"/>
          <w:divBdr>
            <w:top w:val="none" w:sz="0" w:space="0" w:color="auto"/>
            <w:left w:val="none" w:sz="0" w:space="0" w:color="auto"/>
            <w:bottom w:val="none" w:sz="0" w:space="0" w:color="auto"/>
            <w:right w:val="none" w:sz="0" w:space="0" w:color="auto"/>
          </w:divBdr>
          <w:divsChild>
            <w:div w:id="37633318">
              <w:marLeft w:val="0"/>
              <w:marRight w:val="0"/>
              <w:marTop w:val="0"/>
              <w:marBottom w:val="0"/>
              <w:divBdr>
                <w:top w:val="single" w:sz="2" w:space="0" w:color="D9D9E3"/>
                <w:left w:val="single" w:sz="2" w:space="0" w:color="D9D9E3"/>
                <w:bottom w:val="single" w:sz="2" w:space="0" w:color="D9D9E3"/>
                <w:right w:val="single" w:sz="2" w:space="0" w:color="D9D9E3"/>
              </w:divBdr>
              <w:divsChild>
                <w:div w:id="132785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3696790">
      <w:bodyDiv w:val="1"/>
      <w:marLeft w:val="0"/>
      <w:marRight w:val="0"/>
      <w:marTop w:val="0"/>
      <w:marBottom w:val="0"/>
      <w:divBdr>
        <w:top w:val="none" w:sz="0" w:space="0" w:color="auto"/>
        <w:left w:val="none" w:sz="0" w:space="0" w:color="auto"/>
        <w:bottom w:val="none" w:sz="0" w:space="0" w:color="auto"/>
        <w:right w:val="none" w:sz="0" w:space="0" w:color="auto"/>
      </w:divBdr>
    </w:div>
    <w:div w:id="467822645">
      <w:bodyDiv w:val="1"/>
      <w:marLeft w:val="0"/>
      <w:marRight w:val="0"/>
      <w:marTop w:val="0"/>
      <w:marBottom w:val="0"/>
      <w:divBdr>
        <w:top w:val="none" w:sz="0" w:space="0" w:color="auto"/>
        <w:left w:val="none" w:sz="0" w:space="0" w:color="auto"/>
        <w:bottom w:val="none" w:sz="0" w:space="0" w:color="auto"/>
        <w:right w:val="none" w:sz="0" w:space="0" w:color="auto"/>
      </w:divBdr>
    </w:div>
    <w:div w:id="471143508">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570845470">
      <w:bodyDiv w:val="1"/>
      <w:marLeft w:val="0"/>
      <w:marRight w:val="0"/>
      <w:marTop w:val="0"/>
      <w:marBottom w:val="0"/>
      <w:divBdr>
        <w:top w:val="none" w:sz="0" w:space="0" w:color="auto"/>
        <w:left w:val="none" w:sz="0" w:space="0" w:color="auto"/>
        <w:bottom w:val="none" w:sz="0" w:space="0" w:color="auto"/>
        <w:right w:val="none" w:sz="0" w:space="0" w:color="auto"/>
      </w:divBdr>
    </w:div>
    <w:div w:id="589704854">
      <w:bodyDiv w:val="1"/>
      <w:marLeft w:val="0"/>
      <w:marRight w:val="0"/>
      <w:marTop w:val="0"/>
      <w:marBottom w:val="0"/>
      <w:divBdr>
        <w:top w:val="none" w:sz="0" w:space="0" w:color="auto"/>
        <w:left w:val="none" w:sz="0" w:space="0" w:color="auto"/>
        <w:bottom w:val="none" w:sz="0" w:space="0" w:color="auto"/>
        <w:right w:val="none" w:sz="0" w:space="0" w:color="auto"/>
      </w:divBdr>
      <w:divsChild>
        <w:div w:id="1546867779">
          <w:marLeft w:val="0"/>
          <w:marRight w:val="0"/>
          <w:marTop w:val="0"/>
          <w:marBottom w:val="0"/>
          <w:divBdr>
            <w:top w:val="single" w:sz="2" w:space="0" w:color="D9D9E3"/>
            <w:left w:val="single" w:sz="2" w:space="0" w:color="D9D9E3"/>
            <w:bottom w:val="single" w:sz="2" w:space="0" w:color="D9D9E3"/>
            <w:right w:val="single" w:sz="2" w:space="0" w:color="D9D9E3"/>
          </w:divBdr>
          <w:divsChild>
            <w:div w:id="1310207278">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19">
                  <w:marLeft w:val="0"/>
                  <w:marRight w:val="0"/>
                  <w:marTop w:val="0"/>
                  <w:marBottom w:val="0"/>
                  <w:divBdr>
                    <w:top w:val="single" w:sz="2" w:space="0" w:color="D9D9E3"/>
                    <w:left w:val="single" w:sz="2" w:space="0" w:color="D9D9E3"/>
                    <w:bottom w:val="single" w:sz="2" w:space="0" w:color="D9D9E3"/>
                    <w:right w:val="single" w:sz="2" w:space="0" w:color="D9D9E3"/>
                  </w:divBdr>
                  <w:divsChild>
                    <w:div w:id="1357847446">
                      <w:marLeft w:val="0"/>
                      <w:marRight w:val="0"/>
                      <w:marTop w:val="0"/>
                      <w:marBottom w:val="0"/>
                      <w:divBdr>
                        <w:top w:val="single" w:sz="2" w:space="0" w:color="D9D9E3"/>
                        <w:left w:val="single" w:sz="2" w:space="0" w:color="D9D9E3"/>
                        <w:bottom w:val="single" w:sz="2" w:space="0" w:color="D9D9E3"/>
                        <w:right w:val="single" w:sz="2" w:space="0" w:color="D9D9E3"/>
                      </w:divBdr>
                      <w:divsChild>
                        <w:div w:id="1993437104">
                          <w:marLeft w:val="0"/>
                          <w:marRight w:val="0"/>
                          <w:marTop w:val="0"/>
                          <w:marBottom w:val="0"/>
                          <w:divBdr>
                            <w:top w:val="none" w:sz="0" w:space="0" w:color="auto"/>
                            <w:left w:val="none" w:sz="0" w:space="0" w:color="auto"/>
                            <w:bottom w:val="none" w:sz="0" w:space="0" w:color="auto"/>
                            <w:right w:val="none" w:sz="0" w:space="0" w:color="auto"/>
                          </w:divBdr>
                          <w:divsChild>
                            <w:div w:id="83302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298479">
                                  <w:marLeft w:val="0"/>
                                  <w:marRight w:val="0"/>
                                  <w:marTop w:val="0"/>
                                  <w:marBottom w:val="0"/>
                                  <w:divBdr>
                                    <w:top w:val="single" w:sz="2" w:space="0" w:color="D9D9E3"/>
                                    <w:left w:val="single" w:sz="2" w:space="0" w:color="D9D9E3"/>
                                    <w:bottom w:val="single" w:sz="2" w:space="0" w:color="D9D9E3"/>
                                    <w:right w:val="single" w:sz="2" w:space="0" w:color="D9D9E3"/>
                                  </w:divBdr>
                                  <w:divsChild>
                                    <w:div w:id="1165124848">
                                      <w:marLeft w:val="0"/>
                                      <w:marRight w:val="0"/>
                                      <w:marTop w:val="0"/>
                                      <w:marBottom w:val="0"/>
                                      <w:divBdr>
                                        <w:top w:val="single" w:sz="2" w:space="0" w:color="D9D9E3"/>
                                        <w:left w:val="single" w:sz="2" w:space="0" w:color="D9D9E3"/>
                                        <w:bottom w:val="single" w:sz="2" w:space="0" w:color="D9D9E3"/>
                                        <w:right w:val="single" w:sz="2" w:space="0" w:color="D9D9E3"/>
                                      </w:divBdr>
                                      <w:divsChild>
                                        <w:div w:id="1606571556">
                                          <w:marLeft w:val="0"/>
                                          <w:marRight w:val="0"/>
                                          <w:marTop w:val="0"/>
                                          <w:marBottom w:val="0"/>
                                          <w:divBdr>
                                            <w:top w:val="single" w:sz="2" w:space="0" w:color="D9D9E3"/>
                                            <w:left w:val="single" w:sz="2" w:space="0" w:color="D9D9E3"/>
                                            <w:bottom w:val="single" w:sz="2" w:space="0" w:color="D9D9E3"/>
                                            <w:right w:val="single" w:sz="2" w:space="0" w:color="D9D9E3"/>
                                          </w:divBdr>
                                          <w:divsChild>
                                            <w:div w:id="845561679">
                                              <w:marLeft w:val="0"/>
                                              <w:marRight w:val="0"/>
                                              <w:marTop w:val="0"/>
                                              <w:marBottom w:val="0"/>
                                              <w:divBdr>
                                                <w:top w:val="single" w:sz="2" w:space="0" w:color="D9D9E3"/>
                                                <w:left w:val="single" w:sz="2" w:space="0" w:color="D9D9E3"/>
                                                <w:bottom w:val="single" w:sz="2" w:space="0" w:color="D9D9E3"/>
                                                <w:right w:val="single" w:sz="2" w:space="0" w:color="D9D9E3"/>
                                              </w:divBdr>
                                              <w:divsChild>
                                                <w:div w:id="931544563">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03298">
          <w:marLeft w:val="0"/>
          <w:marRight w:val="0"/>
          <w:marTop w:val="0"/>
          <w:marBottom w:val="0"/>
          <w:divBdr>
            <w:top w:val="none" w:sz="0" w:space="0" w:color="auto"/>
            <w:left w:val="none" w:sz="0" w:space="0" w:color="auto"/>
            <w:bottom w:val="none" w:sz="0" w:space="0" w:color="auto"/>
            <w:right w:val="none" w:sz="0" w:space="0" w:color="auto"/>
          </w:divBdr>
          <w:divsChild>
            <w:div w:id="547953325">
              <w:marLeft w:val="0"/>
              <w:marRight w:val="0"/>
              <w:marTop w:val="0"/>
              <w:marBottom w:val="0"/>
              <w:divBdr>
                <w:top w:val="single" w:sz="2" w:space="0" w:color="D9D9E3"/>
                <w:left w:val="single" w:sz="2" w:space="0" w:color="D9D9E3"/>
                <w:bottom w:val="single" w:sz="2" w:space="0" w:color="D9D9E3"/>
                <w:right w:val="single" w:sz="2" w:space="0" w:color="D9D9E3"/>
              </w:divBdr>
              <w:divsChild>
                <w:div w:id="87558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657539995">
      <w:bodyDiv w:val="1"/>
      <w:marLeft w:val="0"/>
      <w:marRight w:val="0"/>
      <w:marTop w:val="0"/>
      <w:marBottom w:val="0"/>
      <w:divBdr>
        <w:top w:val="none" w:sz="0" w:space="0" w:color="auto"/>
        <w:left w:val="none" w:sz="0" w:space="0" w:color="auto"/>
        <w:bottom w:val="none" w:sz="0" w:space="0" w:color="auto"/>
        <w:right w:val="none" w:sz="0" w:space="0" w:color="auto"/>
      </w:divBdr>
      <w:divsChild>
        <w:div w:id="987787503">
          <w:marLeft w:val="0"/>
          <w:marRight w:val="0"/>
          <w:marTop w:val="0"/>
          <w:marBottom w:val="0"/>
          <w:divBdr>
            <w:top w:val="none" w:sz="0" w:space="0" w:color="auto"/>
            <w:left w:val="none" w:sz="0" w:space="0" w:color="auto"/>
            <w:bottom w:val="none" w:sz="0" w:space="0" w:color="auto"/>
            <w:right w:val="none" w:sz="0" w:space="0" w:color="auto"/>
          </w:divBdr>
          <w:divsChild>
            <w:div w:id="286202339">
              <w:marLeft w:val="0"/>
              <w:marRight w:val="0"/>
              <w:marTop w:val="0"/>
              <w:marBottom w:val="0"/>
              <w:divBdr>
                <w:top w:val="none" w:sz="0" w:space="0" w:color="auto"/>
                <w:left w:val="none" w:sz="0" w:space="0" w:color="auto"/>
                <w:bottom w:val="none" w:sz="0" w:space="0" w:color="auto"/>
                <w:right w:val="none" w:sz="0" w:space="0" w:color="auto"/>
              </w:divBdr>
              <w:divsChild>
                <w:div w:id="891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667">
      <w:bodyDiv w:val="1"/>
      <w:marLeft w:val="0"/>
      <w:marRight w:val="0"/>
      <w:marTop w:val="0"/>
      <w:marBottom w:val="0"/>
      <w:divBdr>
        <w:top w:val="none" w:sz="0" w:space="0" w:color="auto"/>
        <w:left w:val="none" w:sz="0" w:space="0" w:color="auto"/>
        <w:bottom w:val="none" w:sz="0" w:space="0" w:color="auto"/>
        <w:right w:val="none" w:sz="0" w:space="0" w:color="auto"/>
      </w:divBdr>
    </w:div>
    <w:div w:id="682443357">
      <w:bodyDiv w:val="1"/>
      <w:marLeft w:val="0"/>
      <w:marRight w:val="0"/>
      <w:marTop w:val="0"/>
      <w:marBottom w:val="0"/>
      <w:divBdr>
        <w:top w:val="none" w:sz="0" w:space="0" w:color="auto"/>
        <w:left w:val="none" w:sz="0" w:space="0" w:color="auto"/>
        <w:bottom w:val="none" w:sz="0" w:space="0" w:color="auto"/>
        <w:right w:val="none" w:sz="0" w:space="0" w:color="auto"/>
      </w:divBdr>
    </w:div>
    <w:div w:id="723600350">
      <w:bodyDiv w:val="1"/>
      <w:marLeft w:val="0"/>
      <w:marRight w:val="0"/>
      <w:marTop w:val="0"/>
      <w:marBottom w:val="0"/>
      <w:divBdr>
        <w:top w:val="none" w:sz="0" w:space="0" w:color="auto"/>
        <w:left w:val="none" w:sz="0" w:space="0" w:color="auto"/>
        <w:bottom w:val="none" w:sz="0" w:space="0" w:color="auto"/>
        <w:right w:val="none" w:sz="0" w:space="0" w:color="auto"/>
      </w:divBdr>
    </w:div>
    <w:div w:id="770205468">
      <w:bodyDiv w:val="1"/>
      <w:marLeft w:val="0"/>
      <w:marRight w:val="0"/>
      <w:marTop w:val="0"/>
      <w:marBottom w:val="0"/>
      <w:divBdr>
        <w:top w:val="none" w:sz="0" w:space="0" w:color="auto"/>
        <w:left w:val="none" w:sz="0" w:space="0" w:color="auto"/>
        <w:bottom w:val="none" w:sz="0" w:space="0" w:color="auto"/>
        <w:right w:val="none" w:sz="0" w:space="0" w:color="auto"/>
      </w:divBdr>
      <w:divsChild>
        <w:div w:id="1704287139">
          <w:marLeft w:val="0"/>
          <w:marRight w:val="0"/>
          <w:marTop w:val="0"/>
          <w:marBottom w:val="0"/>
          <w:divBdr>
            <w:top w:val="single" w:sz="2" w:space="0" w:color="D9D9E3"/>
            <w:left w:val="single" w:sz="2" w:space="0" w:color="D9D9E3"/>
            <w:bottom w:val="single" w:sz="2" w:space="0" w:color="D9D9E3"/>
            <w:right w:val="single" w:sz="2" w:space="0" w:color="D9D9E3"/>
          </w:divBdr>
          <w:divsChild>
            <w:div w:id="72333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17840435">
      <w:bodyDiv w:val="1"/>
      <w:marLeft w:val="0"/>
      <w:marRight w:val="0"/>
      <w:marTop w:val="0"/>
      <w:marBottom w:val="0"/>
      <w:divBdr>
        <w:top w:val="none" w:sz="0" w:space="0" w:color="auto"/>
        <w:left w:val="none" w:sz="0" w:space="0" w:color="auto"/>
        <w:bottom w:val="none" w:sz="0" w:space="0" w:color="auto"/>
        <w:right w:val="none" w:sz="0" w:space="0" w:color="auto"/>
      </w:divBdr>
      <w:divsChild>
        <w:div w:id="63741884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396">
              <w:marLeft w:val="0"/>
              <w:marRight w:val="0"/>
              <w:marTop w:val="0"/>
              <w:marBottom w:val="0"/>
              <w:divBdr>
                <w:top w:val="single" w:sz="2" w:space="0" w:color="D9D9E3"/>
                <w:left w:val="single" w:sz="2" w:space="0" w:color="D9D9E3"/>
                <w:bottom w:val="single" w:sz="2" w:space="0" w:color="D9D9E3"/>
                <w:right w:val="single" w:sz="2" w:space="0" w:color="D9D9E3"/>
              </w:divBdr>
              <w:divsChild>
                <w:div w:id="930892891">
                  <w:marLeft w:val="0"/>
                  <w:marRight w:val="0"/>
                  <w:marTop w:val="0"/>
                  <w:marBottom w:val="0"/>
                  <w:divBdr>
                    <w:top w:val="single" w:sz="2" w:space="0" w:color="D9D9E3"/>
                    <w:left w:val="single" w:sz="2" w:space="0" w:color="D9D9E3"/>
                    <w:bottom w:val="single" w:sz="2" w:space="0" w:color="D9D9E3"/>
                    <w:right w:val="single" w:sz="2" w:space="0" w:color="D9D9E3"/>
                  </w:divBdr>
                  <w:divsChild>
                    <w:div w:id="1703238750">
                      <w:marLeft w:val="0"/>
                      <w:marRight w:val="0"/>
                      <w:marTop w:val="0"/>
                      <w:marBottom w:val="0"/>
                      <w:divBdr>
                        <w:top w:val="single" w:sz="2" w:space="0" w:color="D9D9E3"/>
                        <w:left w:val="single" w:sz="2" w:space="0" w:color="D9D9E3"/>
                        <w:bottom w:val="single" w:sz="2" w:space="0" w:color="D9D9E3"/>
                        <w:right w:val="single" w:sz="2" w:space="0" w:color="D9D9E3"/>
                      </w:divBdr>
                      <w:divsChild>
                        <w:div w:id="303777653">
                          <w:marLeft w:val="0"/>
                          <w:marRight w:val="0"/>
                          <w:marTop w:val="0"/>
                          <w:marBottom w:val="0"/>
                          <w:divBdr>
                            <w:top w:val="none" w:sz="0" w:space="0" w:color="auto"/>
                            <w:left w:val="none" w:sz="0" w:space="0" w:color="auto"/>
                            <w:bottom w:val="none" w:sz="0" w:space="0" w:color="auto"/>
                            <w:right w:val="none" w:sz="0" w:space="0" w:color="auto"/>
                          </w:divBdr>
                          <w:divsChild>
                            <w:div w:id="10488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14480">
                                  <w:marLeft w:val="0"/>
                                  <w:marRight w:val="0"/>
                                  <w:marTop w:val="0"/>
                                  <w:marBottom w:val="0"/>
                                  <w:divBdr>
                                    <w:top w:val="single" w:sz="2" w:space="0" w:color="D9D9E3"/>
                                    <w:left w:val="single" w:sz="2" w:space="0" w:color="D9D9E3"/>
                                    <w:bottom w:val="single" w:sz="2" w:space="0" w:color="D9D9E3"/>
                                    <w:right w:val="single" w:sz="2" w:space="0" w:color="D9D9E3"/>
                                  </w:divBdr>
                                  <w:divsChild>
                                    <w:div w:id="1034765644">
                                      <w:marLeft w:val="0"/>
                                      <w:marRight w:val="0"/>
                                      <w:marTop w:val="0"/>
                                      <w:marBottom w:val="0"/>
                                      <w:divBdr>
                                        <w:top w:val="single" w:sz="2" w:space="0" w:color="D9D9E3"/>
                                        <w:left w:val="single" w:sz="2" w:space="0" w:color="D9D9E3"/>
                                        <w:bottom w:val="single" w:sz="2" w:space="0" w:color="D9D9E3"/>
                                        <w:right w:val="single" w:sz="2" w:space="0" w:color="D9D9E3"/>
                                      </w:divBdr>
                                      <w:divsChild>
                                        <w:div w:id="1662738303">
                                          <w:marLeft w:val="0"/>
                                          <w:marRight w:val="0"/>
                                          <w:marTop w:val="0"/>
                                          <w:marBottom w:val="0"/>
                                          <w:divBdr>
                                            <w:top w:val="single" w:sz="2" w:space="0" w:color="D9D9E3"/>
                                            <w:left w:val="single" w:sz="2" w:space="0" w:color="D9D9E3"/>
                                            <w:bottom w:val="single" w:sz="2" w:space="0" w:color="D9D9E3"/>
                                            <w:right w:val="single" w:sz="2" w:space="0" w:color="D9D9E3"/>
                                          </w:divBdr>
                                          <w:divsChild>
                                            <w:div w:id="1316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41127066">
                                                  <w:marLeft w:val="0"/>
                                                  <w:marRight w:val="0"/>
                                                  <w:marTop w:val="0"/>
                                                  <w:marBottom w:val="0"/>
                                                  <w:divBdr>
                                                    <w:top w:val="single" w:sz="2" w:space="0" w:color="D9D9E3"/>
                                                    <w:left w:val="single" w:sz="2" w:space="0" w:color="D9D9E3"/>
                                                    <w:bottom w:val="single" w:sz="2" w:space="0" w:color="D9D9E3"/>
                                                    <w:right w:val="single" w:sz="2" w:space="0" w:color="D9D9E3"/>
                                                  </w:divBdr>
                                                  <w:divsChild>
                                                    <w:div w:id="1401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830989">
          <w:marLeft w:val="0"/>
          <w:marRight w:val="0"/>
          <w:marTop w:val="0"/>
          <w:marBottom w:val="0"/>
          <w:divBdr>
            <w:top w:val="none" w:sz="0" w:space="0" w:color="auto"/>
            <w:left w:val="none" w:sz="0" w:space="0" w:color="auto"/>
            <w:bottom w:val="none" w:sz="0" w:space="0" w:color="auto"/>
            <w:right w:val="none" w:sz="0" w:space="0" w:color="auto"/>
          </w:divBdr>
          <w:divsChild>
            <w:div w:id="766271590">
              <w:marLeft w:val="0"/>
              <w:marRight w:val="0"/>
              <w:marTop w:val="0"/>
              <w:marBottom w:val="0"/>
              <w:divBdr>
                <w:top w:val="single" w:sz="2" w:space="0" w:color="D9D9E3"/>
                <w:left w:val="single" w:sz="2" w:space="0" w:color="D9D9E3"/>
                <w:bottom w:val="single" w:sz="2" w:space="0" w:color="D9D9E3"/>
                <w:right w:val="single" w:sz="2" w:space="0" w:color="D9D9E3"/>
              </w:divBdr>
              <w:divsChild>
                <w:div w:id="73689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0117926">
      <w:bodyDiv w:val="1"/>
      <w:marLeft w:val="0"/>
      <w:marRight w:val="0"/>
      <w:marTop w:val="0"/>
      <w:marBottom w:val="0"/>
      <w:divBdr>
        <w:top w:val="none" w:sz="0" w:space="0" w:color="auto"/>
        <w:left w:val="none" w:sz="0" w:space="0" w:color="auto"/>
        <w:bottom w:val="none" w:sz="0" w:space="0" w:color="auto"/>
        <w:right w:val="none" w:sz="0" w:space="0" w:color="auto"/>
      </w:divBdr>
    </w:div>
    <w:div w:id="858663658">
      <w:bodyDiv w:val="1"/>
      <w:marLeft w:val="0"/>
      <w:marRight w:val="0"/>
      <w:marTop w:val="0"/>
      <w:marBottom w:val="0"/>
      <w:divBdr>
        <w:top w:val="none" w:sz="0" w:space="0" w:color="auto"/>
        <w:left w:val="none" w:sz="0" w:space="0" w:color="auto"/>
        <w:bottom w:val="none" w:sz="0" w:space="0" w:color="auto"/>
        <w:right w:val="none" w:sz="0" w:space="0" w:color="auto"/>
      </w:divBdr>
    </w:div>
    <w:div w:id="860434829">
      <w:bodyDiv w:val="1"/>
      <w:marLeft w:val="0"/>
      <w:marRight w:val="0"/>
      <w:marTop w:val="0"/>
      <w:marBottom w:val="0"/>
      <w:divBdr>
        <w:top w:val="none" w:sz="0" w:space="0" w:color="auto"/>
        <w:left w:val="none" w:sz="0" w:space="0" w:color="auto"/>
        <w:bottom w:val="none" w:sz="0" w:space="0" w:color="auto"/>
        <w:right w:val="none" w:sz="0" w:space="0" w:color="auto"/>
      </w:divBdr>
      <w:divsChild>
        <w:div w:id="2030257909">
          <w:marLeft w:val="0"/>
          <w:marRight w:val="0"/>
          <w:marTop w:val="0"/>
          <w:marBottom w:val="0"/>
          <w:divBdr>
            <w:top w:val="none" w:sz="0" w:space="0" w:color="auto"/>
            <w:left w:val="none" w:sz="0" w:space="0" w:color="auto"/>
            <w:bottom w:val="none" w:sz="0" w:space="0" w:color="auto"/>
            <w:right w:val="none" w:sz="0" w:space="0" w:color="auto"/>
          </w:divBdr>
          <w:divsChild>
            <w:div w:id="1435977866">
              <w:marLeft w:val="0"/>
              <w:marRight w:val="0"/>
              <w:marTop w:val="0"/>
              <w:marBottom w:val="0"/>
              <w:divBdr>
                <w:top w:val="none" w:sz="0" w:space="0" w:color="auto"/>
                <w:left w:val="none" w:sz="0" w:space="0" w:color="auto"/>
                <w:bottom w:val="none" w:sz="0" w:space="0" w:color="auto"/>
                <w:right w:val="none" w:sz="0" w:space="0" w:color="auto"/>
              </w:divBdr>
              <w:divsChild>
                <w:div w:id="1635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869948828">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02981599">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962998435">
      <w:bodyDiv w:val="1"/>
      <w:marLeft w:val="0"/>
      <w:marRight w:val="0"/>
      <w:marTop w:val="0"/>
      <w:marBottom w:val="0"/>
      <w:divBdr>
        <w:top w:val="none" w:sz="0" w:space="0" w:color="auto"/>
        <w:left w:val="none" w:sz="0" w:space="0" w:color="auto"/>
        <w:bottom w:val="none" w:sz="0" w:space="0" w:color="auto"/>
        <w:right w:val="none" w:sz="0" w:space="0" w:color="auto"/>
      </w:divBdr>
    </w:div>
    <w:div w:id="1023558182">
      <w:bodyDiv w:val="1"/>
      <w:marLeft w:val="0"/>
      <w:marRight w:val="0"/>
      <w:marTop w:val="0"/>
      <w:marBottom w:val="0"/>
      <w:divBdr>
        <w:top w:val="none" w:sz="0" w:space="0" w:color="auto"/>
        <w:left w:val="none" w:sz="0" w:space="0" w:color="auto"/>
        <w:bottom w:val="none" w:sz="0" w:space="0" w:color="auto"/>
        <w:right w:val="none" w:sz="0" w:space="0" w:color="auto"/>
      </w:divBdr>
    </w:div>
    <w:div w:id="1057895702">
      <w:bodyDiv w:val="1"/>
      <w:marLeft w:val="0"/>
      <w:marRight w:val="0"/>
      <w:marTop w:val="0"/>
      <w:marBottom w:val="0"/>
      <w:divBdr>
        <w:top w:val="none" w:sz="0" w:space="0" w:color="auto"/>
        <w:left w:val="none" w:sz="0" w:space="0" w:color="auto"/>
        <w:bottom w:val="none" w:sz="0" w:space="0" w:color="auto"/>
        <w:right w:val="none" w:sz="0" w:space="0" w:color="auto"/>
      </w:divBdr>
    </w:div>
    <w:div w:id="1082068164">
      <w:bodyDiv w:val="1"/>
      <w:marLeft w:val="0"/>
      <w:marRight w:val="0"/>
      <w:marTop w:val="0"/>
      <w:marBottom w:val="0"/>
      <w:divBdr>
        <w:top w:val="none" w:sz="0" w:space="0" w:color="auto"/>
        <w:left w:val="none" w:sz="0" w:space="0" w:color="auto"/>
        <w:bottom w:val="none" w:sz="0" w:space="0" w:color="auto"/>
        <w:right w:val="none" w:sz="0" w:space="0" w:color="auto"/>
      </w:divBdr>
      <w:divsChild>
        <w:div w:id="424693647">
          <w:marLeft w:val="0"/>
          <w:marRight w:val="0"/>
          <w:marTop w:val="0"/>
          <w:marBottom w:val="0"/>
          <w:divBdr>
            <w:top w:val="none" w:sz="0" w:space="0" w:color="auto"/>
            <w:left w:val="none" w:sz="0" w:space="0" w:color="auto"/>
            <w:bottom w:val="none" w:sz="0" w:space="0" w:color="auto"/>
            <w:right w:val="none" w:sz="0" w:space="0" w:color="auto"/>
          </w:divBdr>
          <w:divsChild>
            <w:div w:id="1731804515">
              <w:marLeft w:val="0"/>
              <w:marRight w:val="0"/>
              <w:marTop w:val="0"/>
              <w:marBottom w:val="0"/>
              <w:divBdr>
                <w:top w:val="none" w:sz="0" w:space="0" w:color="auto"/>
                <w:left w:val="none" w:sz="0" w:space="0" w:color="auto"/>
                <w:bottom w:val="none" w:sz="0" w:space="0" w:color="auto"/>
                <w:right w:val="none" w:sz="0" w:space="0" w:color="auto"/>
              </w:divBdr>
              <w:divsChild>
                <w:div w:id="1991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897">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14579500">
      <w:bodyDiv w:val="1"/>
      <w:marLeft w:val="0"/>
      <w:marRight w:val="0"/>
      <w:marTop w:val="0"/>
      <w:marBottom w:val="0"/>
      <w:divBdr>
        <w:top w:val="none" w:sz="0" w:space="0" w:color="auto"/>
        <w:left w:val="none" w:sz="0" w:space="0" w:color="auto"/>
        <w:bottom w:val="none" w:sz="0" w:space="0" w:color="auto"/>
        <w:right w:val="none" w:sz="0" w:space="0" w:color="auto"/>
      </w:divBdr>
    </w:div>
    <w:div w:id="1263339530">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26519828">
      <w:bodyDiv w:val="1"/>
      <w:marLeft w:val="0"/>
      <w:marRight w:val="0"/>
      <w:marTop w:val="0"/>
      <w:marBottom w:val="0"/>
      <w:divBdr>
        <w:top w:val="none" w:sz="0" w:space="0" w:color="auto"/>
        <w:left w:val="none" w:sz="0" w:space="0" w:color="auto"/>
        <w:bottom w:val="none" w:sz="0" w:space="0" w:color="auto"/>
        <w:right w:val="none" w:sz="0" w:space="0" w:color="auto"/>
      </w:divBdr>
    </w:div>
    <w:div w:id="1360163904">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378624617">
      <w:bodyDiv w:val="1"/>
      <w:marLeft w:val="0"/>
      <w:marRight w:val="0"/>
      <w:marTop w:val="0"/>
      <w:marBottom w:val="0"/>
      <w:divBdr>
        <w:top w:val="none" w:sz="0" w:space="0" w:color="auto"/>
        <w:left w:val="none" w:sz="0" w:space="0" w:color="auto"/>
        <w:bottom w:val="none" w:sz="0" w:space="0" w:color="auto"/>
        <w:right w:val="none" w:sz="0" w:space="0" w:color="auto"/>
      </w:divBdr>
    </w:div>
    <w:div w:id="1386755421">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16173077">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690555">
      <w:bodyDiv w:val="1"/>
      <w:marLeft w:val="0"/>
      <w:marRight w:val="0"/>
      <w:marTop w:val="0"/>
      <w:marBottom w:val="0"/>
      <w:divBdr>
        <w:top w:val="none" w:sz="0" w:space="0" w:color="auto"/>
        <w:left w:val="none" w:sz="0" w:space="0" w:color="auto"/>
        <w:bottom w:val="none" w:sz="0" w:space="0" w:color="auto"/>
        <w:right w:val="none" w:sz="0" w:space="0" w:color="auto"/>
      </w:divBdr>
      <w:divsChild>
        <w:div w:id="1286083384">
          <w:marLeft w:val="0"/>
          <w:marRight w:val="0"/>
          <w:marTop w:val="0"/>
          <w:marBottom w:val="0"/>
          <w:divBdr>
            <w:top w:val="single" w:sz="2" w:space="0" w:color="D9D9E3"/>
            <w:left w:val="single" w:sz="2" w:space="0" w:color="D9D9E3"/>
            <w:bottom w:val="single" w:sz="2" w:space="0" w:color="D9D9E3"/>
            <w:right w:val="single" w:sz="2" w:space="0" w:color="D9D9E3"/>
          </w:divBdr>
          <w:divsChild>
            <w:div w:id="118832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935644">
      <w:bodyDiv w:val="1"/>
      <w:marLeft w:val="0"/>
      <w:marRight w:val="0"/>
      <w:marTop w:val="0"/>
      <w:marBottom w:val="0"/>
      <w:divBdr>
        <w:top w:val="none" w:sz="0" w:space="0" w:color="auto"/>
        <w:left w:val="none" w:sz="0" w:space="0" w:color="auto"/>
        <w:bottom w:val="none" w:sz="0" w:space="0" w:color="auto"/>
        <w:right w:val="none" w:sz="0" w:space="0" w:color="auto"/>
      </w:divBdr>
    </w:div>
    <w:div w:id="1458907686">
      <w:bodyDiv w:val="1"/>
      <w:marLeft w:val="0"/>
      <w:marRight w:val="0"/>
      <w:marTop w:val="0"/>
      <w:marBottom w:val="0"/>
      <w:divBdr>
        <w:top w:val="none" w:sz="0" w:space="0" w:color="auto"/>
        <w:left w:val="none" w:sz="0" w:space="0" w:color="auto"/>
        <w:bottom w:val="none" w:sz="0" w:space="0" w:color="auto"/>
        <w:right w:val="none" w:sz="0" w:space="0" w:color="auto"/>
      </w:divBdr>
      <w:divsChild>
        <w:div w:id="671639355">
          <w:marLeft w:val="0"/>
          <w:marRight w:val="0"/>
          <w:marTop w:val="0"/>
          <w:marBottom w:val="0"/>
          <w:divBdr>
            <w:top w:val="single" w:sz="2" w:space="0" w:color="D9D9E3"/>
            <w:left w:val="single" w:sz="2" w:space="0" w:color="D9D9E3"/>
            <w:bottom w:val="single" w:sz="2" w:space="0" w:color="D9D9E3"/>
            <w:right w:val="single" w:sz="2" w:space="0" w:color="D9D9E3"/>
          </w:divBdr>
          <w:divsChild>
            <w:div w:id="135083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77530039">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229106">
      <w:bodyDiv w:val="1"/>
      <w:marLeft w:val="0"/>
      <w:marRight w:val="0"/>
      <w:marTop w:val="0"/>
      <w:marBottom w:val="0"/>
      <w:divBdr>
        <w:top w:val="none" w:sz="0" w:space="0" w:color="auto"/>
        <w:left w:val="none" w:sz="0" w:space="0" w:color="auto"/>
        <w:bottom w:val="none" w:sz="0" w:space="0" w:color="auto"/>
        <w:right w:val="none" w:sz="0" w:space="0" w:color="auto"/>
      </w:divBdr>
    </w:div>
    <w:div w:id="1511601839">
      <w:bodyDiv w:val="1"/>
      <w:marLeft w:val="0"/>
      <w:marRight w:val="0"/>
      <w:marTop w:val="0"/>
      <w:marBottom w:val="0"/>
      <w:divBdr>
        <w:top w:val="none" w:sz="0" w:space="0" w:color="auto"/>
        <w:left w:val="none" w:sz="0" w:space="0" w:color="auto"/>
        <w:bottom w:val="none" w:sz="0" w:space="0" w:color="auto"/>
        <w:right w:val="none" w:sz="0" w:space="0" w:color="auto"/>
      </w:divBdr>
      <w:divsChild>
        <w:div w:id="1119447423">
          <w:marLeft w:val="0"/>
          <w:marRight w:val="0"/>
          <w:marTop w:val="0"/>
          <w:marBottom w:val="0"/>
          <w:divBdr>
            <w:top w:val="single" w:sz="2" w:space="0" w:color="D9D9E3"/>
            <w:left w:val="single" w:sz="2" w:space="0" w:color="D9D9E3"/>
            <w:bottom w:val="single" w:sz="2" w:space="0" w:color="D9D9E3"/>
            <w:right w:val="single" w:sz="2" w:space="0" w:color="D9D9E3"/>
          </w:divBdr>
          <w:divsChild>
            <w:div w:id="13116754">
              <w:marLeft w:val="0"/>
              <w:marRight w:val="0"/>
              <w:marTop w:val="0"/>
              <w:marBottom w:val="0"/>
              <w:divBdr>
                <w:top w:val="single" w:sz="2" w:space="0" w:color="D9D9E3"/>
                <w:left w:val="single" w:sz="2" w:space="0" w:color="D9D9E3"/>
                <w:bottom w:val="single" w:sz="2" w:space="0" w:color="D9D9E3"/>
                <w:right w:val="single" w:sz="2" w:space="0" w:color="D9D9E3"/>
              </w:divBdr>
              <w:divsChild>
                <w:div w:id="516384675">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37">
                      <w:marLeft w:val="0"/>
                      <w:marRight w:val="0"/>
                      <w:marTop w:val="0"/>
                      <w:marBottom w:val="0"/>
                      <w:divBdr>
                        <w:top w:val="single" w:sz="2" w:space="0" w:color="D9D9E3"/>
                        <w:left w:val="single" w:sz="2" w:space="0" w:color="D9D9E3"/>
                        <w:bottom w:val="single" w:sz="2" w:space="0" w:color="D9D9E3"/>
                        <w:right w:val="single" w:sz="2" w:space="0" w:color="D9D9E3"/>
                      </w:divBdr>
                      <w:divsChild>
                        <w:div w:id="1081364772">
                          <w:marLeft w:val="0"/>
                          <w:marRight w:val="0"/>
                          <w:marTop w:val="0"/>
                          <w:marBottom w:val="0"/>
                          <w:divBdr>
                            <w:top w:val="none" w:sz="0" w:space="0" w:color="auto"/>
                            <w:left w:val="none" w:sz="0" w:space="0" w:color="auto"/>
                            <w:bottom w:val="none" w:sz="0" w:space="0" w:color="auto"/>
                            <w:right w:val="none" w:sz="0" w:space="0" w:color="auto"/>
                          </w:divBdr>
                          <w:divsChild>
                            <w:div w:id="16554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9421">
                                  <w:marLeft w:val="0"/>
                                  <w:marRight w:val="0"/>
                                  <w:marTop w:val="0"/>
                                  <w:marBottom w:val="0"/>
                                  <w:divBdr>
                                    <w:top w:val="single" w:sz="2" w:space="0" w:color="D9D9E3"/>
                                    <w:left w:val="single" w:sz="2" w:space="0" w:color="D9D9E3"/>
                                    <w:bottom w:val="single" w:sz="2" w:space="0" w:color="D9D9E3"/>
                                    <w:right w:val="single" w:sz="2" w:space="0" w:color="D9D9E3"/>
                                  </w:divBdr>
                                  <w:divsChild>
                                    <w:div w:id="20977389">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70">
                                          <w:marLeft w:val="0"/>
                                          <w:marRight w:val="0"/>
                                          <w:marTop w:val="0"/>
                                          <w:marBottom w:val="0"/>
                                          <w:divBdr>
                                            <w:top w:val="single" w:sz="2" w:space="0" w:color="D9D9E3"/>
                                            <w:left w:val="single" w:sz="2" w:space="0" w:color="D9D9E3"/>
                                            <w:bottom w:val="single" w:sz="2" w:space="0" w:color="D9D9E3"/>
                                            <w:right w:val="single" w:sz="2" w:space="0" w:color="D9D9E3"/>
                                          </w:divBdr>
                                          <w:divsChild>
                                            <w:div w:id="1060712486">
                                              <w:marLeft w:val="0"/>
                                              <w:marRight w:val="0"/>
                                              <w:marTop w:val="0"/>
                                              <w:marBottom w:val="0"/>
                                              <w:divBdr>
                                                <w:top w:val="single" w:sz="2" w:space="0" w:color="D9D9E3"/>
                                                <w:left w:val="single" w:sz="2" w:space="0" w:color="D9D9E3"/>
                                                <w:bottom w:val="single" w:sz="2" w:space="0" w:color="D9D9E3"/>
                                                <w:right w:val="single" w:sz="2" w:space="0" w:color="D9D9E3"/>
                                              </w:divBdr>
                                              <w:divsChild>
                                                <w:div w:id="888305267">
                                                  <w:marLeft w:val="0"/>
                                                  <w:marRight w:val="0"/>
                                                  <w:marTop w:val="0"/>
                                                  <w:marBottom w:val="0"/>
                                                  <w:divBdr>
                                                    <w:top w:val="single" w:sz="2" w:space="0" w:color="D9D9E3"/>
                                                    <w:left w:val="single" w:sz="2" w:space="0" w:color="D9D9E3"/>
                                                    <w:bottom w:val="single" w:sz="2" w:space="0" w:color="D9D9E3"/>
                                                    <w:right w:val="single" w:sz="2" w:space="0" w:color="D9D9E3"/>
                                                  </w:divBdr>
                                                  <w:divsChild>
                                                    <w:div w:id="4565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320329">
          <w:marLeft w:val="0"/>
          <w:marRight w:val="0"/>
          <w:marTop w:val="0"/>
          <w:marBottom w:val="0"/>
          <w:divBdr>
            <w:top w:val="none" w:sz="0" w:space="0" w:color="auto"/>
            <w:left w:val="none" w:sz="0" w:space="0" w:color="auto"/>
            <w:bottom w:val="none" w:sz="0" w:space="0" w:color="auto"/>
            <w:right w:val="none" w:sz="0" w:space="0" w:color="auto"/>
          </w:divBdr>
          <w:divsChild>
            <w:div w:id="61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1006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28716130">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71580761">
      <w:bodyDiv w:val="1"/>
      <w:marLeft w:val="0"/>
      <w:marRight w:val="0"/>
      <w:marTop w:val="0"/>
      <w:marBottom w:val="0"/>
      <w:divBdr>
        <w:top w:val="none" w:sz="0" w:space="0" w:color="auto"/>
        <w:left w:val="none" w:sz="0" w:space="0" w:color="auto"/>
        <w:bottom w:val="none" w:sz="0" w:space="0" w:color="auto"/>
        <w:right w:val="none" w:sz="0" w:space="0" w:color="auto"/>
      </w:divBdr>
      <w:divsChild>
        <w:div w:id="1592621103">
          <w:marLeft w:val="0"/>
          <w:marRight w:val="0"/>
          <w:marTop w:val="0"/>
          <w:marBottom w:val="0"/>
          <w:divBdr>
            <w:top w:val="none" w:sz="0" w:space="0" w:color="auto"/>
            <w:left w:val="none" w:sz="0" w:space="0" w:color="auto"/>
            <w:bottom w:val="none" w:sz="0" w:space="0" w:color="auto"/>
            <w:right w:val="none" w:sz="0" w:space="0" w:color="auto"/>
          </w:divBdr>
          <w:divsChild>
            <w:div w:id="1109086686">
              <w:marLeft w:val="0"/>
              <w:marRight w:val="0"/>
              <w:marTop w:val="0"/>
              <w:marBottom w:val="0"/>
              <w:divBdr>
                <w:top w:val="none" w:sz="0" w:space="0" w:color="auto"/>
                <w:left w:val="none" w:sz="0" w:space="0" w:color="auto"/>
                <w:bottom w:val="none" w:sz="0" w:space="0" w:color="auto"/>
                <w:right w:val="none" w:sz="0" w:space="0" w:color="auto"/>
              </w:divBdr>
              <w:divsChild>
                <w:div w:id="1916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2116">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237176">
      <w:bodyDiv w:val="1"/>
      <w:marLeft w:val="0"/>
      <w:marRight w:val="0"/>
      <w:marTop w:val="0"/>
      <w:marBottom w:val="0"/>
      <w:divBdr>
        <w:top w:val="none" w:sz="0" w:space="0" w:color="auto"/>
        <w:left w:val="none" w:sz="0" w:space="0" w:color="auto"/>
        <w:bottom w:val="none" w:sz="0" w:space="0" w:color="auto"/>
        <w:right w:val="none" w:sz="0" w:space="0" w:color="auto"/>
      </w:divBdr>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656763395">
      <w:bodyDiv w:val="1"/>
      <w:marLeft w:val="0"/>
      <w:marRight w:val="0"/>
      <w:marTop w:val="0"/>
      <w:marBottom w:val="0"/>
      <w:divBdr>
        <w:top w:val="none" w:sz="0" w:space="0" w:color="auto"/>
        <w:left w:val="none" w:sz="0" w:space="0" w:color="auto"/>
        <w:bottom w:val="none" w:sz="0" w:space="0" w:color="auto"/>
        <w:right w:val="none" w:sz="0" w:space="0" w:color="auto"/>
      </w:divBdr>
    </w:div>
    <w:div w:id="1657027516">
      <w:bodyDiv w:val="1"/>
      <w:marLeft w:val="0"/>
      <w:marRight w:val="0"/>
      <w:marTop w:val="0"/>
      <w:marBottom w:val="0"/>
      <w:divBdr>
        <w:top w:val="none" w:sz="0" w:space="0" w:color="auto"/>
        <w:left w:val="none" w:sz="0" w:space="0" w:color="auto"/>
        <w:bottom w:val="none" w:sz="0" w:space="0" w:color="auto"/>
        <w:right w:val="none" w:sz="0" w:space="0" w:color="auto"/>
      </w:divBdr>
    </w:div>
    <w:div w:id="1657029006">
      <w:bodyDiv w:val="1"/>
      <w:marLeft w:val="0"/>
      <w:marRight w:val="0"/>
      <w:marTop w:val="0"/>
      <w:marBottom w:val="0"/>
      <w:divBdr>
        <w:top w:val="none" w:sz="0" w:space="0" w:color="auto"/>
        <w:left w:val="none" w:sz="0" w:space="0" w:color="auto"/>
        <w:bottom w:val="none" w:sz="0" w:space="0" w:color="auto"/>
        <w:right w:val="none" w:sz="0" w:space="0" w:color="auto"/>
      </w:divBdr>
      <w:divsChild>
        <w:div w:id="584727572">
          <w:marLeft w:val="0"/>
          <w:marRight w:val="0"/>
          <w:marTop w:val="0"/>
          <w:marBottom w:val="0"/>
          <w:divBdr>
            <w:top w:val="single" w:sz="2" w:space="0" w:color="D9D9E3"/>
            <w:left w:val="single" w:sz="2" w:space="0" w:color="D9D9E3"/>
            <w:bottom w:val="single" w:sz="2" w:space="0" w:color="D9D9E3"/>
            <w:right w:val="single" w:sz="2" w:space="0" w:color="D9D9E3"/>
          </w:divBdr>
          <w:divsChild>
            <w:div w:id="70768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8618">
      <w:bodyDiv w:val="1"/>
      <w:marLeft w:val="0"/>
      <w:marRight w:val="0"/>
      <w:marTop w:val="0"/>
      <w:marBottom w:val="0"/>
      <w:divBdr>
        <w:top w:val="none" w:sz="0" w:space="0" w:color="auto"/>
        <w:left w:val="none" w:sz="0" w:space="0" w:color="auto"/>
        <w:bottom w:val="none" w:sz="0" w:space="0" w:color="auto"/>
        <w:right w:val="none" w:sz="0" w:space="0" w:color="auto"/>
      </w:divBdr>
    </w:div>
    <w:div w:id="1746144481">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810393694">
      <w:bodyDiv w:val="1"/>
      <w:marLeft w:val="0"/>
      <w:marRight w:val="0"/>
      <w:marTop w:val="0"/>
      <w:marBottom w:val="0"/>
      <w:divBdr>
        <w:top w:val="none" w:sz="0" w:space="0" w:color="auto"/>
        <w:left w:val="none" w:sz="0" w:space="0" w:color="auto"/>
        <w:bottom w:val="none" w:sz="0" w:space="0" w:color="auto"/>
        <w:right w:val="none" w:sz="0" w:space="0" w:color="auto"/>
      </w:divBdr>
    </w:div>
    <w:div w:id="1857963496">
      <w:bodyDiv w:val="1"/>
      <w:marLeft w:val="0"/>
      <w:marRight w:val="0"/>
      <w:marTop w:val="0"/>
      <w:marBottom w:val="0"/>
      <w:divBdr>
        <w:top w:val="none" w:sz="0" w:space="0" w:color="auto"/>
        <w:left w:val="none" w:sz="0" w:space="0" w:color="auto"/>
        <w:bottom w:val="none" w:sz="0" w:space="0" w:color="auto"/>
        <w:right w:val="none" w:sz="0" w:space="0" w:color="auto"/>
      </w:divBdr>
    </w:div>
    <w:div w:id="1876890783">
      <w:bodyDiv w:val="1"/>
      <w:marLeft w:val="0"/>
      <w:marRight w:val="0"/>
      <w:marTop w:val="0"/>
      <w:marBottom w:val="0"/>
      <w:divBdr>
        <w:top w:val="none" w:sz="0" w:space="0" w:color="auto"/>
        <w:left w:val="none" w:sz="0" w:space="0" w:color="auto"/>
        <w:bottom w:val="none" w:sz="0" w:space="0" w:color="auto"/>
        <w:right w:val="none" w:sz="0" w:space="0" w:color="auto"/>
      </w:divBdr>
    </w:div>
    <w:div w:id="1877349808">
      <w:bodyDiv w:val="1"/>
      <w:marLeft w:val="0"/>
      <w:marRight w:val="0"/>
      <w:marTop w:val="0"/>
      <w:marBottom w:val="0"/>
      <w:divBdr>
        <w:top w:val="none" w:sz="0" w:space="0" w:color="auto"/>
        <w:left w:val="none" w:sz="0" w:space="0" w:color="auto"/>
        <w:bottom w:val="none" w:sz="0" w:space="0" w:color="auto"/>
        <w:right w:val="none" w:sz="0" w:space="0" w:color="auto"/>
      </w:divBdr>
    </w:div>
    <w:div w:id="1900895697">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0116376">
      <w:bodyDiv w:val="1"/>
      <w:marLeft w:val="0"/>
      <w:marRight w:val="0"/>
      <w:marTop w:val="0"/>
      <w:marBottom w:val="0"/>
      <w:divBdr>
        <w:top w:val="none" w:sz="0" w:space="0" w:color="auto"/>
        <w:left w:val="none" w:sz="0" w:space="0" w:color="auto"/>
        <w:bottom w:val="none" w:sz="0" w:space="0" w:color="auto"/>
        <w:right w:val="none" w:sz="0" w:space="0" w:color="auto"/>
      </w:divBdr>
    </w:div>
    <w:div w:id="1951815677">
      <w:bodyDiv w:val="1"/>
      <w:marLeft w:val="0"/>
      <w:marRight w:val="0"/>
      <w:marTop w:val="0"/>
      <w:marBottom w:val="0"/>
      <w:divBdr>
        <w:top w:val="none" w:sz="0" w:space="0" w:color="auto"/>
        <w:left w:val="none" w:sz="0" w:space="0" w:color="auto"/>
        <w:bottom w:val="none" w:sz="0" w:space="0" w:color="auto"/>
        <w:right w:val="none" w:sz="0" w:space="0" w:color="auto"/>
      </w:divBdr>
      <w:divsChild>
        <w:div w:id="523594699">
          <w:marLeft w:val="0"/>
          <w:marRight w:val="0"/>
          <w:marTop w:val="0"/>
          <w:marBottom w:val="0"/>
          <w:divBdr>
            <w:top w:val="none" w:sz="0" w:space="0" w:color="auto"/>
            <w:left w:val="none" w:sz="0" w:space="0" w:color="auto"/>
            <w:bottom w:val="none" w:sz="0" w:space="0" w:color="auto"/>
            <w:right w:val="none" w:sz="0" w:space="0" w:color="auto"/>
          </w:divBdr>
          <w:divsChild>
            <w:div w:id="854928011">
              <w:marLeft w:val="0"/>
              <w:marRight w:val="0"/>
              <w:marTop w:val="0"/>
              <w:marBottom w:val="0"/>
              <w:divBdr>
                <w:top w:val="none" w:sz="0" w:space="0" w:color="auto"/>
                <w:left w:val="none" w:sz="0" w:space="0" w:color="auto"/>
                <w:bottom w:val="none" w:sz="0" w:space="0" w:color="auto"/>
                <w:right w:val="none" w:sz="0" w:space="0" w:color="auto"/>
              </w:divBdr>
              <w:divsChild>
                <w:div w:id="1662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7466">
      <w:bodyDiv w:val="1"/>
      <w:marLeft w:val="0"/>
      <w:marRight w:val="0"/>
      <w:marTop w:val="0"/>
      <w:marBottom w:val="0"/>
      <w:divBdr>
        <w:top w:val="none" w:sz="0" w:space="0" w:color="auto"/>
        <w:left w:val="none" w:sz="0" w:space="0" w:color="auto"/>
        <w:bottom w:val="none" w:sz="0" w:space="0" w:color="auto"/>
        <w:right w:val="none" w:sz="0" w:space="0" w:color="auto"/>
      </w:divBdr>
    </w:div>
    <w:div w:id="1958412456">
      <w:bodyDiv w:val="1"/>
      <w:marLeft w:val="0"/>
      <w:marRight w:val="0"/>
      <w:marTop w:val="0"/>
      <w:marBottom w:val="0"/>
      <w:divBdr>
        <w:top w:val="none" w:sz="0" w:space="0" w:color="auto"/>
        <w:left w:val="none" w:sz="0" w:space="0" w:color="auto"/>
        <w:bottom w:val="none" w:sz="0" w:space="0" w:color="auto"/>
        <w:right w:val="none" w:sz="0" w:space="0" w:color="auto"/>
      </w:divBdr>
    </w:div>
    <w:div w:id="1959606201">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85500056">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015692919">
      <w:bodyDiv w:val="1"/>
      <w:marLeft w:val="0"/>
      <w:marRight w:val="0"/>
      <w:marTop w:val="0"/>
      <w:marBottom w:val="0"/>
      <w:divBdr>
        <w:top w:val="none" w:sz="0" w:space="0" w:color="auto"/>
        <w:left w:val="none" w:sz="0" w:space="0" w:color="auto"/>
        <w:bottom w:val="none" w:sz="0" w:space="0" w:color="auto"/>
        <w:right w:val="none" w:sz="0" w:space="0" w:color="auto"/>
      </w:divBdr>
    </w:div>
    <w:div w:id="2018338067">
      <w:bodyDiv w:val="1"/>
      <w:marLeft w:val="0"/>
      <w:marRight w:val="0"/>
      <w:marTop w:val="0"/>
      <w:marBottom w:val="0"/>
      <w:divBdr>
        <w:top w:val="none" w:sz="0" w:space="0" w:color="auto"/>
        <w:left w:val="none" w:sz="0" w:space="0" w:color="auto"/>
        <w:bottom w:val="none" w:sz="0" w:space="0" w:color="auto"/>
        <w:right w:val="none" w:sz="0" w:space="0" w:color="auto"/>
      </w:divBdr>
    </w:div>
    <w:div w:id="202639586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 w:id="21346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30</Pages>
  <Words>9861</Words>
  <Characters>56214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509</cp:revision>
  <dcterms:created xsi:type="dcterms:W3CDTF">2023-10-15T12:44:00Z</dcterms:created>
  <dcterms:modified xsi:type="dcterms:W3CDTF">2023-11-27T14:43:00Z</dcterms:modified>
</cp:coreProperties>
</file>