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6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948864">
            <wp:simplePos x="0" y="0"/>
            <wp:positionH relativeFrom="page">
              <wp:posOffset>419734</wp:posOffset>
            </wp:positionH>
            <wp:positionV relativeFrom="page">
              <wp:posOffset>621283</wp:posOffset>
            </wp:positionV>
            <wp:extent cx="432559" cy="90868"/>
            <wp:effectExtent l="0" t="0" r="0" b="0"/>
            <wp:wrapNone/>
            <wp:docPr id="1" name="image1.jpeg" descr="Screen shot 2013-04-16 at PM 12.06.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59" cy="9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746480" cy="1524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4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137"/>
        <w:gridCol w:w="422"/>
        <w:gridCol w:w="1570"/>
        <w:gridCol w:w="132"/>
        <w:gridCol w:w="142"/>
        <w:gridCol w:w="1299"/>
        <w:gridCol w:w="697"/>
        <w:gridCol w:w="841"/>
        <w:gridCol w:w="851"/>
        <w:gridCol w:w="2980"/>
      </w:tblGrid>
      <w:tr>
        <w:trPr>
          <w:trHeight w:val="530" w:hRule="atLeast"/>
        </w:trPr>
        <w:tc>
          <w:tcPr>
            <w:tcW w:w="10832" w:type="dxa"/>
            <w:gridSpan w:val="11"/>
            <w:tcBorders>
              <w:bottom w:val="nil"/>
            </w:tcBorders>
          </w:tcPr>
          <w:p>
            <w:pPr>
              <w:pStyle w:val="TableParagraph"/>
              <w:tabs>
                <w:tab w:pos="3739" w:val="left" w:leader="none"/>
              </w:tabs>
              <w:spacing w:before="11"/>
              <w:ind w:left="770"/>
              <w:rPr>
                <w:b/>
                <w:sz w:val="24"/>
              </w:rPr>
            </w:pPr>
            <w:r>
              <w:rPr>
                <w:position w:val="-25"/>
              </w:rPr>
              <w:drawing>
                <wp:inline distT="0" distB="0" distL="0" distR="0">
                  <wp:extent cx="223173" cy="274319"/>
                  <wp:effectExtent l="0" t="0" r="0" b="0"/>
                  <wp:docPr id="5" name="image3.jpeg" descr="Screen shot 2013-04-16 at PM 12.06.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3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5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ATTENDANCE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SHEET</w:t>
            </w:r>
          </w:p>
        </w:tc>
      </w:tr>
      <w:tr>
        <w:trPr>
          <w:trHeight w:val="283" w:hRule="atLeast"/>
        </w:trPr>
        <w:tc>
          <w:tcPr>
            <w:tcW w:w="108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7" w:lineRule="exact" w:before="6"/>
              <w:ind w:left="462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A.</w:t>
            </w:r>
            <w:r>
              <w:rPr>
                <w:b/>
                <w:color w:val="FFFFFF"/>
                <w:spacing w:val="6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TRAINEE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DETAILS</w:t>
            </w:r>
          </w:p>
        </w:tc>
      </w:tr>
      <w:tr>
        <w:trPr>
          <w:trHeight w:val="239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565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DEPT/DIV</w:t>
            </w:r>
          </w:p>
        </w:tc>
        <w:tc>
          <w:tcPr>
            <w:tcW w:w="3565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CENTRE</w:t>
            </w: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H/P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65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356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9" w:type="dxa"/>
            <w:gridSpan w:val="3"/>
          </w:tcPr>
          <w:p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PERSON</w:t>
            </w:r>
          </w:p>
          <w:p>
            <w:pPr>
              <w:pStyle w:val="TableParagraph"/>
              <w:spacing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*Dept.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Focal/Secretary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3" w:lineRule="exact"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PETRONAS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Scholar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spacing w:line="223" w:lineRule="exact"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2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68" w:type="dxa"/>
            <w:gridSpan w:val="5"/>
          </w:tcPr>
          <w:p>
            <w:pPr>
              <w:pStyle w:val="TableParagraph"/>
              <w:spacing w:line="223" w:lineRule="exact"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10832" w:type="dxa"/>
            <w:gridSpan w:val="11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08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3" w:lineRule="exact"/>
              <w:ind w:left="439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B.</w:t>
            </w:r>
            <w:r>
              <w:rPr>
                <w:b/>
                <w:color w:val="FFFFFF"/>
                <w:spacing w:val="7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ATTENDANCE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DETAILS</w:t>
            </w:r>
          </w:p>
        </w:tc>
      </w:tr>
      <w:tr>
        <w:trPr>
          <w:trHeight w:val="239" w:hRule="atLeast"/>
        </w:trPr>
        <w:tc>
          <w:tcPr>
            <w:tcW w:w="761" w:type="dxa"/>
          </w:tcPr>
          <w:p>
            <w:pPr>
              <w:pStyle w:val="TableParagraph"/>
              <w:spacing w:line="22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</w:tc>
        <w:tc>
          <w:tcPr>
            <w:tcW w:w="2979" w:type="dxa"/>
            <w:gridSpan w:val="4"/>
          </w:tcPr>
          <w:p>
            <w:pPr>
              <w:pStyle w:val="TableParagraph"/>
              <w:spacing w:line="22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OUT</w:t>
            </w:r>
          </w:p>
        </w:tc>
        <w:tc>
          <w:tcPr>
            <w:tcW w:w="3831" w:type="dxa"/>
            <w:gridSpan w:val="2"/>
          </w:tcPr>
          <w:p>
            <w:pPr>
              <w:pStyle w:val="TableParagraph"/>
              <w:spacing w:line="22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</w:t>
            </w:r>
            <w:r>
              <w:rPr>
                <w:b/>
                <w:sz w:val="13"/>
              </w:rPr>
              <w:t>st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</w:t>
            </w:r>
            <w:r>
              <w:rPr>
                <w:b/>
                <w:sz w:val="13"/>
              </w:rPr>
              <w:t>nd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3</w:t>
            </w:r>
            <w:r>
              <w:rPr>
                <w:b/>
                <w:sz w:val="13"/>
              </w:rPr>
              <w:t>rd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4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5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53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6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7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8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9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11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12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13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14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53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15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16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51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17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18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19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21</w:t>
            </w:r>
            <w:r>
              <w:rPr>
                <w:b/>
                <w:sz w:val="13"/>
              </w:rPr>
              <w:t>st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22</w:t>
            </w:r>
            <w:r>
              <w:rPr>
                <w:b/>
                <w:sz w:val="13"/>
              </w:rPr>
              <w:t>nd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23</w:t>
            </w:r>
            <w:r>
              <w:rPr>
                <w:b/>
                <w:sz w:val="13"/>
              </w:rPr>
              <w:t>rd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53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24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53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25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26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27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28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29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761" w:type="dxa"/>
          </w:tcPr>
          <w:p>
            <w:pPr>
              <w:pStyle w:val="TableParagraph"/>
              <w:spacing w:line="151" w:lineRule="auto" w:before="41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30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61" w:type="dxa"/>
          </w:tcPr>
          <w:p>
            <w:pPr>
              <w:pStyle w:val="TableParagraph"/>
              <w:spacing w:line="148" w:lineRule="auto" w:before="40"/>
              <w:ind w:left="107"/>
              <w:rPr>
                <w:b/>
                <w:sz w:val="13"/>
              </w:rPr>
            </w:pPr>
            <w:r>
              <w:rPr>
                <w:b/>
                <w:position w:val="-6"/>
                <w:sz w:val="20"/>
              </w:rPr>
              <w:t>31</w:t>
            </w:r>
            <w:r>
              <w:rPr>
                <w:b/>
                <w:sz w:val="13"/>
              </w:rPr>
              <w:t>st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9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108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6" w:lineRule="exact" w:before="1"/>
              <w:ind w:left="429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C.</w:t>
            </w:r>
            <w:r>
              <w:rPr>
                <w:b/>
                <w:color w:val="FFFFFF"/>
                <w:spacing w:val="8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APPROVING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AUTHORITY</w:t>
            </w:r>
          </w:p>
        </w:tc>
      </w:tr>
      <w:tr>
        <w:trPr>
          <w:trHeight w:val="239" w:hRule="atLeast"/>
        </w:trPr>
        <w:tc>
          <w:tcPr>
            <w:tcW w:w="189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4262" w:type="dxa"/>
            <w:gridSpan w:val="6"/>
          </w:tcPr>
          <w:p>
            <w:pPr>
              <w:pStyle w:val="TableParagraph"/>
              <w:spacing w:line="220" w:lineRule="exact"/>
              <w:ind w:left="1751" w:right="17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TRAINEE</w:t>
            </w:r>
          </w:p>
        </w:tc>
        <w:tc>
          <w:tcPr>
            <w:tcW w:w="4672" w:type="dxa"/>
            <w:gridSpan w:val="3"/>
          </w:tcPr>
          <w:p>
            <w:pPr>
              <w:pStyle w:val="TableParagraph"/>
              <w:spacing w:line="220" w:lineRule="exact"/>
              <w:ind w:left="1213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(Supervisor)</w:t>
            </w:r>
          </w:p>
        </w:tc>
      </w:tr>
      <w:tr>
        <w:trPr>
          <w:trHeight w:val="1033" w:hRule="atLeast"/>
        </w:trPr>
        <w:tc>
          <w:tcPr>
            <w:tcW w:w="189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2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3" w:lineRule="exact"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4262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4262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898" w:type="dxa"/>
            <w:gridSpan w:val="2"/>
          </w:tcPr>
          <w:p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262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spacing w:before="100"/>
        <w:ind w:left="1000" w:right="0" w:firstLine="0"/>
        <w:jc w:val="left"/>
        <w:rPr>
          <w:rFonts w:ascii="Verdana"/>
          <w:sz w:val="12"/>
        </w:rPr>
      </w:pPr>
      <w:r>
        <w:rPr>
          <w:rFonts w:ascii="Verdana"/>
          <w:sz w:val="12"/>
        </w:rPr>
        <w:t>Open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ind w:left="1000"/>
      </w:pPr>
      <w:r>
        <w:rPr/>
        <w:t>E&amp;P</w:t>
      </w:r>
      <w:r>
        <w:rPr>
          <w:spacing w:val="-3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Attendance</w:t>
      </w:r>
      <w:r>
        <w:rPr>
          <w:spacing w:val="-4"/>
        </w:rPr>
        <w:t> </w:t>
      </w:r>
      <w:r>
        <w:rPr/>
        <w:t>Sheet</w:t>
      </w:r>
    </w:p>
    <w:sectPr>
      <w:type w:val="continuous"/>
      <w:pgSz w:w="11910" w:h="16840"/>
      <w:pgMar w:top="280" w:bottom="280" w:left="4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P37r0n45DCS_OpenExternal</cp:keywords>
  <dcterms:created xsi:type="dcterms:W3CDTF">2024-04-05T00:00:25Z</dcterms:created>
  <dcterms:modified xsi:type="dcterms:W3CDTF">2024-04-05T00:00:25Z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2024-04-05T00:00:00Z</vt:filetime>
  </property>
</Properties>
</file>