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A3F9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ЛАБОРАТОРНАЯ РАБОТА №4</w:t>
      </w:r>
    </w:p>
    <w:p w14:paraId="08E04FC4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5"/>
          <w:szCs w:val="25"/>
          <w:lang w:val="ru-RU"/>
        </w:rPr>
      </w:pPr>
      <w:r>
        <w:rPr>
          <w:rFonts w:ascii="Times New Roman" w:hAnsi="Times New Roman" w:cs="Times New Roman"/>
          <w:color w:val="000000"/>
          <w:sz w:val="25"/>
          <w:szCs w:val="25"/>
          <w:lang w:val="ru-RU"/>
        </w:rPr>
        <w:t>РАЗРАБОТКА ТЕХНИЧЕСКИХ ТРЕБОВАНИЙ НА СОЗДАНИЕ</w:t>
      </w:r>
    </w:p>
    <w:p w14:paraId="2060D08C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5"/>
          <w:szCs w:val="25"/>
          <w:lang w:val="ru-RU"/>
        </w:rPr>
      </w:pPr>
      <w:r>
        <w:rPr>
          <w:rFonts w:ascii="Times New Roman" w:hAnsi="Times New Roman" w:cs="Times New Roman"/>
          <w:color w:val="000000"/>
          <w:sz w:val="25"/>
          <w:szCs w:val="25"/>
          <w:lang w:val="ru-RU"/>
        </w:rPr>
        <w:t>АВТОМАТИЗИРОВАННОЙ СИСТЕМЫ АУТЕНТИФИКАЦИИ И АВТОРИЗАЦИИ</w:t>
      </w:r>
      <w:r>
        <w:rPr>
          <w:rFonts w:ascii="Times New Roman" w:hAnsi="Times New Roman" w:cs="Times New Roman"/>
          <w:color w:val="000000"/>
          <w:sz w:val="25"/>
          <w:szCs w:val="25"/>
          <w:lang w:val="ru-RU"/>
        </w:rPr>
        <w:t xml:space="preserve"> ДЛЯ ВЕБ-ПРИЛОЖЕНИЯ</w:t>
      </w:r>
    </w:p>
    <w:p w14:paraId="3D2D432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ознакомление с процессом разработки технического задания на</w:t>
      </w:r>
    </w:p>
    <w:p w14:paraId="0C7532A4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создание автоматизированной системы (программного продукта).</w:t>
      </w:r>
    </w:p>
    <w:p w14:paraId="07247567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Тема проект: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разработка технический требований на создание</w:t>
      </w:r>
    </w:p>
    <w:p w14:paraId="1CB8B04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автоматизированной системы аутентификации и авторизации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веб-приложения</w:t>
      </w:r>
    </w:p>
    <w:p w14:paraId="744EA486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Технические требования:</w:t>
      </w:r>
    </w:p>
    <w:p w14:paraId="080A8CA3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процесс аутентификации и авторизации должен осуществляться через</w:t>
      </w:r>
    </w:p>
    <w:p w14:paraId="17C20888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запрос данных учетной записи (логин и пароль) пользователя.</w:t>
      </w:r>
    </w:p>
    <w:p w14:paraId="09CE0F8B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пароль пользователя должен быть не менее 8 символов и обязательно</w:t>
      </w:r>
    </w:p>
    <w:p w14:paraId="4136FB9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содержать цифры и символы разного регистра. Проверка пароля на соответствие</w:t>
      </w:r>
    </w:p>
    <w:p w14:paraId="755DF317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требованиям должно осуществляться на стороне клиента;</w:t>
      </w:r>
    </w:p>
    <w:p w14:paraId="3043BE81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хранение пароля пользователя в системе должно осуществляться в</w:t>
      </w:r>
    </w:p>
    <w:p w14:paraId="31F02C29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зашифрованном виде;</w:t>
      </w:r>
    </w:p>
    <w:p w14:paraId="65DAFDCE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при отсутствии активности пользователя в системе более 10 минут</w:t>
      </w:r>
    </w:p>
    <w:p w14:paraId="1D47AAAB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уничтожается сессия;</w:t>
      </w:r>
    </w:p>
    <w:p w14:paraId="616B2C00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предусмотреть подсистему сброса и восстановления данных учетной записи</w:t>
      </w:r>
    </w:p>
    <w:p w14:paraId="6783D995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пользователя;</w:t>
      </w:r>
    </w:p>
    <w:p w14:paraId="483F2450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предусмотреть UML-диаграмму процесса аутентификации и авторизации</w:t>
      </w:r>
    </w:p>
    <w:p w14:paraId="3960DC37" w14:textId="77777777" w:rsidR="005E7FC2" w:rsidRDefault="005E7FC2" w:rsidP="005E7FC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пользователя в системе.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53ED0AF0" w14:textId="77777777" w:rsidR="005E7FC2" w:rsidRDefault="005E7FC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7C974AD" w14:textId="77777777" w:rsidR="001D4AEA" w:rsidRDefault="001D4AEA" w:rsidP="005E7FC2">
      <w:pPr>
        <w:rPr>
          <w:lang w:val="ru-RU"/>
        </w:rPr>
      </w:pPr>
    </w:p>
    <w:p w14:paraId="168DE25F" w14:textId="77777777" w:rsidR="005E7FC2" w:rsidRDefault="005E7FC2" w:rsidP="005E7FC2">
      <w:pPr>
        <w:rPr>
          <w:lang w:val="ru-RU"/>
        </w:rPr>
      </w:pPr>
    </w:p>
    <w:p w14:paraId="5C3221F7" w14:textId="77777777" w:rsidR="005E7FC2" w:rsidRDefault="005E7FC2" w:rsidP="005E7FC2">
      <w:pPr>
        <w:rPr>
          <w:lang w:val="ru-RU"/>
        </w:rPr>
      </w:pPr>
    </w:p>
    <w:p w14:paraId="0A4DD734" w14:textId="77777777" w:rsidR="005E7FC2" w:rsidRDefault="005E7FC2" w:rsidP="005E7FC2">
      <w:pPr>
        <w:rPr>
          <w:lang w:val="ru-RU"/>
        </w:rPr>
      </w:pPr>
    </w:p>
    <w:p w14:paraId="67458A87" w14:textId="77777777" w:rsidR="005E7FC2" w:rsidRDefault="005E7FC2" w:rsidP="005E7FC2">
      <w:pPr>
        <w:rPr>
          <w:lang w:val="ru-RU"/>
        </w:rPr>
      </w:pPr>
    </w:p>
    <w:p w14:paraId="71E0566D" w14:textId="77777777" w:rsidR="005E7FC2" w:rsidRDefault="005E7FC2" w:rsidP="005E7FC2">
      <w:pPr>
        <w:rPr>
          <w:lang w:val="ru-RU"/>
        </w:rPr>
      </w:pPr>
    </w:p>
    <w:p w14:paraId="46607754" w14:textId="77777777" w:rsidR="005E7FC2" w:rsidRDefault="005E7FC2" w:rsidP="005E7FC2">
      <w:pPr>
        <w:rPr>
          <w:lang w:val="ru-RU"/>
        </w:rPr>
      </w:pPr>
    </w:p>
    <w:p w14:paraId="7DCEA25C" w14:textId="77777777" w:rsidR="005E7FC2" w:rsidRDefault="005E7FC2" w:rsidP="005E7FC2">
      <w:pPr>
        <w:rPr>
          <w:lang w:val="ru-RU"/>
        </w:rPr>
      </w:pPr>
    </w:p>
    <w:p w14:paraId="7B37A33F" w14:textId="77777777" w:rsidR="005E7FC2" w:rsidRDefault="005E7FC2" w:rsidP="005E7FC2">
      <w:pPr>
        <w:rPr>
          <w:lang w:val="ru-RU"/>
        </w:rPr>
      </w:pPr>
    </w:p>
    <w:p w14:paraId="207EA372" w14:textId="77777777" w:rsidR="005E7FC2" w:rsidRDefault="005E7FC2" w:rsidP="005E7FC2">
      <w:pPr>
        <w:rPr>
          <w:lang w:val="ru-RU"/>
        </w:rPr>
      </w:pPr>
    </w:p>
    <w:p w14:paraId="3551141F" w14:textId="77777777" w:rsidR="005E7FC2" w:rsidRDefault="005E7FC2" w:rsidP="005E7FC2">
      <w:pPr>
        <w:rPr>
          <w:lang w:val="ru-RU"/>
        </w:rPr>
      </w:pPr>
    </w:p>
    <w:p w14:paraId="027DBC96" w14:textId="77777777" w:rsidR="005E7FC2" w:rsidRDefault="005E7FC2" w:rsidP="005E7FC2">
      <w:pPr>
        <w:rPr>
          <w:lang w:val="ru-RU"/>
        </w:rPr>
      </w:pPr>
    </w:p>
    <w:p w14:paraId="2CB8795F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t>ТЕХНИЧЕСКИЕ ТРЕБОВАНИЯ</w:t>
      </w:r>
    </w:p>
    <w:p w14:paraId="3C14F1CE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t>К РАЗРАБОТКЕ АВТОМАТИЗИРОВАННОЙ СИСТЕМЫ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t xml:space="preserve"> </w:t>
      </w:r>
      <w:r w:rsidRPr="005E7FC2"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t>АУТЕНТИФИКАЦИИ И АВТОРИЗАЦИИ ДЛЯ ВЕБ-ПРИЛОЖЕНИЯ</w:t>
      </w:r>
    </w:p>
    <w:p w14:paraId="0A8D3079" w14:textId="77777777" w:rsidR="005E7FC2" w:rsidRDefault="005E7FC2">
      <w:pP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br w:type="page"/>
      </w:r>
    </w:p>
    <w:sdt>
      <w:sdtPr>
        <w:rPr>
          <w:lang w:val="ru-RU"/>
        </w:rPr>
        <w:id w:val="3245609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lang w:val="ru-BY" w:eastAsia="en-US"/>
        </w:rPr>
      </w:sdtEndPr>
      <w:sdtContent>
        <w:p w14:paraId="6589541E" w14:textId="77777777" w:rsidR="00480148" w:rsidRPr="00480148" w:rsidRDefault="00480148" w:rsidP="00480148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480148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606CEBA6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014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80148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48014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2100439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ВЕДЕНИЕ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_Toc162100439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91698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0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</w:t>
            </w:r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БЩИЕ СВЕДЕНИЯ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_Toc162100440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4B684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1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НАЗНАЧЕНИЕ И ЦЕЛИ СОЗДАНИЯ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_Toc162100441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A8BA5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2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Назначение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_Toc162100442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BFA6D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3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Ц</w:t>
            </w:r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 создания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_Toc162100443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31E5B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4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ХАРАКТЕРИСТИКА ОБЬЕКТОВ СИСТЕМЫ РАЗРАБОТКИ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_Toc162100444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08585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5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 ТРЕБОВАНИЯ К СИСТЕМЕ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_Toc162100445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EE77A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6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Требования к структуре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_Toc162100446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31AF2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7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Требования к процедурам доступа к системе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_Toc162100447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A33B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8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Требования к функциональной безопасности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_Toc162100448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C0F3C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9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5.4 Требования к информационной безопасности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_Toc162100449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153DA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0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5.5 Требования к патентной чистоте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_Toc162100450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AB0FB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1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 Требования к видам обеспечения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_Toc162100451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45E68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2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Требования к информационному обеспечению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_Toc162100452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691B9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3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Требования к программному обеспечению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_Toc162100453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14D29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4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6.3 Требования к техническому обеспечению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_Toc162100454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9E766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5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6.4 Требования к организационному обеспечению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_Toc162100455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F1529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6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Состав и содержание работ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_Toc162100456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BAF52" w14:textId="77777777" w:rsidR="00480148" w:rsidRPr="00480148" w:rsidRDefault="00480148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7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Порядок приемки в эксплуатацию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_Toc162100457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1A612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8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Требования к документированию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_Toc162100458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CCCBF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9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_Toc162100459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76472" w14:textId="77777777" w:rsidR="00480148" w:rsidRPr="00480148" w:rsidRDefault="0048014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8014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70557F0" w14:textId="77777777" w:rsidR="005E7FC2" w:rsidRDefault="005E7FC2">
      <w:pP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br w:type="page"/>
      </w:r>
    </w:p>
    <w:p w14:paraId="130B50E8" w14:textId="77777777" w:rsidR="005E7FC2" w:rsidRPr="005431F1" w:rsidRDefault="005E7FC2" w:rsidP="005E7FC2">
      <w:pPr>
        <w:pStyle w:val="2"/>
        <w:rPr>
          <w:lang w:val="ru-RU"/>
        </w:rPr>
      </w:pPr>
      <w:bookmarkStart w:id="0" w:name="_Toc162100439"/>
      <w:r w:rsidRPr="005E7FC2">
        <w:lastRenderedPageBreak/>
        <w:t>В</w:t>
      </w:r>
      <w:r w:rsidR="005431F1">
        <w:rPr>
          <w:lang w:val="ru-RU"/>
        </w:rPr>
        <w:t>ВЕДЕНИЕ</w:t>
      </w:r>
      <w:bookmarkEnd w:id="0"/>
    </w:p>
    <w:p w14:paraId="342B8908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Эта система автоматизированной аутентификации и авторизации предназначена для обеспечения безопасного доступа пользователей к веб-приложению. Она является важной частью защиты информации и контроля доступа к ресурсам приложения.</w:t>
      </w:r>
    </w:p>
    <w:p w14:paraId="0534CCF4" w14:textId="77777777" w:rsidR="005E7FC2" w:rsidRPr="005431F1" w:rsidRDefault="005E7FC2" w:rsidP="005E7FC2">
      <w:pPr>
        <w:pStyle w:val="2"/>
        <w:rPr>
          <w:lang w:val="ru-RU"/>
        </w:rPr>
      </w:pPr>
      <w:bookmarkStart w:id="1" w:name="_Toc162100440"/>
      <w:r w:rsidRPr="005E7FC2">
        <w:t>2. О</w:t>
      </w:r>
      <w:r w:rsidR="005431F1">
        <w:rPr>
          <w:lang w:val="ru-RU"/>
        </w:rPr>
        <w:t>БЩИЕ СВЕДЕНИЯ</w:t>
      </w:r>
      <w:bookmarkEnd w:id="1"/>
    </w:p>
    <w:p w14:paraId="55A76656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Автоматизированная система аутентификации и авторизации представляет собой центральный элемент безопасности веб-приложения, обеспечивая контроль доступа к ресурсам и защиту информации от несанкционированного доступа.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E7FC2">
        <w:rPr>
          <w:rFonts w:ascii="Times New Roman" w:hAnsi="Times New Roman" w:cs="Times New Roman"/>
          <w:color w:val="000000"/>
          <w:sz w:val="28"/>
          <w:szCs w:val="28"/>
        </w:rPr>
        <w:t>Система предоставляет следующие основные функции:</w:t>
      </w:r>
    </w:p>
    <w:p w14:paraId="120DC5D7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Аутентификация: Проверка подлинности пользователей по их учетным данным (логин и пароль).</w:t>
      </w:r>
    </w:p>
    <w:p w14:paraId="356B7F5B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Авторизация: Управление правами доступа пользователей к различным функциям и данным приложения.</w:t>
      </w:r>
    </w:p>
    <w:p w14:paraId="78018D03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Управление сеансами: Отслеживание активных сеансов пользователей и управление их состоянием.</w:t>
      </w:r>
    </w:p>
    <w:p w14:paraId="6E8BACD0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Журналирование и мониторинг: Запись действий пользователей и мониторинг системы для обнаружения и реагирования на подозрительную активность.</w:t>
      </w:r>
    </w:p>
    <w:p w14:paraId="7F71AA0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Восстановление пароля: Предоставление возможности пользователям восстановить доступ к своей учетной записи в случае утери пароля.</w:t>
      </w:r>
    </w:p>
    <w:p w14:paraId="46941812" w14:textId="77777777" w:rsidR="00A242E0" w:rsidRPr="005431F1" w:rsidRDefault="00A242E0" w:rsidP="00A242E0">
      <w:pPr>
        <w:pStyle w:val="2"/>
        <w:rPr>
          <w:lang w:val="ru-RU"/>
        </w:rPr>
      </w:pPr>
      <w:bookmarkStart w:id="2" w:name="_Toc162100441"/>
      <w:r w:rsidRPr="00A242E0">
        <w:t xml:space="preserve">3. </w:t>
      </w:r>
      <w:r w:rsidR="005431F1">
        <w:rPr>
          <w:lang w:val="ru-RU"/>
        </w:rPr>
        <w:t>НАЗНАЧЕНИЕ И ЦЕЛИ СОЗДАНИЯ</w:t>
      </w:r>
      <w:bookmarkEnd w:id="2"/>
    </w:p>
    <w:p w14:paraId="3A6C426E" w14:textId="77777777" w:rsidR="00A242E0" w:rsidRPr="00A242E0" w:rsidRDefault="00A242E0" w:rsidP="00A242E0">
      <w:pPr>
        <w:pStyle w:val="3"/>
      </w:pPr>
      <w:bookmarkStart w:id="3" w:name="_Toc162100442"/>
      <w:r w:rsidRPr="00A242E0">
        <w:t>3.1 Назначение</w:t>
      </w:r>
      <w:bookmarkEnd w:id="3"/>
    </w:p>
    <w:p w14:paraId="663D5245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Назначение системы автоматизированной аутентификации и авторизации заключается в обеспечении безопасного и удобного доступа пользователей к функционалу веб-приложения. Это важный компонент, который гарантирует контроль доступа к ресурсам приложения и защиту конфиденциальной информации от несанкционированного доступа.</w:t>
      </w:r>
    </w:p>
    <w:p w14:paraId="598A18E0" w14:textId="77777777" w:rsidR="00A242E0" w:rsidRPr="00A242E0" w:rsidRDefault="00A242E0" w:rsidP="00A242E0">
      <w:pPr>
        <w:pStyle w:val="3"/>
      </w:pPr>
      <w:bookmarkStart w:id="4" w:name="_Toc162100443"/>
      <w:r w:rsidRPr="00A242E0">
        <w:t>3.2 Цели создания</w:t>
      </w:r>
      <w:bookmarkEnd w:id="4"/>
    </w:p>
    <w:p w14:paraId="21E9343A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Основной целью является обеспечение высокого уровня безопасности веб-приложения путем надежной аутентификации и авторизации пользователей.</w:t>
      </w:r>
    </w:p>
    <w:p w14:paraId="0A85494D" w14:textId="77777777" w:rsid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Система должна защищать конфиденциальные данные пользователей, такие как личная информация и учетные данные, от утечек или несанкционированного доступа.</w:t>
      </w:r>
    </w:p>
    <w:p w14:paraId="3659B33D" w14:textId="77777777" w:rsid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t>беспечение удобства для пользователей при входе в приложение. Процесс аутентификации и авторизации должен быть интуитивно понятным и эффективным.</w:t>
      </w:r>
    </w:p>
    <w:p w14:paraId="2A3E01B4" w14:textId="77777777" w:rsid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соответствовать современным стандартам безопасности и рекомендациям по защите данных, таким как GDPR (Общий 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регламент по защите данных) или PCI DSS (Стандарт безопасности данных индустрии платежных карт).</w:t>
      </w:r>
    </w:p>
    <w:p w14:paraId="27D4285D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Гарантировать совместимость с другими компонентами приложения: Система должна быть легко интегрируема с другими компонентами приложения, такими как управление сеансами и база данных, для обеспечения целостности и функциональности приложения в целом.</w:t>
      </w:r>
    </w:p>
    <w:p w14:paraId="111D46B0" w14:textId="77777777" w:rsidR="005431F1" w:rsidRPr="005431F1" w:rsidRDefault="00A242E0" w:rsidP="005431F1">
      <w:pPr>
        <w:pStyle w:val="2"/>
        <w:rPr>
          <w:lang w:val="ru-RU"/>
        </w:rPr>
      </w:pPr>
      <w:bookmarkStart w:id="5" w:name="_Toc162100444"/>
      <w:r w:rsidRPr="00A242E0">
        <w:t xml:space="preserve">4. </w:t>
      </w:r>
      <w:r w:rsidR="005431F1">
        <w:rPr>
          <w:lang w:val="ru-RU"/>
        </w:rPr>
        <w:t>ХАРАКТЕРИСТИКА ОБЬЕКТОВ СИСТЕМЫ РАЗРАБОТКИ</w:t>
      </w:r>
      <w:bookmarkEnd w:id="5"/>
      <w:r w:rsidR="005431F1">
        <w:rPr>
          <w:lang w:val="ru-RU"/>
        </w:rPr>
        <w:t xml:space="preserve"> </w:t>
      </w:r>
    </w:p>
    <w:p w14:paraId="2B2D8BAE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Серверная часть</w:t>
      </w:r>
    </w:p>
    <w:p w14:paraId="0D545F77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База данных пользователей: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t>представляет собой хранилище информации о пользователях, включая их учетные данные (логины, хэши паролей), роли и права доступа. Для обеспечения безопасности важно хранить учетные данные в зашифрованном виде и регулярно проводить аудит базы данных.</w:t>
      </w:r>
    </w:p>
    <w:p w14:paraId="78DF161E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Алгоритмы аутентификации и авторизации: объекты реализуют логику аутентификации и авторизации пользователей. Включают в себя проверку учетных данных, сопоставление с данными в базе данных, управление сеансами пользователей и управление правами доступа.</w:t>
      </w:r>
    </w:p>
    <w:p w14:paraId="21607E74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Клиентская часть</w:t>
      </w:r>
    </w:p>
    <w:p w14:paraId="0DDFDDDE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Интерфейс аутентификации и авторизации: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t>пользовательский интерфейс, через который пользователи вводят свои учетные данные для аутентификации. Включает в себя формы ввода логина и пароля, а также элементы управления для восстановления пароля или регистрации нового пользователя.</w:t>
      </w:r>
    </w:p>
    <w:p w14:paraId="604F4A30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Средства разработки и тестирования</w:t>
      </w:r>
    </w:p>
    <w:p w14:paraId="5CDE0AA6" w14:textId="77777777" w:rsidR="00A242E0" w:rsidRDefault="00A242E0" w:rsidP="00543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Языки программирования и фреймворки: Для разработки серверной части могут использоваться языки программирования, такие как Python, Java или JavaScript, а также фреймворки, такие как Django, Spring или Express.</w:t>
      </w:r>
    </w:p>
    <w:p w14:paraId="4D4B5BC5" w14:textId="77777777" w:rsidR="005431F1" w:rsidRPr="005431F1" w:rsidRDefault="005431F1" w:rsidP="005431F1">
      <w:pPr>
        <w:pStyle w:val="2"/>
        <w:rPr>
          <w:lang w:val="ru-RU"/>
        </w:rPr>
      </w:pPr>
      <w:bookmarkStart w:id="6" w:name="_Toc162100445"/>
      <w:r>
        <w:rPr>
          <w:lang w:val="ru-RU"/>
        </w:rPr>
        <w:t>5 ТРЕБОВАНИЯ К СИСТЕМЕ</w:t>
      </w:r>
      <w:bookmarkEnd w:id="6"/>
    </w:p>
    <w:p w14:paraId="5F0C69C2" w14:textId="77777777" w:rsidR="005431F1" w:rsidRPr="005431F1" w:rsidRDefault="005431F1" w:rsidP="005431F1">
      <w:pPr>
        <w:pStyle w:val="2"/>
      </w:pPr>
      <w:bookmarkStart w:id="7" w:name="_Toc162100446"/>
      <w:r w:rsidRPr="005431F1">
        <w:t>5.1 Требования к структуре</w:t>
      </w:r>
      <w:bookmarkEnd w:id="7"/>
    </w:p>
    <w:p w14:paraId="7A422578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Серверная часть клиент-серверного приложения включает следующие основные элементы:</w:t>
      </w:r>
    </w:p>
    <w:p w14:paraId="56A45F4F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Web-сервер: Этот компонент отвечает за обработку запросов от клиентов и возврат соответствующих ответов. Он обеспечивает связь между клиентами и серверной логикой приложения.</w:t>
      </w:r>
    </w:p>
    <w:p w14:paraId="7AE93722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Бизнес-логика: Это ядро приложения, которое реализует функциональные возможности системы. Она включает в себя алгоритмы аутентификации, авторизации, управление пользователями и другие бизнес-процессы.</w:t>
      </w:r>
    </w:p>
    <w:p w14:paraId="5FF50098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База данных: Серверная часть взаимодействует с базой данных для хранения пользовательских данных, таких как учетные записи, роли, сеансы и журналы событий.</w:t>
      </w:r>
    </w:p>
    <w:p w14:paraId="5524C0F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1706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30DC4A13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Клиентская часть клиент-серверного приложения включает следующие элементы:</w:t>
      </w:r>
    </w:p>
    <w:p w14:paraId="0E128F5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Пользовательский интерфейс: Это компонент, который взаимодействует с пользователем и предоставляет ему возможность взаимодействия с приложением. Он включает в себя формы для ввода учетных данных, кнопки для отправки запросов и другие элементы управления.</w:t>
      </w:r>
    </w:p>
    <w:p w14:paraId="79121801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Механизмы безопасности на стороне клиента: Клиентская часть содерж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proofErr w:type="spellEnd"/>
      <w:r w:rsidRPr="005431F1">
        <w:rPr>
          <w:rFonts w:ascii="Times New Roman" w:hAnsi="Times New Roman" w:cs="Times New Roman"/>
          <w:sz w:val="28"/>
          <w:szCs w:val="28"/>
        </w:rPr>
        <w:t xml:space="preserve"> механизмы безопасности, такие как защита от XSS и CSRF атак, которые обеспечивают безопасность при взаимодействии с пользовательскими данными.</w:t>
      </w:r>
    </w:p>
    <w:p w14:paraId="462FD3ED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Взаимодействие между клиентом и сервером</w:t>
      </w:r>
    </w:p>
    <w:p w14:paraId="33E204CA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Для обеспечения функциональности системы клиент и сервер взаимодействуют между собой посредством HTTPS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1F1">
        <w:rPr>
          <w:rFonts w:ascii="Times New Roman" w:hAnsi="Times New Roman" w:cs="Times New Roman"/>
          <w:sz w:val="28"/>
          <w:szCs w:val="28"/>
        </w:rPr>
        <w:t>протокола. Клиент отправляет запросы на сервер, содержащие необходимые данные для аутентификации или авторизации, а сервер обрабатывает эти запросы, выполняет необходимые операции и отправляет обратно соответствующие ответы.</w:t>
      </w:r>
    </w:p>
    <w:p w14:paraId="00DE7D1F" w14:textId="77777777" w:rsidR="005431F1" w:rsidRPr="005431F1" w:rsidRDefault="005431F1" w:rsidP="005431F1">
      <w:pPr>
        <w:pStyle w:val="3"/>
      </w:pPr>
      <w:bookmarkStart w:id="8" w:name="_Toc162100447"/>
      <w:r w:rsidRPr="005431F1">
        <w:t>5.2 Требования к процедурам доступа к системе</w:t>
      </w:r>
      <w:bookmarkEnd w:id="8"/>
    </w:p>
    <w:p w14:paraId="7272C987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В системе должны быть определены различные роли пользователей с соответствующими правами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AA33E2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Администратор: Пользователь с полными правами доступа к системе, включая управление пользователями, ролями и настройками безопасности.</w:t>
      </w:r>
    </w:p>
    <w:p w14:paraId="7495436F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Пользователь: Основной тип пользователей, который имеет доступ к основному функционалу приложения, но ограничен в правах администрирования.</w:t>
      </w:r>
    </w:p>
    <w:p w14:paraId="1D48ED77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Гость: Пользователь, который имеет ограниченный доступ к системе, обычно только для просмотра информации без возможности внесения изменений.</w:t>
      </w:r>
    </w:p>
    <w:p w14:paraId="11CAB68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Для усиления безопасности входа в систему может быть включена двухфакторная проверка. Этот метод требует предоставления двух видов подтверждения личности пользователя:</w:t>
      </w:r>
    </w:p>
    <w:p w14:paraId="28C98A7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знает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>ароль.</w:t>
      </w:r>
    </w:p>
    <w:p w14:paraId="56D22297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>пользователь имеет: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 xml:space="preserve">ременный код, отправленный на заранее зарегистрированное устройство пользователя (мобильный телефон) или использование приложения аутентификации Google </w:t>
      </w:r>
      <w:proofErr w:type="spellStart"/>
      <w:r w:rsidRPr="005431F1">
        <w:rPr>
          <w:rFonts w:ascii="Times New Roman" w:hAnsi="Times New Roman" w:cs="Times New Roman"/>
          <w:sz w:val="28"/>
          <w:szCs w:val="28"/>
          <w:lang w:val="ru-RU"/>
        </w:rPr>
        <w:t>Authenticator</w:t>
      </w:r>
      <w:proofErr w:type="spellEnd"/>
      <w:r w:rsidRPr="005431F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5431F1">
        <w:rPr>
          <w:rFonts w:ascii="Times New Roman" w:hAnsi="Times New Roman" w:cs="Times New Roman"/>
          <w:sz w:val="28"/>
          <w:szCs w:val="28"/>
          <w:lang w:val="ru-RU"/>
        </w:rPr>
        <w:t>Authy</w:t>
      </w:r>
      <w:proofErr w:type="spellEnd"/>
      <w:r w:rsidRPr="005431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85E481" w14:textId="77777777" w:rsidR="005431F1" w:rsidRPr="005431F1" w:rsidRDefault="005431F1" w:rsidP="005431F1">
      <w:pPr>
        <w:pStyle w:val="3"/>
      </w:pPr>
      <w:bookmarkStart w:id="9" w:name="_Toc162100448"/>
      <w:r w:rsidRPr="005431F1">
        <w:t>5.3 Требования к функциональной безопасности</w:t>
      </w:r>
      <w:bookmarkEnd w:id="9"/>
    </w:p>
    <w:p w14:paraId="699C070C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Длина пароля: Пароль должен состоять как минимум из 8 символов.</w:t>
      </w:r>
    </w:p>
    <w:p w14:paraId="21C73D90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 xml:space="preserve">Комплексность пароля: Пароль должен содержать символы как верхнего, так и нижнего регистра, а также цифры и специальные символы. </w:t>
      </w:r>
    </w:p>
    <w:p w14:paraId="73918DDC" w14:textId="77777777" w:rsidR="00C06E5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lastRenderedPageBreak/>
        <w:t>Шифрование пароля: Пароль должен храниться в зашифрованном виде в базе данных</w:t>
      </w:r>
    </w:p>
    <w:p w14:paraId="31FC14E1" w14:textId="77777777" w:rsidR="00C06E5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 xml:space="preserve">Хэширование пароля: Пароль должен быть хэширован перед сохранением в базе данных с использованием криптографической функции хэширования, такой как SHA-256. </w:t>
      </w:r>
    </w:p>
    <w:p w14:paraId="2EB9BB0E" w14:textId="77777777" w:rsidR="00C06E51" w:rsidRDefault="005431F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Ограничение попыток ввода пароля: Система должна ограничивать количество попыток ввода пароля, до трех неудачных попыток, после чего аккаунт пользователя блокируется на некоторое время или требуется сброс пароля для восстановления доступа.</w:t>
      </w:r>
    </w:p>
    <w:p w14:paraId="2649CE39" w14:textId="77777777" w:rsidR="00C06E51" w:rsidRPr="00C06E51" w:rsidRDefault="00C06E51" w:rsidP="00C06E51">
      <w:pPr>
        <w:pStyle w:val="3"/>
      </w:pPr>
      <w:bookmarkStart w:id="10" w:name="_Toc162100449"/>
      <w:r w:rsidRPr="00C06E51">
        <w:t>5.4 Требования к информационной безопасности</w:t>
      </w:r>
      <w:bookmarkEnd w:id="10"/>
    </w:p>
    <w:p w14:paraId="787914C7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51">
        <w:rPr>
          <w:rFonts w:ascii="Times New Roman" w:hAnsi="Times New Roman" w:cs="Times New Roman"/>
          <w:sz w:val="28"/>
          <w:szCs w:val="28"/>
        </w:rPr>
        <w:t>Шифрование пользовательских данных в базе данных с использованием современных криптографических алгоритмов.</w:t>
      </w:r>
    </w:p>
    <w:p w14:paraId="581F1FB6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51">
        <w:rPr>
          <w:rFonts w:ascii="Times New Roman" w:hAnsi="Times New Roman" w:cs="Times New Roman"/>
          <w:sz w:val="28"/>
          <w:szCs w:val="28"/>
        </w:rPr>
        <w:t>Резервное копирование базы данных и ее защита от несанкционированного доступа.</w:t>
      </w:r>
    </w:p>
    <w:p w14:paraId="3D1067E7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Использование безопасного протокола передачи данных: Все коммуникации между клиентом и сервером должны осуществляться через защищенный протокол HTTPS, чтобы обеспечить конфиденциальность передаваемых данных.</w:t>
      </w:r>
    </w:p>
    <w:p w14:paraId="396EDA24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Закрытие сеанса после неактивности: Система должна автоматически завершать сеанс работы пользователя после определенного периода неактивности для предотвращения возможных атак похищения сеанса (Session Hijacking).</w:t>
      </w:r>
    </w:p>
    <w:p w14:paraId="6CB36D05" w14:textId="77777777" w:rsidR="00C06E51" w:rsidRPr="00C06E51" w:rsidRDefault="00C06E51" w:rsidP="00C06E51">
      <w:pPr>
        <w:pStyle w:val="3"/>
        <w:rPr>
          <w:lang w:val="ru-RU"/>
        </w:rPr>
      </w:pPr>
      <w:bookmarkStart w:id="11" w:name="_Toc162100450"/>
      <w:r w:rsidRPr="00C06E51">
        <w:rPr>
          <w:lang w:val="ru-RU"/>
        </w:rPr>
        <w:t>5.5 Требования к патентной чистоте</w:t>
      </w:r>
      <w:bookmarkEnd w:id="11"/>
    </w:p>
    <w:p w14:paraId="3A6A3FC5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Использование только лицензионного программного обеспечения и соблюдение авторских прав.</w:t>
      </w:r>
    </w:p>
    <w:p w14:paraId="191D3213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Осуществление работы согласно законодательству Республики Беларусь и внутреннему регламенту компании.</w:t>
      </w:r>
    </w:p>
    <w:p w14:paraId="1016BDA6" w14:textId="77777777" w:rsidR="00C06E51" w:rsidRPr="00C06E51" w:rsidRDefault="00C06E51" w:rsidP="00C06E51">
      <w:pPr>
        <w:pStyle w:val="2"/>
        <w:rPr>
          <w:lang w:val="ru-RU"/>
        </w:rPr>
      </w:pPr>
      <w:bookmarkStart w:id="12" w:name="_Toc162100451"/>
      <w:r w:rsidRPr="00C06E51">
        <w:rPr>
          <w:lang w:val="ru-RU"/>
        </w:rPr>
        <w:t>6. Требования к видам обеспечения</w:t>
      </w:r>
      <w:bookmarkEnd w:id="12"/>
    </w:p>
    <w:p w14:paraId="53764C5D" w14:textId="77777777" w:rsidR="00C06E51" w:rsidRPr="00C06E51" w:rsidRDefault="00C06E51" w:rsidP="00C06E51">
      <w:pPr>
        <w:pStyle w:val="3"/>
        <w:rPr>
          <w:lang w:val="ru-RU"/>
        </w:rPr>
      </w:pPr>
      <w:bookmarkStart w:id="13" w:name="_Toc162100452"/>
      <w:r w:rsidRPr="00C06E51">
        <w:rPr>
          <w:lang w:val="ru-RU"/>
        </w:rPr>
        <w:t>6.1 Требования к информационному обеспечению</w:t>
      </w:r>
      <w:bookmarkEnd w:id="13"/>
    </w:p>
    <w:p w14:paraId="7C5C7B6D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Предоставление подробной документации по настройке и использованию системы для администраторов и конечных пользователей.</w:t>
      </w:r>
    </w:p>
    <w:p w14:paraId="02F7F72B" w14:textId="77777777" w:rsidR="00C06E51" w:rsidRPr="00C06E51" w:rsidRDefault="00C06E51" w:rsidP="00C06E51">
      <w:pPr>
        <w:pStyle w:val="3"/>
        <w:rPr>
          <w:lang w:val="ru-RU"/>
        </w:rPr>
      </w:pPr>
      <w:bookmarkStart w:id="14" w:name="_Toc162100453"/>
      <w:r w:rsidRPr="00C06E51">
        <w:rPr>
          <w:lang w:val="ru-RU"/>
        </w:rPr>
        <w:t>6.</w:t>
      </w:r>
      <w:r>
        <w:rPr>
          <w:lang w:val="ru-RU"/>
        </w:rPr>
        <w:t>2</w:t>
      </w:r>
      <w:r w:rsidRPr="00C06E51">
        <w:rPr>
          <w:lang w:val="ru-RU"/>
        </w:rPr>
        <w:t xml:space="preserve"> Требования к программному обеспечению</w:t>
      </w:r>
      <w:bookmarkEnd w:id="14"/>
    </w:p>
    <w:p w14:paraId="7DD1D5C1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Использование проверенных библиотек и фреймворков для разработки серверной и клиентской частей системы.</w:t>
      </w:r>
    </w:p>
    <w:p w14:paraId="7602429A" w14:textId="77777777" w:rsidR="00C06E51" w:rsidRPr="00C06E51" w:rsidRDefault="00C06E51" w:rsidP="00C06E51">
      <w:pPr>
        <w:pStyle w:val="3"/>
        <w:rPr>
          <w:lang w:val="ru-RU"/>
        </w:rPr>
      </w:pPr>
      <w:bookmarkStart w:id="15" w:name="_Toc162100454"/>
      <w:r w:rsidRPr="00C06E51">
        <w:rPr>
          <w:lang w:val="ru-RU"/>
        </w:rPr>
        <w:t>6.</w:t>
      </w:r>
      <w:r>
        <w:rPr>
          <w:lang w:val="ru-RU"/>
        </w:rPr>
        <w:t xml:space="preserve">3 </w:t>
      </w:r>
      <w:r w:rsidRPr="00C06E51">
        <w:rPr>
          <w:lang w:val="ru-RU"/>
        </w:rPr>
        <w:t>Требования к техническому обеспечению</w:t>
      </w:r>
      <w:bookmarkEnd w:id="15"/>
    </w:p>
    <w:p w14:paraId="4FC1F785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Система должна быть способна эффективно функционировать на компьютере со следующими характеристиками:</w:t>
      </w:r>
    </w:p>
    <w:p w14:paraId="5F41809B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proofErr w:type="gramStart"/>
      <w:r w:rsidRPr="00C06E5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E51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 с тактовой частотой не менее 2 ГГц для обеспечения достаточной производительности при обработке запросов от пользователей.</w:t>
      </w:r>
    </w:p>
    <w:p w14:paraId="6EEFAB99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память: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06E51">
        <w:rPr>
          <w:rFonts w:ascii="Times New Roman" w:hAnsi="Times New Roman" w:cs="Times New Roman"/>
          <w:sz w:val="28"/>
          <w:szCs w:val="28"/>
          <w:lang w:val="ru-RU"/>
        </w:rPr>
        <w:t>аличие 4 ГБ оперативной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6FEFF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Система должна быть совместима с следующими операционными системами:</w:t>
      </w:r>
    </w:p>
    <w:p w14:paraId="6AC1648F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Windows: Поддержка Windows 10 или более новой версии.</w:t>
      </w:r>
    </w:p>
    <w:p w14:paraId="183BBFC2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Система должна быть совместима с необходимым программным обеспечением, включая:</w:t>
      </w:r>
    </w:p>
    <w:p w14:paraId="473827FA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Web-сервер: Поддержка серверного ПО, такого как Apache, </w:t>
      </w:r>
      <w:proofErr w:type="spellStart"/>
      <w:r w:rsidRPr="00C06E51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 или Microsoft IIS для развертывания приложения.</w:t>
      </w:r>
    </w:p>
    <w:p w14:paraId="50628BFE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данных: Поддержка установленной базы данных, такой как MySQL, </w:t>
      </w:r>
      <w:proofErr w:type="spellStart"/>
      <w:r w:rsidRPr="00C06E51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C06E51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данных приложения.</w:t>
      </w:r>
    </w:p>
    <w:p w14:paraId="6FA177DF" w14:textId="77777777" w:rsidR="00C06E51" w:rsidRPr="00C06E51" w:rsidRDefault="00C06E51" w:rsidP="00C06E51">
      <w:pPr>
        <w:pStyle w:val="3"/>
        <w:rPr>
          <w:lang w:val="ru-RU"/>
        </w:rPr>
      </w:pPr>
      <w:bookmarkStart w:id="16" w:name="_Toc162100455"/>
      <w:r w:rsidRPr="00C06E51">
        <w:rPr>
          <w:lang w:val="ru-RU"/>
        </w:rPr>
        <w:t>6.</w:t>
      </w:r>
      <w:r>
        <w:rPr>
          <w:lang w:val="ru-RU"/>
        </w:rPr>
        <w:t>4</w:t>
      </w:r>
      <w:r w:rsidRPr="00C06E51">
        <w:rPr>
          <w:lang w:val="ru-RU"/>
        </w:rPr>
        <w:t xml:space="preserve"> Требования к организационному обеспечению</w:t>
      </w:r>
      <w:bookmarkEnd w:id="16"/>
    </w:p>
    <w:p w14:paraId="208095BB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Роли и права доступа: Система должна иметь механизм управления ролями и правами доступа, позволяющий администраторам назначать роли пользователям и определять, к каким разделам и функциям приложения они имеют доступ.</w:t>
      </w:r>
    </w:p>
    <w:p w14:paraId="7FFCFA2D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Администрирование пользователей: Пользователи должны иметь возможность управлять своими учетными записями, в том числе изменять пароли, восстанавливать утерянные пароли и регистрировать новые учетные записи.</w:t>
      </w:r>
    </w:p>
    <w:p w14:paraId="271688FC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Защита данных: Система должна обеспечивать защиту конфиденциальных данных пользователей, включая механизмы шифрования данных при передаче по сети и хранении в базе данных.</w:t>
      </w:r>
    </w:p>
    <w:p w14:paraId="2691EFF5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копирование: Регулярное создание резервных копий данных приложения для предотвращения потери информации в случае сбоев или аварий.</w:t>
      </w:r>
    </w:p>
    <w:p w14:paraId="47AF5DA0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Журналирование событий: Система должна вести журнал событий для отслеживания активности пользователей, а также для обнаружения и анализа возможных инцидентов безопасности.</w:t>
      </w:r>
    </w:p>
    <w:p w14:paraId="2DA791E0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Мониторинг производительности: Проведение мониторинга производительности приложения для выявления узких мест и оптимизации работы системы.</w:t>
      </w:r>
    </w:p>
    <w:p w14:paraId="1094148C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Техническая поддержка: Обеспечение технической поддержки пользователям, включая решение проблем и ответы на вопросы, связанные с работой приложения.</w:t>
      </w:r>
    </w:p>
    <w:p w14:paraId="1BE4EDFE" w14:textId="77777777" w:rsidR="005E7FC2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Обновления и патчи: Регулярное выпуск обновлений и патчей для приложения с целью исправления ошибок, улучшения безопасности и добавления нового функционала.</w:t>
      </w:r>
    </w:p>
    <w:p w14:paraId="388AE66A" w14:textId="77777777" w:rsidR="006A22D9" w:rsidRPr="006A22D9" w:rsidRDefault="006A22D9" w:rsidP="006A22D9">
      <w:pPr>
        <w:pStyle w:val="2"/>
      </w:pPr>
      <w:bookmarkStart w:id="17" w:name="_Toc162100456"/>
      <w:r w:rsidRPr="006A22D9">
        <w:t>7. Состав и содержание работ</w:t>
      </w:r>
      <w:bookmarkEnd w:id="17"/>
    </w:p>
    <w:p w14:paraId="43B652BD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Анализ требований и проектирование системы.</w:t>
      </w:r>
    </w:p>
    <w:p w14:paraId="4490FB85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Разработка серверной и клиентской частей системы.</w:t>
      </w:r>
    </w:p>
    <w:p w14:paraId="090DF583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Тестирование безопасности и производительности.</w:t>
      </w:r>
    </w:p>
    <w:p w14:paraId="77904E0C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Внедрение и настройка системы на стороне клиента.</w:t>
      </w:r>
    </w:p>
    <w:p w14:paraId="760F09AF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14:paraId="39F36AFF" w14:textId="77777777" w:rsidR="006A22D9" w:rsidRPr="006A22D9" w:rsidRDefault="006A22D9" w:rsidP="006A22D9">
      <w:pPr>
        <w:pStyle w:val="3"/>
      </w:pPr>
      <w:bookmarkStart w:id="18" w:name="_Toc162100457"/>
      <w:r w:rsidRPr="006A22D9">
        <w:lastRenderedPageBreak/>
        <w:t>8. Порядок приемки в эксплуатацию</w:t>
      </w:r>
      <w:bookmarkEnd w:id="18"/>
    </w:p>
    <w:p w14:paraId="4A5C8C2E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Проведение тестирования системы на соответствие требованиям.</w:t>
      </w:r>
    </w:p>
    <w:p w14:paraId="5B7AAEDB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Аудит безопасности.</w:t>
      </w:r>
    </w:p>
    <w:p w14:paraId="0C92E1DA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14:paraId="79EF16F3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Подписание акта приемки системы в эксплуатацию.</w:t>
      </w:r>
    </w:p>
    <w:p w14:paraId="64504F4D" w14:textId="77777777" w:rsidR="006A22D9" w:rsidRPr="006A22D9" w:rsidRDefault="006A22D9" w:rsidP="006A22D9">
      <w:pPr>
        <w:pStyle w:val="2"/>
      </w:pPr>
      <w:bookmarkStart w:id="19" w:name="_Toc162100458"/>
      <w:r w:rsidRPr="006A22D9">
        <w:t>9. Требования к документированию</w:t>
      </w:r>
      <w:bookmarkEnd w:id="19"/>
    </w:p>
    <w:p w14:paraId="77FF33E1" w14:textId="77777777" w:rsidR="006A22D9" w:rsidRPr="006A22D9" w:rsidRDefault="006A22D9" w:rsidP="006A22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Разработка технической документации по системе.</w:t>
      </w:r>
    </w:p>
    <w:p w14:paraId="1476490F" w14:textId="77777777" w:rsidR="006A22D9" w:rsidRPr="006A22D9" w:rsidRDefault="006A22D9" w:rsidP="006A22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Создание пользовательской инструкции по использованию системы.</w:t>
      </w:r>
    </w:p>
    <w:p w14:paraId="18DD83C4" w14:textId="77777777" w:rsidR="006A22D9" w:rsidRDefault="006A22D9" w:rsidP="006A22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22D9">
        <w:rPr>
          <w:rFonts w:ascii="Times New Roman" w:hAnsi="Times New Roman" w:cs="Times New Roman"/>
          <w:sz w:val="28"/>
          <w:szCs w:val="28"/>
        </w:rPr>
        <w:t>Составление отчетов о тестировании безопасности и производительности.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514BC57" w14:textId="77777777" w:rsidR="006A22D9" w:rsidRDefault="006A22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8A09AF" w14:textId="77777777" w:rsidR="006A22D9" w:rsidRDefault="006A22D9" w:rsidP="00480148">
      <w:pPr>
        <w:pStyle w:val="2"/>
        <w:jc w:val="center"/>
        <w:rPr>
          <w:lang w:val="ru-RU"/>
        </w:rPr>
      </w:pPr>
      <w:bookmarkStart w:id="20" w:name="_Toc162100459"/>
      <w:r>
        <w:rPr>
          <w:lang w:val="ru-RU"/>
        </w:rPr>
        <w:lastRenderedPageBreak/>
        <w:t>Приложение А</w:t>
      </w:r>
      <w:bookmarkEnd w:id="20"/>
    </w:p>
    <w:p w14:paraId="55A23B44" w14:textId="77777777" w:rsidR="006A22D9" w:rsidRPr="006A22D9" w:rsidRDefault="006A22D9" w:rsidP="00480148">
      <w:pPr>
        <w:pStyle w:val="a3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процесса работы системы аутентификации и авторизации</w:t>
      </w:r>
    </w:p>
    <w:p w14:paraId="4BC87E7D" w14:textId="77777777" w:rsidR="006A22D9" w:rsidRPr="00480148" w:rsidRDefault="006A22D9" w:rsidP="004801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A952A1" w14:textId="77777777" w:rsidR="006A22D9" w:rsidRPr="006A22D9" w:rsidRDefault="00480148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6D0D7" wp14:editId="68B682D9">
            <wp:extent cx="5731510" cy="5242560"/>
            <wp:effectExtent l="0" t="0" r="0" b="2540"/>
            <wp:docPr id="212025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59920" name="Рисунок 2120259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D9" w:rsidRPr="006A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760BC"/>
    <w:multiLevelType w:val="multilevel"/>
    <w:tmpl w:val="D55A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801880">
    <w:abstractNumId w:val="2"/>
  </w:num>
  <w:num w:numId="2" w16cid:durableId="130170645">
    <w:abstractNumId w:val="3"/>
  </w:num>
  <w:num w:numId="3" w16cid:durableId="1966960140">
    <w:abstractNumId w:val="1"/>
  </w:num>
  <w:num w:numId="4" w16cid:durableId="66887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C2"/>
    <w:rsid w:val="00134FFE"/>
    <w:rsid w:val="001D4AEA"/>
    <w:rsid w:val="00480148"/>
    <w:rsid w:val="005431F1"/>
    <w:rsid w:val="00550C4C"/>
    <w:rsid w:val="005E7FC2"/>
    <w:rsid w:val="006A22D9"/>
    <w:rsid w:val="00A242E0"/>
    <w:rsid w:val="00C0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9C123"/>
  <w15:chartTrackingRefBased/>
  <w15:docId w15:val="{ACFBDAE3-5C15-0F49-ADCC-7006353E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7FC2"/>
    <w:pPr>
      <w:keepNext/>
      <w:keepLines/>
      <w:spacing w:before="40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FC2"/>
    <w:pPr>
      <w:keepNext/>
      <w:keepLines/>
      <w:spacing w:before="40"/>
      <w:ind w:firstLine="709"/>
      <w:outlineLvl w:val="2"/>
    </w:pPr>
    <w:rPr>
      <w:rFonts w:ascii="Times New Roman" w:eastAsiaTheme="majorEastAsia" w:hAnsi="Times New Roman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7F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E7FC2"/>
    <w:rPr>
      <w:rFonts w:ascii="Times New Roman" w:eastAsiaTheme="majorEastAsia" w:hAnsi="Times New Roman" w:cstheme="majorBidi"/>
      <w:b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6A2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0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014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1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80148"/>
    <w:pPr>
      <w:ind w:left="480"/>
    </w:pPr>
    <w:rPr>
      <w:rFonts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48014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80148"/>
    <w:pPr>
      <w:spacing w:before="120"/>
    </w:pPr>
    <w:rPr>
      <w:rFonts w:cstheme="minorHAnsi"/>
      <w:b/>
      <w:bCs/>
      <w:i/>
      <w:iCs/>
    </w:rPr>
  </w:style>
  <w:style w:type="paragraph" w:styleId="41">
    <w:name w:val="toc 4"/>
    <w:basedOn w:val="a"/>
    <w:next w:val="a"/>
    <w:autoRedefine/>
    <w:uiPriority w:val="39"/>
    <w:semiHidden/>
    <w:unhideWhenUsed/>
    <w:rsid w:val="0048014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014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014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014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014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014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9512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761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859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1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1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60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89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2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4455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126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08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3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653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15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2F544-1839-3E4C-8FCD-A8957DB1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Козлова</dc:creator>
  <cp:keywords/>
  <dc:description/>
  <cp:lastModifiedBy>Анастасия Козлова</cp:lastModifiedBy>
  <cp:revision>1</cp:revision>
  <dcterms:created xsi:type="dcterms:W3CDTF">2024-03-23T11:18:00Z</dcterms:created>
  <dcterms:modified xsi:type="dcterms:W3CDTF">2024-03-23T12:34:00Z</dcterms:modified>
</cp:coreProperties>
</file>