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EAD36" w14:textId="4919E654" w:rsidR="000418AC" w:rsidRDefault="00114D18" w:rsidP="00114D18">
      <w:pPr>
        <w:pStyle w:val="Title"/>
        <w:rPr>
          <w:lang w:val="en-US"/>
        </w:rPr>
      </w:pPr>
      <w:r>
        <w:rPr>
          <w:lang w:val="en-US"/>
        </w:rPr>
        <w:t xml:space="preserve">Lab </w:t>
      </w:r>
      <w:r w:rsidR="002D3001">
        <w:rPr>
          <w:lang w:val="en-US"/>
        </w:rPr>
        <w:t>2</w:t>
      </w:r>
      <w:r>
        <w:rPr>
          <w:lang w:val="en-US"/>
        </w:rPr>
        <w:t xml:space="preserve"> Reflection</w:t>
      </w:r>
    </w:p>
    <w:p w14:paraId="6F2BF580" w14:textId="68C12DA8" w:rsidR="00BF2F89" w:rsidRDefault="00BF2F89" w:rsidP="00BF2F89">
      <w:pPr>
        <w:pStyle w:val="Heading1"/>
        <w:rPr>
          <w:lang w:val="en-US"/>
        </w:rPr>
      </w:pPr>
      <w:r>
        <w:rPr>
          <w:lang w:val="en-US"/>
        </w:rPr>
        <w:t>Proof</w:t>
      </w:r>
    </w:p>
    <w:p w14:paraId="280CEA7F" w14:textId="31BA9325" w:rsidR="003161F3" w:rsidRPr="003161F3" w:rsidRDefault="003161F3" w:rsidP="003161F3">
      <w:r w:rsidRPr="003161F3">
        <w:br/>
      </w:r>
      <w:r w:rsidRPr="003161F3">
        <w:fldChar w:fldCharType="begin"/>
      </w:r>
      <w:r w:rsidRPr="003161F3">
        <w:instrText xml:space="preserve"> INCLUDEPICTURE "/Users/alexszabo/Library/Group Containers/UBF8T346G9.ms/WebArchiveCopyPasteTempFiles/com.microsoft.Word/cid1043008769*72b1b412-23a7-4fcd-bbba-408fb80c96bf" \* MERGEFORMATINET </w:instrText>
      </w:r>
      <w:r w:rsidRPr="003161F3">
        <w:fldChar w:fldCharType="separate"/>
      </w:r>
      <w:r w:rsidRPr="003161F3">
        <w:drawing>
          <wp:inline distT="0" distB="0" distL="0" distR="0" wp14:anchorId="68C37C7C" wp14:editId="53850917">
            <wp:extent cx="5295900" cy="1765300"/>
            <wp:effectExtent l="0" t="0" r="0" b="0"/>
            <wp:docPr id="90650546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1F3">
        <w:rPr>
          <w:lang w:val="en-US"/>
        </w:rPr>
        <w:fldChar w:fldCharType="end"/>
      </w:r>
    </w:p>
    <w:p w14:paraId="128CBFCA" w14:textId="38642F1A" w:rsidR="003161F3" w:rsidRPr="003161F3" w:rsidRDefault="003161F3" w:rsidP="003161F3">
      <w:r w:rsidRPr="003161F3">
        <w:fldChar w:fldCharType="begin"/>
      </w:r>
      <w:r w:rsidRPr="003161F3">
        <w:instrText xml:space="preserve"> INCLUDEPICTURE "/Users/alexszabo/Library/Group Containers/UBF8T346G9.ms/WebArchiveCopyPasteTempFiles/com.microsoft.Word/cid1043008769*3434a02a-3614-4fa1-aaa1-e8a0d04373b7" \* MERGEFORMATINET </w:instrText>
      </w:r>
      <w:r w:rsidRPr="003161F3">
        <w:fldChar w:fldCharType="separate"/>
      </w:r>
      <w:r w:rsidRPr="003161F3">
        <w:drawing>
          <wp:inline distT="0" distB="0" distL="0" distR="0" wp14:anchorId="2E8B94AA" wp14:editId="6E2FBCA0">
            <wp:extent cx="5016500" cy="3898900"/>
            <wp:effectExtent l="0" t="0" r="0" b="0"/>
            <wp:docPr id="11806559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1F3">
        <w:rPr>
          <w:lang w:val="en-US"/>
        </w:rPr>
        <w:fldChar w:fldCharType="end"/>
      </w:r>
    </w:p>
    <w:p w14:paraId="3CA65DF5" w14:textId="77777777" w:rsidR="003161F3" w:rsidRPr="003161F3" w:rsidRDefault="003161F3" w:rsidP="003161F3"/>
    <w:p w14:paraId="05895491" w14:textId="1BFB58ED" w:rsidR="00004A8A" w:rsidRPr="003161F3" w:rsidRDefault="003161F3" w:rsidP="00BF2F89">
      <w:r w:rsidRPr="003161F3">
        <w:lastRenderedPageBreak/>
        <w:fldChar w:fldCharType="begin"/>
      </w:r>
      <w:r w:rsidRPr="003161F3">
        <w:instrText xml:space="preserve"> INCLUDEPICTURE "/Users/alexszabo/Library/Group Containers/UBF8T346G9.ms/WebArchiveCopyPasteTempFiles/com.microsoft.Word/cid1043008769*7980e26a-ad8e-4930-83d2-12180f82d62c" \* MERGEFORMATINET </w:instrText>
      </w:r>
      <w:r w:rsidRPr="003161F3">
        <w:fldChar w:fldCharType="separate"/>
      </w:r>
      <w:r w:rsidRPr="003161F3">
        <w:drawing>
          <wp:inline distT="0" distB="0" distL="0" distR="0" wp14:anchorId="3BD2FBA6" wp14:editId="4E108231">
            <wp:extent cx="3195955" cy="8229600"/>
            <wp:effectExtent l="0" t="0" r="4445" b="0"/>
            <wp:docPr id="151745463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1F3">
        <w:rPr>
          <w:lang w:val="en-US"/>
        </w:rPr>
        <w:fldChar w:fldCharType="end"/>
      </w:r>
    </w:p>
    <w:p w14:paraId="6FB8C01B" w14:textId="01318E71" w:rsidR="00114D18" w:rsidRDefault="00114D18" w:rsidP="00114D18">
      <w:pPr>
        <w:pStyle w:val="Heading1"/>
      </w:pPr>
      <w:r>
        <w:lastRenderedPageBreak/>
        <w:t>Question 1</w:t>
      </w:r>
    </w:p>
    <w:p w14:paraId="09988850" w14:textId="64E09588" w:rsidR="00114D18" w:rsidRDefault="00114D18" w:rsidP="00114D18">
      <w:r>
        <w:t xml:space="preserve">In your own words, explain </w:t>
      </w:r>
      <w:r w:rsidR="003E6811">
        <w:t xml:space="preserve">what </w:t>
      </w:r>
      <w:r w:rsidR="002D4EBA">
        <w:t>happened in this lab when you changed PC to hold the function pointer to your print continuously function</w:t>
      </w:r>
      <w:r w:rsidR="000C1572">
        <w:t>.</w:t>
      </w:r>
    </w:p>
    <w:p w14:paraId="260D4008" w14:textId="37BB4CA5" w:rsidR="00114D18" w:rsidRDefault="004D19FA" w:rsidP="004D19FA">
      <w:pPr>
        <w:pStyle w:val="Heading2"/>
      </w:pPr>
      <w:r>
        <w:t>Answer:</w:t>
      </w:r>
    </w:p>
    <w:p w14:paraId="58CD6558" w14:textId="77777777" w:rsidR="003161F3" w:rsidRPr="003161F3" w:rsidRDefault="003161F3" w:rsidP="003161F3">
      <w:r w:rsidRPr="003161F3">
        <w:t>When the Program Counter (PC) was changed to hold the function pointer to the print_continuously function, it caused an immediate jump in program execution to that function's memory address. This demonstrates a fundamental principle of computer architecture:The PC register contains the memory address of the next instruction to be executed. By directly modifying PC, we override the normal sequential flow of instructions. Specifically:</w:t>
      </w:r>
    </w:p>
    <w:p w14:paraId="5AB5D09C" w14:textId="77777777" w:rsidR="003161F3" w:rsidRPr="003161F3" w:rsidRDefault="003161F3" w:rsidP="003161F3">
      <w:pPr>
        <w:numPr>
          <w:ilvl w:val="0"/>
          <w:numId w:val="3"/>
        </w:numPr>
      </w:pPr>
      <w:r w:rsidRPr="003161F3">
        <w:t>The address of print_continuously was loaded into PC.</w:t>
      </w:r>
    </w:p>
    <w:p w14:paraId="0C10E33E" w14:textId="77777777" w:rsidR="003161F3" w:rsidRPr="003161F3" w:rsidRDefault="003161F3" w:rsidP="003161F3">
      <w:pPr>
        <w:numPr>
          <w:ilvl w:val="0"/>
          <w:numId w:val="3"/>
        </w:numPr>
      </w:pPr>
      <w:r w:rsidRPr="003161F3">
        <w:t>On the next clock cycle, the processor fetched the instruction at that address.</w:t>
      </w:r>
    </w:p>
    <w:p w14:paraId="7EEA6A95" w14:textId="77777777" w:rsidR="003161F3" w:rsidRPr="003161F3" w:rsidRDefault="003161F3" w:rsidP="003161F3">
      <w:pPr>
        <w:numPr>
          <w:ilvl w:val="0"/>
          <w:numId w:val="3"/>
        </w:numPr>
      </w:pPr>
      <w:r w:rsidRPr="003161F3">
        <w:t>This caused execution to begin inside the print_continuously function.</w:t>
      </w:r>
    </w:p>
    <w:p w14:paraId="0207C4A7" w14:textId="77777777" w:rsidR="003161F3" w:rsidRPr="003161F3" w:rsidRDefault="003161F3" w:rsidP="003161F3">
      <w:pPr>
        <w:numPr>
          <w:ilvl w:val="0"/>
          <w:numId w:val="3"/>
        </w:numPr>
      </w:pPr>
      <w:r w:rsidRPr="003161F3">
        <w:t>The function's infinite loop then kept updating PC to stay within the function.</w:t>
      </w:r>
    </w:p>
    <w:p w14:paraId="398D4B1B" w14:textId="7F0FEB25" w:rsidR="003161F3" w:rsidRDefault="003161F3" w:rsidP="003161F3">
      <w:r w:rsidRPr="003161F3">
        <w:t>This technique, while not used in normal programming, illustrates how operating systems and context switchers can manipulate program flow at a low level.</w:t>
      </w:r>
    </w:p>
    <w:p w14:paraId="51B3D77A" w14:textId="77EA4CCA" w:rsidR="00114D18" w:rsidRDefault="00114D18" w:rsidP="00114D18">
      <w:pPr>
        <w:pStyle w:val="Heading1"/>
      </w:pPr>
      <w:r>
        <w:t>Question 2</w:t>
      </w:r>
    </w:p>
    <w:p w14:paraId="59507935" w14:textId="2C8A138E" w:rsidR="00114D18" w:rsidRDefault="00114D18" w:rsidP="00114D18">
      <w:pPr>
        <w:rPr>
          <w:rFonts w:ascii="Calibri" w:hAnsi="Calibri" w:cs="Calibri"/>
          <w:kern w:val="0"/>
          <w14:ligatures w14:val="none"/>
        </w:rPr>
      </w:pPr>
      <w:r>
        <w:t>In your own words, exp</w:t>
      </w:r>
      <w:r w:rsidR="00DB5FE0">
        <w:t xml:space="preserve">lain what </w:t>
      </w:r>
      <w:r w:rsidR="005F5F5B">
        <w:t>a system call is</w:t>
      </w:r>
      <w:r w:rsidR="00625000">
        <w:rPr>
          <w:rFonts w:ascii="Calibri" w:hAnsi="Calibri" w:cs="Calibri"/>
          <w:kern w:val="0"/>
          <w14:ligatures w14:val="none"/>
        </w:rPr>
        <w:t>.</w:t>
      </w:r>
    </w:p>
    <w:p w14:paraId="1BAC5E5B" w14:textId="1DDC9FC1" w:rsidR="004D19FA" w:rsidRDefault="004D19FA" w:rsidP="004D19FA">
      <w:pPr>
        <w:pStyle w:val="Heading2"/>
      </w:pPr>
      <w:r>
        <w:t>Answer:</w:t>
      </w:r>
    </w:p>
    <w:p w14:paraId="0211AAED" w14:textId="77777777" w:rsidR="003161F3" w:rsidRPr="003161F3" w:rsidRDefault="003161F3" w:rsidP="003161F3">
      <w:pPr>
        <w:rPr>
          <w:rFonts w:ascii="Calibri" w:hAnsi="Calibri" w:cs="Calibri"/>
          <w:kern w:val="0"/>
          <w14:ligatures w14:val="none"/>
        </w:rPr>
      </w:pPr>
      <w:r w:rsidRPr="003161F3">
        <w:rPr>
          <w:rFonts w:ascii="Calibri" w:hAnsi="Calibri" w:cs="Calibri"/>
          <w:kern w:val="0"/>
          <w14:ligatures w14:val="none"/>
        </w:rPr>
        <w:t>A system call is a programmatic interface between user-space applications and the privileged kernel-space of an operating system. Key aspects include:</w:t>
      </w:r>
    </w:p>
    <w:p w14:paraId="7AD6FAD8" w14:textId="77777777" w:rsidR="003161F3" w:rsidRPr="003161F3" w:rsidRDefault="003161F3" w:rsidP="003161F3">
      <w:pPr>
        <w:numPr>
          <w:ilvl w:val="0"/>
          <w:numId w:val="4"/>
        </w:numPr>
        <w:rPr>
          <w:rFonts w:ascii="Calibri" w:hAnsi="Calibri" w:cs="Calibri"/>
          <w:kern w:val="0"/>
          <w14:ligatures w14:val="none"/>
        </w:rPr>
      </w:pPr>
      <w:r w:rsidRPr="003161F3">
        <w:rPr>
          <w:rFonts w:ascii="Calibri" w:hAnsi="Calibri" w:cs="Calibri"/>
          <w:b/>
          <w:bCs/>
          <w:kern w:val="0"/>
          <w14:ligatures w14:val="none"/>
        </w:rPr>
        <w:t>Purpose</w:t>
      </w:r>
      <w:r w:rsidRPr="003161F3">
        <w:rPr>
          <w:rFonts w:ascii="Calibri" w:hAnsi="Calibri" w:cs="Calibri"/>
          <w:kern w:val="0"/>
          <w14:ligatures w14:val="none"/>
        </w:rPr>
        <w:t>: Allows user programs to request services from the OS kernel, such as file I/O, process creation, or network access.</w:t>
      </w:r>
    </w:p>
    <w:p w14:paraId="24622BE1" w14:textId="77777777" w:rsidR="003161F3" w:rsidRPr="003161F3" w:rsidRDefault="003161F3" w:rsidP="003161F3">
      <w:pPr>
        <w:numPr>
          <w:ilvl w:val="0"/>
          <w:numId w:val="4"/>
        </w:numPr>
        <w:rPr>
          <w:rFonts w:ascii="Calibri" w:hAnsi="Calibri" w:cs="Calibri"/>
          <w:kern w:val="0"/>
          <w14:ligatures w14:val="none"/>
        </w:rPr>
      </w:pPr>
      <w:r w:rsidRPr="003161F3">
        <w:rPr>
          <w:rFonts w:ascii="Calibri" w:hAnsi="Calibri" w:cs="Calibri"/>
          <w:b/>
          <w:bCs/>
          <w:kern w:val="0"/>
          <w14:ligatures w14:val="none"/>
        </w:rPr>
        <w:t>Protection</w:t>
      </w:r>
      <w:r w:rsidRPr="003161F3">
        <w:rPr>
          <w:rFonts w:ascii="Calibri" w:hAnsi="Calibri" w:cs="Calibri"/>
          <w:kern w:val="0"/>
          <w14:ligatures w14:val="none"/>
        </w:rPr>
        <w:t>: Enforces the separation between user and kernel modes, maintaining system security and stability.</w:t>
      </w:r>
    </w:p>
    <w:p w14:paraId="653A276F" w14:textId="77777777" w:rsidR="003161F3" w:rsidRPr="003161F3" w:rsidRDefault="003161F3" w:rsidP="003161F3">
      <w:pPr>
        <w:numPr>
          <w:ilvl w:val="0"/>
          <w:numId w:val="4"/>
        </w:numPr>
        <w:rPr>
          <w:rFonts w:ascii="Calibri" w:hAnsi="Calibri" w:cs="Calibri"/>
          <w:kern w:val="0"/>
          <w14:ligatures w14:val="none"/>
        </w:rPr>
      </w:pPr>
      <w:r w:rsidRPr="003161F3">
        <w:rPr>
          <w:rFonts w:ascii="Calibri" w:hAnsi="Calibri" w:cs="Calibri"/>
          <w:b/>
          <w:bCs/>
          <w:kern w:val="0"/>
          <w14:ligatures w14:val="none"/>
        </w:rPr>
        <w:t>Implementation</w:t>
      </w:r>
      <w:r w:rsidRPr="003161F3">
        <w:rPr>
          <w:rFonts w:ascii="Calibri" w:hAnsi="Calibri" w:cs="Calibri"/>
          <w:kern w:val="0"/>
          <w14:ligatures w14:val="none"/>
        </w:rPr>
        <w:t>: Typically involves a special CPU instruction (e.g., SYSCALL on x86) that triggers a switch to kernel mode.</w:t>
      </w:r>
    </w:p>
    <w:p w14:paraId="0307BF38" w14:textId="77777777" w:rsidR="003161F3" w:rsidRPr="003161F3" w:rsidRDefault="003161F3" w:rsidP="003161F3">
      <w:pPr>
        <w:numPr>
          <w:ilvl w:val="0"/>
          <w:numId w:val="4"/>
        </w:numPr>
        <w:rPr>
          <w:rFonts w:ascii="Calibri" w:hAnsi="Calibri" w:cs="Calibri"/>
          <w:kern w:val="0"/>
          <w14:ligatures w14:val="none"/>
        </w:rPr>
      </w:pPr>
      <w:r w:rsidRPr="003161F3">
        <w:rPr>
          <w:rFonts w:ascii="Calibri" w:hAnsi="Calibri" w:cs="Calibri"/>
          <w:b/>
          <w:bCs/>
          <w:kern w:val="0"/>
          <w14:ligatures w14:val="none"/>
        </w:rPr>
        <w:t>Handling</w:t>
      </w:r>
      <w:r w:rsidRPr="003161F3">
        <w:rPr>
          <w:rFonts w:ascii="Calibri" w:hAnsi="Calibri" w:cs="Calibri"/>
          <w:kern w:val="0"/>
          <w14:ligatures w14:val="none"/>
        </w:rPr>
        <w:t>: The OS kernel maintains a system call table mapping call numbers to handler functions.</w:t>
      </w:r>
    </w:p>
    <w:p w14:paraId="5B3F7E6A" w14:textId="77777777" w:rsidR="003161F3" w:rsidRPr="003161F3" w:rsidRDefault="003161F3" w:rsidP="003161F3">
      <w:pPr>
        <w:numPr>
          <w:ilvl w:val="0"/>
          <w:numId w:val="4"/>
        </w:numPr>
        <w:rPr>
          <w:rFonts w:ascii="Calibri" w:hAnsi="Calibri" w:cs="Calibri"/>
          <w:kern w:val="0"/>
          <w14:ligatures w14:val="none"/>
        </w:rPr>
      </w:pPr>
      <w:r w:rsidRPr="003161F3">
        <w:rPr>
          <w:rFonts w:ascii="Calibri" w:hAnsi="Calibri" w:cs="Calibri"/>
          <w:b/>
          <w:bCs/>
          <w:kern w:val="0"/>
          <w14:ligatures w14:val="none"/>
        </w:rPr>
        <w:t>Context Switch</w:t>
      </w:r>
      <w:r w:rsidRPr="003161F3">
        <w:rPr>
          <w:rFonts w:ascii="Calibri" w:hAnsi="Calibri" w:cs="Calibri"/>
          <w:kern w:val="0"/>
          <w14:ligatures w14:val="none"/>
        </w:rPr>
        <w:t>: A lightweight context switch occurs, saving user-space state and switching to kernel mode.</w:t>
      </w:r>
    </w:p>
    <w:p w14:paraId="2DE195C2" w14:textId="77777777" w:rsidR="003161F3" w:rsidRPr="003161F3" w:rsidRDefault="003161F3" w:rsidP="003161F3">
      <w:pPr>
        <w:numPr>
          <w:ilvl w:val="0"/>
          <w:numId w:val="4"/>
        </w:numPr>
        <w:rPr>
          <w:rFonts w:ascii="Calibri" w:hAnsi="Calibri" w:cs="Calibri"/>
          <w:kern w:val="0"/>
          <w14:ligatures w14:val="none"/>
        </w:rPr>
      </w:pPr>
      <w:r w:rsidRPr="003161F3">
        <w:rPr>
          <w:rFonts w:ascii="Calibri" w:hAnsi="Calibri" w:cs="Calibri"/>
          <w:b/>
          <w:bCs/>
          <w:kern w:val="0"/>
          <w14:ligatures w14:val="none"/>
        </w:rPr>
        <w:t>Return</w:t>
      </w:r>
      <w:r w:rsidRPr="003161F3">
        <w:rPr>
          <w:rFonts w:ascii="Calibri" w:hAnsi="Calibri" w:cs="Calibri"/>
          <w:kern w:val="0"/>
          <w14:ligatures w14:val="none"/>
        </w:rPr>
        <w:t>: After servicing the request, the OS returns control to user-space, often with a return value or error code.</w:t>
      </w:r>
    </w:p>
    <w:p w14:paraId="37C5E6B9" w14:textId="423AF783" w:rsidR="00625000" w:rsidRDefault="003161F3" w:rsidP="003161F3">
      <w:pPr>
        <w:rPr>
          <w:rFonts w:ascii="Calibri" w:hAnsi="Calibri" w:cs="Calibri"/>
          <w:kern w:val="0"/>
          <w14:ligatures w14:val="none"/>
        </w:rPr>
      </w:pPr>
      <w:r w:rsidRPr="003161F3">
        <w:rPr>
          <w:rFonts w:ascii="Calibri" w:hAnsi="Calibri" w:cs="Calibri"/>
          <w:kern w:val="0"/>
          <w14:ligatures w14:val="none"/>
        </w:rPr>
        <w:t>System calls are fundamental to the operation of modern operating systems, providing a controlled interface for applications to interact with hardware and protected system resources.</w:t>
      </w:r>
    </w:p>
    <w:p w14:paraId="7D018436" w14:textId="77777777" w:rsidR="00625000" w:rsidRDefault="00625000" w:rsidP="00114D18">
      <w:pPr>
        <w:rPr>
          <w:rFonts w:ascii="Calibri" w:hAnsi="Calibri" w:cs="Calibri"/>
          <w:kern w:val="0"/>
          <w14:ligatures w14:val="none"/>
        </w:rPr>
      </w:pPr>
    </w:p>
    <w:p w14:paraId="51AE0296" w14:textId="435714B5" w:rsidR="00625000" w:rsidRDefault="00625000" w:rsidP="00625000">
      <w:pPr>
        <w:pStyle w:val="Heading1"/>
      </w:pPr>
      <w:r>
        <w:t>Question 3</w:t>
      </w:r>
    </w:p>
    <w:p w14:paraId="79BC84AD" w14:textId="1038EF60" w:rsidR="00625000" w:rsidRDefault="009C68CB" w:rsidP="00625000">
      <w:r>
        <w:t>Explain</w:t>
      </w:r>
      <w:r w:rsidR="009E2737">
        <w:t xml:space="preserve"> in your own words</w:t>
      </w:r>
      <w:r>
        <w:t xml:space="preserve"> how the thread’s </w:t>
      </w:r>
      <w:r w:rsidR="00B07BAA">
        <w:t>stack was set up</w:t>
      </w:r>
      <w:r w:rsidR="00465CDF">
        <w:t xml:space="preserve">. Comment on </w:t>
      </w:r>
      <w:r w:rsidR="004A0613">
        <w:t>what it means to “set up a thread’s stack”, and why we need to store register values</w:t>
      </w:r>
      <w:r w:rsidR="00D94F05">
        <w:t xml:space="preserve"> on the stack</w:t>
      </w:r>
      <w:r w:rsidR="004A0613">
        <w:t>.</w:t>
      </w:r>
    </w:p>
    <w:p w14:paraId="418C1F49" w14:textId="5AC26CDD" w:rsidR="004D19FA" w:rsidRDefault="004D19FA" w:rsidP="004D19FA">
      <w:pPr>
        <w:pStyle w:val="Heading2"/>
      </w:pPr>
      <w:r>
        <w:t>Answer:</w:t>
      </w:r>
    </w:p>
    <w:p w14:paraId="390E10EC" w14:textId="77777777" w:rsidR="003161F3" w:rsidRPr="003161F3" w:rsidRDefault="003161F3" w:rsidP="003161F3">
      <w:r w:rsidRPr="003161F3">
        <w:t>Setting up a thread's stack involves several key steps:</w:t>
      </w:r>
    </w:p>
    <w:p w14:paraId="6BABFB0F" w14:textId="77777777" w:rsidR="003161F3" w:rsidRPr="003161F3" w:rsidRDefault="003161F3" w:rsidP="003161F3">
      <w:pPr>
        <w:numPr>
          <w:ilvl w:val="0"/>
          <w:numId w:val="5"/>
        </w:numPr>
      </w:pPr>
      <w:r w:rsidRPr="003161F3">
        <w:rPr>
          <w:b/>
          <w:bCs/>
        </w:rPr>
        <w:t>Memory Allocation</w:t>
      </w:r>
      <w:r w:rsidRPr="003161F3">
        <w:t>: A contiguous block of memory is reserved for the stack.</w:t>
      </w:r>
    </w:p>
    <w:p w14:paraId="3FCB59AC" w14:textId="77777777" w:rsidR="003161F3" w:rsidRPr="003161F3" w:rsidRDefault="003161F3" w:rsidP="003161F3">
      <w:pPr>
        <w:numPr>
          <w:ilvl w:val="0"/>
          <w:numId w:val="5"/>
        </w:numPr>
      </w:pPr>
      <w:r w:rsidRPr="003161F3">
        <w:rPr>
          <w:b/>
          <w:bCs/>
        </w:rPr>
        <w:t>Stack Pointer Initialization</w:t>
      </w:r>
      <w:r w:rsidRPr="003161F3">
        <w:t>: The stack pointer (SP) is set to the top of this allocated memory.</w:t>
      </w:r>
    </w:p>
    <w:p w14:paraId="773BF29F" w14:textId="77777777" w:rsidR="003161F3" w:rsidRPr="003161F3" w:rsidRDefault="003161F3" w:rsidP="003161F3">
      <w:pPr>
        <w:numPr>
          <w:ilvl w:val="0"/>
          <w:numId w:val="5"/>
        </w:numPr>
      </w:pPr>
      <w:r w:rsidRPr="003161F3">
        <w:rPr>
          <w:b/>
          <w:bCs/>
        </w:rPr>
        <w:t>Context Preparation</w:t>
      </w:r>
      <w:r w:rsidRPr="003161F3">
        <w:t>: Initial register values are pushed onto the stack in a specific order, creating a "fake" context as if the thread had been running before.</w:t>
      </w:r>
    </w:p>
    <w:p w14:paraId="51D7C77B" w14:textId="77777777" w:rsidR="003161F3" w:rsidRPr="003161F3" w:rsidRDefault="003161F3" w:rsidP="003161F3">
      <w:r w:rsidRPr="003161F3">
        <w:t>Key register values stored typically include:</w:t>
      </w:r>
    </w:p>
    <w:p w14:paraId="5E0C8DFA" w14:textId="77777777" w:rsidR="003161F3" w:rsidRPr="003161F3" w:rsidRDefault="003161F3" w:rsidP="003161F3">
      <w:pPr>
        <w:numPr>
          <w:ilvl w:val="0"/>
          <w:numId w:val="6"/>
        </w:numPr>
      </w:pPr>
      <w:r w:rsidRPr="003161F3">
        <w:t>General-purpose registers (R0-R12 on ARM)</w:t>
      </w:r>
    </w:p>
    <w:p w14:paraId="22AF96EC" w14:textId="77777777" w:rsidR="003161F3" w:rsidRPr="003161F3" w:rsidRDefault="003161F3" w:rsidP="003161F3">
      <w:pPr>
        <w:numPr>
          <w:ilvl w:val="0"/>
          <w:numId w:val="6"/>
        </w:numPr>
      </w:pPr>
      <w:r w:rsidRPr="003161F3">
        <w:t>Link Register (LR) for return address</w:t>
      </w:r>
    </w:p>
    <w:p w14:paraId="453DB32D" w14:textId="77777777" w:rsidR="003161F3" w:rsidRPr="003161F3" w:rsidRDefault="003161F3" w:rsidP="003161F3">
      <w:pPr>
        <w:numPr>
          <w:ilvl w:val="0"/>
          <w:numId w:val="6"/>
        </w:numPr>
      </w:pPr>
      <w:r w:rsidRPr="003161F3">
        <w:t>Program Counter (PC) set to the thread's entry point</w:t>
      </w:r>
    </w:p>
    <w:p w14:paraId="6B0F9E36" w14:textId="77777777" w:rsidR="003161F3" w:rsidRPr="003161F3" w:rsidRDefault="003161F3" w:rsidP="003161F3">
      <w:pPr>
        <w:numPr>
          <w:ilvl w:val="0"/>
          <w:numId w:val="6"/>
        </w:numPr>
      </w:pPr>
      <w:r w:rsidRPr="003161F3">
        <w:t>Program Status Register (PSR) for flags and execution state</w:t>
      </w:r>
    </w:p>
    <w:p w14:paraId="513567CA" w14:textId="77777777" w:rsidR="003161F3" w:rsidRPr="003161F3" w:rsidRDefault="003161F3" w:rsidP="003161F3">
      <w:r w:rsidRPr="003161F3">
        <w:t>Storing register values on the stack is crucial because:</w:t>
      </w:r>
    </w:p>
    <w:p w14:paraId="08DB9910" w14:textId="77777777" w:rsidR="003161F3" w:rsidRPr="003161F3" w:rsidRDefault="003161F3" w:rsidP="003161F3">
      <w:pPr>
        <w:numPr>
          <w:ilvl w:val="0"/>
          <w:numId w:val="7"/>
        </w:numPr>
      </w:pPr>
      <w:r w:rsidRPr="003161F3">
        <w:t>It preserves the thread's execution context.</w:t>
      </w:r>
    </w:p>
    <w:p w14:paraId="6B8BA4C5" w14:textId="77777777" w:rsidR="003161F3" w:rsidRPr="003161F3" w:rsidRDefault="003161F3" w:rsidP="003161F3">
      <w:pPr>
        <w:numPr>
          <w:ilvl w:val="0"/>
          <w:numId w:val="7"/>
        </w:numPr>
      </w:pPr>
      <w:r w:rsidRPr="003161F3">
        <w:t>It allows for easy context switching by simply changing the stack pointer.</w:t>
      </w:r>
    </w:p>
    <w:p w14:paraId="673D0EFA" w14:textId="77777777" w:rsidR="003161F3" w:rsidRPr="003161F3" w:rsidRDefault="003161F3" w:rsidP="003161F3">
      <w:pPr>
        <w:numPr>
          <w:ilvl w:val="0"/>
          <w:numId w:val="7"/>
        </w:numPr>
      </w:pPr>
      <w:r w:rsidRPr="003161F3">
        <w:t>When the thread is scheduled to run, these values can be popped off the stack to restore its state.</w:t>
      </w:r>
    </w:p>
    <w:p w14:paraId="2C747EF0" w14:textId="77777777" w:rsidR="003161F3" w:rsidRPr="003161F3" w:rsidRDefault="003161F3" w:rsidP="003161F3">
      <w:r w:rsidRPr="003161F3">
        <w:t>This process is fundamental to multitasking operating systems, enabling the illusion of concurrent execution on a single-core processor.</w:t>
      </w:r>
    </w:p>
    <w:p w14:paraId="16CB30A6" w14:textId="77777777" w:rsidR="00BD7D29" w:rsidRDefault="00BD7D29" w:rsidP="00625000"/>
    <w:p w14:paraId="44B2B4C9" w14:textId="13C5D43A" w:rsidR="00BD7D29" w:rsidRDefault="00BD7D29" w:rsidP="00BD7D29">
      <w:pPr>
        <w:pStyle w:val="Heading1"/>
      </w:pPr>
      <w:r>
        <w:t>Question 4</w:t>
      </w:r>
    </w:p>
    <w:p w14:paraId="61F4EDBB" w14:textId="0E39885D" w:rsidR="00BD7D29" w:rsidRDefault="007276BB" w:rsidP="00BD7D29">
      <w:r>
        <w:t xml:space="preserve">In the switch/case in SVC_Handler_Main, we </w:t>
      </w:r>
      <w:r w:rsidR="00B55238">
        <w:t>set PSP</w:t>
      </w:r>
      <w:r w:rsidR="007E483E">
        <w:t xml:space="preserve"> using the __set_PSP function</w:t>
      </w:r>
      <w:r w:rsidR="002767C9">
        <w:t xml:space="preserve"> before we could run the thread</w:t>
      </w:r>
      <w:r w:rsidR="00B55238">
        <w:t>.</w:t>
      </w:r>
      <w:r w:rsidR="007E187C">
        <w:t xml:space="preserve"> If we didn’t do this, the code would crash in a hard fault. Explain why.</w:t>
      </w:r>
    </w:p>
    <w:p w14:paraId="397544FC" w14:textId="1F4FE6CE" w:rsidR="004D19FA" w:rsidRDefault="004D19FA" w:rsidP="004D19FA">
      <w:pPr>
        <w:pStyle w:val="Heading2"/>
      </w:pPr>
      <w:r>
        <w:t>Answer:</w:t>
      </w:r>
    </w:p>
    <w:p w14:paraId="6BB43995" w14:textId="77777777" w:rsidR="003161F3" w:rsidRPr="003161F3" w:rsidRDefault="003161F3" w:rsidP="003161F3">
      <w:r w:rsidRPr="003161F3">
        <w:t>Setting the Process Stack Pointer (PSP) before running a thread is critical for several reasons:</w:t>
      </w:r>
    </w:p>
    <w:p w14:paraId="7C11F446" w14:textId="77777777" w:rsidR="003161F3" w:rsidRPr="003161F3" w:rsidRDefault="003161F3" w:rsidP="003161F3">
      <w:pPr>
        <w:numPr>
          <w:ilvl w:val="0"/>
          <w:numId w:val="8"/>
        </w:numPr>
      </w:pPr>
      <w:r w:rsidRPr="003161F3">
        <w:rPr>
          <w:b/>
          <w:bCs/>
        </w:rPr>
        <w:t>Memory Isolation</w:t>
      </w:r>
      <w:r w:rsidRPr="003161F3">
        <w:t>: Each thread needs its own stack to maintain separation between threads' local variables and call frames.</w:t>
      </w:r>
    </w:p>
    <w:p w14:paraId="57D517E4" w14:textId="77777777" w:rsidR="003161F3" w:rsidRPr="003161F3" w:rsidRDefault="003161F3" w:rsidP="003161F3">
      <w:pPr>
        <w:numPr>
          <w:ilvl w:val="0"/>
          <w:numId w:val="8"/>
        </w:numPr>
      </w:pPr>
      <w:r w:rsidRPr="003161F3">
        <w:rPr>
          <w:b/>
          <w:bCs/>
        </w:rPr>
        <w:lastRenderedPageBreak/>
        <w:t>Context Switching</w:t>
      </w:r>
      <w:r w:rsidRPr="003161F3">
        <w:t>: The PSP is part of the thread's context, allowing the OS to switch between threads by changing stack pointers.</w:t>
      </w:r>
    </w:p>
    <w:p w14:paraId="2502666A" w14:textId="77777777" w:rsidR="003161F3" w:rsidRPr="003161F3" w:rsidRDefault="003161F3" w:rsidP="003161F3">
      <w:pPr>
        <w:numPr>
          <w:ilvl w:val="0"/>
          <w:numId w:val="8"/>
        </w:numPr>
      </w:pPr>
      <w:r w:rsidRPr="003161F3">
        <w:rPr>
          <w:b/>
          <w:bCs/>
        </w:rPr>
        <w:t>Exception Handling</w:t>
      </w:r>
      <w:r w:rsidRPr="003161F3">
        <w:t>: Many processors use the current stack pointer for exception handling. An invalid PSP could lead to corruption during interrupts or exceptions.</w:t>
      </w:r>
    </w:p>
    <w:p w14:paraId="681FA927" w14:textId="77777777" w:rsidR="003161F3" w:rsidRPr="003161F3" w:rsidRDefault="003161F3" w:rsidP="003161F3">
      <w:pPr>
        <w:numPr>
          <w:ilvl w:val="0"/>
          <w:numId w:val="8"/>
        </w:numPr>
      </w:pPr>
      <w:r w:rsidRPr="003161F3">
        <w:rPr>
          <w:b/>
          <w:bCs/>
        </w:rPr>
        <w:t>Stack Operations</w:t>
      </w:r>
      <w:r w:rsidRPr="003161F3">
        <w:t>: Push and pop instructions implicitly use the current stack pointer. An uninitialized PSP would cause these operations to access invalid memory.</w:t>
      </w:r>
    </w:p>
    <w:p w14:paraId="21A9234C" w14:textId="77777777" w:rsidR="003161F3" w:rsidRPr="003161F3" w:rsidRDefault="003161F3" w:rsidP="003161F3">
      <w:r w:rsidRPr="003161F3">
        <w:t>If PSP wasn't set:</w:t>
      </w:r>
    </w:p>
    <w:p w14:paraId="70BBE430" w14:textId="77777777" w:rsidR="003161F3" w:rsidRPr="003161F3" w:rsidRDefault="003161F3" w:rsidP="003161F3">
      <w:pPr>
        <w:numPr>
          <w:ilvl w:val="0"/>
          <w:numId w:val="9"/>
        </w:numPr>
      </w:pPr>
      <w:r w:rsidRPr="003161F3">
        <w:t>Stack operations would occur at an undefined memory location.</w:t>
      </w:r>
    </w:p>
    <w:p w14:paraId="732DED83" w14:textId="77777777" w:rsidR="003161F3" w:rsidRPr="003161F3" w:rsidRDefault="003161F3" w:rsidP="003161F3">
      <w:pPr>
        <w:numPr>
          <w:ilvl w:val="0"/>
          <w:numId w:val="9"/>
        </w:numPr>
      </w:pPr>
      <w:r w:rsidRPr="003161F3">
        <w:t>This would likely cause memory corruption or access violations.</w:t>
      </w:r>
    </w:p>
    <w:p w14:paraId="43FD9FF8" w14:textId="77777777" w:rsidR="003161F3" w:rsidRPr="003161F3" w:rsidRDefault="003161F3" w:rsidP="003161F3">
      <w:pPr>
        <w:numPr>
          <w:ilvl w:val="0"/>
          <w:numId w:val="9"/>
        </w:numPr>
      </w:pPr>
      <w:r w:rsidRPr="003161F3">
        <w:t>When an exception occurred (e.g., to handle a system call), the processor would try to push state onto an invalid stack.</w:t>
      </w:r>
    </w:p>
    <w:p w14:paraId="73EEBDCA" w14:textId="77777777" w:rsidR="003161F3" w:rsidRPr="003161F3" w:rsidRDefault="003161F3" w:rsidP="003161F3">
      <w:pPr>
        <w:numPr>
          <w:ilvl w:val="0"/>
          <w:numId w:val="9"/>
        </w:numPr>
      </w:pPr>
      <w:r w:rsidRPr="003161F3">
        <w:t>This invalid memory access would trigger a hard fault, causing the system to crash.</w:t>
      </w:r>
    </w:p>
    <w:p w14:paraId="00A1D46B" w14:textId="28F3E047" w:rsidR="00310963" w:rsidRDefault="003161F3" w:rsidP="003161F3">
      <w:r w:rsidRPr="003161F3">
        <w:t>Properly setting PSP ensures that each thread has a valid, isolated stack space, which is fundamental to the stable operation of a multithreaded system.</w:t>
      </w:r>
    </w:p>
    <w:p w14:paraId="5B4E1BCA" w14:textId="77777777" w:rsidR="00310963" w:rsidRDefault="00310963" w:rsidP="00BD7D29"/>
    <w:p w14:paraId="63C36287" w14:textId="77777777" w:rsidR="00310963" w:rsidRDefault="00310963" w:rsidP="00BD7D29"/>
    <w:p w14:paraId="125155BD" w14:textId="0D7E5D28" w:rsidR="00310963" w:rsidRDefault="00310963" w:rsidP="00310963">
      <w:pPr>
        <w:pStyle w:val="Heading1"/>
      </w:pPr>
      <w:r>
        <w:t>Question 5</w:t>
      </w:r>
    </w:p>
    <w:p w14:paraId="00B30468" w14:textId="5DAAE550" w:rsidR="00310963" w:rsidRDefault="00DC62D0" w:rsidP="00310963">
      <w:r>
        <w:t xml:space="preserve">Our thread function looped </w:t>
      </w:r>
      <w:r w:rsidR="006570BE">
        <w:t>continuously. Assume that it didn’t, and instead it simply printed something once and returned. What would happen?</w:t>
      </w:r>
    </w:p>
    <w:p w14:paraId="4A5A8E9E" w14:textId="0726E1CC" w:rsidR="004D19FA" w:rsidRDefault="004D19FA" w:rsidP="004D19FA">
      <w:pPr>
        <w:pStyle w:val="Heading2"/>
      </w:pPr>
      <w:r>
        <w:t>Answer</w:t>
      </w:r>
      <w:r w:rsidR="008F5C06">
        <w:t>:</w:t>
      </w:r>
    </w:p>
    <w:p w14:paraId="04687ADC" w14:textId="77777777" w:rsidR="003161F3" w:rsidRPr="003161F3" w:rsidRDefault="003161F3" w:rsidP="003161F3">
      <w:r w:rsidRPr="003161F3">
        <w:t>If the thread function printed once and returned instead of looping continuously, several issues would arise:</w:t>
      </w:r>
    </w:p>
    <w:p w14:paraId="373E0544" w14:textId="77777777" w:rsidR="003161F3" w:rsidRPr="003161F3" w:rsidRDefault="003161F3" w:rsidP="003161F3">
      <w:pPr>
        <w:numPr>
          <w:ilvl w:val="0"/>
          <w:numId w:val="10"/>
        </w:numPr>
      </w:pPr>
      <w:r w:rsidRPr="003161F3">
        <w:rPr>
          <w:b/>
          <w:bCs/>
        </w:rPr>
        <w:t>Stack Unwinding</w:t>
      </w:r>
      <w:r w:rsidRPr="003161F3">
        <w:t>: The function's return would attempt to pop the return address from the stack. However, this address was artificially placed there during thread creation and doesn't represent a valid caller.</w:t>
      </w:r>
    </w:p>
    <w:p w14:paraId="615CD625" w14:textId="77777777" w:rsidR="003161F3" w:rsidRPr="003161F3" w:rsidRDefault="003161F3" w:rsidP="003161F3">
      <w:pPr>
        <w:numPr>
          <w:ilvl w:val="0"/>
          <w:numId w:val="10"/>
        </w:numPr>
      </w:pPr>
      <w:r w:rsidRPr="003161F3">
        <w:rPr>
          <w:b/>
          <w:bCs/>
        </w:rPr>
        <w:t>Execution Flow</w:t>
      </w:r>
      <w:r w:rsidRPr="003161F3">
        <w:t>: After popping this invalid return address, the processor would attempt to continue execution at an unpredictable location, likely causing a crash.</w:t>
      </w:r>
    </w:p>
    <w:p w14:paraId="41903E7B" w14:textId="77777777" w:rsidR="003161F3" w:rsidRPr="003161F3" w:rsidRDefault="003161F3" w:rsidP="003161F3">
      <w:pPr>
        <w:numPr>
          <w:ilvl w:val="0"/>
          <w:numId w:val="10"/>
        </w:numPr>
      </w:pPr>
      <w:r w:rsidRPr="003161F3">
        <w:rPr>
          <w:b/>
          <w:bCs/>
        </w:rPr>
        <w:t>Resource Leakage</w:t>
      </w:r>
      <w:r w:rsidRPr="003161F3">
        <w:t>: Any resources allocated to the thread (e.g., its stack memory) would not be properly released, potentially causing memory leaks.</w:t>
      </w:r>
    </w:p>
    <w:p w14:paraId="55B9C3E2" w14:textId="77777777" w:rsidR="003161F3" w:rsidRPr="003161F3" w:rsidRDefault="003161F3" w:rsidP="003161F3">
      <w:pPr>
        <w:numPr>
          <w:ilvl w:val="0"/>
          <w:numId w:val="10"/>
        </w:numPr>
      </w:pPr>
      <w:r w:rsidRPr="003161F3">
        <w:rPr>
          <w:b/>
          <w:bCs/>
        </w:rPr>
        <w:t>Scheduler Issues</w:t>
      </w:r>
      <w:r w:rsidRPr="003161F3">
        <w:t>: The operating system's scheduler would not be aware that the thread had completed, potentially leading to attempts to schedule a non-existent thread.</w:t>
      </w:r>
    </w:p>
    <w:p w14:paraId="529C8EB7" w14:textId="77777777" w:rsidR="003161F3" w:rsidRPr="003161F3" w:rsidRDefault="003161F3" w:rsidP="003161F3">
      <w:pPr>
        <w:numPr>
          <w:ilvl w:val="0"/>
          <w:numId w:val="10"/>
        </w:numPr>
      </w:pPr>
      <w:r w:rsidRPr="003161F3">
        <w:rPr>
          <w:b/>
          <w:bCs/>
        </w:rPr>
        <w:t>System Instability</w:t>
      </w:r>
      <w:r w:rsidRPr="003161F3">
        <w:t>: Without proper thread termination handling, the system could enter an undefined state, potentially affecting other threads or the entire system.</w:t>
      </w:r>
    </w:p>
    <w:p w14:paraId="5B1BE59C" w14:textId="77777777" w:rsidR="003161F3" w:rsidRPr="003161F3" w:rsidRDefault="003161F3" w:rsidP="003161F3">
      <w:r w:rsidRPr="003161F3">
        <w:lastRenderedPageBreak/>
        <w:t>To handle this scenario properly, an operating system typically needs:</w:t>
      </w:r>
    </w:p>
    <w:p w14:paraId="5844776C" w14:textId="77777777" w:rsidR="003161F3" w:rsidRPr="003161F3" w:rsidRDefault="003161F3" w:rsidP="003161F3">
      <w:pPr>
        <w:numPr>
          <w:ilvl w:val="0"/>
          <w:numId w:val="11"/>
        </w:numPr>
      </w:pPr>
      <w:r w:rsidRPr="003161F3">
        <w:t>A mechanism for threads to signal completion.</w:t>
      </w:r>
    </w:p>
    <w:p w14:paraId="55A65DB3" w14:textId="77777777" w:rsidR="003161F3" w:rsidRPr="003161F3" w:rsidRDefault="003161F3" w:rsidP="003161F3">
      <w:pPr>
        <w:numPr>
          <w:ilvl w:val="0"/>
          <w:numId w:val="11"/>
        </w:numPr>
      </w:pPr>
      <w:r w:rsidRPr="003161F3">
        <w:t>A thread exit system call to properly clean up resources.</w:t>
      </w:r>
    </w:p>
    <w:p w14:paraId="6A657258" w14:textId="77777777" w:rsidR="003161F3" w:rsidRPr="003161F3" w:rsidRDefault="003161F3" w:rsidP="003161F3">
      <w:pPr>
        <w:numPr>
          <w:ilvl w:val="0"/>
          <w:numId w:val="11"/>
        </w:numPr>
      </w:pPr>
      <w:r w:rsidRPr="003161F3">
        <w:t>Scheduler logic to remove terminated threads from the ready queue.</w:t>
      </w:r>
    </w:p>
    <w:p w14:paraId="50E07D66" w14:textId="77777777" w:rsidR="003161F3" w:rsidRPr="003161F3" w:rsidRDefault="003161F3" w:rsidP="003161F3">
      <w:pPr>
        <w:numPr>
          <w:ilvl w:val="0"/>
          <w:numId w:val="11"/>
        </w:numPr>
      </w:pPr>
      <w:r w:rsidRPr="003161F3">
        <w:t>Potentially, a "join" mechanism for other threads to wait for and detect thread completion.</w:t>
      </w:r>
    </w:p>
    <w:p w14:paraId="5D8E1B4A" w14:textId="4F378D51" w:rsidR="004D19FA" w:rsidRDefault="003161F3" w:rsidP="003161F3">
      <w:r w:rsidRPr="003161F3">
        <w:t>This scenario underscores the importance of proper thread lifecycle management in a multitasking operating system.</w:t>
      </w:r>
    </w:p>
    <w:p w14:paraId="2992E677" w14:textId="77777777" w:rsidR="00F746F3" w:rsidRDefault="00F746F3" w:rsidP="00310963"/>
    <w:p w14:paraId="33BB7F94" w14:textId="77777777" w:rsidR="00F746F3" w:rsidRDefault="00F746F3" w:rsidP="00310963"/>
    <w:p w14:paraId="71860028" w14:textId="52312A0B" w:rsidR="00F746F3" w:rsidRDefault="00F746F3" w:rsidP="00F746F3">
      <w:pPr>
        <w:pStyle w:val="Heading1"/>
      </w:pPr>
      <w:r>
        <w:t>Grading</w:t>
      </w:r>
    </w:p>
    <w:p w14:paraId="54DE6B5B" w14:textId="5823AE0F" w:rsidR="00114D18" w:rsidRDefault="00314B77" w:rsidP="00114D18">
      <w:pPr>
        <w:rPr>
          <w:kern w:val="0"/>
          <w14:ligatures w14:val="none"/>
        </w:rPr>
      </w:pPr>
      <w:r>
        <w:rPr>
          <w:kern w:val="0"/>
          <w14:ligatures w14:val="none"/>
        </w:rPr>
        <w:t>Each question is evaluated based on the following scale</w:t>
      </w:r>
      <w:r w:rsidR="00943026">
        <w:rPr>
          <w:kern w:val="0"/>
          <w14:ligatures w14:val="none"/>
        </w:rPr>
        <w:t xml:space="preserve">. </w:t>
      </w:r>
    </w:p>
    <w:p w14:paraId="44112995" w14:textId="5B4BC96F" w:rsidR="00314B77" w:rsidRDefault="00314B77" w:rsidP="00114D18">
      <w:pPr>
        <w:rPr>
          <w:kern w:val="0"/>
          <w14:ligatures w14:val="none"/>
        </w:rPr>
      </w:pPr>
      <w:r>
        <w:rPr>
          <w:b/>
          <w:bCs/>
          <w:kern w:val="0"/>
          <w14:ligatures w14:val="none"/>
        </w:rPr>
        <w:t xml:space="preserve">Meets </w:t>
      </w:r>
      <w:r w:rsidR="00BA4A7A">
        <w:rPr>
          <w:b/>
          <w:bCs/>
          <w:kern w:val="0"/>
          <w14:ligatures w14:val="none"/>
        </w:rPr>
        <w:t>e</w:t>
      </w:r>
      <w:r>
        <w:rPr>
          <w:b/>
          <w:bCs/>
          <w:kern w:val="0"/>
          <w14:ligatures w14:val="none"/>
        </w:rPr>
        <w:t>xpectations:</w:t>
      </w:r>
      <w:r>
        <w:rPr>
          <w:kern w:val="0"/>
          <w14:ligatures w14:val="none"/>
        </w:rPr>
        <w:t xml:space="preserve"> The answer is entirely correct. The answer is sufficiently detailed to </w:t>
      </w:r>
      <w:r w:rsidR="00DF31CD">
        <w:rPr>
          <w:kern w:val="0"/>
          <w14:ligatures w14:val="none"/>
        </w:rPr>
        <w:t>include the major ideas necessary to prove that the student understands the concept. The answer is clear</w:t>
      </w:r>
      <w:r w:rsidR="00E24F0D">
        <w:rPr>
          <w:kern w:val="0"/>
          <w14:ligatures w14:val="none"/>
        </w:rPr>
        <w:t xml:space="preserve">. </w:t>
      </w:r>
    </w:p>
    <w:p w14:paraId="38368D00" w14:textId="78D5BA15" w:rsidR="00E24F0D" w:rsidRDefault="00E24F0D" w:rsidP="00114D18">
      <w:pPr>
        <w:rPr>
          <w:kern w:val="0"/>
          <w14:ligatures w14:val="none"/>
        </w:rPr>
      </w:pPr>
      <w:r>
        <w:rPr>
          <w:b/>
          <w:bCs/>
          <w:kern w:val="0"/>
          <w14:ligatures w14:val="none"/>
        </w:rPr>
        <w:t xml:space="preserve">Approaching </w:t>
      </w:r>
      <w:r w:rsidR="00BA4A7A">
        <w:rPr>
          <w:b/>
          <w:bCs/>
          <w:kern w:val="0"/>
          <w14:ligatures w14:val="none"/>
        </w:rPr>
        <w:t>e</w:t>
      </w:r>
      <w:r>
        <w:rPr>
          <w:b/>
          <w:bCs/>
          <w:kern w:val="0"/>
          <w14:ligatures w14:val="none"/>
        </w:rPr>
        <w:t xml:space="preserve">xpectations: </w:t>
      </w:r>
      <w:r>
        <w:rPr>
          <w:kern w:val="0"/>
          <w14:ligatures w14:val="none"/>
        </w:rPr>
        <w:t>The answer contains no incorrect statements, but requires more detail or is too vague to convince the grader that the student understands the concept. The answer is clear</w:t>
      </w:r>
      <w:r w:rsidR="007F7962">
        <w:rPr>
          <w:kern w:val="0"/>
          <w14:ligatures w14:val="none"/>
        </w:rPr>
        <w:t>.</w:t>
      </w:r>
    </w:p>
    <w:p w14:paraId="59E9FF7E" w14:textId="38BC0169" w:rsidR="007F7962" w:rsidRDefault="007F7962" w:rsidP="00114D18">
      <w:pPr>
        <w:rPr>
          <w:kern w:val="0"/>
          <w14:ligatures w14:val="none"/>
        </w:rPr>
      </w:pPr>
      <w:r>
        <w:rPr>
          <w:b/>
          <w:bCs/>
          <w:kern w:val="0"/>
          <w14:ligatures w14:val="none"/>
        </w:rPr>
        <w:t xml:space="preserve">Does not meet expectations: </w:t>
      </w:r>
      <w:r>
        <w:rPr>
          <w:kern w:val="0"/>
          <w14:ligatures w14:val="none"/>
        </w:rPr>
        <w:t xml:space="preserve">The answer either contains some incorrect statements or lacks detail to the degree that major portions of the question are left unanswered. The answer </w:t>
      </w:r>
      <w:r w:rsidR="00DC445A">
        <w:rPr>
          <w:kern w:val="0"/>
          <w14:ligatures w14:val="none"/>
        </w:rPr>
        <w:t>is not clear.</w:t>
      </w:r>
    </w:p>
    <w:p w14:paraId="48C4CDF6" w14:textId="75B65AF7" w:rsidR="00DC445A" w:rsidRDefault="00DC445A" w:rsidP="00114D18">
      <w:pPr>
        <w:rPr>
          <w:kern w:val="0"/>
          <w14:ligatures w14:val="none"/>
        </w:rPr>
      </w:pPr>
      <w:r>
        <w:rPr>
          <w:b/>
          <w:bCs/>
          <w:kern w:val="0"/>
          <w14:ligatures w14:val="none"/>
        </w:rPr>
        <w:t>Not observed:</w:t>
      </w:r>
      <w:r>
        <w:rPr>
          <w:kern w:val="0"/>
          <w14:ligatures w14:val="none"/>
        </w:rPr>
        <w:t xml:space="preserve"> the answer is largely incorrect</w:t>
      </w:r>
      <w:r w:rsidR="000460D2">
        <w:rPr>
          <w:kern w:val="0"/>
          <w14:ligatures w14:val="none"/>
        </w:rPr>
        <w:t xml:space="preserve"> or absent.</w:t>
      </w:r>
    </w:p>
    <w:p w14:paraId="4FF9BB05" w14:textId="0D5C648E" w:rsidR="00BA4A7A" w:rsidRPr="00DC445A" w:rsidRDefault="00971544" w:rsidP="00114D18">
      <w:pPr>
        <w:rPr>
          <w:lang w:val="en-US"/>
        </w:rPr>
      </w:pPr>
      <w:r>
        <w:rPr>
          <w:kern w:val="0"/>
          <w14:ligatures w14:val="none"/>
        </w:rPr>
        <w:t>To</w:t>
      </w:r>
      <w:r w:rsidR="00BA4A7A">
        <w:rPr>
          <w:kern w:val="0"/>
          <w14:ligatures w14:val="none"/>
        </w:rPr>
        <w:t xml:space="preserve"> get a grade for a question, you must obtain a rating of “meets expectations” on that question. You may resubmit </w:t>
      </w:r>
      <w:r w:rsidR="00E67337">
        <w:rPr>
          <w:kern w:val="0"/>
          <w14:ligatures w14:val="none"/>
        </w:rPr>
        <w:t>as many times you like until you achieve that rating.</w:t>
      </w:r>
    </w:p>
    <w:sectPr w:rsidR="00BA4A7A" w:rsidRPr="00DC44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C7697"/>
    <w:multiLevelType w:val="multilevel"/>
    <w:tmpl w:val="831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B211FD"/>
    <w:multiLevelType w:val="multilevel"/>
    <w:tmpl w:val="7FC4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B7D08"/>
    <w:multiLevelType w:val="multilevel"/>
    <w:tmpl w:val="E964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34821"/>
    <w:multiLevelType w:val="hybridMultilevel"/>
    <w:tmpl w:val="65E6C3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C834B1"/>
    <w:multiLevelType w:val="multilevel"/>
    <w:tmpl w:val="746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BB127D"/>
    <w:multiLevelType w:val="hybridMultilevel"/>
    <w:tmpl w:val="4724A638"/>
    <w:lvl w:ilvl="0" w:tplc="3AD8F9D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36A31"/>
    <w:multiLevelType w:val="multilevel"/>
    <w:tmpl w:val="5CBC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547FB1"/>
    <w:multiLevelType w:val="multilevel"/>
    <w:tmpl w:val="1CFE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E7D48"/>
    <w:multiLevelType w:val="multilevel"/>
    <w:tmpl w:val="33AA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A8464F"/>
    <w:multiLevelType w:val="multilevel"/>
    <w:tmpl w:val="2AFE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7A2578"/>
    <w:multiLevelType w:val="multilevel"/>
    <w:tmpl w:val="65C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6336732">
    <w:abstractNumId w:val="5"/>
  </w:num>
  <w:num w:numId="2" w16cid:durableId="1853571514">
    <w:abstractNumId w:val="3"/>
  </w:num>
  <w:num w:numId="3" w16cid:durableId="218059106">
    <w:abstractNumId w:val="6"/>
  </w:num>
  <w:num w:numId="4" w16cid:durableId="1615870316">
    <w:abstractNumId w:val="0"/>
  </w:num>
  <w:num w:numId="5" w16cid:durableId="1981156991">
    <w:abstractNumId w:val="7"/>
  </w:num>
  <w:num w:numId="6" w16cid:durableId="566376274">
    <w:abstractNumId w:val="4"/>
  </w:num>
  <w:num w:numId="7" w16cid:durableId="763574838">
    <w:abstractNumId w:val="8"/>
  </w:num>
  <w:num w:numId="8" w16cid:durableId="507257656">
    <w:abstractNumId w:val="1"/>
  </w:num>
  <w:num w:numId="9" w16cid:durableId="2020310514">
    <w:abstractNumId w:val="2"/>
  </w:num>
  <w:num w:numId="10" w16cid:durableId="309329982">
    <w:abstractNumId w:val="9"/>
  </w:num>
  <w:num w:numId="11" w16cid:durableId="117803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18"/>
    <w:rsid w:val="00004A8A"/>
    <w:rsid w:val="00030AA1"/>
    <w:rsid w:val="000418AC"/>
    <w:rsid w:val="000460D2"/>
    <w:rsid w:val="000509B8"/>
    <w:rsid w:val="000A0FB5"/>
    <w:rsid w:val="000C1572"/>
    <w:rsid w:val="00101B91"/>
    <w:rsid w:val="00114D18"/>
    <w:rsid w:val="001E0904"/>
    <w:rsid w:val="00225FE3"/>
    <w:rsid w:val="002767C9"/>
    <w:rsid w:val="002A19D2"/>
    <w:rsid w:val="002B4877"/>
    <w:rsid w:val="002D3001"/>
    <w:rsid w:val="002D4EBA"/>
    <w:rsid w:val="002E40C4"/>
    <w:rsid w:val="00310963"/>
    <w:rsid w:val="00314B77"/>
    <w:rsid w:val="003161F3"/>
    <w:rsid w:val="003E6811"/>
    <w:rsid w:val="00421DBB"/>
    <w:rsid w:val="00465CDF"/>
    <w:rsid w:val="004A0613"/>
    <w:rsid w:val="004C7B8D"/>
    <w:rsid w:val="004D19FA"/>
    <w:rsid w:val="004D5A2B"/>
    <w:rsid w:val="005162F9"/>
    <w:rsid w:val="00564C3A"/>
    <w:rsid w:val="005F5F5B"/>
    <w:rsid w:val="00625000"/>
    <w:rsid w:val="006570BE"/>
    <w:rsid w:val="007276BB"/>
    <w:rsid w:val="007E187C"/>
    <w:rsid w:val="007E483E"/>
    <w:rsid w:val="007F7962"/>
    <w:rsid w:val="008130EC"/>
    <w:rsid w:val="008F5C06"/>
    <w:rsid w:val="00914F6A"/>
    <w:rsid w:val="00943026"/>
    <w:rsid w:val="00971544"/>
    <w:rsid w:val="009C68CB"/>
    <w:rsid w:val="009E2737"/>
    <w:rsid w:val="00AA4185"/>
    <w:rsid w:val="00AF44F7"/>
    <w:rsid w:val="00B07BAA"/>
    <w:rsid w:val="00B13913"/>
    <w:rsid w:val="00B55238"/>
    <w:rsid w:val="00BA4A7A"/>
    <w:rsid w:val="00BD7D29"/>
    <w:rsid w:val="00BF2F89"/>
    <w:rsid w:val="00D94F05"/>
    <w:rsid w:val="00DB5FE0"/>
    <w:rsid w:val="00DC445A"/>
    <w:rsid w:val="00DC62D0"/>
    <w:rsid w:val="00DF31CD"/>
    <w:rsid w:val="00E24A24"/>
    <w:rsid w:val="00E24F0D"/>
    <w:rsid w:val="00E67337"/>
    <w:rsid w:val="00F62FD8"/>
    <w:rsid w:val="00F746F3"/>
    <w:rsid w:val="00FC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FB4A"/>
  <w15:chartTrackingRefBased/>
  <w15:docId w15:val="{0DF7CC0A-EBBC-447E-A9D6-EE37B94A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D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D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4D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14D1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114D18"/>
    <w:pPr>
      <w:ind w:left="720"/>
      <w:contextualSpacing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14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1164</Words>
  <Characters>6639</Characters>
  <Application>Microsoft Office Word</Application>
  <DocSecurity>0</DocSecurity>
  <Lines>55</Lines>
  <Paragraphs>15</Paragraphs>
  <ScaleCrop>false</ScaleCrop>
  <Company>University of Waterloo</Company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Cooper-Stachowsky</dc:creator>
  <cp:keywords/>
  <dc:description/>
  <cp:lastModifiedBy>Alex Szabo</cp:lastModifiedBy>
  <cp:revision>57</cp:revision>
  <dcterms:created xsi:type="dcterms:W3CDTF">2023-07-11T14:32:00Z</dcterms:created>
  <dcterms:modified xsi:type="dcterms:W3CDTF">2024-09-27T12:43:00Z</dcterms:modified>
</cp:coreProperties>
</file>