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E15" w:rsidRDefault="002521BA" w:rsidP="002521BA">
      <w:pPr>
        <w:pStyle w:val="Tytu"/>
      </w:pPr>
      <w:r>
        <w:t>Rozwiązywanie układu równań liniowych z macierzą symetryczną dodatnio określoną metodą Choleskiego</w:t>
      </w:r>
    </w:p>
    <w:p w:rsidR="00B636D9" w:rsidRPr="00B119E6" w:rsidRDefault="00B636D9" w:rsidP="00B636D9">
      <w:pPr>
        <w:pStyle w:val="Podtytu"/>
        <w:rPr>
          <w:sz w:val="28"/>
          <w:szCs w:val="28"/>
        </w:rPr>
      </w:pPr>
      <w:r w:rsidRPr="00B119E6">
        <w:rPr>
          <w:sz w:val="28"/>
          <w:szCs w:val="28"/>
        </w:rPr>
        <w:t>Adam Szczepański</w:t>
      </w:r>
    </w:p>
    <w:p w:rsidR="00B636D9" w:rsidRPr="007E6CC3" w:rsidRDefault="00B636D9" w:rsidP="00B636D9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Zastosowanie</w:t>
      </w:r>
    </w:p>
    <w:p w:rsidR="00503828" w:rsidRPr="00B119E6" w:rsidRDefault="00503828" w:rsidP="00503828">
      <w:pPr>
        <w:rPr>
          <w:rFonts w:eastAsiaTheme="minorEastAsia"/>
          <w:sz w:val="24"/>
          <w:szCs w:val="24"/>
        </w:rPr>
      </w:pPr>
      <w:r w:rsidRPr="00B119E6">
        <w:rPr>
          <w:sz w:val="24"/>
          <w:szCs w:val="24"/>
        </w:rPr>
        <w:t xml:space="preserve">Procedura </w:t>
      </w:r>
      <w:r w:rsidRPr="00B119E6">
        <w:rPr>
          <w:i/>
          <w:sz w:val="24"/>
          <w:szCs w:val="24"/>
        </w:rPr>
        <w:t xml:space="preserve">symposmatrix_ia </w:t>
      </w:r>
      <w:r w:rsidRPr="00B119E6">
        <w:rPr>
          <w:sz w:val="24"/>
          <w:szCs w:val="24"/>
        </w:rPr>
        <w:t xml:space="preserve">rozwiązuje </w:t>
      </w:r>
      <w:r w:rsidR="00B119E6" w:rsidRPr="00B119E6">
        <w:rPr>
          <w:sz w:val="24"/>
          <w:szCs w:val="24"/>
        </w:rPr>
        <w:t>układ równań liniowych</w:t>
      </w:r>
      <w:r w:rsidR="00B119E6" w:rsidRPr="00B119E6">
        <w:rPr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i=1,2,…,n</m:t>
          </m:r>
        </m:oMath>
      </m:oMathPara>
    </w:p>
    <w:p w:rsidR="00B119E6" w:rsidRDefault="00B119E6" w:rsidP="00503828">
      <w:pPr>
        <w:rPr>
          <w:rFonts w:eastAsiaTheme="minorEastAsia"/>
          <w:sz w:val="24"/>
          <w:szCs w:val="24"/>
        </w:rPr>
      </w:pPr>
      <w:r w:rsidRPr="00B119E6">
        <w:rPr>
          <w:rFonts w:eastAsiaTheme="minorEastAsia"/>
          <w:sz w:val="24"/>
          <w:szCs w:val="24"/>
        </w:rPr>
        <w:t>w arytmetyce przedziałowej, w którym macierz współczynników</w:t>
      </w:r>
      <w:r>
        <w:rPr>
          <w:rFonts w:eastAsiaTheme="minorEastAsia"/>
          <w:sz w:val="24"/>
          <w:szCs w:val="24"/>
        </w:rPr>
        <w:t xml:space="preserve"> jest symetryczna i dodatnio określona.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Opis metody</w:t>
      </w:r>
    </w:p>
    <w:p w:rsidR="00EC7F4E" w:rsidRDefault="00EC7F4E" w:rsidP="00EC7F4E">
      <w:pPr>
        <w:rPr>
          <w:sz w:val="24"/>
          <w:szCs w:val="24"/>
        </w:rPr>
      </w:pPr>
      <w:r>
        <w:rPr>
          <w:sz w:val="24"/>
          <w:szCs w:val="24"/>
        </w:rPr>
        <w:t>Metoda polega na znalezieniu</w:t>
      </w:r>
      <w:r w:rsidR="00C82750">
        <w:rPr>
          <w:sz w:val="24"/>
          <w:szCs w:val="24"/>
        </w:rPr>
        <w:t xml:space="preserve"> dla macierzy A układu równań macierzy dolno trójkątnej</w:t>
      </w:r>
    </w:p>
    <w:p w:rsidR="00C82750" w:rsidRDefault="00450C41" w:rsidP="00EC7F4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:rsidR="00B17DB0" w:rsidRDefault="00B17DB0" w:rsidP="00EC7F4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Takiej, że </w:t>
      </w:r>
      <m:oMath>
        <m:r>
          <w:rPr>
            <w:rFonts w:ascii="Cambria Math" w:eastAsiaTheme="minorEastAsia" w:hAnsi="Cambria Math"/>
            <w:sz w:val="24"/>
            <w:szCs w:val="24"/>
          </w:rPr>
          <m:t>L=A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>, a następnie obliczenie rozwiązania na podstawie wzorów</w:t>
      </w:r>
    </w:p>
    <w:p w:rsidR="00B17DB0" w:rsidRDefault="00450C41" w:rsidP="00EC7F4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i=1,2,…,n</m:t>
          </m:r>
        </m:oMath>
      </m:oMathPara>
    </w:p>
    <w:p w:rsidR="00B17DB0" w:rsidRPr="00EC7F4E" w:rsidRDefault="00450C41" w:rsidP="00EC7F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i=n,n-1,…,1</m:t>
          </m:r>
        </m:oMath>
      </m:oMathPara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Wywołanie</w:t>
      </w:r>
      <w:r w:rsidR="00FB2764" w:rsidRPr="007E6CC3">
        <w:rPr>
          <w:b/>
          <w:sz w:val="24"/>
          <w:szCs w:val="24"/>
        </w:rPr>
        <w:t xml:space="preserve"> procedury</w:t>
      </w:r>
    </w:p>
    <w:p w:rsidR="002E1487" w:rsidRPr="002E1487" w:rsidRDefault="002E1487" w:rsidP="002E1487">
      <w:pPr>
        <w:rPr>
          <w:i/>
          <w:sz w:val="24"/>
          <w:szCs w:val="24"/>
          <w:lang w:val="en-US"/>
        </w:rPr>
      </w:pPr>
      <w:r w:rsidRPr="002E1487">
        <w:rPr>
          <w:i/>
          <w:sz w:val="24"/>
          <w:szCs w:val="24"/>
          <w:lang w:val="en-US"/>
        </w:rPr>
        <w:t>symposmatrix_ia(n, a, b, x,</w:t>
      </w:r>
      <w:r>
        <w:rPr>
          <w:i/>
          <w:sz w:val="24"/>
          <w:szCs w:val="24"/>
          <w:lang w:val="en-US"/>
        </w:rPr>
        <w:t xml:space="preserve"> st)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Dane</w:t>
      </w:r>
    </w:p>
    <w:p w:rsidR="00C877ED" w:rsidRPr="00C362C4" w:rsidRDefault="00C877ED" w:rsidP="002E1487">
      <w:pPr>
        <w:rPr>
          <w:i/>
          <w:sz w:val="24"/>
          <w:szCs w:val="24"/>
        </w:rPr>
      </w:pPr>
      <w:r>
        <w:rPr>
          <w:i/>
          <w:sz w:val="24"/>
          <w:szCs w:val="24"/>
        </w:rPr>
        <w:t>n</w:t>
      </w:r>
      <w:r w:rsidR="002E1487">
        <w:rPr>
          <w:i/>
          <w:sz w:val="24"/>
          <w:szCs w:val="24"/>
        </w:rPr>
        <w:t xml:space="preserve"> – </w:t>
      </w:r>
      <w:r w:rsidR="002E1487">
        <w:rPr>
          <w:sz w:val="24"/>
          <w:szCs w:val="24"/>
        </w:rPr>
        <w:t>liczba równań układu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a – </w:t>
      </w:r>
      <w:r>
        <w:rPr>
          <w:sz w:val="24"/>
          <w:szCs w:val="24"/>
        </w:rPr>
        <w:t>tablica</w:t>
      </w:r>
      <w:r w:rsidR="00407A91">
        <w:rPr>
          <w:sz w:val="24"/>
          <w:szCs w:val="24"/>
        </w:rPr>
        <w:t xml:space="preserve"> z wartościami elementów macierzy A układu</w:t>
      </w:r>
      <w:r w:rsidR="00C362C4">
        <w:rPr>
          <w:sz w:val="24"/>
          <w:szCs w:val="24"/>
        </w:rPr>
        <w:t xml:space="preserve"> (</w:t>
      </w:r>
      <w:r w:rsidR="00C362C4">
        <w:rPr>
          <w:i/>
          <w:sz w:val="24"/>
          <w:szCs w:val="24"/>
        </w:rPr>
        <w:t xml:space="preserve">a[i,j] </w:t>
      </w:r>
      <w:r w:rsidR="00C362C4">
        <w:rPr>
          <w:sz w:val="24"/>
          <w:szCs w:val="24"/>
        </w:rPr>
        <w:t xml:space="preserve">zawiera wartość </w:t>
      </w:r>
      <w:r w:rsidR="00C362C4">
        <w:rPr>
          <w:i/>
          <w:sz w:val="24"/>
          <w:szCs w:val="24"/>
        </w:rPr>
        <w:t>a</w:t>
      </w:r>
      <w:r w:rsidR="00C362C4">
        <w:rPr>
          <w:i/>
          <w:sz w:val="24"/>
          <w:szCs w:val="24"/>
          <w:vertAlign w:val="subscript"/>
        </w:rPr>
        <w:t>ij</w:t>
      </w:r>
      <w:r w:rsidR="00C362C4">
        <w:rPr>
          <w:i/>
          <w:sz w:val="24"/>
          <w:szCs w:val="24"/>
        </w:rPr>
        <w:t>, i,j = 1,2,…,n</w:t>
      </w:r>
      <w:r w:rsidR="00C362C4">
        <w:rPr>
          <w:sz w:val="24"/>
          <w:szCs w:val="24"/>
        </w:rPr>
        <w:t>); macierz powinna być symetryczna i dodatnio określona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b – </w:t>
      </w:r>
      <w:r>
        <w:rPr>
          <w:sz w:val="24"/>
          <w:szCs w:val="24"/>
        </w:rPr>
        <w:t>tablica</w:t>
      </w:r>
      <w:r w:rsidR="00407A91">
        <w:rPr>
          <w:sz w:val="24"/>
          <w:szCs w:val="24"/>
        </w:rPr>
        <w:t xml:space="preserve"> z wartościami elementów macierzy b układu</w:t>
      </w:r>
      <w:r w:rsidR="00C362C4">
        <w:rPr>
          <w:sz w:val="24"/>
          <w:szCs w:val="24"/>
        </w:rPr>
        <w:t xml:space="preserve"> (</w:t>
      </w:r>
      <w:r w:rsidR="00C362C4">
        <w:rPr>
          <w:i/>
          <w:sz w:val="24"/>
          <w:szCs w:val="24"/>
        </w:rPr>
        <w:t xml:space="preserve">b[i] </w:t>
      </w:r>
      <w:r w:rsidR="00C362C4">
        <w:rPr>
          <w:sz w:val="24"/>
          <w:szCs w:val="24"/>
        </w:rPr>
        <w:t xml:space="preserve">zawiera wartość </w:t>
      </w:r>
      <w:r w:rsidR="00C362C4">
        <w:rPr>
          <w:i/>
          <w:sz w:val="24"/>
          <w:szCs w:val="24"/>
        </w:rPr>
        <w:t>b</w:t>
      </w:r>
      <w:r w:rsidR="00C362C4">
        <w:rPr>
          <w:i/>
          <w:sz w:val="24"/>
          <w:szCs w:val="24"/>
          <w:vertAlign w:val="subscript"/>
        </w:rPr>
        <w:t>i</w:t>
      </w:r>
      <w:r w:rsidR="00C362C4">
        <w:rPr>
          <w:i/>
          <w:sz w:val="24"/>
          <w:szCs w:val="24"/>
        </w:rPr>
        <w:t>, i = 1,2,…,n)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Wynik</w:t>
      </w:r>
    </w:p>
    <w:p w:rsidR="00C877ED" w:rsidRPr="00C362C4" w:rsidRDefault="00C877ED" w:rsidP="00C877ED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x – </w:t>
      </w:r>
      <w:r w:rsidRPr="00C362C4">
        <w:rPr>
          <w:sz w:val="24"/>
          <w:szCs w:val="24"/>
        </w:rPr>
        <w:t>tablica</w:t>
      </w:r>
      <w:r w:rsidR="00C362C4">
        <w:rPr>
          <w:sz w:val="24"/>
          <w:szCs w:val="24"/>
        </w:rPr>
        <w:t xml:space="preserve"> z rozwiązaniem układu (</w:t>
      </w:r>
      <w:r w:rsidR="00C362C4">
        <w:rPr>
          <w:i/>
          <w:sz w:val="24"/>
          <w:szCs w:val="24"/>
        </w:rPr>
        <w:t>x[i]</w:t>
      </w:r>
      <w:r w:rsidR="00C362C4">
        <w:rPr>
          <w:sz w:val="24"/>
          <w:szCs w:val="24"/>
        </w:rPr>
        <w:t xml:space="preserve"> zawiera wartość </w:t>
      </w:r>
      <w:r w:rsidR="00C362C4">
        <w:rPr>
          <w:i/>
          <w:sz w:val="24"/>
          <w:szCs w:val="24"/>
        </w:rPr>
        <w:t>x</w:t>
      </w:r>
      <w:r w:rsidR="00C362C4">
        <w:rPr>
          <w:i/>
          <w:sz w:val="24"/>
          <w:szCs w:val="24"/>
          <w:vertAlign w:val="subscript"/>
        </w:rPr>
        <w:t>i</w:t>
      </w:r>
      <w:r w:rsidR="00C362C4">
        <w:rPr>
          <w:i/>
          <w:sz w:val="24"/>
          <w:szCs w:val="24"/>
        </w:rPr>
        <w:t>, i = 1,2,…,n)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Inne parametry</w:t>
      </w:r>
    </w:p>
    <w:p w:rsidR="009F3950" w:rsidRPr="009F3950" w:rsidRDefault="00C877ED" w:rsidP="00C877ED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st – </w:t>
      </w:r>
      <w:r w:rsidRPr="00781AA5">
        <w:rPr>
          <w:sz w:val="24"/>
          <w:szCs w:val="24"/>
        </w:rPr>
        <w:t>zmienna</w:t>
      </w:r>
      <w:r w:rsidR="00781AA5">
        <w:rPr>
          <w:sz w:val="24"/>
          <w:szCs w:val="24"/>
        </w:rPr>
        <w:t xml:space="preserve"> wyjściowa, której przypisywany jest status obliczeń, tzn:</w:t>
      </w:r>
      <w:r w:rsidR="009F3950">
        <w:rPr>
          <w:sz w:val="24"/>
          <w:szCs w:val="24"/>
        </w:rPr>
        <w:br/>
        <w:t xml:space="preserve">1, jeżeli </w:t>
      </w:r>
      <w:r w:rsidR="009F3950">
        <w:rPr>
          <w:i/>
          <w:sz w:val="24"/>
          <w:szCs w:val="24"/>
        </w:rPr>
        <w:t>n &lt; 1</w:t>
      </w:r>
      <w:r w:rsidR="009F3950">
        <w:rPr>
          <w:sz w:val="24"/>
          <w:szCs w:val="24"/>
        </w:rPr>
        <w:br/>
        <w:t>2, jeżeli macierz układu nie jest symetryczna</w:t>
      </w:r>
      <w:r w:rsidR="009F3950">
        <w:rPr>
          <w:sz w:val="24"/>
          <w:szCs w:val="24"/>
        </w:rPr>
        <w:br/>
        <w:t>3, jeżeli macierz układu nie jest dodatnio określona</w:t>
      </w:r>
      <w:r w:rsidR="009F3950">
        <w:rPr>
          <w:sz w:val="24"/>
          <w:szCs w:val="24"/>
        </w:rPr>
        <w:br/>
        <w:t>0, w przeciwnym wypadku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Typy parametrów</w:t>
      </w:r>
    </w:p>
    <w:p w:rsidR="005A61FB" w:rsidRPr="009F3950" w:rsidRDefault="005A61FB" w:rsidP="005A61FB">
      <w:pPr>
        <w:rPr>
          <w:i/>
          <w:sz w:val="24"/>
          <w:szCs w:val="24"/>
        </w:rPr>
      </w:pPr>
      <w:r w:rsidRPr="009F3950">
        <w:rPr>
          <w:i/>
          <w:sz w:val="24"/>
          <w:szCs w:val="24"/>
        </w:rPr>
        <w:t>Integer: n, st</w:t>
      </w:r>
      <w:r w:rsidRPr="009F3950">
        <w:rPr>
          <w:i/>
          <w:sz w:val="24"/>
          <w:szCs w:val="24"/>
        </w:rPr>
        <w:br/>
        <w:t>matrix</w:t>
      </w:r>
      <w:r w:rsidR="0093649D" w:rsidRPr="009F3950">
        <w:rPr>
          <w:i/>
          <w:sz w:val="24"/>
          <w:szCs w:val="24"/>
        </w:rPr>
        <w:t>_ia</w:t>
      </w:r>
      <w:r w:rsidRPr="009F3950">
        <w:rPr>
          <w:i/>
          <w:sz w:val="24"/>
          <w:szCs w:val="24"/>
        </w:rPr>
        <w:t>: a</w:t>
      </w:r>
      <w:r w:rsidRPr="009F3950">
        <w:rPr>
          <w:i/>
          <w:sz w:val="24"/>
          <w:szCs w:val="24"/>
        </w:rPr>
        <w:br/>
        <w:t>vector</w:t>
      </w:r>
      <w:r w:rsidR="0093649D" w:rsidRPr="009F3950">
        <w:rPr>
          <w:i/>
          <w:sz w:val="24"/>
          <w:szCs w:val="24"/>
        </w:rPr>
        <w:t>_ia</w:t>
      </w:r>
      <w:r w:rsidRPr="009F3950">
        <w:rPr>
          <w:i/>
          <w:sz w:val="24"/>
          <w:szCs w:val="24"/>
        </w:rPr>
        <w:t>: b, x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Identyfikatory nielokalne</w:t>
      </w:r>
    </w:p>
    <w:p w:rsidR="004401A9" w:rsidRPr="009F3950" w:rsidRDefault="004401A9" w:rsidP="004401A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vector_ia – </w:t>
      </w:r>
      <w:r>
        <w:rPr>
          <w:sz w:val="24"/>
          <w:szCs w:val="24"/>
        </w:rPr>
        <w:t>nazwa typu tablicowego</w:t>
      </w:r>
      <w:r w:rsidR="009F3950">
        <w:rPr>
          <w:sz w:val="24"/>
          <w:szCs w:val="24"/>
        </w:rPr>
        <w:t xml:space="preserve"> [q</w:t>
      </w:r>
      <w:r w:rsidR="009F3950">
        <w:rPr>
          <w:sz w:val="24"/>
          <w:szCs w:val="24"/>
          <w:vertAlign w:val="subscript"/>
        </w:rPr>
        <w:t>1</w:t>
      </w:r>
      <w:r w:rsidR="009F3950">
        <w:rPr>
          <w:sz w:val="24"/>
          <w:szCs w:val="24"/>
        </w:rPr>
        <w:t>..q</w:t>
      </w:r>
      <w:r w:rsidR="009F3950">
        <w:rPr>
          <w:sz w:val="24"/>
          <w:szCs w:val="24"/>
          <w:vertAlign w:val="subscript"/>
        </w:rPr>
        <w:t>n</w:t>
      </w:r>
      <w:r w:rsidR="009F3950">
        <w:rPr>
          <w:sz w:val="24"/>
          <w:szCs w:val="24"/>
        </w:rPr>
        <w:t xml:space="preserve">] o elementach typu </w:t>
      </w:r>
      <w:r w:rsidR="009F3950">
        <w:rPr>
          <w:i/>
          <w:sz w:val="24"/>
          <w:szCs w:val="24"/>
        </w:rPr>
        <w:t>interval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matrix_ia – </w:t>
      </w:r>
      <w:r>
        <w:rPr>
          <w:sz w:val="24"/>
          <w:szCs w:val="24"/>
        </w:rPr>
        <w:t>nazwa typu tablicowego</w:t>
      </w:r>
      <w:r w:rsidR="009F3950">
        <w:rPr>
          <w:sz w:val="24"/>
          <w:szCs w:val="24"/>
        </w:rPr>
        <w:t xml:space="preserve"> [q</w:t>
      </w:r>
      <w:r w:rsidR="009F3950">
        <w:rPr>
          <w:sz w:val="24"/>
          <w:szCs w:val="24"/>
          <w:vertAlign w:val="subscript"/>
        </w:rPr>
        <w:t>1</w:t>
      </w:r>
      <w:r w:rsidR="009F3950">
        <w:rPr>
          <w:sz w:val="24"/>
          <w:szCs w:val="24"/>
        </w:rPr>
        <w:t>..q</w:t>
      </w:r>
      <w:r w:rsidR="009F3950">
        <w:rPr>
          <w:sz w:val="24"/>
          <w:szCs w:val="24"/>
          <w:vertAlign w:val="subscript"/>
        </w:rPr>
        <w:t>n</w:t>
      </w:r>
      <w:r w:rsidR="009F3950">
        <w:rPr>
          <w:sz w:val="24"/>
          <w:szCs w:val="24"/>
        </w:rPr>
        <w:t>, q</w:t>
      </w:r>
      <w:r w:rsidR="009F3950">
        <w:rPr>
          <w:sz w:val="24"/>
          <w:szCs w:val="24"/>
          <w:vertAlign w:val="subscript"/>
        </w:rPr>
        <w:t>1</w:t>
      </w:r>
      <w:r w:rsidR="009F3950">
        <w:rPr>
          <w:sz w:val="24"/>
          <w:szCs w:val="24"/>
        </w:rPr>
        <w:t>..q</w:t>
      </w:r>
      <w:r w:rsidR="009F3950">
        <w:rPr>
          <w:sz w:val="24"/>
          <w:szCs w:val="24"/>
          <w:vertAlign w:val="subscript"/>
        </w:rPr>
        <w:t>n</w:t>
      </w:r>
      <w:r w:rsidR="009F3950">
        <w:rPr>
          <w:sz w:val="24"/>
          <w:szCs w:val="24"/>
        </w:rPr>
        <w:t xml:space="preserve">] o elemtach typu </w:t>
      </w:r>
      <w:r w:rsidR="009F3950">
        <w:rPr>
          <w:i/>
          <w:sz w:val="24"/>
          <w:szCs w:val="24"/>
        </w:rPr>
        <w:t>interval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Treść procedury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Przykład</w:t>
      </w:r>
    </w:p>
    <w:p w:rsidR="00E04F8A" w:rsidRDefault="00E04F8A" w:rsidP="00426BB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Dane:</w:t>
      </w:r>
      <w:r>
        <w:rPr>
          <w:sz w:val="24"/>
          <w:szCs w:val="24"/>
        </w:rPr>
        <w:br/>
        <w:t>n=1, a[1,1]=[1,2], b[1]=[2,2]</w:t>
      </w:r>
    </w:p>
    <w:p w:rsidR="00426BB7" w:rsidRDefault="00426BB7" w:rsidP="00426BB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Dane:</w:t>
      </w:r>
      <w:r>
        <w:rPr>
          <w:sz w:val="24"/>
          <w:szCs w:val="24"/>
        </w:rPr>
        <w:br/>
        <w:t>n=3, a[1,1]=[3,3], a[1,2]=[0,0]</w:t>
      </w:r>
    </w:p>
    <w:p w:rsidR="005B4C51" w:rsidRPr="00426BB7" w:rsidRDefault="005B4C51" w:rsidP="00426BB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Dane:</w:t>
      </w:r>
    </w:p>
    <w:sectPr w:rsidR="005B4C51" w:rsidRPr="00426BB7" w:rsidSect="00D57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1CE" w:rsidRDefault="00D721CE" w:rsidP="002E1487">
      <w:pPr>
        <w:spacing w:after="0" w:line="240" w:lineRule="auto"/>
      </w:pPr>
      <w:r>
        <w:separator/>
      </w:r>
    </w:p>
  </w:endnote>
  <w:endnote w:type="continuationSeparator" w:id="0">
    <w:p w:rsidR="00D721CE" w:rsidRDefault="00D721CE" w:rsidP="002E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1CE" w:rsidRDefault="00D721CE" w:rsidP="002E1487">
      <w:pPr>
        <w:spacing w:after="0" w:line="240" w:lineRule="auto"/>
      </w:pPr>
      <w:r>
        <w:separator/>
      </w:r>
    </w:p>
  </w:footnote>
  <w:footnote w:type="continuationSeparator" w:id="0">
    <w:p w:rsidR="00D721CE" w:rsidRDefault="00D721CE" w:rsidP="002E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F1220"/>
    <w:multiLevelType w:val="hybridMultilevel"/>
    <w:tmpl w:val="0FBC0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1BA"/>
    <w:rsid w:val="00153C93"/>
    <w:rsid w:val="002521BA"/>
    <w:rsid w:val="002E1487"/>
    <w:rsid w:val="00407A91"/>
    <w:rsid w:val="00426BB7"/>
    <w:rsid w:val="004401A9"/>
    <w:rsid w:val="00450C41"/>
    <w:rsid w:val="00503828"/>
    <w:rsid w:val="005A61FB"/>
    <w:rsid w:val="005B4C51"/>
    <w:rsid w:val="007224DE"/>
    <w:rsid w:val="00781AA5"/>
    <w:rsid w:val="007E6CC3"/>
    <w:rsid w:val="009302B9"/>
    <w:rsid w:val="0093649D"/>
    <w:rsid w:val="009F3950"/>
    <w:rsid w:val="00B119E6"/>
    <w:rsid w:val="00B17DB0"/>
    <w:rsid w:val="00B50868"/>
    <w:rsid w:val="00B636D9"/>
    <w:rsid w:val="00C362C4"/>
    <w:rsid w:val="00C7434A"/>
    <w:rsid w:val="00C82750"/>
    <w:rsid w:val="00C877ED"/>
    <w:rsid w:val="00D57DC4"/>
    <w:rsid w:val="00D721CE"/>
    <w:rsid w:val="00E04F8A"/>
    <w:rsid w:val="00EC7F4E"/>
    <w:rsid w:val="00FB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D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2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21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3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636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B636D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119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19E6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E14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E14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E14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CF7C71-2404-4847-AD30-3FDB78FD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241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18</cp:revision>
  <dcterms:created xsi:type="dcterms:W3CDTF">2013-05-26T17:34:00Z</dcterms:created>
  <dcterms:modified xsi:type="dcterms:W3CDTF">2013-05-27T13:47:00Z</dcterms:modified>
</cp:coreProperties>
</file>