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C3" w:rsidRDefault="00F829C3" w:rsidP="00F829C3">
      <w:pPr>
        <w:jc w:val="both"/>
        <w:rPr>
          <w:lang w:val="en-US"/>
        </w:rPr>
      </w:pPr>
      <w:r w:rsidRPr="00BA2247">
        <w:rPr>
          <w:lang w:val="en-US"/>
        </w:rPr>
        <w:t>Of course, cloud computing is big business: The market was already generating $100 billion a year in 2012. It could be $270 billion by the year 2020.</w:t>
      </w:r>
    </w:p>
    <w:p w:rsidR="00F829C3" w:rsidRPr="00152960" w:rsidRDefault="00F829C3" w:rsidP="00F829C3">
      <w:pPr>
        <w:jc w:val="both"/>
        <w:rPr>
          <w:b/>
          <w:lang w:val="en-US"/>
        </w:rPr>
      </w:pPr>
      <w:r w:rsidRPr="00152960">
        <w:rPr>
          <w:b/>
          <w:lang w:val="en-US"/>
        </w:rPr>
        <w:t>Common Cloud Examples</w:t>
      </w:r>
    </w:p>
    <w:p w:rsidR="00F829C3" w:rsidRPr="00BA2247" w:rsidRDefault="00F829C3" w:rsidP="00F829C3">
      <w:pPr>
        <w:jc w:val="both"/>
        <w:rPr>
          <w:lang w:val="en-US"/>
        </w:rPr>
      </w:pPr>
      <w:r w:rsidRPr="00BA2247">
        <w:rPr>
          <w:lang w:val="en-US"/>
        </w:rPr>
        <w:t xml:space="preserve">The lines between local computing and cloud computing sometimes get very, very blurry. That's because the cloud is part of almost everything on our computers these days. You can easily have a local piece of software (for </w:t>
      </w:r>
      <w:bookmarkStart w:id="0" w:name="_GoBack"/>
      <w:r w:rsidRPr="00F829C3">
        <w:rPr>
          <w:color w:val="FF0000"/>
          <w:lang w:val="en-US"/>
        </w:rPr>
        <w:t xml:space="preserve">instance, </w:t>
      </w:r>
      <w:bookmarkEnd w:id="0"/>
      <w:r w:rsidRPr="00BA2247">
        <w:rPr>
          <w:lang w:val="en-US"/>
        </w:rPr>
        <w:t xml:space="preserve">Microsoft Office 365) that utilizes a form of cloud computing for storage (Microsoft </w:t>
      </w:r>
      <w:proofErr w:type="spellStart"/>
      <w:r w:rsidRPr="00BA2247">
        <w:rPr>
          <w:lang w:val="en-US"/>
        </w:rPr>
        <w:t>OneDrive</w:t>
      </w:r>
      <w:proofErr w:type="spellEnd"/>
      <w:r w:rsidRPr="00BA2247">
        <w:rPr>
          <w:lang w:val="en-US"/>
        </w:rPr>
        <w:t>).</w:t>
      </w:r>
    </w:p>
    <w:p w:rsidR="00184B35" w:rsidRPr="00F829C3" w:rsidRDefault="00184B35" w:rsidP="00F829C3">
      <w:pPr>
        <w:rPr>
          <w:lang w:val="en-US"/>
        </w:rPr>
      </w:pPr>
    </w:p>
    <w:sectPr w:rsidR="00184B35" w:rsidRPr="00F82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36"/>
    <w:rsid w:val="00154AC9"/>
    <w:rsid w:val="00184B35"/>
    <w:rsid w:val="00290836"/>
    <w:rsid w:val="004A5621"/>
    <w:rsid w:val="00867873"/>
    <w:rsid w:val="00F829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0836"/>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0836"/>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429</Characters>
  <Application>Microsoft Office Word</Application>
  <DocSecurity>0</DocSecurity>
  <Lines>3</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aszewczyk</dc:creator>
  <cp:lastModifiedBy>aszewczyk</cp:lastModifiedBy>
  <cp:revision>2</cp:revision>
  <dcterms:created xsi:type="dcterms:W3CDTF">2017-01-12T09:04:00Z</dcterms:created>
  <dcterms:modified xsi:type="dcterms:W3CDTF">2017-01-12T09:04:00Z</dcterms:modified>
</cp:coreProperties>
</file>