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05" w:rsidRPr="00BB2105" w:rsidRDefault="00BB2105" w:rsidP="00BB2105">
      <w:pPr>
        <w:jc w:val="center"/>
        <w:rPr>
          <w:b/>
          <w:sz w:val="28"/>
        </w:rPr>
      </w:pPr>
      <w:r w:rsidRPr="00BB2105">
        <w:rPr>
          <w:b/>
          <w:sz w:val="28"/>
        </w:rPr>
        <w:t>Globális kohézió, Szemantikai jelentés</w:t>
      </w:r>
    </w:p>
    <w:p w:rsidR="00BB2105" w:rsidRDefault="00BB2105" w:rsidP="00BB2105">
      <w:r>
        <w:t>Cím</w:t>
      </w:r>
    </w:p>
    <w:p w:rsidR="00BB2105" w:rsidRDefault="00BB2105" w:rsidP="006B5216">
      <w:pPr>
        <w:pStyle w:val="ListParagraph"/>
        <w:numPr>
          <w:ilvl w:val="0"/>
          <w:numId w:val="1"/>
        </w:numPr>
      </w:pPr>
      <w:r>
        <w:t>Címke: tartalmát sugározza (Ősz)</w:t>
      </w:r>
    </w:p>
    <w:p w:rsidR="00BB2105" w:rsidRDefault="00BB2105" w:rsidP="006B5216">
      <w:pPr>
        <w:pStyle w:val="ListParagraph"/>
        <w:numPr>
          <w:ilvl w:val="0"/>
          <w:numId w:val="1"/>
        </w:numPr>
      </w:pPr>
      <w:r>
        <w:t>Reklám: figyelem felkeltés</w:t>
      </w:r>
      <w:r>
        <w:br/>
      </w:r>
    </w:p>
    <w:p w:rsidR="00BB2105" w:rsidRDefault="00BB2105" w:rsidP="006B5216">
      <w:pPr>
        <w:pStyle w:val="ListParagraph"/>
        <w:numPr>
          <w:ilvl w:val="0"/>
          <w:numId w:val="1"/>
        </w:numPr>
      </w:pPr>
      <w:r>
        <w:t>Megnevező: 1 szó V szókapcsolat</w:t>
      </w:r>
    </w:p>
    <w:p w:rsidR="00BB2105" w:rsidRDefault="00BB2105" w:rsidP="006B5216">
      <w:pPr>
        <w:pStyle w:val="ListParagraph"/>
        <w:numPr>
          <w:ilvl w:val="0"/>
          <w:numId w:val="1"/>
        </w:numPr>
      </w:pPr>
      <w:r>
        <w:t>Mondat</w:t>
      </w:r>
      <w:r>
        <w:br/>
      </w:r>
    </w:p>
    <w:p w:rsidR="00BB2105" w:rsidRDefault="00BB2105" w:rsidP="006B5216">
      <w:pPr>
        <w:pStyle w:val="ListParagraph"/>
        <w:numPr>
          <w:ilvl w:val="0"/>
          <w:numId w:val="1"/>
        </w:numPr>
      </w:pPr>
      <w:r>
        <w:t>Témamegjelölő (Szigeti veszedelem)</w:t>
      </w:r>
    </w:p>
    <w:p w:rsidR="00BB2105" w:rsidRDefault="00BB2105" w:rsidP="006B5216">
      <w:pPr>
        <w:pStyle w:val="ListParagraph"/>
        <w:numPr>
          <w:ilvl w:val="0"/>
          <w:numId w:val="1"/>
        </w:numPr>
      </w:pPr>
      <w:r>
        <w:t>Műfajmegjelölő (Himnusz)</w:t>
      </w:r>
      <w:r>
        <w:br/>
      </w:r>
    </w:p>
    <w:p w:rsidR="00BB2105" w:rsidRDefault="00BB2105" w:rsidP="006B5216">
      <w:pPr>
        <w:pStyle w:val="ListParagraph"/>
        <w:numPr>
          <w:ilvl w:val="0"/>
          <w:numId w:val="1"/>
        </w:numPr>
      </w:pPr>
      <w:r>
        <w:t>Tárgyszerű: konkrétum tény</w:t>
      </w:r>
    </w:p>
    <w:p w:rsidR="00BB2105" w:rsidRDefault="00BB2105" w:rsidP="006B5216">
      <w:pPr>
        <w:pStyle w:val="ListParagraph"/>
        <w:numPr>
          <w:ilvl w:val="0"/>
          <w:numId w:val="1"/>
        </w:numPr>
      </w:pPr>
      <w:r>
        <w:t>Szimbolikus: jelképes jelentés</w:t>
      </w:r>
      <w:r>
        <w:br/>
      </w:r>
    </w:p>
    <w:p w:rsidR="00BB2105" w:rsidRDefault="00BB2105" w:rsidP="006B5216">
      <w:pPr>
        <w:pStyle w:val="ListParagraph"/>
        <w:numPr>
          <w:ilvl w:val="0"/>
          <w:numId w:val="1"/>
        </w:numPr>
      </w:pPr>
      <w:r>
        <w:t>Idézet</w:t>
      </w:r>
    </w:p>
    <w:p w:rsidR="00BB2105" w:rsidRDefault="00BB2105" w:rsidP="006B5216">
      <w:pPr>
        <w:pStyle w:val="ListParagraph"/>
        <w:numPr>
          <w:ilvl w:val="0"/>
          <w:numId w:val="1"/>
        </w:numPr>
      </w:pPr>
      <w:r>
        <w:t>Jelzős szerkezet</w:t>
      </w:r>
    </w:p>
    <w:p w:rsidR="00BB2105" w:rsidRDefault="00BB2105" w:rsidP="006B5216">
      <w:pPr>
        <w:pStyle w:val="ListParagraph"/>
        <w:numPr>
          <w:ilvl w:val="0"/>
          <w:numId w:val="1"/>
        </w:numPr>
      </w:pPr>
      <w:r>
        <w:t>Szintagma</w:t>
      </w:r>
    </w:p>
    <w:p w:rsidR="00BB2105" w:rsidRDefault="00BB2105" w:rsidP="00BB2105">
      <w:r>
        <w:t>Témahálózat</w:t>
      </w:r>
    </w:p>
    <w:p w:rsidR="00BB2105" w:rsidRDefault="00BB2105" w:rsidP="006B5216">
      <w:pPr>
        <w:pStyle w:val="ListParagraph"/>
        <w:numPr>
          <w:ilvl w:val="0"/>
          <w:numId w:val="2"/>
        </w:numPr>
      </w:pPr>
      <w:r>
        <w:t>Fókuszmondat</w:t>
      </w:r>
    </w:p>
    <w:p w:rsidR="00BB2105" w:rsidRDefault="00BB2105" w:rsidP="006B5216">
      <w:pPr>
        <w:pStyle w:val="ListParagraph"/>
        <w:numPr>
          <w:ilvl w:val="0"/>
          <w:numId w:val="2"/>
        </w:numPr>
      </w:pPr>
      <w:r>
        <w:t>Tételmondat</w:t>
      </w:r>
    </w:p>
    <w:p w:rsidR="00BB2105" w:rsidRDefault="00BB2105" w:rsidP="006B5216">
      <w:pPr>
        <w:pStyle w:val="ListParagraph"/>
        <w:numPr>
          <w:ilvl w:val="0"/>
          <w:numId w:val="2"/>
        </w:numPr>
      </w:pPr>
      <w:r>
        <w:t>Kulcsszavak</w:t>
      </w:r>
    </w:p>
    <w:p w:rsidR="00BB2105" w:rsidRDefault="00BB2105" w:rsidP="006B5216">
      <w:pPr>
        <w:pStyle w:val="ListParagraph"/>
        <w:numPr>
          <w:ilvl w:val="0"/>
          <w:numId w:val="2"/>
        </w:numPr>
      </w:pPr>
      <w:r>
        <w:t>Személyek, tárgyak, fogalmak</w:t>
      </w:r>
    </w:p>
    <w:p w:rsidR="00BB2105" w:rsidRDefault="00BB2105" w:rsidP="006B5216">
      <w:pPr>
        <w:pStyle w:val="ListParagraph"/>
        <w:numPr>
          <w:ilvl w:val="0"/>
          <w:numId w:val="2"/>
        </w:numPr>
      </w:pPr>
      <w:r>
        <w:t>Idő- és térviszonyok</w:t>
      </w:r>
    </w:p>
    <w:p w:rsidR="00BB2105" w:rsidRDefault="00BB2105" w:rsidP="006B5216">
      <w:pPr>
        <w:pStyle w:val="ListParagraph"/>
        <w:numPr>
          <w:ilvl w:val="0"/>
          <w:numId w:val="2"/>
        </w:numPr>
      </w:pPr>
      <w:r>
        <w:t>Logikai viszonyok</w:t>
      </w:r>
    </w:p>
    <w:p w:rsidR="00BB2105" w:rsidRPr="00BB2105" w:rsidRDefault="00BB2105" w:rsidP="00BB2105">
      <w:pPr>
        <w:pStyle w:val="ListParagraph"/>
        <w:jc w:val="center"/>
        <w:rPr>
          <w:b/>
          <w:sz w:val="28"/>
        </w:rPr>
      </w:pPr>
      <w:r w:rsidRPr="00BB2105">
        <w:rPr>
          <w:b/>
          <w:sz w:val="28"/>
        </w:rPr>
        <w:t xml:space="preserve">Globális kohézió, </w:t>
      </w:r>
      <w:r>
        <w:rPr>
          <w:b/>
          <w:sz w:val="28"/>
        </w:rPr>
        <w:t>Grammatikai</w:t>
      </w:r>
      <w:r w:rsidRPr="00BB2105">
        <w:rPr>
          <w:b/>
          <w:sz w:val="28"/>
        </w:rPr>
        <w:t xml:space="preserve"> jelentés</w:t>
      </w:r>
    </w:p>
    <w:p w:rsidR="00BB2105" w:rsidRPr="00BB2105" w:rsidRDefault="00BB2105" w:rsidP="00BB2105">
      <w:pPr>
        <w:jc w:val="center"/>
      </w:pPr>
      <w:r>
        <w:t>-</w:t>
      </w:r>
    </w:p>
    <w:p w:rsidR="00BB2105" w:rsidRPr="00BB2105" w:rsidRDefault="00BB2105" w:rsidP="00BB2105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>Lineáris</w:t>
      </w:r>
      <w:r w:rsidRPr="00BB2105">
        <w:rPr>
          <w:b/>
          <w:sz w:val="28"/>
        </w:rPr>
        <w:t xml:space="preserve"> kohézió, </w:t>
      </w:r>
      <w:r>
        <w:rPr>
          <w:b/>
          <w:sz w:val="28"/>
        </w:rPr>
        <w:t>Szemantikai</w:t>
      </w:r>
      <w:r w:rsidRPr="00BB2105">
        <w:rPr>
          <w:b/>
          <w:sz w:val="28"/>
        </w:rPr>
        <w:t xml:space="preserve"> jelentés</w:t>
      </w:r>
    </w:p>
    <w:p w:rsidR="00BB2105" w:rsidRDefault="00BB2105" w:rsidP="00BB2105">
      <w:r>
        <w:t>Gondolatalakzatok</w:t>
      </w:r>
    </w:p>
    <w:p w:rsidR="00BB2105" w:rsidRDefault="00BB2105" w:rsidP="006B5216">
      <w:pPr>
        <w:pStyle w:val="ListParagraph"/>
        <w:numPr>
          <w:ilvl w:val="0"/>
          <w:numId w:val="3"/>
        </w:numPr>
      </w:pPr>
      <w:r>
        <w:t>Ismétlések</w:t>
      </w:r>
    </w:p>
    <w:p w:rsidR="00BB2105" w:rsidRDefault="00BB2105" w:rsidP="006B5216">
      <w:pPr>
        <w:pStyle w:val="ListParagraph"/>
        <w:numPr>
          <w:ilvl w:val="1"/>
          <w:numId w:val="3"/>
        </w:numPr>
      </w:pPr>
      <w:r>
        <w:t>Szószerinti</w:t>
      </w:r>
    </w:p>
    <w:p w:rsidR="00BB2105" w:rsidRDefault="00BB2105" w:rsidP="006B5216">
      <w:pPr>
        <w:pStyle w:val="ListParagraph"/>
        <w:numPr>
          <w:ilvl w:val="1"/>
          <w:numId w:val="3"/>
        </w:numPr>
      </w:pPr>
      <w:r>
        <w:t>Kulcsszó</w:t>
      </w:r>
    </w:p>
    <w:p w:rsidR="00BB2105" w:rsidRDefault="00BB2105" w:rsidP="006B5216">
      <w:pPr>
        <w:pStyle w:val="ListParagraph"/>
        <w:numPr>
          <w:ilvl w:val="1"/>
          <w:numId w:val="3"/>
        </w:numPr>
      </w:pPr>
      <w:r>
        <w:t>Gondolat</w:t>
      </w:r>
    </w:p>
    <w:p w:rsidR="00BB2105" w:rsidRDefault="00BB2105" w:rsidP="006B5216">
      <w:pPr>
        <w:pStyle w:val="ListParagraph"/>
        <w:numPr>
          <w:ilvl w:val="0"/>
          <w:numId w:val="3"/>
        </w:numPr>
      </w:pPr>
      <w:r>
        <w:t>Felsorolás</w:t>
      </w:r>
    </w:p>
    <w:p w:rsidR="00BB2105" w:rsidRDefault="00BB2105" w:rsidP="006B5216">
      <w:pPr>
        <w:pStyle w:val="ListParagraph"/>
        <w:numPr>
          <w:ilvl w:val="1"/>
          <w:numId w:val="3"/>
        </w:numPr>
      </w:pPr>
      <w:r>
        <w:t>Rész-egész</w:t>
      </w:r>
      <w:r w:rsidR="00F25A2E">
        <w:t xml:space="preserve"> viszony</w:t>
      </w:r>
    </w:p>
    <w:p w:rsidR="00BB2105" w:rsidRDefault="00BB2105" w:rsidP="006B5216">
      <w:pPr>
        <w:pStyle w:val="ListParagraph"/>
        <w:numPr>
          <w:ilvl w:val="1"/>
          <w:numId w:val="3"/>
        </w:numPr>
      </w:pPr>
      <w:r>
        <w:t>Alá-fölé</w:t>
      </w:r>
      <w:r w:rsidR="00F25A2E">
        <w:t xml:space="preserve"> rendeltség</w:t>
      </w:r>
    </w:p>
    <w:p w:rsidR="00F25A2E" w:rsidRDefault="00F25A2E" w:rsidP="006B5216">
      <w:pPr>
        <w:pStyle w:val="ListParagraph"/>
        <w:numPr>
          <w:ilvl w:val="0"/>
          <w:numId w:val="3"/>
        </w:numPr>
      </w:pPr>
      <w:r>
        <w:t>Felosztás: szó fogalmi felbontása</w:t>
      </w:r>
    </w:p>
    <w:p w:rsidR="00F25A2E" w:rsidRDefault="00F25A2E" w:rsidP="006B5216">
      <w:pPr>
        <w:pStyle w:val="ListParagraph"/>
        <w:numPr>
          <w:ilvl w:val="0"/>
          <w:numId w:val="3"/>
        </w:numPr>
      </w:pPr>
      <w:r>
        <w:t>Szó poliszémia</w:t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Konkrét</w:t>
      </w:r>
    </w:p>
    <w:p w:rsidR="00582E57" w:rsidRDefault="00F25A2E" w:rsidP="006B5216">
      <w:pPr>
        <w:pStyle w:val="ListParagraph"/>
        <w:numPr>
          <w:ilvl w:val="1"/>
          <w:numId w:val="3"/>
        </w:numPr>
      </w:pPr>
      <w:r>
        <w:t>Elvont</w:t>
      </w:r>
    </w:p>
    <w:p w:rsidR="00F25A2E" w:rsidRDefault="00582E57" w:rsidP="00582E57">
      <w:r>
        <w:br w:type="page"/>
      </w:r>
    </w:p>
    <w:p w:rsidR="00F25A2E" w:rsidRDefault="00F25A2E" w:rsidP="006B5216">
      <w:pPr>
        <w:pStyle w:val="ListParagraph"/>
        <w:numPr>
          <w:ilvl w:val="0"/>
          <w:numId w:val="3"/>
        </w:numPr>
      </w:pPr>
      <w:r>
        <w:lastRenderedPageBreak/>
        <w:t>Azonosság</w:t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Rokon értelmű</w:t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Azonos jelentésű</w:t>
      </w:r>
      <w:r>
        <w:br/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Túlzás</w:t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Kicsinyítés</w:t>
      </w:r>
      <w:r>
        <w:br/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Bőbeszédűség</w:t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Tömörség</w:t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Elhallgatás</w:t>
      </w:r>
      <w:r>
        <w:br/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Jellemfestés</w:t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Helylefestés</w:t>
      </w:r>
    </w:p>
    <w:p w:rsidR="00F25A2E" w:rsidRDefault="00F25A2E" w:rsidP="006B5216">
      <w:pPr>
        <w:pStyle w:val="ListParagraph"/>
        <w:numPr>
          <w:ilvl w:val="0"/>
          <w:numId w:val="3"/>
        </w:numPr>
      </w:pPr>
      <w:r>
        <w:t>Logikai</w:t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Ok-okozat</w:t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Rész-egész</w:t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Előzmény-következmény</w:t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Általános-konkrét</w:t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Párhuzam-ellentét</w:t>
      </w:r>
    </w:p>
    <w:p w:rsidR="00F25A2E" w:rsidRDefault="00F25A2E" w:rsidP="006B5216">
      <w:pPr>
        <w:pStyle w:val="ListParagraph"/>
        <w:numPr>
          <w:ilvl w:val="1"/>
          <w:numId w:val="3"/>
        </w:numPr>
      </w:pPr>
      <w:r>
        <w:t>Faj-nem</w:t>
      </w:r>
    </w:p>
    <w:p w:rsidR="00582E57" w:rsidRDefault="00582E57" w:rsidP="00582E57">
      <w:r>
        <w:t>Aktuális tagolás</w:t>
      </w:r>
    </w:p>
    <w:p w:rsidR="00582E57" w:rsidRDefault="00582E57" w:rsidP="006B5216">
      <w:pPr>
        <w:pStyle w:val="ListParagraph"/>
        <w:numPr>
          <w:ilvl w:val="0"/>
          <w:numId w:val="4"/>
        </w:numPr>
      </w:pPr>
      <w:r>
        <w:t>Téma/Topik: már ismert elem</w:t>
      </w:r>
    </w:p>
    <w:p w:rsidR="00582E57" w:rsidRDefault="00582E57" w:rsidP="006B5216">
      <w:pPr>
        <w:pStyle w:val="ListParagraph"/>
        <w:numPr>
          <w:ilvl w:val="0"/>
          <w:numId w:val="4"/>
        </w:numPr>
      </w:pPr>
      <w:r>
        <w:t>Réma/Comment: új elem</w:t>
      </w:r>
    </w:p>
    <w:p w:rsidR="00582E57" w:rsidRDefault="00582E57" w:rsidP="00582E57">
      <w:r>
        <w:t>Szemantikai hiány</w:t>
      </w:r>
    </w:p>
    <w:p w:rsidR="00582E57" w:rsidRDefault="00582E57" w:rsidP="006B5216">
      <w:pPr>
        <w:pStyle w:val="ListParagraph"/>
        <w:numPr>
          <w:ilvl w:val="0"/>
          <w:numId w:val="5"/>
        </w:numPr>
      </w:pPr>
      <w:r>
        <w:t>Közös előismeret</w:t>
      </w:r>
    </w:p>
    <w:p w:rsidR="00582E57" w:rsidRDefault="00582E57" w:rsidP="006B5216">
      <w:pPr>
        <w:pStyle w:val="ListParagraph"/>
        <w:numPr>
          <w:ilvl w:val="0"/>
          <w:numId w:val="5"/>
        </w:numPr>
      </w:pPr>
      <w:r>
        <w:t>Előfelvetés</w:t>
      </w:r>
    </w:p>
    <w:p w:rsidR="00582E57" w:rsidRDefault="00582E57" w:rsidP="00582E57">
      <w:r>
        <w:t>Mezőösszefüggés: jelentésbeli kapcsolat</w:t>
      </w:r>
    </w:p>
    <w:p w:rsidR="00582E57" w:rsidRPr="00BB2105" w:rsidRDefault="00582E57" w:rsidP="006B5216">
      <w:pPr>
        <w:pStyle w:val="ListParagraph"/>
        <w:numPr>
          <w:ilvl w:val="0"/>
          <w:numId w:val="6"/>
        </w:numPr>
      </w:pPr>
      <w:r>
        <w:t>Hasonlat-metafora</w:t>
      </w:r>
    </w:p>
    <w:p w:rsidR="00582E57" w:rsidRPr="00582E57" w:rsidRDefault="00582E57" w:rsidP="00582E57">
      <w:pPr>
        <w:ind w:left="360"/>
        <w:jc w:val="center"/>
        <w:rPr>
          <w:b/>
          <w:sz w:val="28"/>
        </w:rPr>
      </w:pPr>
      <w:r w:rsidRPr="00582E57">
        <w:rPr>
          <w:b/>
          <w:sz w:val="28"/>
        </w:rPr>
        <w:t xml:space="preserve">Lineáris kohézió, </w:t>
      </w:r>
      <w:r>
        <w:rPr>
          <w:b/>
          <w:sz w:val="28"/>
        </w:rPr>
        <w:t>Grammatikai</w:t>
      </w:r>
      <w:r w:rsidRPr="00582E57">
        <w:rPr>
          <w:b/>
          <w:sz w:val="28"/>
        </w:rPr>
        <w:t xml:space="preserve"> jelentés</w:t>
      </w:r>
    </w:p>
    <w:p w:rsidR="00BB2105" w:rsidRPr="00BB2105" w:rsidRDefault="00582E57" w:rsidP="00BB2105">
      <w:r>
        <w:t>Sorrend, szórend (névelő névszó előtt)</w:t>
      </w:r>
    </w:p>
    <w:p w:rsidR="00BB2105" w:rsidRDefault="00582E57" w:rsidP="00BB2105">
      <w:r>
        <w:t>Névelő használat</w:t>
      </w:r>
    </w:p>
    <w:p w:rsidR="00582E57" w:rsidRDefault="00582E57" w:rsidP="006B5216">
      <w:pPr>
        <w:pStyle w:val="ListParagraph"/>
        <w:numPr>
          <w:ilvl w:val="0"/>
          <w:numId w:val="7"/>
        </w:numPr>
      </w:pPr>
      <w:r>
        <w:t>Határozaltan/Névelőtlenség</w:t>
      </w:r>
    </w:p>
    <w:p w:rsidR="00582E57" w:rsidRPr="00BB2105" w:rsidRDefault="00582E57" w:rsidP="006B5216">
      <w:pPr>
        <w:pStyle w:val="ListParagraph"/>
        <w:numPr>
          <w:ilvl w:val="0"/>
          <w:numId w:val="7"/>
        </w:numPr>
      </w:pPr>
      <w:r>
        <w:t>Határozott</w:t>
      </w:r>
    </w:p>
    <w:p w:rsidR="00BB2105" w:rsidRDefault="00582E57" w:rsidP="00BB2105">
      <w:r>
        <w:t>Helyettesítési formák</w:t>
      </w:r>
    </w:p>
    <w:p w:rsidR="00582E57" w:rsidRDefault="00582E57" w:rsidP="006B5216">
      <w:pPr>
        <w:pStyle w:val="ListParagraph"/>
        <w:numPr>
          <w:ilvl w:val="0"/>
          <w:numId w:val="8"/>
        </w:numPr>
      </w:pPr>
      <w:r>
        <w:t>Névmások</w:t>
      </w:r>
    </w:p>
    <w:p w:rsidR="00582E57" w:rsidRDefault="00582E57" w:rsidP="006B5216">
      <w:pPr>
        <w:pStyle w:val="ListParagraph"/>
        <w:numPr>
          <w:ilvl w:val="0"/>
          <w:numId w:val="8"/>
        </w:numPr>
      </w:pPr>
      <w:r>
        <w:t>Névmásítás/Kronominalizáció (,,ők”)</w:t>
      </w:r>
    </w:p>
    <w:p w:rsidR="00582E57" w:rsidRDefault="00582E57" w:rsidP="006B5216">
      <w:pPr>
        <w:pStyle w:val="ListParagraph"/>
        <w:numPr>
          <w:ilvl w:val="0"/>
          <w:numId w:val="8"/>
        </w:numPr>
      </w:pPr>
      <w:r>
        <w:t>Törlés (igei személyrag)</w:t>
      </w:r>
    </w:p>
    <w:p w:rsidR="00582E57" w:rsidRDefault="00582E57" w:rsidP="00582E57">
      <w:r>
        <w:t>Utalások</w:t>
      </w:r>
    </w:p>
    <w:p w:rsidR="00582E57" w:rsidRDefault="00582E57" w:rsidP="006B5216">
      <w:pPr>
        <w:pStyle w:val="ListParagraph"/>
        <w:numPr>
          <w:ilvl w:val="0"/>
          <w:numId w:val="9"/>
        </w:numPr>
      </w:pPr>
      <w:r>
        <w:t>Anafora/Vissza-</w:t>
      </w:r>
    </w:p>
    <w:p w:rsidR="00582E57" w:rsidRDefault="00582E57" w:rsidP="006B5216">
      <w:pPr>
        <w:pStyle w:val="ListParagraph"/>
        <w:numPr>
          <w:ilvl w:val="0"/>
          <w:numId w:val="9"/>
        </w:numPr>
      </w:pPr>
      <w:r>
        <w:t>Katafora/Előre-</w:t>
      </w:r>
    </w:p>
    <w:p w:rsidR="00582E57" w:rsidRDefault="00582E57" w:rsidP="006B5216">
      <w:pPr>
        <w:pStyle w:val="ListParagraph"/>
        <w:numPr>
          <w:ilvl w:val="0"/>
          <w:numId w:val="9"/>
        </w:numPr>
      </w:pPr>
      <w:r>
        <w:t>Deixis/Rámutatás, jelenre utalás, jelen beszédhelyzetre</w:t>
      </w:r>
    </w:p>
    <w:p w:rsidR="00582E57" w:rsidRDefault="00582E57" w:rsidP="00582E57">
      <w:r>
        <w:br w:type="page"/>
      </w:r>
    </w:p>
    <w:p w:rsidR="00582E57" w:rsidRDefault="00582E57" w:rsidP="006B5216">
      <w:pPr>
        <w:pStyle w:val="ListParagraph"/>
        <w:numPr>
          <w:ilvl w:val="0"/>
          <w:numId w:val="9"/>
        </w:numPr>
      </w:pPr>
      <w:r>
        <w:lastRenderedPageBreak/>
        <w:t>Eszközök</w:t>
      </w:r>
    </w:p>
    <w:p w:rsidR="00582E57" w:rsidRDefault="00582E57" w:rsidP="006B5216">
      <w:pPr>
        <w:pStyle w:val="ListParagraph"/>
        <w:numPr>
          <w:ilvl w:val="1"/>
          <w:numId w:val="9"/>
        </w:numPr>
      </w:pPr>
      <w:r>
        <w:t>Rámutató szó</w:t>
      </w:r>
    </w:p>
    <w:p w:rsidR="00582E57" w:rsidRDefault="00582E57" w:rsidP="006B5216">
      <w:pPr>
        <w:pStyle w:val="ListParagraph"/>
        <w:numPr>
          <w:ilvl w:val="1"/>
          <w:numId w:val="9"/>
        </w:numPr>
      </w:pPr>
      <w:r>
        <w:t>Haározó</w:t>
      </w:r>
    </w:p>
    <w:p w:rsidR="00582E57" w:rsidRDefault="00582E57" w:rsidP="006B5216">
      <w:pPr>
        <w:pStyle w:val="ListParagraph"/>
        <w:numPr>
          <w:ilvl w:val="1"/>
          <w:numId w:val="9"/>
        </w:numPr>
      </w:pPr>
      <w:r>
        <w:t>Kötőszó</w:t>
      </w:r>
    </w:p>
    <w:p w:rsidR="00582E57" w:rsidRDefault="00582E57" w:rsidP="006B5216">
      <w:pPr>
        <w:pStyle w:val="ListParagraph"/>
        <w:numPr>
          <w:ilvl w:val="1"/>
          <w:numId w:val="9"/>
        </w:numPr>
      </w:pPr>
      <w:r>
        <w:t>Ragok</w:t>
      </w:r>
    </w:p>
    <w:p w:rsidR="00582E57" w:rsidRDefault="00582E57" w:rsidP="006B5216">
      <w:pPr>
        <w:pStyle w:val="ListParagraph"/>
        <w:numPr>
          <w:ilvl w:val="1"/>
          <w:numId w:val="9"/>
        </w:numPr>
      </w:pPr>
      <w:r>
        <w:t>Jelek</w:t>
      </w:r>
    </w:p>
    <w:p w:rsidR="00582E57" w:rsidRDefault="00582E57" w:rsidP="006B5216">
      <w:pPr>
        <w:pStyle w:val="ListParagraph"/>
        <w:numPr>
          <w:ilvl w:val="1"/>
          <w:numId w:val="9"/>
        </w:numPr>
      </w:pPr>
      <w:r>
        <w:t>Névmások</w:t>
      </w:r>
    </w:p>
    <w:p w:rsidR="00582E57" w:rsidRDefault="00582E57" w:rsidP="00582E57">
      <w:r>
        <w:t>Egyeztetés</w:t>
      </w:r>
    </w:p>
    <w:p w:rsidR="00582E57" w:rsidRDefault="00582E57" w:rsidP="006B5216">
      <w:pPr>
        <w:pStyle w:val="ListParagraph"/>
        <w:numPr>
          <w:ilvl w:val="0"/>
          <w:numId w:val="10"/>
        </w:numPr>
      </w:pPr>
      <w:r>
        <w:t>Személy, szám</w:t>
      </w:r>
    </w:p>
    <w:p w:rsidR="00582E57" w:rsidRDefault="00582E57" w:rsidP="006B5216">
      <w:pPr>
        <w:pStyle w:val="ListParagraph"/>
        <w:numPr>
          <w:ilvl w:val="0"/>
          <w:numId w:val="10"/>
        </w:numPr>
      </w:pPr>
      <w:r>
        <w:t>Állítmány</w:t>
      </w:r>
    </w:p>
    <w:p w:rsidR="00582E57" w:rsidRDefault="00582E57" w:rsidP="006B5216">
      <w:pPr>
        <w:pStyle w:val="ListParagraph"/>
        <w:numPr>
          <w:ilvl w:val="0"/>
          <w:numId w:val="10"/>
        </w:numPr>
      </w:pPr>
      <w:r>
        <w:t>Toldalékrendszer</w:t>
      </w:r>
    </w:p>
    <w:p w:rsidR="00582E57" w:rsidRDefault="00582E57" w:rsidP="00582E57">
      <w:r>
        <w:t>Kötőszavak</w:t>
      </w:r>
    </w:p>
    <w:p w:rsidR="00582E57" w:rsidRDefault="00582E57" w:rsidP="006B5216">
      <w:pPr>
        <w:pStyle w:val="ListParagraph"/>
        <w:numPr>
          <w:ilvl w:val="0"/>
          <w:numId w:val="11"/>
        </w:numPr>
      </w:pPr>
      <w:r>
        <w:t>Jelölt</w:t>
      </w:r>
    </w:p>
    <w:p w:rsidR="00582E57" w:rsidRDefault="00582E57" w:rsidP="006B5216">
      <w:pPr>
        <w:pStyle w:val="ListParagraph"/>
        <w:numPr>
          <w:ilvl w:val="0"/>
          <w:numId w:val="11"/>
        </w:numPr>
      </w:pPr>
      <w:r>
        <w:t>Elhagyott</w:t>
      </w:r>
    </w:p>
    <w:p w:rsidR="00582E57" w:rsidRDefault="00582E57" w:rsidP="00582E57">
      <w:r>
        <w:t>Szórend</w:t>
      </w:r>
    </w:p>
    <w:p w:rsidR="00582E57" w:rsidRDefault="00582E57" w:rsidP="006B5216">
      <w:pPr>
        <w:pStyle w:val="ListParagraph"/>
        <w:numPr>
          <w:ilvl w:val="0"/>
          <w:numId w:val="12"/>
        </w:numPr>
      </w:pPr>
      <w:r>
        <w:t>Egyenes</w:t>
      </w:r>
    </w:p>
    <w:p w:rsidR="006E2405" w:rsidRDefault="00582E57" w:rsidP="006B5216">
      <w:pPr>
        <w:pStyle w:val="ListParagraph"/>
        <w:numPr>
          <w:ilvl w:val="0"/>
          <w:numId w:val="12"/>
        </w:numPr>
      </w:pPr>
      <w:r>
        <w:t>inverz</w:t>
      </w:r>
      <w:bookmarkStart w:id="0" w:name="_GoBack"/>
      <w:bookmarkEnd w:id="0"/>
    </w:p>
    <w:sectPr w:rsidR="006E2405" w:rsidSect="005A1B2E">
      <w:headerReference w:type="default" r:id="rId8"/>
      <w:footerReference w:type="default" r:id="rId9"/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216" w:rsidRDefault="006B5216" w:rsidP="004D108E">
      <w:pPr>
        <w:spacing w:after="0" w:line="240" w:lineRule="auto"/>
      </w:pPr>
      <w:r>
        <w:separator/>
      </w:r>
    </w:p>
  </w:endnote>
  <w:endnote w:type="continuationSeparator" w:id="0">
    <w:p w:rsidR="006B5216" w:rsidRDefault="006B5216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08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2105" w:rsidRDefault="00BB2105" w:rsidP="00EF05AA">
        <w:pPr>
          <w:pStyle w:val="Footer"/>
          <w:jc w:val="center"/>
        </w:pPr>
        <w:r>
          <w:t>NY.</w:t>
        </w:r>
        <w:r w:rsidR="00582E57">
          <w:t>14</w:t>
        </w:r>
        <w:r>
          <w:t>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E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216" w:rsidRDefault="006B5216" w:rsidP="004D108E">
      <w:pPr>
        <w:spacing w:after="0" w:line="240" w:lineRule="auto"/>
      </w:pPr>
      <w:r>
        <w:separator/>
      </w:r>
    </w:p>
  </w:footnote>
  <w:footnote w:type="continuationSeparator" w:id="0">
    <w:p w:rsidR="006B5216" w:rsidRDefault="006B5216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05" w:rsidRPr="003320C5" w:rsidRDefault="00BB2105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14.</w:t>
    </w:r>
    <w:r>
      <w:rPr>
        <w:rFonts w:ascii="Times New Roman" w:hAnsi="Times New Roman"/>
      </w:rPr>
      <w:tab/>
    </w:r>
    <w:r w:rsidRPr="003140DC">
      <w:rPr>
        <w:rFonts w:ascii="Times New Roman" w:hAnsi="Times New Roman"/>
      </w:rPr>
      <w:t>A kohézió; a kapcsolóelemek a szövegben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C01A5"/>
    <w:multiLevelType w:val="hybridMultilevel"/>
    <w:tmpl w:val="9C8AEA7E"/>
    <w:lvl w:ilvl="0" w:tplc="B504E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6E15"/>
    <w:multiLevelType w:val="hybridMultilevel"/>
    <w:tmpl w:val="F4F6382C"/>
    <w:lvl w:ilvl="0" w:tplc="8672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1662B"/>
    <w:multiLevelType w:val="hybridMultilevel"/>
    <w:tmpl w:val="91A027CA"/>
    <w:lvl w:ilvl="0" w:tplc="48B6F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13DA"/>
    <w:multiLevelType w:val="hybridMultilevel"/>
    <w:tmpl w:val="69BCEAA8"/>
    <w:lvl w:ilvl="0" w:tplc="31CE1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A5EAF"/>
    <w:multiLevelType w:val="hybridMultilevel"/>
    <w:tmpl w:val="486E0884"/>
    <w:lvl w:ilvl="0" w:tplc="05A26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3680"/>
    <w:multiLevelType w:val="hybridMultilevel"/>
    <w:tmpl w:val="11CE9332"/>
    <w:lvl w:ilvl="0" w:tplc="B26A2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F7705"/>
    <w:multiLevelType w:val="hybridMultilevel"/>
    <w:tmpl w:val="8B8E5D24"/>
    <w:lvl w:ilvl="0" w:tplc="FD42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A4DA4"/>
    <w:multiLevelType w:val="hybridMultilevel"/>
    <w:tmpl w:val="B7DCF886"/>
    <w:lvl w:ilvl="0" w:tplc="29225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363EB"/>
    <w:multiLevelType w:val="hybridMultilevel"/>
    <w:tmpl w:val="054A66F8"/>
    <w:lvl w:ilvl="0" w:tplc="0CBA9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06FFC"/>
    <w:multiLevelType w:val="hybridMultilevel"/>
    <w:tmpl w:val="A9A007F2"/>
    <w:lvl w:ilvl="0" w:tplc="5B64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54E72"/>
    <w:multiLevelType w:val="hybridMultilevel"/>
    <w:tmpl w:val="3F66A326"/>
    <w:lvl w:ilvl="0" w:tplc="F0966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81231"/>
    <w:multiLevelType w:val="hybridMultilevel"/>
    <w:tmpl w:val="3EEA0D12"/>
    <w:lvl w:ilvl="0" w:tplc="06066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10DB9"/>
    <w:rsid w:val="000501E8"/>
    <w:rsid w:val="000600BC"/>
    <w:rsid w:val="00090968"/>
    <w:rsid w:val="000D7808"/>
    <w:rsid w:val="000E7627"/>
    <w:rsid w:val="000F0940"/>
    <w:rsid w:val="000F418C"/>
    <w:rsid w:val="00146A62"/>
    <w:rsid w:val="00183327"/>
    <w:rsid w:val="00184BAB"/>
    <w:rsid w:val="00184C5C"/>
    <w:rsid w:val="001D3EA2"/>
    <w:rsid w:val="001E39EC"/>
    <w:rsid w:val="001E58AC"/>
    <w:rsid w:val="0022258B"/>
    <w:rsid w:val="00256054"/>
    <w:rsid w:val="00275A87"/>
    <w:rsid w:val="002A19C5"/>
    <w:rsid w:val="002C31EF"/>
    <w:rsid w:val="002E6A55"/>
    <w:rsid w:val="003320C5"/>
    <w:rsid w:val="00374191"/>
    <w:rsid w:val="00385564"/>
    <w:rsid w:val="003C5596"/>
    <w:rsid w:val="003C76E6"/>
    <w:rsid w:val="0042616C"/>
    <w:rsid w:val="0045602D"/>
    <w:rsid w:val="00457EA4"/>
    <w:rsid w:val="004B2D38"/>
    <w:rsid w:val="004D108E"/>
    <w:rsid w:val="004D52F7"/>
    <w:rsid w:val="00512B32"/>
    <w:rsid w:val="005233F5"/>
    <w:rsid w:val="00533A47"/>
    <w:rsid w:val="00534519"/>
    <w:rsid w:val="00552C55"/>
    <w:rsid w:val="005606B4"/>
    <w:rsid w:val="00562328"/>
    <w:rsid w:val="005803F0"/>
    <w:rsid w:val="00582E57"/>
    <w:rsid w:val="00587850"/>
    <w:rsid w:val="005A1B2E"/>
    <w:rsid w:val="005E0077"/>
    <w:rsid w:val="006126E5"/>
    <w:rsid w:val="00616872"/>
    <w:rsid w:val="00625623"/>
    <w:rsid w:val="00627575"/>
    <w:rsid w:val="00642B02"/>
    <w:rsid w:val="00655A4F"/>
    <w:rsid w:val="006A7DE0"/>
    <w:rsid w:val="006B26A0"/>
    <w:rsid w:val="006B5216"/>
    <w:rsid w:val="006B5664"/>
    <w:rsid w:val="006B715D"/>
    <w:rsid w:val="006C0D57"/>
    <w:rsid w:val="006C3DE7"/>
    <w:rsid w:val="006D0022"/>
    <w:rsid w:val="006D19BB"/>
    <w:rsid w:val="006E2405"/>
    <w:rsid w:val="006E7957"/>
    <w:rsid w:val="00706B11"/>
    <w:rsid w:val="00714E89"/>
    <w:rsid w:val="00732AE1"/>
    <w:rsid w:val="00736EE9"/>
    <w:rsid w:val="00754DC2"/>
    <w:rsid w:val="0075758E"/>
    <w:rsid w:val="007757FB"/>
    <w:rsid w:val="00791695"/>
    <w:rsid w:val="007A1900"/>
    <w:rsid w:val="007A24B4"/>
    <w:rsid w:val="007C04D7"/>
    <w:rsid w:val="007C79BE"/>
    <w:rsid w:val="00801472"/>
    <w:rsid w:val="00831196"/>
    <w:rsid w:val="00855D34"/>
    <w:rsid w:val="008767EC"/>
    <w:rsid w:val="00882B47"/>
    <w:rsid w:val="008B2CEA"/>
    <w:rsid w:val="008D3FFD"/>
    <w:rsid w:val="008D6B8C"/>
    <w:rsid w:val="008E1106"/>
    <w:rsid w:val="008F17F6"/>
    <w:rsid w:val="00930633"/>
    <w:rsid w:val="00932599"/>
    <w:rsid w:val="0097603B"/>
    <w:rsid w:val="00987D6C"/>
    <w:rsid w:val="0099111D"/>
    <w:rsid w:val="009B334A"/>
    <w:rsid w:val="009B6B89"/>
    <w:rsid w:val="009D3B5F"/>
    <w:rsid w:val="009D48FF"/>
    <w:rsid w:val="009E3DFA"/>
    <w:rsid w:val="00A32384"/>
    <w:rsid w:val="00A510E6"/>
    <w:rsid w:val="00A718BA"/>
    <w:rsid w:val="00A83D96"/>
    <w:rsid w:val="00A924B2"/>
    <w:rsid w:val="00AA5D42"/>
    <w:rsid w:val="00AD46FD"/>
    <w:rsid w:val="00AD7D27"/>
    <w:rsid w:val="00B1114B"/>
    <w:rsid w:val="00B15B28"/>
    <w:rsid w:val="00B52DCC"/>
    <w:rsid w:val="00BB2105"/>
    <w:rsid w:val="00BD37E2"/>
    <w:rsid w:val="00C06FA8"/>
    <w:rsid w:val="00C34965"/>
    <w:rsid w:val="00C34AEE"/>
    <w:rsid w:val="00C36C15"/>
    <w:rsid w:val="00C43942"/>
    <w:rsid w:val="00C70757"/>
    <w:rsid w:val="00C90CBC"/>
    <w:rsid w:val="00CE1D5B"/>
    <w:rsid w:val="00D12770"/>
    <w:rsid w:val="00D35863"/>
    <w:rsid w:val="00D6163A"/>
    <w:rsid w:val="00D6490E"/>
    <w:rsid w:val="00D75C69"/>
    <w:rsid w:val="00D86DBF"/>
    <w:rsid w:val="00DB3135"/>
    <w:rsid w:val="00DE0F84"/>
    <w:rsid w:val="00DF1A30"/>
    <w:rsid w:val="00DF55A1"/>
    <w:rsid w:val="00DF72F8"/>
    <w:rsid w:val="00E84E04"/>
    <w:rsid w:val="00EA3C40"/>
    <w:rsid w:val="00EB0C03"/>
    <w:rsid w:val="00EB24DC"/>
    <w:rsid w:val="00EB3E73"/>
    <w:rsid w:val="00EF05AA"/>
    <w:rsid w:val="00EF0888"/>
    <w:rsid w:val="00F14674"/>
    <w:rsid w:val="00F25A2E"/>
    <w:rsid w:val="00F40683"/>
    <w:rsid w:val="00F435F0"/>
    <w:rsid w:val="00F542C4"/>
    <w:rsid w:val="00F55F25"/>
    <w:rsid w:val="00F828A6"/>
    <w:rsid w:val="00F82A9F"/>
    <w:rsid w:val="00F9211B"/>
    <w:rsid w:val="00F96116"/>
    <w:rsid w:val="00FA13E6"/>
    <w:rsid w:val="00FB316B"/>
    <w:rsid w:val="00FB516E"/>
    <w:rsid w:val="00FC1746"/>
    <w:rsid w:val="00FC4891"/>
    <w:rsid w:val="00FD1ED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1E959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  <w:style w:type="table" w:styleId="TableGrid">
    <w:name w:val="Table Grid"/>
    <w:basedOn w:val="TableNormal"/>
    <w:uiPriority w:val="39"/>
    <w:rsid w:val="007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C04D7"/>
  </w:style>
  <w:style w:type="character" w:styleId="Strong">
    <w:name w:val="Strong"/>
    <w:basedOn w:val="DefaultParagraphFont"/>
    <w:uiPriority w:val="22"/>
    <w:qFormat/>
    <w:rsid w:val="0097603B"/>
    <w:rPr>
      <w:b/>
      <w:bCs/>
    </w:rPr>
  </w:style>
  <w:style w:type="character" w:customStyle="1" w:styleId="ilfuvd">
    <w:name w:val="ilfuvd"/>
    <w:basedOn w:val="DefaultParagraphFont"/>
    <w:rsid w:val="006A7DE0"/>
  </w:style>
  <w:style w:type="character" w:styleId="CommentReference">
    <w:name w:val="annotation reference"/>
    <w:basedOn w:val="DefaultParagraphFont"/>
    <w:uiPriority w:val="99"/>
    <w:semiHidden/>
    <w:unhideWhenUsed/>
    <w:rsid w:val="006D0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A72C2-6596-4DC6-A153-E397B691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3</Pages>
  <Words>230</Words>
  <Characters>1316</Characters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2019-04-19T18:19:00Z</dcterms:modified>
</cp:coreProperties>
</file>