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1CF044" w14:textId="5DC349B0" w:rsidR="00791CC8" w:rsidRDefault="003772DF" w:rsidP="003772DF">
      <w:pPr>
        <w:pStyle w:val="Title"/>
        <w:jc w:val="center"/>
        <w:rPr>
          <w:b/>
          <w:bCs/>
          <w:lang w:val="en-GB"/>
        </w:rPr>
      </w:pPr>
      <w:r>
        <w:rPr>
          <w:b/>
          <w:bCs/>
          <w:lang w:val="en-GB"/>
        </w:rPr>
        <w:t xml:space="preserve">Progress report </w:t>
      </w:r>
      <w:r w:rsidR="00E75F4C">
        <w:rPr>
          <w:b/>
          <w:bCs/>
          <w:lang w:val="en-GB"/>
        </w:rPr>
        <w:t>2</w:t>
      </w:r>
    </w:p>
    <w:p w14:paraId="463A44F5" w14:textId="77777777" w:rsidR="003772DF" w:rsidRDefault="003772DF" w:rsidP="003772DF">
      <w:pPr>
        <w:pStyle w:val="Subtitle"/>
        <w:jc w:val="center"/>
        <w:rPr>
          <w:lang w:val="en-GB"/>
        </w:rPr>
      </w:pPr>
      <w:r>
        <w:rPr>
          <w:lang w:val="en-GB"/>
        </w:rPr>
        <w:t>Tawab Karim</w:t>
      </w:r>
    </w:p>
    <w:tbl>
      <w:tblPr>
        <w:tblStyle w:val="TableGrid"/>
        <w:tblW w:w="0" w:type="auto"/>
        <w:tblLook w:val="04A0" w:firstRow="1" w:lastRow="0" w:firstColumn="1" w:lastColumn="0" w:noHBand="0" w:noVBand="1"/>
      </w:tblPr>
      <w:tblGrid>
        <w:gridCol w:w="4508"/>
        <w:gridCol w:w="4508"/>
      </w:tblGrid>
      <w:tr w:rsidR="003772DF" w14:paraId="420D8480" w14:textId="77777777" w:rsidTr="003772DF">
        <w:tc>
          <w:tcPr>
            <w:tcW w:w="4508" w:type="dxa"/>
            <w:vAlign w:val="center"/>
          </w:tcPr>
          <w:p w14:paraId="44744631" w14:textId="77777777" w:rsidR="003772DF" w:rsidRDefault="003772DF" w:rsidP="003772DF">
            <w:pPr>
              <w:jc w:val="center"/>
              <w:rPr>
                <w:lang w:val="en-GB"/>
              </w:rPr>
            </w:pPr>
            <w:r>
              <w:rPr>
                <w:lang w:val="en-GB"/>
              </w:rPr>
              <w:t>Date</w:t>
            </w:r>
          </w:p>
        </w:tc>
        <w:tc>
          <w:tcPr>
            <w:tcW w:w="4508" w:type="dxa"/>
            <w:vAlign w:val="center"/>
          </w:tcPr>
          <w:p w14:paraId="3BB5A1D0" w14:textId="0F7DEE6C" w:rsidR="003772DF" w:rsidRDefault="003772DF" w:rsidP="003772DF">
            <w:pPr>
              <w:jc w:val="center"/>
              <w:rPr>
                <w:lang w:val="en-GB"/>
              </w:rPr>
            </w:pPr>
            <w:r>
              <w:rPr>
                <w:lang w:val="en-GB"/>
              </w:rPr>
              <w:t>2</w:t>
            </w:r>
            <w:r w:rsidR="00E75F4C">
              <w:rPr>
                <w:lang w:val="en-GB"/>
              </w:rPr>
              <w:t>7</w:t>
            </w:r>
            <w:r>
              <w:rPr>
                <w:lang w:val="en-GB"/>
              </w:rPr>
              <w:t>/08/2019</w:t>
            </w:r>
          </w:p>
        </w:tc>
      </w:tr>
      <w:tr w:rsidR="003772DF" w14:paraId="598F054A" w14:textId="77777777" w:rsidTr="003772DF">
        <w:tc>
          <w:tcPr>
            <w:tcW w:w="4508" w:type="dxa"/>
            <w:vAlign w:val="center"/>
          </w:tcPr>
          <w:p w14:paraId="1BA0F779" w14:textId="77777777" w:rsidR="003772DF" w:rsidRDefault="003772DF" w:rsidP="003772DF">
            <w:pPr>
              <w:jc w:val="center"/>
              <w:rPr>
                <w:lang w:val="en-GB"/>
              </w:rPr>
            </w:pPr>
            <w:r>
              <w:rPr>
                <w:lang w:val="en-GB"/>
              </w:rPr>
              <w:t>Subject</w:t>
            </w:r>
          </w:p>
        </w:tc>
        <w:tc>
          <w:tcPr>
            <w:tcW w:w="4508" w:type="dxa"/>
            <w:vAlign w:val="center"/>
          </w:tcPr>
          <w:p w14:paraId="09428FB0" w14:textId="46AFF660" w:rsidR="003772DF" w:rsidRDefault="00E75F4C" w:rsidP="003772DF">
            <w:pPr>
              <w:jc w:val="center"/>
              <w:rPr>
                <w:lang w:val="en-GB"/>
              </w:rPr>
            </w:pPr>
            <w:r>
              <w:rPr>
                <w:lang w:val="en-GB"/>
              </w:rPr>
              <w:t>Collimator Alignment Tool</w:t>
            </w:r>
          </w:p>
        </w:tc>
      </w:tr>
      <w:tr w:rsidR="003772DF" w14:paraId="62E078A1" w14:textId="77777777" w:rsidTr="003772DF">
        <w:tc>
          <w:tcPr>
            <w:tcW w:w="4508" w:type="dxa"/>
            <w:vAlign w:val="center"/>
          </w:tcPr>
          <w:p w14:paraId="5ECAC41E" w14:textId="77777777" w:rsidR="003772DF" w:rsidRDefault="003772DF" w:rsidP="003772DF">
            <w:pPr>
              <w:jc w:val="center"/>
              <w:rPr>
                <w:lang w:val="en-GB"/>
              </w:rPr>
            </w:pPr>
            <w:r>
              <w:rPr>
                <w:lang w:val="en-GB"/>
              </w:rPr>
              <w:t>Project Term</w:t>
            </w:r>
          </w:p>
        </w:tc>
        <w:tc>
          <w:tcPr>
            <w:tcW w:w="4508" w:type="dxa"/>
            <w:vAlign w:val="center"/>
          </w:tcPr>
          <w:p w14:paraId="23D2A3BE" w14:textId="77777777" w:rsidR="003772DF" w:rsidRDefault="003772DF" w:rsidP="003772DF">
            <w:pPr>
              <w:jc w:val="center"/>
              <w:rPr>
                <w:lang w:val="en-GB"/>
              </w:rPr>
            </w:pPr>
          </w:p>
        </w:tc>
      </w:tr>
    </w:tbl>
    <w:p w14:paraId="588092B3" w14:textId="77777777" w:rsidR="003772DF" w:rsidRDefault="003772DF" w:rsidP="003772DF">
      <w:pPr>
        <w:rPr>
          <w:lang w:val="en-GB"/>
        </w:rPr>
      </w:pPr>
    </w:p>
    <w:p w14:paraId="5788D18A" w14:textId="77777777" w:rsidR="003772DF" w:rsidRDefault="003772DF" w:rsidP="003772DF">
      <w:pPr>
        <w:pStyle w:val="Heading1"/>
        <w:numPr>
          <w:ilvl w:val="0"/>
          <w:numId w:val="1"/>
        </w:numPr>
        <w:rPr>
          <w:color w:val="auto"/>
          <w:lang w:val="en-GB"/>
        </w:rPr>
      </w:pPr>
      <w:r>
        <w:rPr>
          <w:color w:val="auto"/>
          <w:lang w:val="en-GB"/>
        </w:rPr>
        <w:t>Outcomes of the last meeting (13/08/2019)</w:t>
      </w:r>
    </w:p>
    <w:p w14:paraId="449E0BDA" w14:textId="7EE8FB29" w:rsidR="00E75F4C" w:rsidRPr="00F90F0F" w:rsidRDefault="00E75F4C" w:rsidP="00F90F0F">
      <w:pPr>
        <w:pStyle w:val="ListParagraph"/>
        <w:numPr>
          <w:ilvl w:val="0"/>
          <w:numId w:val="3"/>
        </w:numPr>
        <w:rPr>
          <w:lang w:val="en-GB"/>
        </w:rPr>
      </w:pPr>
      <w:r>
        <w:rPr>
          <w:lang w:val="en-GB"/>
        </w:rPr>
        <w:t>Schedule meeting with Jan</w:t>
      </w:r>
      <w:r w:rsidR="007C7B7F">
        <w:rPr>
          <w:lang w:val="en-GB"/>
        </w:rPr>
        <w:t xml:space="preserve"> and make concrete agreements on components (see appendix for </w:t>
      </w:r>
      <w:r w:rsidR="00F90F0F">
        <w:rPr>
          <w:lang w:val="en-GB"/>
        </w:rPr>
        <w:t>more information)</w:t>
      </w:r>
    </w:p>
    <w:p w14:paraId="0CF70723" w14:textId="1F19EC7F" w:rsidR="00E75F4C" w:rsidRDefault="007C7B7F" w:rsidP="003772DF">
      <w:pPr>
        <w:pStyle w:val="ListParagraph"/>
        <w:numPr>
          <w:ilvl w:val="0"/>
          <w:numId w:val="3"/>
        </w:numPr>
        <w:rPr>
          <w:lang w:val="en-GB"/>
        </w:rPr>
      </w:pPr>
      <w:r>
        <w:rPr>
          <w:lang w:val="en-GB"/>
        </w:rPr>
        <w:t>2</w:t>
      </w:r>
      <w:r w:rsidRPr="007C7B7F">
        <w:rPr>
          <w:vertAlign w:val="superscript"/>
          <w:lang w:val="en-GB"/>
        </w:rPr>
        <w:t>nd</w:t>
      </w:r>
      <w:r>
        <w:rPr>
          <w:lang w:val="en-GB"/>
        </w:rPr>
        <w:t xml:space="preserve"> of September </w:t>
      </w:r>
      <w:r w:rsidR="00CF5AE6">
        <w:rPr>
          <w:lang w:val="en-GB"/>
        </w:rPr>
        <w:t>Laser cutter</w:t>
      </w:r>
      <w:r>
        <w:rPr>
          <w:lang w:val="en-GB"/>
        </w:rPr>
        <w:t xml:space="preserve"> open again, in that week production of components can be finalized and Will can assemble the laserbox.</w:t>
      </w:r>
    </w:p>
    <w:p w14:paraId="6AF06B4D" w14:textId="77777777" w:rsidR="003772DF" w:rsidRDefault="003772DF" w:rsidP="003772DF">
      <w:pPr>
        <w:pStyle w:val="Heading1"/>
        <w:numPr>
          <w:ilvl w:val="0"/>
          <w:numId w:val="1"/>
        </w:numPr>
        <w:rPr>
          <w:color w:val="auto"/>
          <w:lang w:val="en-GB"/>
        </w:rPr>
      </w:pPr>
      <w:r>
        <w:rPr>
          <w:color w:val="auto"/>
          <w:lang w:val="en-GB"/>
        </w:rPr>
        <w:t>Results during the last week(s)</w:t>
      </w:r>
    </w:p>
    <w:p w14:paraId="7CA3E05A" w14:textId="40ACB94D" w:rsidR="001A40B8" w:rsidRDefault="001A40B8" w:rsidP="003772DF">
      <w:pPr>
        <w:pStyle w:val="ListParagraph"/>
        <w:numPr>
          <w:ilvl w:val="0"/>
          <w:numId w:val="5"/>
        </w:numPr>
        <w:rPr>
          <w:lang w:val="en-GB"/>
        </w:rPr>
      </w:pPr>
      <w:r>
        <w:rPr>
          <w:lang w:val="en-GB"/>
        </w:rPr>
        <w:t>Meeting with Jan, the Old_Prod.zip files will be all done before the end of September, this includes anodizing it black. (These are the microscope towers and all other parts needed for it to be usuable)</w:t>
      </w:r>
    </w:p>
    <w:p w14:paraId="299E768E" w14:textId="19A57C72" w:rsidR="001E36C7" w:rsidRDefault="00E75F4C" w:rsidP="003772DF">
      <w:pPr>
        <w:pStyle w:val="ListParagraph"/>
        <w:numPr>
          <w:ilvl w:val="0"/>
          <w:numId w:val="5"/>
        </w:numPr>
        <w:rPr>
          <w:lang w:val="en-GB"/>
        </w:rPr>
      </w:pPr>
      <w:r>
        <w:rPr>
          <w:lang w:val="en-GB"/>
        </w:rPr>
        <w:t>Linear stage</w:t>
      </w:r>
      <w:r w:rsidR="007C7B7F">
        <w:rPr>
          <w:lang w:val="en-GB"/>
        </w:rPr>
        <w:t xml:space="preserve"> design</w:t>
      </w:r>
      <w:r>
        <w:rPr>
          <w:lang w:val="en-GB"/>
        </w:rPr>
        <w:t xml:space="preserve"> finalized, </w:t>
      </w:r>
      <w:r w:rsidR="007C7B7F">
        <w:rPr>
          <w:lang w:val="en-GB"/>
        </w:rPr>
        <w:t>non-make</w:t>
      </w:r>
      <w:r>
        <w:rPr>
          <w:lang w:val="en-GB"/>
        </w:rPr>
        <w:t xml:space="preserve"> components </w:t>
      </w:r>
      <w:r w:rsidR="007C7B7F">
        <w:rPr>
          <w:lang w:val="en-GB"/>
        </w:rPr>
        <w:t>ordered and received</w:t>
      </w:r>
      <w:r>
        <w:rPr>
          <w:lang w:val="en-GB"/>
        </w:rPr>
        <w:t>.</w:t>
      </w:r>
      <w:r w:rsidR="007A2380">
        <w:rPr>
          <w:lang w:val="en-GB"/>
        </w:rPr>
        <w:t xml:space="preserve"> Send files including drawings (still have to make these) to Jan before the next meeting. </w:t>
      </w:r>
    </w:p>
    <w:p w14:paraId="0AD5F614" w14:textId="7501B299" w:rsidR="00E75F4C" w:rsidRDefault="00E75F4C" w:rsidP="003772DF">
      <w:pPr>
        <w:pStyle w:val="ListParagraph"/>
        <w:numPr>
          <w:ilvl w:val="0"/>
          <w:numId w:val="5"/>
        </w:numPr>
        <w:rPr>
          <w:lang w:val="en-GB"/>
        </w:rPr>
      </w:pPr>
      <w:r>
        <w:rPr>
          <w:lang w:val="en-GB"/>
        </w:rPr>
        <w:t>Laserbox design adjusted in accordance with suggestions from Will</w:t>
      </w:r>
      <w:r w:rsidR="007A2380">
        <w:rPr>
          <w:lang w:val="en-GB"/>
        </w:rPr>
        <w:t>. All components will be delivered 27/08/2019. Ready for assembly will be end of next week. (While laser cutter is closed)</w:t>
      </w:r>
    </w:p>
    <w:p w14:paraId="3A33FC52" w14:textId="4B6C7E16" w:rsidR="00E75F4C" w:rsidRDefault="00E75F4C" w:rsidP="003772DF">
      <w:pPr>
        <w:pStyle w:val="ListParagraph"/>
        <w:numPr>
          <w:ilvl w:val="0"/>
          <w:numId w:val="5"/>
        </w:numPr>
        <w:rPr>
          <w:lang w:val="en-GB"/>
        </w:rPr>
      </w:pPr>
      <w:r>
        <w:rPr>
          <w:lang w:val="en-GB"/>
        </w:rPr>
        <w:t>3D-printer fixed (was broken)</w:t>
      </w:r>
    </w:p>
    <w:p w14:paraId="1C2DF93F" w14:textId="1884F9D9" w:rsidR="00E75F4C" w:rsidRDefault="00E75F4C" w:rsidP="003772DF">
      <w:pPr>
        <w:pStyle w:val="ListParagraph"/>
        <w:numPr>
          <w:ilvl w:val="0"/>
          <w:numId w:val="5"/>
        </w:numPr>
        <w:rPr>
          <w:lang w:val="en-GB"/>
        </w:rPr>
      </w:pPr>
      <w:r>
        <w:rPr>
          <w:lang w:val="en-GB"/>
        </w:rPr>
        <w:t>Renders made for progress report and for presentation</w:t>
      </w:r>
    </w:p>
    <w:p w14:paraId="4071AF42" w14:textId="70415C98" w:rsidR="00E75F4C" w:rsidRPr="00516EF7" w:rsidRDefault="00E75F4C" w:rsidP="003772DF">
      <w:pPr>
        <w:pStyle w:val="ListParagraph"/>
        <w:numPr>
          <w:ilvl w:val="0"/>
          <w:numId w:val="5"/>
        </w:numPr>
        <w:rPr>
          <w:lang w:val="en-GB"/>
        </w:rPr>
      </w:pPr>
      <w:r>
        <w:rPr>
          <w:lang w:val="en-GB"/>
        </w:rPr>
        <w:t>Design Laser Alignment Tool revised</w:t>
      </w:r>
      <w:r w:rsidR="007A2380">
        <w:rPr>
          <w:lang w:val="en-GB"/>
        </w:rPr>
        <w:t>, going to 3D print it initially (as discussed with Jan) in order to verify correct tolerances and see if it works.</w:t>
      </w:r>
    </w:p>
    <w:p w14:paraId="083B79DB" w14:textId="77777777" w:rsidR="003772DF" w:rsidRDefault="003772DF" w:rsidP="003772DF">
      <w:pPr>
        <w:pStyle w:val="Heading1"/>
        <w:numPr>
          <w:ilvl w:val="0"/>
          <w:numId w:val="1"/>
        </w:numPr>
        <w:rPr>
          <w:color w:val="auto"/>
          <w:lang w:val="en-GB"/>
        </w:rPr>
      </w:pPr>
      <w:r>
        <w:rPr>
          <w:color w:val="auto"/>
          <w:lang w:val="en-GB"/>
        </w:rPr>
        <w:t>Other business</w:t>
      </w:r>
    </w:p>
    <w:p w14:paraId="5B789189" w14:textId="3C770DFC" w:rsidR="00692DDE" w:rsidRDefault="00692DDE" w:rsidP="003772DF">
      <w:pPr>
        <w:pStyle w:val="ListParagraph"/>
        <w:numPr>
          <w:ilvl w:val="0"/>
          <w:numId w:val="6"/>
        </w:numPr>
        <w:rPr>
          <w:lang w:val="en-GB"/>
        </w:rPr>
      </w:pPr>
      <w:r>
        <w:rPr>
          <w:lang w:val="en-GB"/>
        </w:rPr>
        <w:t xml:space="preserve">Some graduation presentations of friends </w:t>
      </w:r>
      <w:r w:rsidR="00E75F4C">
        <w:rPr>
          <w:lang w:val="en-GB"/>
        </w:rPr>
        <w:t>this</w:t>
      </w:r>
      <w:r>
        <w:rPr>
          <w:lang w:val="en-GB"/>
        </w:rPr>
        <w:t xml:space="preserve"> week, which I promised to attend</w:t>
      </w:r>
    </w:p>
    <w:p w14:paraId="3E604BAC" w14:textId="14C0FD3D" w:rsidR="007A2380" w:rsidRPr="00516EF7" w:rsidRDefault="007A2380" w:rsidP="003772DF">
      <w:pPr>
        <w:pStyle w:val="ListParagraph"/>
        <w:numPr>
          <w:ilvl w:val="0"/>
          <w:numId w:val="6"/>
        </w:numPr>
        <w:rPr>
          <w:lang w:val="en-GB"/>
        </w:rPr>
      </w:pPr>
      <w:r>
        <w:rPr>
          <w:lang w:val="en-GB"/>
        </w:rPr>
        <w:t>Nisse will be back on the 02/09/2019, Jan will leave on this date and will be back on the 09/09/2019.</w:t>
      </w:r>
    </w:p>
    <w:p w14:paraId="4CCE26CF" w14:textId="77777777" w:rsidR="003772DF" w:rsidRDefault="003772DF" w:rsidP="003772DF">
      <w:pPr>
        <w:pStyle w:val="Heading1"/>
        <w:numPr>
          <w:ilvl w:val="0"/>
          <w:numId w:val="1"/>
        </w:numPr>
        <w:rPr>
          <w:color w:val="auto"/>
          <w:lang w:val="en-GB"/>
        </w:rPr>
      </w:pPr>
      <w:r>
        <w:rPr>
          <w:color w:val="auto"/>
          <w:lang w:val="en-GB"/>
        </w:rPr>
        <w:t>Plans for next week(s)</w:t>
      </w:r>
    </w:p>
    <w:p w14:paraId="55757C27" w14:textId="26B93B77" w:rsidR="003772DF" w:rsidRDefault="00E75F4C" w:rsidP="001E36C7">
      <w:pPr>
        <w:pStyle w:val="ListParagraph"/>
        <w:numPr>
          <w:ilvl w:val="0"/>
          <w:numId w:val="7"/>
        </w:numPr>
        <w:rPr>
          <w:lang w:val="en-GB"/>
        </w:rPr>
      </w:pPr>
      <w:r>
        <w:rPr>
          <w:lang w:val="en-GB"/>
        </w:rPr>
        <w:t xml:space="preserve">Take a </w:t>
      </w:r>
      <w:r w:rsidR="007C7B7F">
        <w:rPr>
          <w:lang w:val="en-GB"/>
        </w:rPr>
        <w:t>look</w:t>
      </w:r>
      <w:r>
        <w:rPr>
          <w:lang w:val="en-GB"/>
        </w:rPr>
        <w:t xml:space="preserve"> at design DM setup from Alice</w:t>
      </w:r>
      <w:r w:rsidR="00CF5AE6">
        <w:rPr>
          <w:lang w:val="en-GB"/>
        </w:rPr>
        <w:t>. Differences can be found in Appendix</w:t>
      </w:r>
      <w:r w:rsidR="00F90F0F">
        <w:rPr>
          <w:lang w:val="en-GB"/>
        </w:rPr>
        <w:t>. Try to understand why the setup is made as it is.</w:t>
      </w:r>
    </w:p>
    <w:p w14:paraId="2B2B13CE" w14:textId="36917349" w:rsidR="00F90F0F" w:rsidRDefault="00F90F0F" w:rsidP="001E36C7">
      <w:pPr>
        <w:pStyle w:val="ListParagraph"/>
        <w:numPr>
          <w:ilvl w:val="0"/>
          <w:numId w:val="7"/>
        </w:numPr>
        <w:rPr>
          <w:lang w:val="en-GB"/>
        </w:rPr>
      </w:pPr>
      <w:r>
        <w:rPr>
          <w:lang w:val="en-GB"/>
        </w:rPr>
        <w:t>Take a look at the mechanical design from Alice. Try to understand why the components are designed in a certain way.</w:t>
      </w:r>
    </w:p>
    <w:p w14:paraId="20A43260" w14:textId="5D2D8C05" w:rsidR="007C7B7F" w:rsidRDefault="00F90F0F" w:rsidP="001E36C7">
      <w:pPr>
        <w:pStyle w:val="ListParagraph"/>
        <w:numPr>
          <w:ilvl w:val="0"/>
          <w:numId w:val="7"/>
        </w:numPr>
        <w:rPr>
          <w:lang w:val="en-GB"/>
        </w:rPr>
      </w:pPr>
      <w:r>
        <w:rPr>
          <w:lang w:val="en-GB"/>
        </w:rPr>
        <w:t>Make more renders for the presentation, this in collaboration with Carlas.</w:t>
      </w:r>
    </w:p>
    <w:p w14:paraId="37618025" w14:textId="103B569B" w:rsidR="007A2380" w:rsidRDefault="007A2380" w:rsidP="001E36C7">
      <w:pPr>
        <w:pStyle w:val="ListParagraph"/>
        <w:numPr>
          <w:ilvl w:val="0"/>
          <w:numId w:val="7"/>
        </w:numPr>
        <w:rPr>
          <w:lang w:val="en-GB"/>
        </w:rPr>
      </w:pPr>
      <w:r>
        <w:rPr>
          <w:lang w:val="en-GB"/>
        </w:rPr>
        <w:t>Make 3D printable model for the collimator alignment tool.</w:t>
      </w:r>
    </w:p>
    <w:p w14:paraId="4F762FFB" w14:textId="519AD8AC" w:rsidR="007A2380" w:rsidRDefault="007A2380" w:rsidP="001E36C7">
      <w:pPr>
        <w:pStyle w:val="ListParagraph"/>
        <w:numPr>
          <w:ilvl w:val="0"/>
          <w:numId w:val="7"/>
        </w:numPr>
        <w:rPr>
          <w:lang w:val="en-GB"/>
        </w:rPr>
      </w:pPr>
      <w:r>
        <w:rPr>
          <w:lang w:val="en-GB"/>
        </w:rPr>
        <w:t>Make drawings of the Linear mirror stage for production.</w:t>
      </w:r>
    </w:p>
    <w:p w14:paraId="71511524" w14:textId="77777777" w:rsidR="007C7B7F" w:rsidRDefault="007C7B7F">
      <w:pPr>
        <w:rPr>
          <w:lang w:val="en-GB"/>
        </w:rPr>
      </w:pPr>
      <w:r>
        <w:rPr>
          <w:lang w:val="en-GB"/>
        </w:rPr>
        <w:br w:type="page"/>
      </w:r>
    </w:p>
    <w:p w14:paraId="7747405D" w14:textId="3D4B6395" w:rsidR="001E36C7" w:rsidRDefault="007C7B7F" w:rsidP="007C7B7F">
      <w:pPr>
        <w:pStyle w:val="Heading1"/>
        <w:numPr>
          <w:ilvl w:val="0"/>
          <w:numId w:val="1"/>
        </w:numPr>
        <w:rPr>
          <w:color w:val="auto"/>
          <w:lang w:val="en-GB"/>
        </w:rPr>
      </w:pPr>
      <w:r w:rsidRPr="007C7B7F">
        <w:rPr>
          <w:color w:val="auto"/>
          <w:lang w:val="en-GB"/>
        </w:rPr>
        <w:lastRenderedPageBreak/>
        <w:t>Appendix</w:t>
      </w:r>
    </w:p>
    <w:tbl>
      <w:tblPr>
        <w:tblStyle w:val="TableGrid"/>
        <w:tblW w:w="9382" w:type="dxa"/>
        <w:tblLook w:val="04A0" w:firstRow="1" w:lastRow="0" w:firstColumn="1" w:lastColumn="0" w:noHBand="0" w:noVBand="1"/>
      </w:tblPr>
      <w:tblGrid>
        <w:gridCol w:w="1932"/>
        <w:gridCol w:w="1366"/>
        <w:gridCol w:w="1366"/>
        <w:gridCol w:w="2702"/>
        <w:gridCol w:w="2016"/>
      </w:tblGrid>
      <w:tr w:rsidR="001A40B8" w14:paraId="166AA992" w14:textId="021DE964" w:rsidTr="001A40B8">
        <w:trPr>
          <w:trHeight w:val="1183"/>
        </w:trPr>
        <w:tc>
          <w:tcPr>
            <w:tcW w:w="1932" w:type="dxa"/>
            <w:vAlign w:val="center"/>
          </w:tcPr>
          <w:p w14:paraId="0191A756" w14:textId="5F8ABE31" w:rsidR="001A40B8" w:rsidRDefault="001A40B8" w:rsidP="007C7B7F">
            <w:pPr>
              <w:jc w:val="center"/>
              <w:rPr>
                <w:lang w:val="en-GB"/>
              </w:rPr>
            </w:pPr>
            <w:r>
              <w:rPr>
                <w:lang w:val="en-GB"/>
              </w:rPr>
              <w:t>x</w:t>
            </w:r>
          </w:p>
        </w:tc>
        <w:tc>
          <w:tcPr>
            <w:tcW w:w="1366" w:type="dxa"/>
            <w:vAlign w:val="center"/>
          </w:tcPr>
          <w:p w14:paraId="4BCD50EE" w14:textId="3B9E8654" w:rsidR="001A40B8" w:rsidRDefault="001A40B8" w:rsidP="007C7B7F">
            <w:pPr>
              <w:jc w:val="center"/>
              <w:rPr>
                <w:lang w:val="en-GB"/>
              </w:rPr>
            </w:pPr>
            <w:r>
              <w:rPr>
                <w:lang w:val="en-GB"/>
              </w:rPr>
              <w:t>TIRF-Setup</w:t>
            </w:r>
          </w:p>
        </w:tc>
        <w:tc>
          <w:tcPr>
            <w:tcW w:w="1366" w:type="dxa"/>
            <w:vAlign w:val="center"/>
          </w:tcPr>
          <w:p w14:paraId="1EA68744" w14:textId="28B22889" w:rsidR="001A40B8" w:rsidRDefault="001A40B8" w:rsidP="007C7B7F">
            <w:pPr>
              <w:jc w:val="center"/>
              <w:rPr>
                <w:lang w:val="en-GB"/>
              </w:rPr>
            </w:pPr>
            <w:r>
              <w:rPr>
                <w:lang w:val="en-GB"/>
              </w:rPr>
              <w:t>DMD-Setup</w:t>
            </w:r>
          </w:p>
        </w:tc>
        <w:tc>
          <w:tcPr>
            <w:tcW w:w="2702" w:type="dxa"/>
            <w:vAlign w:val="center"/>
          </w:tcPr>
          <w:p w14:paraId="75A0019C" w14:textId="7A39522D" w:rsidR="001A40B8" w:rsidRDefault="001A40B8" w:rsidP="007C7B7F">
            <w:pPr>
              <w:jc w:val="center"/>
              <w:rPr>
                <w:lang w:val="en-GB"/>
              </w:rPr>
            </w:pPr>
            <w:r>
              <w:rPr>
                <w:lang w:val="en-GB"/>
              </w:rPr>
              <w:t>Light Sheet Setup</w:t>
            </w:r>
          </w:p>
        </w:tc>
        <w:tc>
          <w:tcPr>
            <w:tcW w:w="2016" w:type="dxa"/>
            <w:vAlign w:val="center"/>
          </w:tcPr>
          <w:p w14:paraId="508F61C4" w14:textId="34FD6678" w:rsidR="001A40B8" w:rsidRDefault="001A40B8" w:rsidP="001A40B8">
            <w:pPr>
              <w:jc w:val="center"/>
              <w:rPr>
                <w:lang w:val="en-GB"/>
              </w:rPr>
            </w:pPr>
            <w:r>
              <w:rPr>
                <w:lang w:val="en-GB"/>
              </w:rPr>
              <w:t>Agreements about production</w:t>
            </w:r>
          </w:p>
        </w:tc>
      </w:tr>
      <w:tr w:rsidR="001A40B8" w14:paraId="4B9D69BC" w14:textId="27A67E23" w:rsidTr="001A40B8">
        <w:trPr>
          <w:trHeight w:val="223"/>
        </w:trPr>
        <w:tc>
          <w:tcPr>
            <w:tcW w:w="1932" w:type="dxa"/>
            <w:vMerge w:val="restart"/>
            <w:vAlign w:val="center"/>
          </w:tcPr>
          <w:p w14:paraId="14F80F19" w14:textId="21BC09E0" w:rsidR="001A40B8" w:rsidRDefault="001A40B8" w:rsidP="007C7B7F">
            <w:pPr>
              <w:jc w:val="center"/>
              <w:rPr>
                <w:lang w:val="en-GB"/>
              </w:rPr>
            </w:pPr>
            <w:r>
              <w:rPr>
                <w:lang w:val="en-GB"/>
              </w:rPr>
              <w:t>Basemodule (Microscope Tower + overage componentent)</w:t>
            </w:r>
          </w:p>
        </w:tc>
        <w:tc>
          <w:tcPr>
            <w:tcW w:w="1366" w:type="dxa"/>
            <w:vAlign w:val="center"/>
          </w:tcPr>
          <w:p w14:paraId="0B67E962" w14:textId="113E940D" w:rsidR="001A40B8" w:rsidRDefault="001A40B8" w:rsidP="007C7B7F">
            <w:pPr>
              <w:jc w:val="center"/>
              <w:rPr>
                <w:lang w:val="en-GB"/>
              </w:rPr>
            </w:pPr>
            <w:r>
              <w:rPr>
                <w:lang w:val="en-GB"/>
              </w:rPr>
              <w:t xml:space="preserve">Microscope Tower - </w:t>
            </w:r>
          </w:p>
        </w:tc>
        <w:tc>
          <w:tcPr>
            <w:tcW w:w="1366" w:type="dxa"/>
            <w:vMerge w:val="restart"/>
            <w:vAlign w:val="center"/>
          </w:tcPr>
          <w:p w14:paraId="2C710A07" w14:textId="08146744" w:rsidR="001A40B8" w:rsidRDefault="001A40B8" w:rsidP="007C7B7F">
            <w:pPr>
              <w:jc w:val="center"/>
              <w:rPr>
                <w:lang w:val="en-GB"/>
              </w:rPr>
            </w:pPr>
            <w:r w:rsidRPr="00651AAA">
              <w:rPr>
                <w:lang w:val="en-GB"/>
              </w:rPr>
              <w:sym w:font="Wingdings" w:char="F0DF"/>
            </w:r>
            <w:r>
              <w:rPr>
                <w:lang w:val="en-GB"/>
              </w:rPr>
              <w:t xml:space="preserve"> Idem</w:t>
            </w:r>
          </w:p>
        </w:tc>
        <w:tc>
          <w:tcPr>
            <w:tcW w:w="2702" w:type="dxa"/>
            <w:vMerge w:val="restart"/>
            <w:vAlign w:val="center"/>
          </w:tcPr>
          <w:p w14:paraId="079A7594" w14:textId="2E2742C3" w:rsidR="001A40B8" w:rsidRDefault="001A40B8" w:rsidP="007C7B7F">
            <w:pPr>
              <w:jc w:val="center"/>
              <w:rPr>
                <w:lang w:val="en-GB"/>
              </w:rPr>
            </w:pPr>
            <w:r w:rsidRPr="00651AAA">
              <w:rPr>
                <w:lang w:val="en-GB"/>
              </w:rPr>
              <w:sym w:font="Wingdings" w:char="F0DF"/>
            </w:r>
            <w:r>
              <w:rPr>
                <w:lang w:val="en-GB"/>
              </w:rPr>
              <w:t xml:space="preserve"> Idem</w:t>
            </w:r>
          </w:p>
        </w:tc>
        <w:tc>
          <w:tcPr>
            <w:tcW w:w="2016" w:type="dxa"/>
            <w:vMerge w:val="restart"/>
          </w:tcPr>
          <w:p w14:paraId="3941DEB4" w14:textId="7E348111" w:rsidR="001A40B8" w:rsidRPr="00651AAA" w:rsidRDefault="001A40B8" w:rsidP="007C7B7F">
            <w:pPr>
              <w:jc w:val="center"/>
              <w:rPr>
                <w:lang w:val="en-GB"/>
              </w:rPr>
            </w:pPr>
            <w:r>
              <w:rPr>
                <w:lang w:val="en-GB"/>
              </w:rPr>
              <w:t>End of September finished and anodized</w:t>
            </w:r>
          </w:p>
        </w:tc>
      </w:tr>
      <w:tr w:rsidR="001A40B8" w14:paraId="5690622D" w14:textId="2F097F00" w:rsidTr="001A40B8">
        <w:trPr>
          <w:trHeight w:val="223"/>
        </w:trPr>
        <w:tc>
          <w:tcPr>
            <w:tcW w:w="1932" w:type="dxa"/>
            <w:vMerge/>
            <w:vAlign w:val="center"/>
          </w:tcPr>
          <w:p w14:paraId="037B9CC1" w14:textId="77777777" w:rsidR="001A40B8" w:rsidRDefault="001A40B8" w:rsidP="007C7B7F">
            <w:pPr>
              <w:jc w:val="center"/>
              <w:rPr>
                <w:lang w:val="en-GB"/>
              </w:rPr>
            </w:pPr>
          </w:p>
        </w:tc>
        <w:tc>
          <w:tcPr>
            <w:tcW w:w="1366" w:type="dxa"/>
            <w:vAlign w:val="center"/>
          </w:tcPr>
          <w:p w14:paraId="38394179" w14:textId="117BD4E6" w:rsidR="001A40B8" w:rsidRDefault="001A40B8" w:rsidP="007C7B7F">
            <w:pPr>
              <w:jc w:val="center"/>
              <w:rPr>
                <w:lang w:val="en-GB"/>
              </w:rPr>
            </w:pPr>
            <w:r>
              <w:rPr>
                <w:lang w:val="en-GB"/>
              </w:rPr>
              <w:t>BottomPlate -</w:t>
            </w:r>
          </w:p>
        </w:tc>
        <w:tc>
          <w:tcPr>
            <w:tcW w:w="1366" w:type="dxa"/>
            <w:vMerge/>
            <w:vAlign w:val="center"/>
          </w:tcPr>
          <w:p w14:paraId="0791A2FD" w14:textId="77777777" w:rsidR="001A40B8" w:rsidRDefault="001A40B8" w:rsidP="007C7B7F">
            <w:pPr>
              <w:jc w:val="center"/>
              <w:rPr>
                <w:lang w:val="en-GB"/>
              </w:rPr>
            </w:pPr>
          </w:p>
        </w:tc>
        <w:tc>
          <w:tcPr>
            <w:tcW w:w="2702" w:type="dxa"/>
            <w:vMerge/>
            <w:vAlign w:val="center"/>
          </w:tcPr>
          <w:p w14:paraId="79268A31" w14:textId="77777777" w:rsidR="001A40B8" w:rsidRDefault="001A40B8" w:rsidP="007C7B7F">
            <w:pPr>
              <w:jc w:val="center"/>
              <w:rPr>
                <w:lang w:val="en-GB"/>
              </w:rPr>
            </w:pPr>
          </w:p>
        </w:tc>
        <w:tc>
          <w:tcPr>
            <w:tcW w:w="2016" w:type="dxa"/>
            <w:vMerge/>
          </w:tcPr>
          <w:p w14:paraId="1A59F426" w14:textId="77777777" w:rsidR="001A40B8" w:rsidRDefault="001A40B8" w:rsidP="007C7B7F">
            <w:pPr>
              <w:jc w:val="center"/>
              <w:rPr>
                <w:lang w:val="en-GB"/>
              </w:rPr>
            </w:pPr>
          </w:p>
        </w:tc>
      </w:tr>
      <w:tr w:rsidR="001A40B8" w14:paraId="5FFD5F0D" w14:textId="07F824C8" w:rsidTr="001A40B8">
        <w:trPr>
          <w:trHeight w:val="223"/>
        </w:trPr>
        <w:tc>
          <w:tcPr>
            <w:tcW w:w="1932" w:type="dxa"/>
            <w:vMerge/>
            <w:vAlign w:val="center"/>
          </w:tcPr>
          <w:p w14:paraId="7C13333B" w14:textId="77777777" w:rsidR="001A40B8" w:rsidRDefault="001A40B8" w:rsidP="007C7B7F">
            <w:pPr>
              <w:jc w:val="center"/>
              <w:rPr>
                <w:lang w:val="en-GB"/>
              </w:rPr>
            </w:pPr>
          </w:p>
        </w:tc>
        <w:tc>
          <w:tcPr>
            <w:tcW w:w="1366" w:type="dxa"/>
            <w:vAlign w:val="center"/>
          </w:tcPr>
          <w:p w14:paraId="07A16B4D" w14:textId="6FFA64AC" w:rsidR="001A40B8" w:rsidRDefault="001A40B8" w:rsidP="007C7B7F">
            <w:pPr>
              <w:jc w:val="center"/>
              <w:rPr>
                <w:lang w:val="en-GB"/>
              </w:rPr>
            </w:pPr>
            <w:r>
              <w:rPr>
                <w:lang w:val="en-GB"/>
              </w:rPr>
              <w:t xml:space="preserve">EM Plate - </w:t>
            </w:r>
          </w:p>
        </w:tc>
        <w:tc>
          <w:tcPr>
            <w:tcW w:w="1366" w:type="dxa"/>
            <w:vMerge/>
            <w:vAlign w:val="center"/>
          </w:tcPr>
          <w:p w14:paraId="569E2F08" w14:textId="77777777" w:rsidR="001A40B8" w:rsidRDefault="001A40B8" w:rsidP="007C7B7F">
            <w:pPr>
              <w:jc w:val="center"/>
              <w:rPr>
                <w:lang w:val="en-GB"/>
              </w:rPr>
            </w:pPr>
          </w:p>
        </w:tc>
        <w:tc>
          <w:tcPr>
            <w:tcW w:w="2702" w:type="dxa"/>
            <w:vMerge/>
            <w:vAlign w:val="center"/>
          </w:tcPr>
          <w:p w14:paraId="0D7F1961" w14:textId="77777777" w:rsidR="001A40B8" w:rsidRDefault="001A40B8" w:rsidP="007C7B7F">
            <w:pPr>
              <w:jc w:val="center"/>
              <w:rPr>
                <w:lang w:val="en-GB"/>
              </w:rPr>
            </w:pPr>
          </w:p>
        </w:tc>
        <w:tc>
          <w:tcPr>
            <w:tcW w:w="2016" w:type="dxa"/>
            <w:vMerge/>
          </w:tcPr>
          <w:p w14:paraId="55A7D15D" w14:textId="77777777" w:rsidR="001A40B8" w:rsidRDefault="001A40B8" w:rsidP="007C7B7F">
            <w:pPr>
              <w:jc w:val="center"/>
              <w:rPr>
                <w:lang w:val="en-GB"/>
              </w:rPr>
            </w:pPr>
          </w:p>
        </w:tc>
      </w:tr>
      <w:tr w:rsidR="001A40B8" w14:paraId="1B654483" w14:textId="2217CC48" w:rsidTr="001A40B8">
        <w:trPr>
          <w:trHeight w:val="223"/>
        </w:trPr>
        <w:tc>
          <w:tcPr>
            <w:tcW w:w="1932" w:type="dxa"/>
            <w:vMerge/>
            <w:vAlign w:val="center"/>
          </w:tcPr>
          <w:p w14:paraId="16345423" w14:textId="77777777" w:rsidR="001A40B8" w:rsidRDefault="001A40B8" w:rsidP="007C7B7F">
            <w:pPr>
              <w:jc w:val="center"/>
              <w:rPr>
                <w:lang w:val="en-GB"/>
              </w:rPr>
            </w:pPr>
          </w:p>
        </w:tc>
        <w:tc>
          <w:tcPr>
            <w:tcW w:w="1366" w:type="dxa"/>
            <w:vAlign w:val="center"/>
          </w:tcPr>
          <w:p w14:paraId="708C7118" w14:textId="33759096" w:rsidR="001A40B8" w:rsidRDefault="001A40B8" w:rsidP="007C7B7F">
            <w:pPr>
              <w:jc w:val="center"/>
              <w:rPr>
                <w:lang w:val="en-GB"/>
              </w:rPr>
            </w:pPr>
            <w:r>
              <w:rPr>
                <w:lang w:val="en-GB"/>
              </w:rPr>
              <w:t xml:space="preserve">FilterPlate - </w:t>
            </w:r>
          </w:p>
        </w:tc>
        <w:tc>
          <w:tcPr>
            <w:tcW w:w="1366" w:type="dxa"/>
            <w:vMerge/>
            <w:vAlign w:val="center"/>
          </w:tcPr>
          <w:p w14:paraId="56DB9044" w14:textId="77777777" w:rsidR="001A40B8" w:rsidRDefault="001A40B8" w:rsidP="007C7B7F">
            <w:pPr>
              <w:jc w:val="center"/>
              <w:rPr>
                <w:lang w:val="en-GB"/>
              </w:rPr>
            </w:pPr>
          </w:p>
        </w:tc>
        <w:tc>
          <w:tcPr>
            <w:tcW w:w="2702" w:type="dxa"/>
            <w:vMerge/>
            <w:vAlign w:val="center"/>
          </w:tcPr>
          <w:p w14:paraId="403A65EE" w14:textId="77777777" w:rsidR="001A40B8" w:rsidRDefault="001A40B8" w:rsidP="007C7B7F">
            <w:pPr>
              <w:jc w:val="center"/>
              <w:rPr>
                <w:lang w:val="en-GB"/>
              </w:rPr>
            </w:pPr>
          </w:p>
        </w:tc>
        <w:tc>
          <w:tcPr>
            <w:tcW w:w="2016" w:type="dxa"/>
            <w:vMerge/>
          </w:tcPr>
          <w:p w14:paraId="0604A46D" w14:textId="77777777" w:rsidR="001A40B8" w:rsidRDefault="001A40B8" w:rsidP="007C7B7F">
            <w:pPr>
              <w:jc w:val="center"/>
              <w:rPr>
                <w:lang w:val="en-GB"/>
              </w:rPr>
            </w:pPr>
          </w:p>
        </w:tc>
      </w:tr>
      <w:tr w:rsidR="001A40B8" w14:paraId="3D9FE74C" w14:textId="7B249AE6" w:rsidTr="001A40B8">
        <w:trPr>
          <w:trHeight w:val="223"/>
        </w:trPr>
        <w:tc>
          <w:tcPr>
            <w:tcW w:w="1932" w:type="dxa"/>
            <w:vMerge/>
            <w:vAlign w:val="center"/>
          </w:tcPr>
          <w:p w14:paraId="17022265" w14:textId="77777777" w:rsidR="001A40B8" w:rsidRDefault="001A40B8" w:rsidP="007C7B7F">
            <w:pPr>
              <w:jc w:val="center"/>
              <w:rPr>
                <w:lang w:val="en-GB"/>
              </w:rPr>
            </w:pPr>
          </w:p>
        </w:tc>
        <w:tc>
          <w:tcPr>
            <w:tcW w:w="1366" w:type="dxa"/>
            <w:vAlign w:val="center"/>
          </w:tcPr>
          <w:p w14:paraId="47EE3723" w14:textId="44A914A7" w:rsidR="001A40B8" w:rsidRDefault="001A40B8" w:rsidP="007C7B7F">
            <w:pPr>
              <w:jc w:val="center"/>
              <w:rPr>
                <w:lang w:val="en-GB"/>
              </w:rPr>
            </w:pPr>
            <w:r>
              <w:rPr>
                <w:lang w:val="en-GB"/>
              </w:rPr>
              <w:t xml:space="preserve">CoverPlate - </w:t>
            </w:r>
          </w:p>
        </w:tc>
        <w:tc>
          <w:tcPr>
            <w:tcW w:w="1366" w:type="dxa"/>
            <w:vMerge/>
            <w:vAlign w:val="center"/>
          </w:tcPr>
          <w:p w14:paraId="18C60745" w14:textId="77777777" w:rsidR="001A40B8" w:rsidRDefault="001A40B8" w:rsidP="007C7B7F">
            <w:pPr>
              <w:jc w:val="center"/>
              <w:rPr>
                <w:lang w:val="en-GB"/>
              </w:rPr>
            </w:pPr>
          </w:p>
        </w:tc>
        <w:tc>
          <w:tcPr>
            <w:tcW w:w="2702" w:type="dxa"/>
            <w:vMerge/>
            <w:vAlign w:val="center"/>
          </w:tcPr>
          <w:p w14:paraId="00119579" w14:textId="77777777" w:rsidR="001A40B8" w:rsidRDefault="001A40B8" w:rsidP="007C7B7F">
            <w:pPr>
              <w:jc w:val="center"/>
              <w:rPr>
                <w:lang w:val="en-GB"/>
              </w:rPr>
            </w:pPr>
          </w:p>
        </w:tc>
        <w:tc>
          <w:tcPr>
            <w:tcW w:w="2016" w:type="dxa"/>
            <w:vMerge/>
          </w:tcPr>
          <w:p w14:paraId="46575753" w14:textId="77777777" w:rsidR="001A40B8" w:rsidRDefault="001A40B8" w:rsidP="007C7B7F">
            <w:pPr>
              <w:jc w:val="center"/>
              <w:rPr>
                <w:lang w:val="en-GB"/>
              </w:rPr>
            </w:pPr>
          </w:p>
        </w:tc>
      </w:tr>
      <w:tr w:rsidR="001A40B8" w14:paraId="2C94DCE3" w14:textId="1FBDE90A" w:rsidTr="001A40B8">
        <w:trPr>
          <w:trHeight w:val="593"/>
        </w:trPr>
        <w:tc>
          <w:tcPr>
            <w:tcW w:w="1932" w:type="dxa"/>
            <w:vMerge w:val="restart"/>
            <w:vAlign w:val="center"/>
          </w:tcPr>
          <w:p w14:paraId="70EE2943" w14:textId="76D5182E" w:rsidR="001A40B8" w:rsidRDefault="001A40B8" w:rsidP="007C7B7F">
            <w:pPr>
              <w:jc w:val="center"/>
              <w:rPr>
                <w:lang w:val="en-GB"/>
              </w:rPr>
            </w:pPr>
            <w:r>
              <w:rPr>
                <w:lang w:val="en-GB"/>
              </w:rPr>
              <w:t>Illuminatie pad</w:t>
            </w:r>
          </w:p>
        </w:tc>
        <w:tc>
          <w:tcPr>
            <w:tcW w:w="1366" w:type="dxa"/>
            <w:vAlign w:val="center"/>
          </w:tcPr>
          <w:p w14:paraId="7BB1D29E" w14:textId="164ABAAC" w:rsidR="001A40B8" w:rsidRDefault="001A40B8" w:rsidP="007C7B7F">
            <w:pPr>
              <w:jc w:val="center"/>
              <w:rPr>
                <w:lang w:val="en-GB"/>
              </w:rPr>
            </w:pPr>
            <w:r>
              <w:rPr>
                <w:lang w:val="en-GB"/>
              </w:rPr>
              <w:t>Linear Mirror Stage</w:t>
            </w:r>
          </w:p>
        </w:tc>
        <w:tc>
          <w:tcPr>
            <w:tcW w:w="1366" w:type="dxa"/>
            <w:vMerge w:val="restart"/>
            <w:vAlign w:val="center"/>
          </w:tcPr>
          <w:p w14:paraId="6FE9EB29" w14:textId="51256CF8" w:rsidR="001A40B8" w:rsidRDefault="001A40B8" w:rsidP="007C7B7F">
            <w:pPr>
              <w:jc w:val="center"/>
              <w:rPr>
                <w:lang w:val="en-GB"/>
              </w:rPr>
            </w:pPr>
            <w:r>
              <w:rPr>
                <w:lang w:val="en-GB"/>
              </w:rPr>
              <w:t>Yet undefined</w:t>
            </w:r>
          </w:p>
        </w:tc>
        <w:tc>
          <w:tcPr>
            <w:tcW w:w="2702" w:type="dxa"/>
            <w:vMerge w:val="restart"/>
            <w:vAlign w:val="center"/>
          </w:tcPr>
          <w:p w14:paraId="7BEF7628" w14:textId="46ACDA70" w:rsidR="001A40B8" w:rsidRDefault="001A40B8" w:rsidP="007C7B7F">
            <w:pPr>
              <w:jc w:val="center"/>
              <w:rPr>
                <w:lang w:val="en-GB"/>
              </w:rPr>
            </w:pPr>
            <w:r>
              <w:rPr>
                <w:lang w:val="en-GB"/>
              </w:rPr>
              <w:t>Yet Undefined</w:t>
            </w:r>
          </w:p>
        </w:tc>
        <w:tc>
          <w:tcPr>
            <w:tcW w:w="2016" w:type="dxa"/>
            <w:vMerge w:val="restart"/>
          </w:tcPr>
          <w:p w14:paraId="53A1EEF6" w14:textId="79B8F0AD" w:rsidR="001A40B8" w:rsidRDefault="001A40B8" w:rsidP="007C7B7F">
            <w:pPr>
              <w:jc w:val="center"/>
              <w:rPr>
                <w:lang w:val="en-GB"/>
              </w:rPr>
            </w:pPr>
            <w:r>
              <w:rPr>
                <w:lang w:val="en-GB"/>
              </w:rPr>
              <w:t>Files I’ll send before Jan is back (09/09/2019)</w:t>
            </w:r>
          </w:p>
        </w:tc>
      </w:tr>
      <w:tr w:rsidR="001A40B8" w14:paraId="6B461DCF" w14:textId="06593467" w:rsidTr="001A40B8">
        <w:trPr>
          <w:trHeight w:val="593"/>
        </w:trPr>
        <w:tc>
          <w:tcPr>
            <w:tcW w:w="1932" w:type="dxa"/>
            <w:vMerge/>
            <w:vAlign w:val="center"/>
          </w:tcPr>
          <w:p w14:paraId="146FBD12" w14:textId="77777777" w:rsidR="001A40B8" w:rsidRDefault="001A40B8" w:rsidP="007C7B7F">
            <w:pPr>
              <w:jc w:val="center"/>
              <w:rPr>
                <w:lang w:val="en-GB"/>
              </w:rPr>
            </w:pPr>
          </w:p>
        </w:tc>
        <w:tc>
          <w:tcPr>
            <w:tcW w:w="1366" w:type="dxa"/>
            <w:vAlign w:val="center"/>
          </w:tcPr>
          <w:p w14:paraId="1DB51D7A" w14:textId="490F1828" w:rsidR="001A40B8" w:rsidRDefault="001A40B8" w:rsidP="007C7B7F">
            <w:pPr>
              <w:jc w:val="center"/>
              <w:rPr>
                <w:lang w:val="en-GB"/>
              </w:rPr>
            </w:pPr>
            <w:r>
              <w:rPr>
                <w:lang w:val="en-GB"/>
              </w:rPr>
              <w:t>Collimator Alignment Tool -</w:t>
            </w:r>
          </w:p>
        </w:tc>
        <w:tc>
          <w:tcPr>
            <w:tcW w:w="1366" w:type="dxa"/>
            <w:vMerge/>
            <w:vAlign w:val="center"/>
          </w:tcPr>
          <w:p w14:paraId="4838A52A" w14:textId="77777777" w:rsidR="001A40B8" w:rsidRDefault="001A40B8" w:rsidP="007C7B7F">
            <w:pPr>
              <w:jc w:val="center"/>
              <w:rPr>
                <w:lang w:val="en-GB"/>
              </w:rPr>
            </w:pPr>
          </w:p>
        </w:tc>
        <w:tc>
          <w:tcPr>
            <w:tcW w:w="2702" w:type="dxa"/>
            <w:vMerge/>
            <w:vAlign w:val="center"/>
          </w:tcPr>
          <w:p w14:paraId="40251FEA" w14:textId="77777777" w:rsidR="001A40B8" w:rsidRDefault="001A40B8" w:rsidP="007C7B7F">
            <w:pPr>
              <w:jc w:val="center"/>
              <w:rPr>
                <w:lang w:val="en-GB"/>
              </w:rPr>
            </w:pPr>
          </w:p>
        </w:tc>
        <w:tc>
          <w:tcPr>
            <w:tcW w:w="2016" w:type="dxa"/>
            <w:vMerge/>
          </w:tcPr>
          <w:p w14:paraId="273C0F83" w14:textId="77777777" w:rsidR="001A40B8" w:rsidRDefault="001A40B8" w:rsidP="007C7B7F">
            <w:pPr>
              <w:jc w:val="center"/>
              <w:rPr>
                <w:lang w:val="en-GB"/>
              </w:rPr>
            </w:pPr>
          </w:p>
        </w:tc>
      </w:tr>
      <w:tr w:rsidR="001A40B8" w14:paraId="507E9C1A" w14:textId="462BE1FE" w:rsidTr="001A40B8">
        <w:trPr>
          <w:trHeight w:val="558"/>
        </w:trPr>
        <w:tc>
          <w:tcPr>
            <w:tcW w:w="1932" w:type="dxa"/>
            <w:vMerge w:val="restart"/>
            <w:vAlign w:val="center"/>
          </w:tcPr>
          <w:p w14:paraId="65EAA9C8" w14:textId="28306BB1" w:rsidR="001A40B8" w:rsidRDefault="001A40B8" w:rsidP="007C7B7F">
            <w:pPr>
              <w:jc w:val="center"/>
              <w:rPr>
                <w:lang w:val="en-GB"/>
              </w:rPr>
            </w:pPr>
            <w:r>
              <w:rPr>
                <w:lang w:val="en-GB"/>
              </w:rPr>
              <w:t>Emission pad</w:t>
            </w:r>
          </w:p>
        </w:tc>
        <w:tc>
          <w:tcPr>
            <w:tcW w:w="1366" w:type="dxa"/>
            <w:vAlign w:val="center"/>
          </w:tcPr>
          <w:p w14:paraId="76805C22" w14:textId="2CC07B7F" w:rsidR="001A40B8" w:rsidRDefault="001A40B8" w:rsidP="007C7B7F">
            <w:pPr>
              <w:jc w:val="center"/>
              <w:rPr>
                <w:lang w:val="en-GB"/>
              </w:rPr>
            </w:pPr>
            <w:r>
              <w:rPr>
                <w:lang w:val="en-GB"/>
              </w:rPr>
              <w:t xml:space="preserve">Tube Lens Mount - </w:t>
            </w:r>
          </w:p>
        </w:tc>
        <w:tc>
          <w:tcPr>
            <w:tcW w:w="1366" w:type="dxa"/>
            <w:vMerge w:val="restart"/>
            <w:vAlign w:val="center"/>
          </w:tcPr>
          <w:p w14:paraId="355B7592" w14:textId="484B333C" w:rsidR="001A40B8" w:rsidRDefault="001A40B8" w:rsidP="007C7B7F">
            <w:pPr>
              <w:jc w:val="center"/>
              <w:rPr>
                <w:lang w:val="en-GB"/>
              </w:rPr>
            </w:pPr>
            <w:r w:rsidRPr="00CF5AE6">
              <w:rPr>
                <w:lang w:val="en-GB"/>
              </w:rPr>
              <w:sym w:font="Wingdings" w:char="F0DF"/>
            </w:r>
            <w:r>
              <w:rPr>
                <w:lang w:val="en-GB"/>
              </w:rPr>
              <w:t xml:space="preserve"> Idem</w:t>
            </w:r>
          </w:p>
        </w:tc>
        <w:tc>
          <w:tcPr>
            <w:tcW w:w="2702" w:type="dxa"/>
            <w:vMerge w:val="restart"/>
            <w:vAlign w:val="center"/>
          </w:tcPr>
          <w:p w14:paraId="10BA2733" w14:textId="42A8FBC2" w:rsidR="001A40B8" w:rsidRDefault="001A40B8" w:rsidP="007C7B7F">
            <w:pPr>
              <w:jc w:val="center"/>
              <w:rPr>
                <w:lang w:val="en-GB"/>
              </w:rPr>
            </w:pPr>
            <w:r w:rsidRPr="00CF5AE6">
              <w:rPr>
                <w:lang w:val="en-GB"/>
              </w:rPr>
              <w:sym w:font="Wingdings" w:char="F0DF"/>
            </w:r>
            <w:r>
              <w:rPr>
                <w:lang w:val="en-GB"/>
              </w:rPr>
              <w:t xml:space="preserve"> Idem</w:t>
            </w:r>
          </w:p>
        </w:tc>
        <w:tc>
          <w:tcPr>
            <w:tcW w:w="2016" w:type="dxa"/>
            <w:vMerge w:val="restart"/>
          </w:tcPr>
          <w:p w14:paraId="1C89991A" w14:textId="46F62511" w:rsidR="001A40B8" w:rsidRPr="00CF5AE6" w:rsidRDefault="001A40B8" w:rsidP="007C7B7F">
            <w:pPr>
              <w:jc w:val="center"/>
              <w:rPr>
                <w:lang w:val="en-GB"/>
              </w:rPr>
            </w:pPr>
            <w:r>
              <w:rPr>
                <w:lang w:val="en-GB"/>
              </w:rPr>
              <w:t>-</w:t>
            </w:r>
          </w:p>
        </w:tc>
      </w:tr>
      <w:tr w:rsidR="001A40B8" w14:paraId="74518131" w14:textId="65C34D64" w:rsidTr="001A40B8">
        <w:trPr>
          <w:trHeight w:val="557"/>
        </w:trPr>
        <w:tc>
          <w:tcPr>
            <w:tcW w:w="1932" w:type="dxa"/>
            <w:vMerge/>
            <w:vAlign w:val="center"/>
          </w:tcPr>
          <w:p w14:paraId="0FEFAEAB" w14:textId="77777777" w:rsidR="001A40B8" w:rsidRDefault="001A40B8" w:rsidP="007C7B7F">
            <w:pPr>
              <w:jc w:val="center"/>
              <w:rPr>
                <w:lang w:val="en-GB"/>
              </w:rPr>
            </w:pPr>
          </w:p>
        </w:tc>
        <w:tc>
          <w:tcPr>
            <w:tcW w:w="1366" w:type="dxa"/>
            <w:vAlign w:val="center"/>
          </w:tcPr>
          <w:p w14:paraId="790C8EB0" w14:textId="77777777" w:rsidR="001A40B8" w:rsidRDefault="001A40B8" w:rsidP="007C7B7F">
            <w:pPr>
              <w:jc w:val="center"/>
              <w:rPr>
                <w:lang w:val="en-GB"/>
              </w:rPr>
            </w:pPr>
          </w:p>
        </w:tc>
        <w:tc>
          <w:tcPr>
            <w:tcW w:w="1366" w:type="dxa"/>
            <w:vMerge/>
            <w:vAlign w:val="center"/>
          </w:tcPr>
          <w:p w14:paraId="71CAFB75" w14:textId="77777777" w:rsidR="001A40B8" w:rsidRDefault="001A40B8" w:rsidP="007C7B7F">
            <w:pPr>
              <w:jc w:val="center"/>
              <w:rPr>
                <w:lang w:val="en-GB"/>
              </w:rPr>
            </w:pPr>
          </w:p>
        </w:tc>
        <w:tc>
          <w:tcPr>
            <w:tcW w:w="2702" w:type="dxa"/>
            <w:vMerge/>
            <w:vAlign w:val="center"/>
          </w:tcPr>
          <w:p w14:paraId="131DABB9" w14:textId="77777777" w:rsidR="001A40B8" w:rsidRDefault="001A40B8" w:rsidP="007C7B7F">
            <w:pPr>
              <w:jc w:val="center"/>
              <w:rPr>
                <w:lang w:val="en-GB"/>
              </w:rPr>
            </w:pPr>
          </w:p>
        </w:tc>
        <w:tc>
          <w:tcPr>
            <w:tcW w:w="2016" w:type="dxa"/>
            <w:vMerge/>
          </w:tcPr>
          <w:p w14:paraId="107CD218" w14:textId="77777777" w:rsidR="001A40B8" w:rsidRDefault="001A40B8" w:rsidP="007C7B7F">
            <w:pPr>
              <w:jc w:val="center"/>
              <w:rPr>
                <w:lang w:val="en-GB"/>
              </w:rPr>
            </w:pPr>
          </w:p>
        </w:tc>
      </w:tr>
    </w:tbl>
    <w:p w14:paraId="10381550" w14:textId="33390543" w:rsidR="007C7B7F" w:rsidRDefault="007C7B7F" w:rsidP="007C7B7F">
      <w:pPr>
        <w:rPr>
          <w:lang w:val="en-GB"/>
        </w:rPr>
      </w:pPr>
    </w:p>
    <w:tbl>
      <w:tblPr>
        <w:tblStyle w:val="TableGrid"/>
        <w:tblW w:w="9390" w:type="dxa"/>
        <w:tblLook w:val="04A0" w:firstRow="1" w:lastRow="0" w:firstColumn="1" w:lastColumn="0" w:noHBand="0" w:noVBand="1"/>
      </w:tblPr>
      <w:tblGrid>
        <w:gridCol w:w="4695"/>
        <w:gridCol w:w="4695"/>
      </w:tblGrid>
      <w:tr w:rsidR="008E7B33" w14:paraId="1EE584F6" w14:textId="77777777" w:rsidTr="008E7B33">
        <w:trPr>
          <w:trHeight w:val="1035"/>
        </w:trPr>
        <w:tc>
          <w:tcPr>
            <w:tcW w:w="4695" w:type="dxa"/>
          </w:tcPr>
          <w:p w14:paraId="41F5F7E4" w14:textId="7B636224" w:rsidR="008E7B33" w:rsidRDefault="008E7B33" w:rsidP="008E7B33">
            <w:pPr>
              <w:jc w:val="center"/>
              <w:rPr>
                <w:lang w:val="en-GB"/>
              </w:rPr>
            </w:pPr>
            <w:r>
              <w:rPr>
                <w:lang w:val="en-GB"/>
              </w:rPr>
              <w:t>DMD-Setup TK003</w:t>
            </w:r>
          </w:p>
        </w:tc>
        <w:tc>
          <w:tcPr>
            <w:tcW w:w="4695" w:type="dxa"/>
          </w:tcPr>
          <w:p w14:paraId="1433B64E" w14:textId="7E661A39" w:rsidR="008E7B33" w:rsidRDefault="008E7B33" w:rsidP="008E7B33">
            <w:pPr>
              <w:jc w:val="center"/>
              <w:rPr>
                <w:lang w:val="en-GB"/>
              </w:rPr>
            </w:pPr>
            <w:r>
              <w:rPr>
                <w:lang w:val="en-GB"/>
              </w:rPr>
              <w:t>DMD-Setup Alice</w:t>
            </w:r>
          </w:p>
        </w:tc>
      </w:tr>
      <w:tr w:rsidR="008E7B33" w14:paraId="07086D2F" w14:textId="77777777" w:rsidTr="008E7B33">
        <w:trPr>
          <w:trHeight w:val="977"/>
        </w:trPr>
        <w:tc>
          <w:tcPr>
            <w:tcW w:w="4695" w:type="dxa"/>
            <w:vAlign w:val="center"/>
          </w:tcPr>
          <w:p w14:paraId="0244A4C0" w14:textId="77777777" w:rsidR="008E7B33" w:rsidRDefault="008E7B33" w:rsidP="008E7B33">
            <w:pPr>
              <w:jc w:val="center"/>
              <w:rPr>
                <w:lang w:val="en-GB"/>
              </w:rPr>
            </w:pPr>
            <w:r>
              <w:rPr>
                <w:lang w:val="en-GB"/>
              </w:rPr>
              <w:t>DMD: Vialux V9601</w:t>
            </w:r>
          </w:p>
          <w:p w14:paraId="662A94CD" w14:textId="3D58340E" w:rsidR="008E7B33" w:rsidRDefault="008E7B33" w:rsidP="008E7B33">
            <w:pPr>
              <w:jc w:val="center"/>
              <w:rPr>
                <w:lang w:val="en-GB"/>
              </w:rPr>
            </w:pPr>
            <w:r>
              <w:rPr>
                <w:lang w:val="en-GB"/>
              </w:rPr>
              <w:t xml:space="preserve">Pitch: 10.8 </w:t>
            </w:r>
            <w:r w:rsidR="00CF5AE6">
              <w:rPr>
                <w:lang w:val="en-GB"/>
              </w:rPr>
              <w:t>microns</w:t>
            </w:r>
          </w:p>
        </w:tc>
        <w:tc>
          <w:tcPr>
            <w:tcW w:w="4695" w:type="dxa"/>
            <w:vAlign w:val="center"/>
          </w:tcPr>
          <w:p w14:paraId="2950E1E3" w14:textId="77777777" w:rsidR="008E7B33" w:rsidRDefault="008E7B33" w:rsidP="008E7B33">
            <w:pPr>
              <w:jc w:val="center"/>
              <w:rPr>
                <w:lang w:val="en-GB"/>
              </w:rPr>
            </w:pPr>
            <w:r>
              <w:rPr>
                <w:lang w:val="en-GB"/>
              </w:rPr>
              <w:t>DMD: TI DLP6500FYE</w:t>
            </w:r>
          </w:p>
          <w:p w14:paraId="0A9B6899" w14:textId="29BBB059" w:rsidR="008E7B33" w:rsidRDefault="008E7B33" w:rsidP="008E7B33">
            <w:pPr>
              <w:jc w:val="center"/>
              <w:rPr>
                <w:lang w:val="en-GB"/>
              </w:rPr>
            </w:pPr>
            <w:r>
              <w:rPr>
                <w:lang w:val="en-GB"/>
              </w:rPr>
              <w:t xml:space="preserve">Pitch 7.6 </w:t>
            </w:r>
            <w:r w:rsidR="00CF5AE6">
              <w:rPr>
                <w:lang w:val="en-GB"/>
              </w:rPr>
              <w:t>microns</w:t>
            </w:r>
          </w:p>
        </w:tc>
      </w:tr>
      <w:tr w:rsidR="008E7B33" w14:paraId="0C2D3C0C" w14:textId="77777777" w:rsidTr="008E7B33">
        <w:trPr>
          <w:trHeight w:val="1035"/>
        </w:trPr>
        <w:tc>
          <w:tcPr>
            <w:tcW w:w="4695" w:type="dxa"/>
            <w:vAlign w:val="center"/>
          </w:tcPr>
          <w:p w14:paraId="69514F02" w14:textId="4F92EA63" w:rsidR="008E7B33" w:rsidRDefault="00637E47" w:rsidP="008E7B33">
            <w:pPr>
              <w:jc w:val="center"/>
              <w:rPr>
                <w:lang w:val="en-GB"/>
              </w:rPr>
            </w:pPr>
            <w:r>
              <w:rPr>
                <w:lang w:val="en-GB"/>
              </w:rPr>
              <w:t>Collimation: Done with mirror</w:t>
            </w:r>
          </w:p>
        </w:tc>
        <w:tc>
          <w:tcPr>
            <w:tcW w:w="4695" w:type="dxa"/>
            <w:vAlign w:val="center"/>
          </w:tcPr>
          <w:p w14:paraId="6F50DCA3" w14:textId="02CD4C36" w:rsidR="008E7B33" w:rsidRDefault="00637E47" w:rsidP="008E7B33">
            <w:pPr>
              <w:jc w:val="center"/>
              <w:rPr>
                <w:lang w:val="en-GB"/>
              </w:rPr>
            </w:pPr>
            <w:r>
              <w:rPr>
                <w:lang w:val="en-GB"/>
              </w:rPr>
              <w:t>Collimation: Done with Lens (L3 – f=20mm)</w:t>
            </w:r>
          </w:p>
        </w:tc>
      </w:tr>
      <w:tr w:rsidR="008E7B33" w14:paraId="19882D19" w14:textId="77777777" w:rsidTr="008E7B33">
        <w:trPr>
          <w:trHeight w:val="977"/>
        </w:trPr>
        <w:tc>
          <w:tcPr>
            <w:tcW w:w="4695" w:type="dxa"/>
            <w:vAlign w:val="center"/>
          </w:tcPr>
          <w:p w14:paraId="3E656250" w14:textId="6AF23B1E" w:rsidR="008E7B33" w:rsidRDefault="00637E47" w:rsidP="008E7B33">
            <w:pPr>
              <w:jc w:val="center"/>
              <w:rPr>
                <w:lang w:val="en-GB"/>
              </w:rPr>
            </w:pPr>
            <w:r>
              <w:rPr>
                <w:lang w:val="en-GB"/>
              </w:rPr>
              <w:t>Excitation Lens: f = 500mm</w:t>
            </w:r>
          </w:p>
        </w:tc>
        <w:tc>
          <w:tcPr>
            <w:tcW w:w="4695" w:type="dxa"/>
            <w:vAlign w:val="center"/>
          </w:tcPr>
          <w:p w14:paraId="1294AD7C" w14:textId="77777777" w:rsidR="008E7B33" w:rsidRDefault="00637E47" w:rsidP="008E7B33">
            <w:pPr>
              <w:jc w:val="center"/>
              <w:rPr>
                <w:lang w:val="en-GB"/>
              </w:rPr>
            </w:pPr>
            <w:r>
              <w:rPr>
                <w:lang w:val="en-GB"/>
              </w:rPr>
              <w:t>Excitation Lenses:</w:t>
            </w:r>
          </w:p>
          <w:p w14:paraId="5A1979DE" w14:textId="1F6A88A5" w:rsidR="00637E47" w:rsidRDefault="00637E47" w:rsidP="008E7B33">
            <w:pPr>
              <w:jc w:val="center"/>
              <w:rPr>
                <w:lang w:val="en-GB"/>
              </w:rPr>
            </w:pPr>
            <w:r>
              <w:rPr>
                <w:lang w:val="en-GB"/>
              </w:rPr>
              <w:t>L4 – f = 200mm</w:t>
            </w:r>
          </w:p>
          <w:p w14:paraId="25A0E0FE" w14:textId="77777777" w:rsidR="00637E47" w:rsidRDefault="00637E47" w:rsidP="008E7B33">
            <w:pPr>
              <w:jc w:val="center"/>
              <w:rPr>
                <w:lang w:val="en-GB"/>
              </w:rPr>
            </w:pPr>
            <w:r>
              <w:rPr>
                <w:lang w:val="en-GB"/>
              </w:rPr>
              <w:t>L5 – f = 100mm</w:t>
            </w:r>
          </w:p>
          <w:p w14:paraId="52797B9E" w14:textId="7E17008D" w:rsidR="00637E47" w:rsidRDefault="00637E47" w:rsidP="008E7B33">
            <w:pPr>
              <w:jc w:val="center"/>
              <w:rPr>
                <w:lang w:val="en-GB"/>
              </w:rPr>
            </w:pPr>
            <w:r>
              <w:rPr>
                <w:lang w:val="en-GB"/>
              </w:rPr>
              <w:t>L6 – f = 150mm</w:t>
            </w:r>
          </w:p>
        </w:tc>
      </w:tr>
      <w:tr w:rsidR="00637E47" w14:paraId="7DC1065C" w14:textId="77777777" w:rsidTr="008E7B33">
        <w:trPr>
          <w:trHeight w:val="977"/>
        </w:trPr>
        <w:tc>
          <w:tcPr>
            <w:tcW w:w="4695" w:type="dxa"/>
            <w:vAlign w:val="center"/>
          </w:tcPr>
          <w:p w14:paraId="137B0873" w14:textId="1F020E7E" w:rsidR="00637E47" w:rsidRDefault="00637E47" w:rsidP="008E7B33">
            <w:pPr>
              <w:jc w:val="center"/>
              <w:rPr>
                <w:lang w:val="en-GB"/>
              </w:rPr>
            </w:pPr>
            <w:r>
              <w:rPr>
                <w:lang w:val="en-GB"/>
              </w:rPr>
              <w:t>Objective</w:t>
            </w:r>
            <w:r w:rsidR="00026FEB">
              <w:rPr>
                <w:lang w:val="en-GB"/>
              </w:rPr>
              <w:t>: UPLSAPO60XO – 1.35NA</w:t>
            </w:r>
          </w:p>
        </w:tc>
        <w:tc>
          <w:tcPr>
            <w:tcW w:w="4695" w:type="dxa"/>
            <w:vAlign w:val="center"/>
          </w:tcPr>
          <w:p w14:paraId="71FFCF4F" w14:textId="1DF0C02E" w:rsidR="00637E47" w:rsidRDefault="00026FEB" w:rsidP="008E7B33">
            <w:pPr>
              <w:jc w:val="center"/>
              <w:rPr>
                <w:lang w:val="en-GB"/>
              </w:rPr>
            </w:pPr>
            <w:r>
              <w:rPr>
                <w:lang w:val="en-GB"/>
              </w:rPr>
              <w:t>Objective: UPLSAPO60XO – 1.35NA</w:t>
            </w:r>
          </w:p>
        </w:tc>
      </w:tr>
      <w:tr w:rsidR="00026FEB" w14:paraId="1E1DFC02" w14:textId="77777777" w:rsidTr="008E7B33">
        <w:trPr>
          <w:trHeight w:val="977"/>
        </w:trPr>
        <w:tc>
          <w:tcPr>
            <w:tcW w:w="4695" w:type="dxa"/>
            <w:vAlign w:val="center"/>
          </w:tcPr>
          <w:p w14:paraId="76D80058" w14:textId="1ACDC1FD" w:rsidR="00026FEB" w:rsidRDefault="00CF5AE6" w:rsidP="008E7B33">
            <w:pPr>
              <w:jc w:val="center"/>
              <w:rPr>
                <w:lang w:val="en-GB"/>
              </w:rPr>
            </w:pPr>
            <w:r>
              <w:rPr>
                <w:lang w:val="en-GB"/>
              </w:rPr>
              <w:t>Emission</w:t>
            </w:r>
            <w:r w:rsidR="00026FEB">
              <w:rPr>
                <w:lang w:val="en-GB"/>
              </w:rPr>
              <w:t xml:space="preserve"> Lens – f = 180mm</w:t>
            </w:r>
          </w:p>
        </w:tc>
        <w:tc>
          <w:tcPr>
            <w:tcW w:w="4695" w:type="dxa"/>
            <w:vAlign w:val="center"/>
          </w:tcPr>
          <w:p w14:paraId="165DF1EF" w14:textId="435EC0BA" w:rsidR="00026FEB" w:rsidRDefault="00CF5AE6" w:rsidP="008E7B33">
            <w:pPr>
              <w:jc w:val="center"/>
              <w:rPr>
                <w:lang w:val="en-GB"/>
              </w:rPr>
            </w:pPr>
            <w:r>
              <w:rPr>
                <w:lang w:val="en-GB"/>
              </w:rPr>
              <w:t>Emission</w:t>
            </w:r>
            <w:r w:rsidR="00026FEB">
              <w:rPr>
                <w:lang w:val="en-GB"/>
              </w:rPr>
              <w:t xml:space="preserve"> Lens</w:t>
            </w:r>
            <w:r w:rsidR="002F0AB1">
              <w:rPr>
                <w:lang w:val="en-GB"/>
              </w:rPr>
              <w:t>:</w:t>
            </w:r>
          </w:p>
          <w:p w14:paraId="57922EE5" w14:textId="0CC48BB1" w:rsidR="002F0AB1" w:rsidRDefault="002F0AB1" w:rsidP="008E7B33">
            <w:pPr>
              <w:jc w:val="center"/>
              <w:rPr>
                <w:lang w:val="en-GB"/>
              </w:rPr>
            </w:pPr>
            <w:r>
              <w:rPr>
                <w:lang w:val="en-GB"/>
              </w:rPr>
              <w:t>L7 – f = 250mm</w:t>
            </w:r>
          </w:p>
        </w:tc>
      </w:tr>
      <w:tr w:rsidR="002F0AB1" w14:paraId="0020460E" w14:textId="77777777" w:rsidTr="008E7B33">
        <w:trPr>
          <w:trHeight w:val="977"/>
        </w:trPr>
        <w:tc>
          <w:tcPr>
            <w:tcW w:w="4695" w:type="dxa"/>
            <w:vAlign w:val="center"/>
          </w:tcPr>
          <w:p w14:paraId="38A4CB83" w14:textId="77777777" w:rsidR="002F0AB1" w:rsidRDefault="002F0AB1" w:rsidP="008E7B33">
            <w:pPr>
              <w:jc w:val="center"/>
              <w:rPr>
                <w:lang w:val="en-GB"/>
              </w:rPr>
            </w:pPr>
            <w:r>
              <w:rPr>
                <w:lang w:val="en-GB"/>
              </w:rPr>
              <w:t>Camera: Andor Zyla 4.2</w:t>
            </w:r>
          </w:p>
          <w:p w14:paraId="173C3D2A" w14:textId="06DDA879" w:rsidR="002F0AB1" w:rsidRDefault="002F0AB1" w:rsidP="008E7B33">
            <w:pPr>
              <w:jc w:val="center"/>
              <w:rPr>
                <w:lang w:val="en-GB"/>
              </w:rPr>
            </w:pPr>
            <w:r>
              <w:rPr>
                <w:lang w:val="en-GB"/>
              </w:rPr>
              <w:t>Pixel Size: 6.5 microns</w:t>
            </w:r>
          </w:p>
        </w:tc>
        <w:tc>
          <w:tcPr>
            <w:tcW w:w="4695" w:type="dxa"/>
            <w:vAlign w:val="center"/>
          </w:tcPr>
          <w:p w14:paraId="6864AF7D" w14:textId="77777777" w:rsidR="002F0AB1" w:rsidRDefault="002F0AB1" w:rsidP="008E7B33">
            <w:pPr>
              <w:jc w:val="center"/>
              <w:rPr>
                <w:lang w:val="en-GB"/>
              </w:rPr>
            </w:pPr>
            <w:r>
              <w:rPr>
                <w:lang w:val="en-GB"/>
              </w:rPr>
              <w:t>Camera: IDSuEye Rev. 2</w:t>
            </w:r>
          </w:p>
          <w:p w14:paraId="7D033BF6" w14:textId="22A90ABD" w:rsidR="002F0AB1" w:rsidRDefault="002F0AB1" w:rsidP="008E7B33">
            <w:pPr>
              <w:jc w:val="center"/>
              <w:rPr>
                <w:lang w:val="en-GB"/>
              </w:rPr>
            </w:pPr>
            <w:r>
              <w:rPr>
                <w:lang w:val="en-GB"/>
              </w:rPr>
              <w:t xml:space="preserve">Pixel Size: </w:t>
            </w:r>
            <w:r w:rsidR="00CF5AE6">
              <w:rPr>
                <w:lang w:val="en-GB"/>
              </w:rPr>
              <w:t>5.86 microns</w:t>
            </w:r>
          </w:p>
        </w:tc>
      </w:tr>
    </w:tbl>
    <w:p w14:paraId="3E38F121" w14:textId="6A699C0B" w:rsidR="007A2380" w:rsidRDefault="00E45AE1" w:rsidP="003772DF">
      <w:pPr>
        <w:rPr>
          <w:lang w:val="en-GB"/>
        </w:rPr>
      </w:pPr>
      <w:bookmarkStart w:id="0" w:name="_GoBack"/>
      <w:bookmarkEnd w:id="0"/>
      <w:r>
        <w:rPr>
          <w:noProof/>
          <w:lang w:val="en-GB"/>
        </w:rPr>
        <w:lastRenderedPageBreak/>
        <w:drawing>
          <wp:anchor distT="0" distB="0" distL="114300" distR="114300" simplePos="0" relativeHeight="251660288" behindDoc="0" locked="0" layoutInCell="1" allowOverlap="1" wp14:anchorId="746C6FE7" wp14:editId="247EB256">
            <wp:simplePos x="0" y="0"/>
            <wp:positionH relativeFrom="margin">
              <wp:align>right</wp:align>
            </wp:positionH>
            <wp:positionV relativeFrom="paragraph">
              <wp:posOffset>4269105</wp:posOffset>
            </wp:positionV>
            <wp:extent cx="5731510" cy="4585335"/>
            <wp:effectExtent l="0" t="0" r="2540" b="5715"/>
            <wp:wrapSquare wrapText="bothSides"/>
            <wp:docPr id="2" name="Picture 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Project.jpg"/>
                    <pic:cNvPicPr/>
                  </pic:nvPicPr>
                  <pic:blipFill>
                    <a:blip r:embed="rId5">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anchor>
        </w:drawing>
      </w:r>
      <w:r w:rsidR="007A2380">
        <w:rPr>
          <w:noProof/>
          <w:lang w:val="en-GB"/>
        </w:rPr>
        <w:drawing>
          <wp:anchor distT="0" distB="0" distL="114300" distR="114300" simplePos="0" relativeHeight="251659264" behindDoc="0" locked="0" layoutInCell="1" allowOverlap="1" wp14:anchorId="55082B5F" wp14:editId="64192FD6">
            <wp:simplePos x="0" y="0"/>
            <wp:positionH relativeFrom="column">
              <wp:posOffset>0</wp:posOffset>
            </wp:positionH>
            <wp:positionV relativeFrom="paragraph">
              <wp:posOffset>0</wp:posOffset>
            </wp:positionV>
            <wp:extent cx="5731510" cy="4585335"/>
            <wp:effectExtent l="0" t="0" r="2540" b="5715"/>
            <wp:wrapSquare wrapText="bothSides"/>
            <wp:docPr id="4" name="Picture 4"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Project 1.jpg"/>
                    <pic:cNvPicPr/>
                  </pic:nvPicPr>
                  <pic:blipFill>
                    <a:blip r:embed="rId6">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anchor>
        </w:drawing>
      </w:r>
    </w:p>
    <w:p w14:paraId="1728B6D1" w14:textId="6F60D5EE" w:rsidR="003772DF" w:rsidRPr="003772DF" w:rsidRDefault="007A2380" w:rsidP="003772DF">
      <w:pPr>
        <w:rPr>
          <w:lang w:val="en-GB"/>
        </w:rPr>
      </w:pPr>
      <w:r>
        <w:rPr>
          <w:noProof/>
          <w:lang w:val="en-GB"/>
        </w:rPr>
        <w:lastRenderedPageBreak/>
        <w:drawing>
          <wp:anchor distT="0" distB="0" distL="114300" distR="114300" simplePos="0" relativeHeight="251661312" behindDoc="0" locked="0" layoutInCell="1" allowOverlap="1" wp14:anchorId="70FC049E" wp14:editId="0A490AAD">
            <wp:simplePos x="0" y="0"/>
            <wp:positionH relativeFrom="margin">
              <wp:align>right</wp:align>
            </wp:positionH>
            <wp:positionV relativeFrom="paragraph">
              <wp:posOffset>4269105</wp:posOffset>
            </wp:positionV>
            <wp:extent cx="5731510" cy="4585335"/>
            <wp:effectExtent l="0" t="0" r="2540" b="5715"/>
            <wp:wrapSquare wrapText="bothSides"/>
            <wp:docPr id="3" name="Picture 3"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Project 2.jpg"/>
                    <pic:cNvPicPr/>
                  </pic:nvPicPr>
                  <pic:blipFill>
                    <a:blip r:embed="rId7">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anchor>
        </w:drawing>
      </w:r>
      <w:r w:rsidR="00E45AE1">
        <w:rPr>
          <w:noProof/>
          <w:lang w:val="en-GB"/>
        </w:rPr>
        <w:drawing>
          <wp:anchor distT="0" distB="0" distL="114300" distR="114300" simplePos="0" relativeHeight="251658240" behindDoc="0" locked="0" layoutInCell="1" allowOverlap="1" wp14:anchorId="547171CC" wp14:editId="41FB688A">
            <wp:simplePos x="0" y="0"/>
            <wp:positionH relativeFrom="margin">
              <wp:align>right</wp:align>
            </wp:positionH>
            <wp:positionV relativeFrom="paragraph">
              <wp:posOffset>1905</wp:posOffset>
            </wp:positionV>
            <wp:extent cx="5731510" cy="4585335"/>
            <wp:effectExtent l="0" t="0" r="2540" b="5715"/>
            <wp:wrapSquare wrapText="bothSides"/>
            <wp:docPr id="1" name="Picture 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itial Setup 2.jpg"/>
                    <pic:cNvPicPr/>
                  </pic:nvPicPr>
                  <pic:blipFill>
                    <a:blip r:embed="rId8">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anchor>
        </w:drawing>
      </w:r>
    </w:p>
    <w:sectPr w:rsidR="003772DF" w:rsidRPr="003772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D4734"/>
    <w:multiLevelType w:val="hybridMultilevel"/>
    <w:tmpl w:val="A39E8EF0"/>
    <w:lvl w:ilvl="0" w:tplc="04130001">
      <w:start w:val="1"/>
      <w:numFmt w:val="bullet"/>
      <w:lvlText w:val=""/>
      <w:lvlJc w:val="left"/>
      <w:pPr>
        <w:ind w:left="1776" w:hanging="360"/>
      </w:pPr>
      <w:rPr>
        <w:rFonts w:ascii="Symbol" w:hAnsi="Symbol" w:hint="default"/>
      </w:rPr>
    </w:lvl>
    <w:lvl w:ilvl="1" w:tplc="04130003" w:tentative="1">
      <w:start w:val="1"/>
      <w:numFmt w:val="bullet"/>
      <w:lvlText w:val="o"/>
      <w:lvlJc w:val="left"/>
      <w:pPr>
        <w:ind w:left="2496" w:hanging="360"/>
      </w:pPr>
      <w:rPr>
        <w:rFonts w:ascii="Courier New" w:hAnsi="Courier New" w:cs="Courier New" w:hint="default"/>
      </w:rPr>
    </w:lvl>
    <w:lvl w:ilvl="2" w:tplc="04130005" w:tentative="1">
      <w:start w:val="1"/>
      <w:numFmt w:val="bullet"/>
      <w:lvlText w:val=""/>
      <w:lvlJc w:val="left"/>
      <w:pPr>
        <w:ind w:left="3216" w:hanging="360"/>
      </w:pPr>
      <w:rPr>
        <w:rFonts w:ascii="Wingdings" w:hAnsi="Wingdings" w:hint="default"/>
      </w:rPr>
    </w:lvl>
    <w:lvl w:ilvl="3" w:tplc="04130001" w:tentative="1">
      <w:start w:val="1"/>
      <w:numFmt w:val="bullet"/>
      <w:lvlText w:val=""/>
      <w:lvlJc w:val="left"/>
      <w:pPr>
        <w:ind w:left="3936" w:hanging="360"/>
      </w:pPr>
      <w:rPr>
        <w:rFonts w:ascii="Symbol" w:hAnsi="Symbol" w:hint="default"/>
      </w:rPr>
    </w:lvl>
    <w:lvl w:ilvl="4" w:tplc="04130003" w:tentative="1">
      <w:start w:val="1"/>
      <w:numFmt w:val="bullet"/>
      <w:lvlText w:val="o"/>
      <w:lvlJc w:val="left"/>
      <w:pPr>
        <w:ind w:left="4656" w:hanging="360"/>
      </w:pPr>
      <w:rPr>
        <w:rFonts w:ascii="Courier New" w:hAnsi="Courier New" w:cs="Courier New" w:hint="default"/>
      </w:rPr>
    </w:lvl>
    <w:lvl w:ilvl="5" w:tplc="04130005" w:tentative="1">
      <w:start w:val="1"/>
      <w:numFmt w:val="bullet"/>
      <w:lvlText w:val=""/>
      <w:lvlJc w:val="left"/>
      <w:pPr>
        <w:ind w:left="5376" w:hanging="360"/>
      </w:pPr>
      <w:rPr>
        <w:rFonts w:ascii="Wingdings" w:hAnsi="Wingdings" w:hint="default"/>
      </w:rPr>
    </w:lvl>
    <w:lvl w:ilvl="6" w:tplc="04130001" w:tentative="1">
      <w:start w:val="1"/>
      <w:numFmt w:val="bullet"/>
      <w:lvlText w:val=""/>
      <w:lvlJc w:val="left"/>
      <w:pPr>
        <w:ind w:left="6096" w:hanging="360"/>
      </w:pPr>
      <w:rPr>
        <w:rFonts w:ascii="Symbol" w:hAnsi="Symbol" w:hint="default"/>
      </w:rPr>
    </w:lvl>
    <w:lvl w:ilvl="7" w:tplc="04130003" w:tentative="1">
      <w:start w:val="1"/>
      <w:numFmt w:val="bullet"/>
      <w:lvlText w:val="o"/>
      <w:lvlJc w:val="left"/>
      <w:pPr>
        <w:ind w:left="6816" w:hanging="360"/>
      </w:pPr>
      <w:rPr>
        <w:rFonts w:ascii="Courier New" w:hAnsi="Courier New" w:cs="Courier New" w:hint="default"/>
      </w:rPr>
    </w:lvl>
    <w:lvl w:ilvl="8" w:tplc="04130005" w:tentative="1">
      <w:start w:val="1"/>
      <w:numFmt w:val="bullet"/>
      <w:lvlText w:val=""/>
      <w:lvlJc w:val="left"/>
      <w:pPr>
        <w:ind w:left="7536" w:hanging="360"/>
      </w:pPr>
      <w:rPr>
        <w:rFonts w:ascii="Wingdings" w:hAnsi="Wingdings" w:hint="default"/>
      </w:rPr>
    </w:lvl>
  </w:abstractNum>
  <w:abstractNum w:abstractNumId="1" w15:restartNumberingAfterBreak="0">
    <w:nsid w:val="0D1060DE"/>
    <w:multiLevelType w:val="hybridMultilevel"/>
    <w:tmpl w:val="F762EB88"/>
    <w:lvl w:ilvl="0" w:tplc="04130001">
      <w:start w:val="1"/>
      <w:numFmt w:val="bullet"/>
      <w:lvlText w:val=""/>
      <w:lvlJc w:val="left"/>
      <w:pPr>
        <w:ind w:left="1428" w:hanging="360"/>
      </w:pPr>
      <w:rPr>
        <w:rFonts w:ascii="Symbol" w:hAnsi="Symbo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2" w15:restartNumberingAfterBreak="0">
    <w:nsid w:val="12515B44"/>
    <w:multiLevelType w:val="hybridMultilevel"/>
    <w:tmpl w:val="F950277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E621BC0"/>
    <w:multiLevelType w:val="hybridMultilevel"/>
    <w:tmpl w:val="AD6228D8"/>
    <w:lvl w:ilvl="0" w:tplc="04130001">
      <w:start w:val="1"/>
      <w:numFmt w:val="bullet"/>
      <w:lvlText w:val=""/>
      <w:lvlJc w:val="left"/>
      <w:pPr>
        <w:ind w:left="1776" w:hanging="360"/>
      </w:pPr>
      <w:rPr>
        <w:rFonts w:ascii="Symbol" w:hAnsi="Symbol" w:hint="default"/>
      </w:rPr>
    </w:lvl>
    <w:lvl w:ilvl="1" w:tplc="04130003" w:tentative="1">
      <w:start w:val="1"/>
      <w:numFmt w:val="bullet"/>
      <w:lvlText w:val="o"/>
      <w:lvlJc w:val="left"/>
      <w:pPr>
        <w:ind w:left="2496" w:hanging="360"/>
      </w:pPr>
      <w:rPr>
        <w:rFonts w:ascii="Courier New" w:hAnsi="Courier New" w:cs="Courier New" w:hint="default"/>
      </w:rPr>
    </w:lvl>
    <w:lvl w:ilvl="2" w:tplc="04130005" w:tentative="1">
      <w:start w:val="1"/>
      <w:numFmt w:val="bullet"/>
      <w:lvlText w:val=""/>
      <w:lvlJc w:val="left"/>
      <w:pPr>
        <w:ind w:left="3216" w:hanging="360"/>
      </w:pPr>
      <w:rPr>
        <w:rFonts w:ascii="Wingdings" w:hAnsi="Wingdings" w:hint="default"/>
      </w:rPr>
    </w:lvl>
    <w:lvl w:ilvl="3" w:tplc="04130001" w:tentative="1">
      <w:start w:val="1"/>
      <w:numFmt w:val="bullet"/>
      <w:lvlText w:val=""/>
      <w:lvlJc w:val="left"/>
      <w:pPr>
        <w:ind w:left="3936" w:hanging="360"/>
      </w:pPr>
      <w:rPr>
        <w:rFonts w:ascii="Symbol" w:hAnsi="Symbol" w:hint="default"/>
      </w:rPr>
    </w:lvl>
    <w:lvl w:ilvl="4" w:tplc="04130003" w:tentative="1">
      <w:start w:val="1"/>
      <w:numFmt w:val="bullet"/>
      <w:lvlText w:val="o"/>
      <w:lvlJc w:val="left"/>
      <w:pPr>
        <w:ind w:left="4656" w:hanging="360"/>
      </w:pPr>
      <w:rPr>
        <w:rFonts w:ascii="Courier New" w:hAnsi="Courier New" w:cs="Courier New" w:hint="default"/>
      </w:rPr>
    </w:lvl>
    <w:lvl w:ilvl="5" w:tplc="04130005" w:tentative="1">
      <w:start w:val="1"/>
      <w:numFmt w:val="bullet"/>
      <w:lvlText w:val=""/>
      <w:lvlJc w:val="left"/>
      <w:pPr>
        <w:ind w:left="5376" w:hanging="360"/>
      </w:pPr>
      <w:rPr>
        <w:rFonts w:ascii="Wingdings" w:hAnsi="Wingdings" w:hint="default"/>
      </w:rPr>
    </w:lvl>
    <w:lvl w:ilvl="6" w:tplc="04130001" w:tentative="1">
      <w:start w:val="1"/>
      <w:numFmt w:val="bullet"/>
      <w:lvlText w:val=""/>
      <w:lvlJc w:val="left"/>
      <w:pPr>
        <w:ind w:left="6096" w:hanging="360"/>
      </w:pPr>
      <w:rPr>
        <w:rFonts w:ascii="Symbol" w:hAnsi="Symbol" w:hint="default"/>
      </w:rPr>
    </w:lvl>
    <w:lvl w:ilvl="7" w:tplc="04130003" w:tentative="1">
      <w:start w:val="1"/>
      <w:numFmt w:val="bullet"/>
      <w:lvlText w:val="o"/>
      <w:lvlJc w:val="left"/>
      <w:pPr>
        <w:ind w:left="6816" w:hanging="360"/>
      </w:pPr>
      <w:rPr>
        <w:rFonts w:ascii="Courier New" w:hAnsi="Courier New" w:cs="Courier New" w:hint="default"/>
      </w:rPr>
    </w:lvl>
    <w:lvl w:ilvl="8" w:tplc="04130005" w:tentative="1">
      <w:start w:val="1"/>
      <w:numFmt w:val="bullet"/>
      <w:lvlText w:val=""/>
      <w:lvlJc w:val="left"/>
      <w:pPr>
        <w:ind w:left="7536" w:hanging="360"/>
      </w:pPr>
      <w:rPr>
        <w:rFonts w:ascii="Wingdings" w:hAnsi="Wingdings" w:hint="default"/>
      </w:rPr>
    </w:lvl>
  </w:abstractNum>
  <w:abstractNum w:abstractNumId="4" w15:restartNumberingAfterBreak="0">
    <w:nsid w:val="3C901A2E"/>
    <w:multiLevelType w:val="hybridMultilevel"/>
    <w:tmpl w:val="05A4DB5E"/>
    <w:lvl w:ilvl="0" w:tplc="04130001">
      <w:start w:val="1"/>
      <w:numFmt w:val="bullet"/>
      <w:lvlText w:val=""/>
      <w:lvlJc w:val="left"/>
      <w:pPr>
        <w:ind w:left="2136" w:hanging="360"/>
      </w:pPr>
      <w:rPr>
        <w:rFonts w:ascii="Symbol" w:hAnsi="Symbol" w:hint="default"/>
      </w:rPr>
    </w:lvl>
    <w:lvl w:ilvl="1" w:tplc="04130003" w:tentative="1">
      <w:start w:val="1"/>
      <w:numFmt w:val="bullet"/>
      <w:lvlText w:val="o"/>
      <w:lvlJc w:val="left"/>
      <w:pPr>
        <w:ind w:left="2856" w:hanging="360"/>
      </w:pPr>
      <w:rPr>
        <w:rFonts w:ascii="Courier New" w:hAnsi="Courier New" w:cs="Courier New" w:hint="default"/>
      </w:rPr>
    </w:lvl>
    <w:lvl w:ilvl="2" w:tplc="04130005" w:tentative="1">
      <w:start w:val="1"/>
      <w:numFmt w:val="bullet"/>
      <w:lvlText w:val=""/>
      <w:lvlJc w:val="left"/>
      <w:pPr>
        <w:ind w:left="3576" w:hanging="360"/>
      </w:pPr>
      <w:rPr>
        <w:rFonts w:ascii="Wingdings" w:hAnsi="Wingdings" w:hint="default"/>
      </w:rPr>
    </w:lvl>
    <w:lvl w:ilvl="3" w:tplc="04130001" w:tentative="1">
      <w:start w:val="1"/>
      <w:numFmt w:val="bullet"/>
      <w:lvlText w:val=""/>
      <w:lvlJc w:val="left"/>
      <w:pPr>
        <w:ind w:left="4296" w:hanging="360"/>
      </w:pPr>
      <w:rPr>
        <w:rFonts w:ascii="Symbol" w:hAnsi="Symbol" w:hint="default"/>
      </w:rPr>
    </w:lvl>
    <w:lvl w:ilvl="4" w:tplc="04130003" w:tentative="1">
      <w:start w:val="1"/>
      <w:numFmt w:val="bullet"/>
      <w:lvlText w:val="o"/>
      <w:lvlJc w:val="left"/>
      <w:pPr>
        <w:ind w:left="5016" w:hanging="360"/>
      </w:pPr>
      <w:rPr>
        <w:rFonts w:ascii="Courier New" w:hAnsi="Courier New" w:cs="Courier New" w:hint="default"/>
      </w:rPr>
    </w:lvl>
    <w:lvl w:ilvl="5" w:tplc="04130005" w:tentative="1">
      <w:start w:val="1"/>
      <w:numFmt w:val="bullet"/>
      <w:lvlText w:val=""/>
      <w:lvlJc w:val="left"/>
      <w:pPr>
        <w:ind w:left="5736" w:hanging="360"/>
      </w:pPr>
      <w:rPr>
        <w:rFonts w:ascii="Wingdings" w:hAnsi="Wingdings" w:hint="default"/>
      </w:rPr>
    </w:lvl>
    <w:lvl w:ilvl="6" w:tplc="04130001" w:tentative="1">
      <w:start w:val="1"/>
      <w:numFmt w:val="bullet"/>
      <w:lvlText w:val=""/>
      <w:lvlJc w:val="left"/>
      <w:pPr>
        <w:ind w:left="6456" w:hanging="360"/>
      </w:pPr>
      <w:rPr>
        <w:rFonts w:ascii="Symbol" w:hAnsi="Symbol" w:hint="default"/>
      </w:rPr>
    </w:lvl>
    <w:lvl w:ilvl="7" w:tplc="04130003" w:tentative="1">
      <w:start w:val="1"/>
      <w:numFmt w:val="bullet"/>
      <w:lvlText w:val="o"/>
      <w:lvlJc w:val="left"/>
      <w:pPr>
        <w:ind w:left="7176" w:hanging="360"/>
      </w:pPr>
      <w:rPr>
        <w:rFonts w:ascii="Courier New" w:hAnsi="Courier New" w:cs="Courier New" w:hint="default"/>
      </w:rPr>
    </w:lvl>
    <w:lvl w:ilvl="8" w:tplc="04130005" w:tentative="1">
      <w:start w:val="1"/>
      <w:numFmt w:val="bullet"/>
      <w:lvlText w:val=""/>
      <w:lvlJc w:val="left"/>
      <w:pPr>
        <w:ind w:left="7896" w:hanging="360"/>
      </w:pPr>
      <w:rPr>
        <w:rFonts w:ascii="Wingdings" w:hAnsi="Wingdings" w:hint="default"/>
      </w:rPr>
    </w:lvl>
  </w:abstractNum>
  <w:abstractNum w:abstractNumId="5" w15:restartNumberingAfterBreak="0">
    <w:nsid w:val="3CD32B10"/>
    <w:multiLevelType w:val="hybridMultilevel"/>
    <w:tmpl w:val="7B063396"/>
    <w:lvl w:ilvl="0" w:tplc="04130001">
      <w:start w:val="1"/>
      <w:numFmt w:val="bullet"/>
      <w:lvlText w:val=""/>
      <w:lvlJc w:val="left"/>
      <w:pPr>
        <w:ind w:left="1776" w:hanging="360"/>
      </w:pPr>
      <w:rPr>
        <w:rFonts w:ascii="Symbol" w:hAnsi="Symbol" w:hint="default"/>
      </w:rPr>
    </w:lvl>
    <w:lvl w:ilvl="1" w:tplc="04130003" w:tentative="1">
      <w:start w:val="1"/>
      <w:numFmt w:val="bullet"/>
      <w:lvlText w:val="o"/>
      <w:lvlJc w:val="left"/>
      <w:pPr>
        <w:ind w:left="2496" w:hanging="360"/>
      </w:pPr>
      <w:rPr>
        <w:rFonts w:ascii="Courier New" w:hAnsi="Courier New" w:cs="Courier New" w:hint="default"/>
      </w:rPr>
    </w:lvl>
    <w:lvl w:ilvl="2" w:tplc="04130005" w:tentative="1">
      <w:start w:val="1"/>
      <w:numFmt w:val="bullet"/>
      <w:lvlText w:val=""/>
      <w:lvlJc w:val="left"/>
      <w:pPr>
        <w:ind w:left="3216" w:hanging="360"/>
      </w:pPr>
      <w:rPr>
        <w:rFonts w:ascii="Wingdings" w:hAnsi="Wingdings" w:hint="default"/>
      </w:rPr>
    </w:lvl>
    <w:lvl w:ilvl="3" w:tplc="04130001" w:tentative="1">
      <w:start w:val="1"/>
      <w:numFmt w:val="bullet"/>
      <w:lvlText w:val=""/>
      <w:lvlJc w:val="left"/>
      <w:pPr>
        <w:ind w:left="3936" w:hanging="360"/>
      </w:pPr>
      <w:rPr>
        <w:rFonts w:ascii="Symbol" w:hAnsi="Symbol" w:hint="default"/>
      </w:rPr>
    </w:lvl>
    <w:lvl w:ilvl="4" w:tplc="04130003" w:tentative="1">
      <w:start w:val="1"/>
      <w:numFmt w:val="bullet"/>
      <w:lvlText w:val="o"/>
      <w:lvlJc w:val="left"/>
      <w:pPr>
        <w:ind w:left="4656" w:hanging="360"/>
      </w:pPr>
      <w:rPr>
        <w:rFonts w:ascii="Courier New" w:hAnsi="Courier New" w:cs="Courier New" w:hint="default"/>
      </w:rPr>
    </w:lvl>
    <w:lvl w:ilvl="5" w:tplc="04130005" w:tentative="1">
      <w:start w:val="1"/>
      <w:numFmt w:val="bullet"/>
      <w:lvlText w:val=""/>
      <w:lvlJc w:val="left"/>
      <w:pPr>
        <w:ind w:left="5376" w:hanging="360"/>
      </w:pPr>
      <w:rPr>
        <w:rFonts w:ascii="Wingdings" w:hAnsi="Wingdings" w:hint="default"/>
      </w:rPr>
    </w:lvl>
    <w:lvl w:ilvl="6" w:tplc="04130001" w:tentative="1">
      <w:start w:val="1"/>
      <w:numFmt w:val="bullet"/>
      <w:lvlText w:val=""/>
      <w:lvlJc w:val="left"/>
      <w:pPr>
        <w:ind w:left="6096" w:hanging="360"/>
      </w:pPr>
      <w:rPr>
        <w:rFonts w:ascii="Symbol" w:hAnsi="Symbol" w:hint="default"/>
      </w:rPr>
    </w:lvl>
    <w:lvl w:ilvl="7" w:tplc="04130003" w:tentative="1">
      <w:start w:val="1"/>
      <w:numFmt w:val="bullet"/>
      <w:lvlText w:val="o"/>
      <w:lvlJc w:val="left"/>
      <w:pPr>
        <w:ind w:left="6816" w:hanging="360"/>
      </w:pPr>
      <w:rPr>
        <w:rFonts w:ascii="Courier New" w:hAnsi="Courier New" w:cs="Courier New" w:hint="default"/>
      </w:rPr>
    </w:lvl>
    <w:lvl w:ilvl="8" w:tplc="04130005" w:tentative="1">
      <w:start w:val="1"/>
      <w:numFmt w:val="bullet"/>
      <w:lvlText w:val=""/>
      <w:lvlJc w:val="left"/>
      <w:pPr>
        <w:ind w:left="7536" w:hanging="360"/>
      </w:pPr>
      <w:rPr>
        <w:rFonts w:ascii="Wingdings" w:hAnsi="Wingdings" w:hint="default"/>
      </w:rPr>
    </w:lvl>
  </w:abstractNum>
  <w:abstractNum w:abstractNumId="6" w15:restartNumberingAfterBreak="0">
    <w:nsid w:val="57E06BCC"/>
    <w:multiLevelType w:val="hybridMultilevel"/>
    <w:tmpl w:val="7570CE78"/>
    <w:lvl w:ilvl="0" w:tplc="04130001">
      <w:start w:val="1"/>
      <w:numFmt w:val="bullet"/>
      <w:lvlText w:val=""/>
      <w:lvlJc w:val="left"/>
      <w:pPr>
        <w:ind w:left="1776" w:hanging="360"/>
      </w:pPr>
      <w:rPr>
        <w:rFonts w:ascii="Symbol" w:hAnsi="Symbol" w:hint="default"/>
      </w:rPr>
    </w:lvl>
    <w:lvl w:ilvl="1" w:tplc="04130003" w:tentative="1">
      <w:start w:val="1"/>
      <w:numFmt w:val="bullet"/>
      <w:lvlText w:val="o"/>
      <w:lvlJc w:val="left"/>
      <w:pPr>
        <w:ind w:left="2496" w:hanging="360"/>
      </w:pPr>
      <w:rPr>
        <w:rFonts w:ascii="Courier New" w:hAnsi="Courier New" w:cs="Courier New" w:hint="default"/>
      </w:rPr>
    </w:lvl>
    <w:lvl w:ilvl="2" w:tplc="04130005" w:tentative="1">
      <w:start w:val="1"/>
      <w:numFmt w:val="bullet"/>
      <w:lvlText w:val=""/>
      <w:lvlJc w:val="left"/>
      <w:pPr>
        <w:ind w:left="3216" w:hanging="360"/>
      </w:pPr>
      <w:rPr>
        <w:rFonts w:ascii="Wingdings" w:hAnsi="Wingdings" w:hint="default"/>
      </w:rPr>
    </w:lvl>
    <w:lvl w:ilvl="3" w:tplc="04130001" w:tentative="1">
      <w:start w:val="1"/>
      <w:numFmt w:val="bullet"/>
      <w:lvlText w:val=""/>
      <w:lvlJc w:val="left"/>
      <w:pPr>
        <w:ind w:left="3936" w:hanging="360"/>
      </w:pPr>
      <w:rPr>
        <w:rFonts w:ascii="Symbol" w:hAnsi="Symbol" w:hint="default"/>
      </w:rPr>
    </w:lvl>
    <w:lvl w:ilvl="4" w:tplc="04130003" w:tentative="1">
      <w:start w:val="1"/>
      <w:numFmt w:val="bullet"/>
      <w:lvlText w:val="o"/>
      <w:lvlJc w:val="left"/>
      <w:pPr>
        <w:ind w:left="4656" w:hanging="360"/>
      </w:pPr>
      <w:rPr>
        <w:rFonts w:ascii="Courier New" w:hAnsi="Courier New" w:cs="Courier New" w:hint="default"/>
      </w:rPr>
    </w:lvl>
    <w:lvl w:ilvl="5" w:tplc="04130005" w:tentative="1">
      <w:start w:val="1"/>
      <w:numFmt w:val="bullet"/>
      <w:lvlText w:val=""/>
      <w:lvlJc w:val="left"/>
      <w:pPr>
        <w:ind w:left="5376" w:hanging="360"/>
      </w:pPr>
      <w:rPr>
        <w:rFonts w:ascii="Wingdings" w:hAnsi="Wingdings" w:hint="default"/>
      </w:rPr>
    </w:lvl>
    <w:lvl w:ilvl="6" w:tplc="04130001" w:tentative="1">
      <w:start w:val="1"/>
      <w:numFmt w:val="bullet"/>
      <w:lvlText w:val=""/>
      <w:lvlJc w:val="left"/>
      <w:pPr>
        <w:ind w:left="6096" w:hanging="360"/>
      </w:pPr>
      <w:rPr>
        <w:rFonts w:ascii="Symbol" w:hAnsi="Symbol" w:hint="default"/>
      </w:rPr>
    </w:lvl>
    <w:lvl w:ilvl="7" w:tplc="04130003" w:tentative="1">
      <w:start w:val="1"/>
      <w:numFmt w:val="bullet"/>
      <w:lvlText w:val="o"/>
      <w:lvlJc w:val="left"/>
      <w:pPr>
        <w:ind w:left="6816" w:hanging="360"/>
      </w:pPr>
      <w:rPr>
        <w:rFonts w:ascii="Courier New" w:hAnsi="Courier New" w:cs="Courier New" w:hint="default"/>
      </w:rPr>
    </w:lvl>
    <w:lvl w:ilvl="8" w:tplc="04130005" w:tentative="1">
      <w:start w:val="1"/>
      <w:numFmt w:val="bullet"/>
      <w:lvlText w:val=""/>
      <w:lvlJc w:val="left"/>
      <w:pPr>
        <w:ind w:left="7536"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2DF"/>
    <w:rsid w:val="00026FEB"/>
    <w:rsid w:val="001A40B8"/>
    <w:rsid w:val="001E36C7"/>
    <w:rsid w:val="002F0AB1"/>
    <w:rsid w:val="003772DF"/>
    <w:rsid w:val="00516EF7"/>
    <w:rsid w:val="005E14C5"/>
    <w:rsid w:val="00617041"/>
    <w:rsid w:val="00637E47"/>
    <w:rsid w:val="00651AAA"/>
    <w:rsid w:val="00692DDE"/>
    <w:rsid w:val="0072309C"/>
    <w:rsid w:val="00791CC8"/>
    <w:rsid w:val="007A2380"/>
    <w:rsid w:val="007C7B7F"/>
    <w:rsid w:val="008E7B33"/>
    <w:rsid w:val="00B55893"/>
    <w:rsid w:val="00C23958"/>
    <w:rsid w:val="00CF5AE6"/>
    <w:rsid w:val="00E45AE1"/>
    <w:rsid w:val="00E75F4C"/>
    <w:rsid w:val="00F90F0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F80F2"/>
  <w15:chartTrackingRefBased/>
  <w15:docId w15:val="{C3D3968A-74B0-4F91-8755-CE5E65224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72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772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72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72D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772DF"/>
    <w:rPr>
      <w:rFonts w:eastAsiaTheme="minorEastAsia"/>
      <w:color w:val="5A5A5A" w:themeColor="text1" w:themeTint="A5"/>
      <w:spacing w:val="15"/>
    </w:rPr>
  </w:style>
  <w:style w:type="table" w:styleId="TableGrid">
    <w:name w:val="Table Grid"/>
    <w:basedOn w:val="TableNormal"/>
    <w:uiPriority w:val="39"/>
    <w:rsid w:val="003772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772D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772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345</TotalTime>
  <Pages>4</Pages>
  <Words>436</Words>
  <Characters>2404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Tawab Karim</dc:creator>
  <cp:keywords/>
  <dc:description/>
  <cp:lastModifiedBy>Tawab Karim</cp:lastModifiedBy>
  <cp:revision>7</cp:revision>
  <dcterms:created xsi:type="dcterms:W3CDTF">2019-08-26T07:17:00Z</dcterms:created>
  <dcterms:modified xsi:type="dcterms:W3CDTF">2019-08-26T13:05:00Z</dcterms:modified>
</cp:coreProperties>
</file>