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2238485"/>
        <w:docPartObj>
          <w:docPartGallery w:val="Cover Pages"/>
          <w:docPartUnique/>
        </w:docPartObj>
      </w:sdtPr>
      <w:sdtContent>
        <w:p w14:paraId="4609F13F" w14:textId="14FDEB98" w:rsidR="005C4A0B" w:rsidRDefault="005C4A0B"/>
        <w:p w14:paraId="774F4A71" w14:textId="6A8CB88C" w:rsidR="005C4A0B" w:rsidRDefault="005C4A0B">
          <w:r>
            <w:rPr>
              <w:noProof/>
            </w:rPr>
            <mc:AlternateContent>
              <mc:Choice Requires="wpg">
                <w:drawing>
                  <wp:anchor distT="0" distB="0" distL="114300" distR="114300" simplePos="0" relativeHeight="251659264" behindDoc="1" locked="0" layoutInCell="1" allowOverlap="1" wp14:anchorId="631BA1B5" wp14:editId="3617961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2F4A0B4" w14:textId="3A900075" w:rsidR="005C4A0B" w:rsidRDefault="005C4A0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Airport Security Checklines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31BA1B5" id="Group_x0020_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_x0020_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2F4A0B4" w14:textId="3A900075" w:rsidR="005C4A0B" w:rsidRDefault="005C4A0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Airport Security Checklines</w:t>
                                </w:r>
                              </w:sdtContent>
                            </w:sdt>
                          </w:p>
                        </w:txbxContent>
                      </v:textbox>
                    </v:shape>
                    <v:shape id="Freeform_x0020_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01C4E1BC" wp14:editId="4D1B05D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FE57901" w14:textId="68214F97" w:rsidR="005C4A0B" w:rsidRDefault="005C4A0B">
                                    <w:pPr>
                                      <w:pStyle w:val="NoSpacing"/>
                                      <w:spacing w:before="40" w:after="40"/>
                                      <w:rPr>
                                        <w:caps/>
                                        <w:color w:val="5B9BD5" w:themeColor="accent1"/>
                                        <w:sz w:val="28"/>
                                        <w:szCs w:val="28"/>
                                      </w:rPr>
                                    </w:pPr>
                                    <w:r>
                                      <w:rPr>
                                        <w:caps/>
                                        <w:color w:val="5B9BD5" w:themeColor="accent1"/>
                                        <w:sz w:val="28"/>
                                        <w:szCs w:val="28"/>
                                      </w:rPr>
                                      <w:t>Prepared by:</w:t>
                                    </w:r>
                                  </w:p>
                                </w:sdtContent>
                              </w:sdt>
                              <w:p w14:paraId="3160084F" w14:textId="60F74A04" w:rsidR="005C4A0B" w:rsidRDefault="005C4A0B">
                                <w:pPr>
                                  <w:pStyle w:val="NoSpacing"/>
                                  <w:spacing w:before="40" w:after="40"/>
                                  <w:rPr>
                                    <w:caps/>
                                    <w:color w:val="4472C4" w:themeColor="accent5"/>
                                    <w:sz w:val="24"/>
                                    <w:szCs w:val="24"/>
                                  </w:rPr>
                                </w:pPr>
                                <w:r>
                                  <w:rPr>
                                    <w:caps/>
                                    <w:color w:val="4472C4" w:themeColor="accent5"/>
                                    <w:sz w:val="24"/>
                                    <w:szCs w:val="24"/>
                                  </w:rPr>
                                  <w:t>Ata jalal, ahmed jalal, zhir qader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C4E1BC" id="_x0000_t202" coordsize="21600,21600" o:spt="202" path="m0,0l0,21600,21600,21600,21600,0xe">
                    <v:stroke joinstyle="miter"/>
                    <v:path gradientshapeok="t" o:connecttype="rect"/>
                  </v:shapetype>
                  <v:shape id="Text_x0020_Box_x0020_129" o:spid="_x0000_s1029" type="#_x0000_t202" style="position:absolute;margin-left:0;margin-top:0;width:540.05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FE57901" w14:textId="68214F97" w:rsidR="005C4A0B" w:rsidRDefault="005C4A0B">
                              <w:pPr>
                                <w:pStyle w:val="NoSpacing"/>
                                <w:spacing w:before="40" w:after="40"/>
                                <w:rPr>
                                  <w:caps/>
                                  <w:color w:val="5B9BD5" w:themeColor="accent1"/>
                                  <w:sz w:val="28"/>
                                  <w:szCs w:val="28"/>
                                </w:rPr>
                              </w:pPr>
                              <w:r>
                                <w:rPr>
                                  <w:caps/>
                                  <w:color w:val="5B9BD5" w:themeColor="accent1"/>
                                  <w:sz w:val="28"/>
                                  <w:szCs w:val="28"/>
                                </w:rPr>
                                <w:t>Prepared by:</w:t>
                              </w:r>
                            </w:p>
                          </w:sdtContent>
                        </w:sdt>
                        <w:p w14:paraId="3160084F" w14:textId="60F74A04" w:rsidR="005C4A0B" w:rsidRDefault="005C4A0B">
                          <w:pPr>
                            <w:pStyle w:val="NoSpacing"/>
                            <w:spacing w:before="40" w:after="40"/>
                            <w:rPr>
                              <w:caps/>
                              <w:color w:val="4472C4" w:themeColor="accent5"/>
                              <w:sz w:val="24"/>
                              <w:szCs w:val="24"/>
                            </w:rPr>
                          </w:pPr>
                          <w:r>
                            <w:rPr>
                              <w:caps/>
                              <w:color w:val="4472C4" w:themeColor="accent5"/>
                              <w:sz w:val="24"/>
                              <w:szCs w:val="24"/>
                            </w:rPr>
                            <w:t>Ata jalal, ahmed jalal, zhir qader</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742246F" wp14:editId="2F7C750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4022F0D2" w14:textId="572F1DA1" w:rsidR="005C4A0B" w:rsidRDefault="005C4A0B">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742246F" id="Rectangle_x0020_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4022F0D2" w14:textId="572F1DA1" w:rsidR="005C4A0B" w:rsidRDefault="005C4A0B">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t>HCI Assignment #2</w:t>
          </w:r>
          <w:r>
            <w:br w:type="page"/>
          </w:r>
        </w:p>
      </w:sdtContent>
    </w:sdt>
    <w:p w14:paraId="2926F7A4" w14:textId="507A1A49" w:rsidR="008934C9" w:rsidRDefault="00E83E7B" w:rsidP="002A27E0">
      <w:pPr>
        <w:pStyle w:val="ListParagraph"/>
        <w:numPr>
          <w:ilvl w:val="0"/>
          <w:numId w:val="2"/>
        </w:numPr>
      </w:pPr>
      <w:r>
        <w:lastRenderedPageBreak/>
        <w:t>Heuristic</w:t>
      </w:r>
      <w:r w:rsidR="00B30274">
        <w:t>s</w:t>
      </w:r>
      <w:r>
        <w:t xml:space="preserve"> Evaluation</w:t>
      </w:r>
    </w:p>
    <w:p w14:paraId="404CE5EF" w14:textId="31C8A384" w:rsidR="002A27E0" w:rsidRDefault="002A27E0" w:rsidP="002A27E0">
      <w:pPr>
        <w:pStyle w:val="ListParagraph"/>
        <w:numPr>
          <w:ilvl w:val="1"/>
          <w:numId w:val="3"/>
        </w:numPr>
      </w:pPr>
      <w:r>
        <w:t xml:space="preserve">During our evaluation, we assigned Ata as the facilitator, Ahmed as the computer, and Zhir as the evaluator. We used Google forms as a sheet for the evaluator to use </w:t>
      </w:r>
      <w:r w:rsidR="00B30274">
        <w:t xml:space="preserve">for Nielsen’s Heuristics. The statistics of the evaluation are provided below. </w:t>
      </w:r>
    </w:p>
    <w:p w14:paraId="5B203F24" w14:textId="77777777" w:rsidR="00A830C7" w:rsidRDefault="00A830C7" w:rsidP="00A830C7">
      <w:pPr>
        <w:pStyle w:val="ListParagraph"/>
        <w:ind w:left="1900"/>
      </w:pPr>
    </w:p>
    <w:p w14:paraId="359BB702" w14:textId="3BEEC1D2" w:rsidR="00B30274" w:rsidRDefault="00A830C7" w:rsidP="00A830C7">
      <w:pPr>
        <w:pStyle w:val="ListParagraph"/>
        <w:ind w:left="2880"/>
      </w:pPr>
      <w:r>
        <w:t>Security Machine</w:t>
      </w:r>
    </w:p>
    <w:p w14:paraId="518E59D9" w14:textId="5A26869A" w:rsidR="00A830C7" w:rsidRDefault="00A830C7" w:rsidP="00A830C7">
      <w:r>
        <w:tab/>
      </w:r>
      <w:r>
        <w:tab/>
      </w:r>
      <w:r>
        <w:tab/>
      </w:r>
    </w:p>
    <w:p w14:paraId="29A7B3BC" w14:textId="4E33E541" w:rsidR="00A830C7" w:rsidRDefault="00A830C7" w:rsidP="00A830C7">
      <w:r>
        <w:rPr>
          <w:noProof/>
        </w:rPr>
        <w:drawing>
          <wp:inline distT="0" distB="0" distL="0" distR="0" wp14:anchorId="00CC9199" wp14:editId="77568B88">
            <wp:extent cx="5933440" cy="2587625"/>
            <wp:effectExtent l="0" t="0" r="10160" b="3175"/>
            <wp:docPr id="3" name="Picture 3" descr="Screen%20Shot%202017-12-04%20at%2010.1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4%20at%2010.18.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3440" cy="2587625"/>
                    </a:xfrm>
                    <a:prstGeom prst="rect">
                      <a:avLst/>
                    </a:prstGeom>
                    <a:noFill/>
                    <a:ln>
                      <a:noFill/>
                    </a:ln>
                  </pic:spPr>
                </pic:pic>
              </a:graphicData>
            </a:graphic>
          </wp:inline>
        </w:drawing>
      </w:r>
    </w:p>
    <w:p w14:paraId="7935C5FB" w14:textId="3865FEDA" w:rsidR="00B30274" w:rsidRDefault="00B30274" w:rsidP="00B30274">
      <w:pPr>
        <w:pStyle w:val="ListParagraph"/>
        <w:ind w:left="1900"/>
      </w:pPr>
    </w:p>
    <w:p w14:paraId="2B22AD50" w14:textId="022F422B" w:rsidR="00A830C7" w:rsidRDefault="00A830C7" w:rsidP="00B30274">
      <w:pPr>
        <w:pStyle w:val="ListParagraph"/>
        <w:ind w:left="1900"/>
      </w:pPr>
      <w:r>
        <w:t>Ticket Machine</w:t>
      </w:r>
    </w:p>
    <w:p w14:paraId="7F232429" w14:textId="2DAD22D4" w:rsidR="00A830C7" w:rsidRDefault="00A830C7" w:rsidP="00A830C7">
      <w:r>
        <w:rPr>
          <w:noProof/>
        </w:rPr>
        <w:drawing>
          <wp:inline distT="0" distB="0" distL="0" distR="0" wp14:anchorId="1FFEE347" wp14:editId="5D269EF6">
            <wp:extent cx="5939155" cy="2022475"/>
            <wp:effectExtent l="0" t="0" r="4445" b="9525"/>
            <wp:docPr id="4" name="Picture 4" descr="Screen%20Shot%202017-12-04%20at%2010.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4%20at%2010.11.1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022475"/>
                    </a:xfrm>
                    <a:prstGeom prst="rect">
                      <a:avLst/>
                    </a:prstGeom>
                    <a:noFill/>
                    <a:ln>
                      <a:noFill/>
                    </a:ln>
                  </pic:spPr>
                </pic:pic>
              </a:graphicData>
            </a:graphic>
          </wp:inline>
        </w:drawing>
      </w:r>
    </w:p>
    <w:p w14:paraId="6C5F936D" w14:textId="77777777" w:rsidR="00A830C7" w:rsidRDefault="00A830C7" w:rsidP="00B30274">
      <w:pPr>
        <w:pStyle w:val="ListParagraph"/>
        <w:ind w:left="1900"/>
      </w:pPr>
    </w:p>
    <w:p w14:paraId="1EF935E2" w14:textId="663EA5AE" w:rsidR="00B30274" w:rsidRDefault="00B30274" w:rsidP="00A830C7">
      <w:pPr>
        <w:ind w:left="720" w:firstLine="720"/>
      </w:pPr>
      <w:r>
        <w:t xml:space="preserve">The problems that the evaluator (Zhir) wrote down are the </w:t>
      </w:r>
      <w:r w:rsidR="0001623C">
        <w:t>followings</w:t>
      </w:r>
      <w:r>
        <w:t>.</w:t>
      </w:r>
    </w:p>
    <w:p w14:paraId="182AA1B9" w14:textId="77777777" w:rsidR="00A830C7" w:rsidRDefault="00A830C7" w:rsidP="00A830C7">
      <w:pPr>
        <w:ind w:left="720" w:firstLine="720"/>
      </w:pPr>
    </w:p>
    <w:p w14:paraId="368AFAC4" w14:textId="2C70C033" w:rsidR="00A830C7" w:rsidRDefault="0001623C" w:rsidP="00A830C7">
      <w:pPr>
        <w:pStyle w:val="ListParagraph"/>
        <w:numPr>
          <w:ilvl w:val="0"/>
          <w:numId w:val="4"/>
        </w:numPr>
      </w:pPr>
      <w:r>
        <w:t xml:space="preserve">For the security machine: </w:t>
      </w:r>
    </w:p>
    <w:p w14:paraId="5E819652" w14:textId="77293030" w:rsidR="0001623C" w:rsidRDefault="0001623C" w:rsidP="0001623C">
      <w:pPr>
        <w:pStyle w:val="ListParagraph"/>
        <w:numPr>
          <w:ilvl w:val="1"/>
          <w:numId w:val="4"/>
        </w:numPr>
      </w:pPr>
      <w:r>
        <w:t xml:space="preserve">I found that the security machine prototype lacked any help features, so if a security guard faces a problem there is no help feature to guide them through the troubleshooting. </w:t>
      </w:r>
    </w:p>
    <w:p w14:paraId="4602DEC6" w14:textId="623EC06F" w:rsidR="0001623C" w:rsidRDefault="0001623C" w:rsidP="0001623C">
      <w:pPr>
        <w:pStyle w:val="ListParagraph"/>
        <w:numPr>
          <w:ilvl w:val="1"/>
          <w:numId w:val="4"/>
        </w:numPr>
      </w:pPr>
      <w:r>
        <w:t>Another point is the lack of good error message, the messages only show up at certain places while during a troubleshooting, you do not see any messages.</w:t>
      </w:r>
    </w:p>
    <w:p w14:paraId="0C66E3D3" w14:textId="59756F51" w:rsidR="0001623C" w:rsidRDefault="0001623C" w:rsidP="0001623C">
      <w:pPr>
        <w:pStyle w:val="ListParagraph"/>
        <w:numPr>
          <w:ilvl w:val="1"/>
          <w:numId w:val="4"/>
        </w:numPr>
      </w:pPr>
      <w:r>
        <w:t>The complexity of the screen and its outputs make it hard to be recognition machine and more of a recall and memorize machine. What I mean by this is that a security guard needs to memorize the steps of dealing with the screen rather than recognizing the features easily.</w:t>
      </w:r>
    </w:p>
    <w:p w14:paraId="093C56DD" w14:textId="3E19F8DB" w:rsidR="0001623C" w:rsidRDefault="0001623C" w:rsidP="0001623C">
      <w:pPr>
        <w:pStyle w:val="ListParagraph"/>
        <w:numPr>
          <w:ilvl w:val="0"/>
          <w:numId w:val="4"/>
        </w:numPr>
      </w:pPr>
      <w:r>
        <w:t>Ticket Machine</w:t>
      </w:r>
    </w:p>
    <w:p w14:paraId="6ADD1275" w14:textId="07136BE9" w:rsidR="0001623C" w:rsidRDefault="0001623C" w:rsidP="0001623C">
      <w:pPr>
        <w:pStyle w:val="ListParagraph"/>
        <w:numPr>
          <w:ilvl w:val="1"/>
          <w:numId w:val="4"/>
        </w:numPr>
      </w:pPr>
      <w:r>
        <w:t>The very first problem I found with the prototype was the lack of shortcuts</w:t>
      </w:r>
      <w:r w:rsidR="00622913">
        <w:t xml:space="preserve">. The machine has no shortcut features that will assist a traveler that is in a hurry to get his/her tickets fast. Instead, the have to go through every single step which is time consuming for someone who is late. </w:t>
      </w:r>
    </w:p>
    <w:p w14:paraId="7BFF2AA1" w14:textId="45CC07B9" w:rsidR="00622913" w:rsidRDefault="00622913" w:rsidP="0001623C">
      <w:pPr>
        <w:pStyle w:val="ListParagraph"/>
        <w:numPr>
          <w:ilvl w:val="1"/>
          <w:numId w:val="4"/>
        </w:numPr>
      </w:pPr>
      <w:r>
        <w:t>Another problem is the lack of good error messages, these messages are not to be found anywhere except at the very end of the steps in which a person gets a ticket, and in turn they have to start all over again because no error messages showed up when the person made a mistake.</w:t>
      </w:r>
    </w:p>
    <w:p w14:paraId="18072DEF" w14:textId="1D807C08" w:rsidR="00622913" w:rsidRDefault="00622913" w:rsidP="0001623C">
      <w:pPr>
        <w:pStyle w:val="ListParagraph"/>
        <w:numPr>
          <w:ilvl w:val="1"/>
          <w:numId w:val="4"/>
        </w:numPr>
      </w:pPr>
      <w:r>
        <w:t xml:space="preserve">The screen has exit buttons in a very vague place where the user has to search for it until they find it, and that creates confusion when the user wants to exit. </w:t>
      </w:r>
    </w:p>
    <w:p w14:paraId="0D53D619" w14:textId="77777777" w:rsidR="00FA66AB" w:rsidRDefault="00622913" w:rsidP="0001623C">
      <w:pPr>
        <w:pStyle w:val="ListParagraph"/>
        <w:numPr>
          <w:ilvl w:val="1"/>
          <w:numId w:val="4"/>
        </w:numPr>
      </w:pPr>
      <w:r>
        <w:t>Although there are a variety of languages for user to choose from, there is an obvious lack of language selections and the range of the language is very limited.</w:t>
      </w:r>
    </w:p>
    <w:p w14:paraId="40F2E99C" w14:textId="77777777" w:rsidR="00FA66AB" w:rsidRDefault="00FA66AB" w:rsidP="00FA66AB"/>
    <w:p w14:paraId="59F16A1B" w14:textId="1F260678" w:rsidR="00622913" w:rsidRDefault="00FA66AB" w:rsidP="00FA66AB">
      <w:r>
        <w:t>1.2</w:t>
      </w:r>
      <w:r w:rsidR="0077168D">
        <w:tab/>
      </w:r>
      <w:r w:rsidR="00A05726">
        <w:t xml:space="preserve"> The major problems we recognized due to the heuristic evaluation are the lack of good error messages in both prototypes. Also, there is the problem of the design of both screens, where the security machine screen had a very complex nature and the ticket machine screen had a vague exit button. To solve these issues, we have decided to insert error messages through out the process of using both machines. Also, we will insert help features for the security machines to guide security guards though any trouble shooting. The heuristic evaluation is useful for the detailed parts of a prototype however it is not useful as a general evaluation because you can not decide if a product is designed well overall when you evaluated and there is lack of features that make the design weak in some aspects and strong in others</w:t>
      </w:r>
      <w:r w:rsidR="00602296">
        <w:t>.</w:t>
      </w:r>
    </w:p>
    <w:p w14:paraId="0B6D73A1" w14:textId="77777777" w:rsidR="00B30274" w:rsidRDefault="00B30274" w:rsidP="00B30274">
      <w:pPr>
        <w:pStyle w:val="ListParagraph"/>
        <w:ind w:left="1900"/>
      </w:pPr>
    </w:p>
    <w:p w14:paraId="56F70802" w14:textId="77777777" w:rsidR="00E83E7B" w:rsidRDefault="00E83E7B" w:rsidP="00AB032E"/>
    <w:p w14:paraId="10D2DD4C" w14:textId="228F8E81" w:rsidR="00602296" w:rsidRDefault="00602296" w:rsidP="00AB032E">
      <w:r>
        <w:t>2.1 Skelton and a plan</w:t>
      </w:r>
    </w:p>
    <w:p w14:paraId="785A9F89" w14:textId="4CF2C4B7" w:rsidR="00602296" w:rsidRDefault="00602296" w:rsidP="00602296">
      <w:pPr>
        <w:pStyle w:val="ListParagraph"/>
        <w:numPr>
          <w:ilvl w:val="0"/>
          <w:numId w:val="6"/>
        </w:numPr>
      </w:pPr>
      <w:r>
        <w:t xml:space="preserve">List of concrete changes of the security machine prototype: </w:t>
      </w:r>
    </w:p>
    <w:p w14:paraId="18718A48" w14:textId="179976EA" w:rsidR="00602296" w:rsidRDefault="00602296" w:rsidP="00420712">
      <w:pPr>
        <w:pStyle w:val="ListParagraph"/>
        <w:numPr>
          <w:ilvl w:val="1"/>
          <w:numId w:val="6"/>
        </w:numPr>
      </w:pPr>
      <w:r>
        <w:t xml:space="preserve">What worked? </w:t>
      </w:r>
    </w:p>
    <w:p w14:paraId="7573ACE5" w14:textId="71BCCEBD" w:rsidR="00420712" w:rsidRDefault="00420712" w:rsidP="00420712">
      <w:pPr>
        <w:pStyle w:val="ListParagraph"/>
        <w:numPr>
          <w:ilvl w:val="2"/>
          <w:numId w:val="6"/>
        </w:numPr>
      </w:pPr>
      <w:r>
        <w:t xml:space="preserve">Adding help features. </w:t>
      </w:r>
    </w:p>
    <w:p w14:paraId="1F096D29" w14:textId="692FDBD7" w:rsidR="0039321F" w:rsidRDefault="00E559B4" w:rsidP="00420712">
      <w:pPr>
        <w:pStyle w:val="ListParagraph"/>
        <w:numPr>
          <w:ilvl w:val="2"/>
          <w:numId w:val="6"/>
        </w:numPr>
      </w:pPr>
      <w:r>
        <w:t>Having error messages through out the process of using the machine</w:t>
      </w:r>
    </w:p>
    <w:p w14:paraId="047861CA" w14:textId="77777777" w:rsidR="00E559B4" w:rsidRDefault="00E559B4" w:rsidP="00E559B4"/>
    <w:p w14:paraId="3C77AABF" w14:textId="77777777" w:rsidR="00E559B4" w:rsidRDefault="00E559B4" w:rsidP="00E559B4"/>
    <w:p w14:paraId="14F07E74" w14:textId="411E4A57" w:rsidR="00E559B4" w:rsidRDefault="00E559B4" w:rsidP="00E559B4">
      <w:pPr>
        <w:pStyle w:val="ListParagraph"/>
        <w:numPr>
          <w:ilvl w:val="1"/>
          <w:numId w:val="6"/>
        </w:numPr>
      </w:pPr>
      <w:r>
        <w:t>What did not work?</w:t>
      </w:r>
    </w:p>
    <w:p w14:paraId="348A8508" w14:textId="6AB031EE" w:rsidR="00E559B4" w:rsidRDefault="00E559B4" w:rsidP="00E559B4">
      <w:pPr>
        <w:pStyle w:val="ListParagraph"/>
        <w:numPr>
          <w:ilvl w:val="2"/>
          <w:numId w:val="6"/>
        </w:numPr>
      </w:pPr>
      <w:r>
        <w:t xml:space="preserve">Making the screen less complex. </w:t>
      </w:r>
    </w:p>
    <w:p w14:paraId="4C7CCC23" w14:textId="3DFFA7CC" w:rsidR="00E559B4" w:rsidRDefault="00E559B4" w:rsidP="00E559B4">
      <w:pPr>
        <w:pStyle w:val="ListParagraph"/>
        <w:numPr>
          <w:ilvl w:val="3"/>
          <w:numId w:val="6"/>
        </w:numPr>
      </w:pPr>
      <w:r>
        <w:t>The screen cannot be any less complex because it has to show all the requirements and readings from the walk in machine.</w:t>
      </w:r>
    </w:p>
    <w:p w14:paraId="5B71F638" w14:textId="3D6508CE" w:rsidR="00E559B4" w:rsidRDefault="00E559B4" w:rsidP="00E559B4">
      <w:pPr>
        <w:pStyle w:val="ListParagraph"/>
        <w:numPr>
          <w:ilvl w:val="0"/>
          <w:numId w:val="6"/>
        </w:numPr>
      </w:pPr>
      <w:r>
        <w:t>List of concrete changes of the ticket machine prototype:</w:t>
      </w:r>
    </w:p>
    <w:p w14:paraId="4073943D" w14:textId="3B20B82F" w:rsidR="00E559B4" w:rsidRDefault="00E559B4" w:rsidP="00E559B4">
      <w:pPr>
        <w:pStyle w:val="ListParagraph"/>
        <w:numPr>
          <w:ilvl w:val="1"/>
          <w:numId w:val="6"/>
        </w:numPr>
      </w:pPr>
      <w:r>
        <w:t>What worked?</w:t>
      </w:r>
    </w:p>
    <w:p w14:paraId="680FA458" w14:textId="7E7A380A" w:rsidR="00E559B4" w:rsidRDefault="00E559B4" w:rsidP="00E559B4">
      <w:pPr>
        <w:pStyle w:val="ListParagraph"/>
        <w:numPr>
          <w:ilvl w:val="2"/>
          <w:numId w:val="6"/>
        </w:numPr>
      </w:pPr>
      <w:r>
        <w:t xml:space="preserve">Changing the place of the exit button to be in a more visible place. </w:t>
      </w:r>
    </w:p>
    <w:p w14:paraId="2712B18B" w14:textId="1292F815" w:rsidR="00E559B4" w:rsidRDefault="00E559B4" w:rsidP="00E559B4">
      <w:pPr>
        <w:pStyle w:val="ListParagraph"/>
        <w:numPr>
          <w:ilvl w:val="2"/>
          <w:numId w:val="6"/>
        </w:numPr>
      </w:pPr>
      <w:r>
        <w:t>Adding error messages so that when a user makes a mistake, the machine will notify them and the user will have to fix their error.</w:t>
      </w:r>
    </w:p>
    <w:p w14:paraId="2B43FD2B" w14:textId="3B9B6278" w:rsidR="00E559B4" w:rsidRDefault="00E559B4" w:rsidP="00E559B4">
      <w:pPr>
        <w:pStyle w:val="ListParagraph"/>
        <w:numPr>
          <w:ilvl w:val="1"/>
          <w:numId w:val="6"/>
        </w:numPr>
      </w:pPr>
      <w:r>
        <w:t>What did not work?</w:t>
      </w:r>
    </w:p>
    <w:p w14:paraId="6A5435A8" w14:textId="1FA8912E" w:rsidR="00E559B4" w:rsidRDefault="00E559B4" w:rsidP="00E559B4">
      <w:pPr>
        <w:pStyle w:val="ListParagraph"/>
        <w:numPr>
          <w:ilvl w:val="2"/>
          <w:numId w:val="6"/>
        </w:numPr>
      </w:pPr>
      <w:r>
        <w:t>Adding shortcuts is not suitable for this machine because you have to go through each step.</w:t>
      </w:r>
    </w:p>
    <w:p w14:paraId="09125737" w14:textId="77AEB3C1" w:rsidR="00E559B4" w:rsidRDefault="00E559B4" w:rsidP="00E559B4">
      <w:pPr>
        <w:pStyle w:val="ListParagraph"/>
        <w:numPr>
          <w:ilvl w:val="2"/>
          <w:numId w:val="6"/>
        </w:numPr>
      </w:pPr>
      <w:r>
        <w:t>There are over 10 languages installed in the machine and adding more will slow down the machine because of the memory consumption of each language.</w:t>
      </w:r>
    </w:p>
    <w:p w14:paraId="04806CD4" w14:textId="77777777" w:rsidR="00602296" w:rsidRDefault="00602296" w:rsidP="00AB032E"/>
    <w:p w14:paraId="3B775438" w14:textId="77777777" w:rsidR="00AB032E" w:rsidRDefault="00AB032E" w:rsidP="00AB032E"/>
    <w:p w14:paraId="6BE6B930" w14:textId="77777777" w:rsidR="00AB032E" w:rsidRDefault="00AB032E" w:rsidP="00AB032E"/>
    <w:p w14:paraId="0D5B6645" w14:textId="77777777" w:rsidR="00AB032E" w:rsidRDefault="00AB032E" w:rsidP="00AB032E"/>
    <w:p w14:paraId="066F140D" w14:textId="77777777" w:rsidR="00AB032E" w:rsidRDefault="00AB032E" w:rsidP="00AB032E"/>
    <w:p w14:paraId="6E60E5ED" w14:textId="77777777" w:rsidR="00AB032E" w:rsidRDefault="00AB032E" w:rsidP="00AB032E"/>
    <w:p w14:paraId="6CAE7E1B" w14:textId="77777777" w:rsidR="0024307D" w:rsidRDefault="0024307D" w:rsidP="00AB032E">
      <w:r>
        <w:t xml:space="preserve">2.2 Development </w:t>
      </w:r>
    </w:p>
    <w:p w14:paraId="53091ED6" w14:textId="77777777" w:rsidR="0024307D" w:rsidRDefault="0024307D" w:rsidP="00AB032E">
      <w:r>
        <w:t xml:space="preserve">         </w:t>
      </w:r>
    </w:p>
    <w:p w14:paraId="16619F93" w14:textId="0FF91515" w:rsidR="00AB032E" w:rsidRPr="0024307D" w:rsidRDefault="0024307D" w:rsidP="00AB032E">
      <w:pPr>
        <w:rPr>
          <w:b/>
        </w:rPr>
      </w:pPr>
      <w:r w:rsidRPr="0024307D">
        <w:rPr>
          <w:b/>
        </w:rPr>
        <w:t xml:space="preserve"> Ticket M</w:t>
      </w:r>
      <w:r w:rsidR="00AB032E" w:rsidRPr="0024307D">
        <w:rPr>
          <w:b/>
        </w:rPr>
        <w:t>achine</w:t>
      </w:r>
      <w:r w:rsidRPr="0024307D">
        <w:rPr>
          <w:b/>
        </w:rPr>
        <w:t>:</w:t>
      </w:r>
    </w:p>
    <w:p w14:paraId="5DEAB39A" w14:textId="77777777" w:rsidR="0024307D" w:rsidRDefault="0024307D" w:rsidP="00AB032E"/>
    <w:p w14:paraId="3A338239" w14:textId="36D7B7AA" w:rsidR="00AB032E" w:rsidRDefault="00AB032E" w:rsidP="00AB032E">
      <w:pPr>
        <w:pStyle w:val="ListParagraph"/>
        <w:numPr>
          <w:ilvl w:val="0"/>
          <w:numId w:val="1"/>
        </w:numPr>
      </w:pPr>
      <w:r>
        <w:t xml:space="preserve">Requirements </w:t>
      </w:r>
    </w:p>
    <w:p w14:paraId="0CADBC62" w14:textId="7A82E9F8" w:rsidR="00AB032E" w:rsidRDefault="00AB032E" w:rsidP="00AB032E">
      <w:pPr>
        <w:pStyle w:val="ListParagraph"/>
        <w:numPr>
          <w:ilvl w:val="1"/>
          <w:numId w:val="1"/>
        </w:numPr>
      </w:pPr>
      <w:r>
        <w:t xml:space="preserve">Suitable space for the machine: A space should be provided to install the machines where people can easily access the machines (Estimated duration) one to two days. </w:t>
      </w:r>
    </w:p>
    <w:p w14:paraId="1EB7411E" w14:textId="5F45C4B6" w:rsidR="00AB032E" w:rsidRDefault="00AB032E" w:rsidP="00AB032E">
      <w:pPr>
        <w:pStyle w:val="ListParagraph"/>
        <w:numPr>
          <w:ilvl w:val="1"/>
          <w:numId w:val="1"/>
        </w:numPr>
      </w:pPr>
      <w:r>
        <w:t>The machine itself: manufacturing the machine from China after sending factories the proper design (Estimated duration) three-month maximum.</w:t>
      </w:r>
    </w:p>
    <w:p w14:paraId="2B19E0A7" w14:textId="0E6C67CC" w:rsidR="00AB032E" w:rsidRDefault="00AB032E" w:rsidP="00AB032E">
      <w:pPr>
        <w:pStyle w:val="ListParagraph"/>
        <w:numPr>
          <w:ilvl w:val="1"/>
          <w:numId w:val="1"/>
        </w:numPr>
      </w:pPr>
      <w:r>
        <w:t xml:space="preserve">Software to download on each machine: Obtaining required software from META group (Estimated time </w:t>
      </w:r>
      <w:r w:rsidR="00CE5257">
        <w:t>three to four weeks</w:t>
      </w:r>
      <w:r>
        <w:t>).</w:t>
      </w:r>
    </w:p>
    <w:p w14:paraId="655001C8" w14:textId="3416B513" w:rsidR="00AB032E" w:rsidRDefault="00AB032E" w:rsidP="00AB032E">
      <w:pPr>
        <w:pStyle w:val="ListParagraph"/>
        <w:numPr>
          <w:ilvl w:val="1"/>
          <w:numId w:val="1"/>
        </w:numPr>
      </w:pPr>
      <w:r>
        <w:t>Paper and printer for printing the tickets: This should be a build-in feature in side the machine.</w:t>
      </w:r>
    </w:p>
    <w:p w14:paraId="2AFA8F1D" w14:textId="783EEFBA" w:rsidR="00AB032E" w:rsidRDefault="00AB032E" w:rsidP="00AB032E">
      <w:pPr>
        <w:pStyle w:val="ListParagraph"/>
        <w:numPr>
          <w:ilvl w:val="1"/>
          <w:numId w:val="1"/>
        </w:numPr>
      </w:pPr>
      <w:r>
        <w:t>Hanging screens to show ticket numbers: Buying screens from Sam</w:t>
      </w:r>
      <w:r w:rsidR="0024307D">
        <w:t>sung to show the ticket numbers (Estimated time maximum one week).</w:t>
      </w:r>
    </w:p>
    <w:p w14:paraId="4F4AB242" w14:textId="3898C318" w:rsidR="00AB032E" w:rsidRDefault="0024307D" w:rsidP="00AB032E">
      <w:pPr>
        <w:pStyle w:val="ListParagraph"/>
        <w:numPr>
          <w:ilvl w:val="0"/>
          <w:numId w:val="1"/>
        </w:numPr>
      </w:pPr>
      <w:r>
        <w:t>Task Groups</w:t>
      </w:r>
    </w:p>
    <w:p w14:paraId="217FA2E4" w14:textId="09BDC62E" w:rsidR="0024307D" w:rsidRDefault="0024307D" w:rsidP="0024307D">
      <w:pPr>
        <w:pStyle w:val="ListParagraph"/>
        <w:numPr>
          <w:ilvl w:val="1"/>
          <w:numId w:val="1"/>
        </w:numPr>
      </w:pPr>
      <w:r>
        <w:t xml:space="preserve">Basic design will include all </w:t>
      </w:r>
      <w:r w:rsidR="00E53F42">
        <w:t>the requirements provided above.</w:t>
      </w:r>
    </w:p>
    <w:p w14:paraId="76C90FDA" w14:textId="77777777" w:rsidR="00951D58" w:rsidRDefault="00E53F42" w:rsidP="0024307D">
      <w:pPr>
        <w:pStyle w:val="ListParagraph"/>
        <w:numPr>
          <w:ilvl w:val="1"/>
          <w:numId w:val="1"/>
        </w:numPr>
      </w:pPr>
      <w:r>
        <w:t>Stretch go</w:t>
      </w:r>
      <w:r w:rsidR="000A6ACE">
        <w:t>al: We are aiming to aggregate the ticket machines according to age.</w:t>
      </w:r>
    </w:p>
    <w:p w14:paraId="367BB550" w14:textId="18F1C7AE" w:rsidR="00951D58" w:rsidRPr="00951D58" w:rsidRDefault="00951D58" w:rsidP="00951D58">
      <w:pPr>
        <w:rPr>
          <w:b/>
        </w:rPr>
      </w:pPr>
      <w:r w:rsidRPr="00951D58">
        <w:rPr>
          <w:b/>
        </w:rPr>
        <w:t>Security Machine</w:t>
      </w:r>
      <w:r>
        <w:rPr>
          <w:b/>
        </w:rPr>
        <w:t>:</w:t>
      </w:r>
    </w:p>
    <w:p w14:paraId="0BE11F5E" w14:textId="484613E8" w:rsidR="00E53F42" w:rsidRDefault="00951D58" w:rsidP="00951D58">
      <w:pPr>
        <w:pStyle w:val="ListParagraph"/>
        <w:numPr>
          <w:ilvl w:val="0"/>
          <w:numId w:val="1"/>
        </w:numPr>
      </w:pPr>
      <w:r>
        <w:t>Requirements:</w:t>
      </w:r>
      <w:r w:rsidR="000A6ACE">
        <w:t xml:space="preserve"> </w:t>
      </w:r>
    </w:p>
    <w:p w14:paraId="6DB57D1F" w14:textId="75C2FDC6" w:rsidR="00FB1207" w:rsidRDefault="00FB1207" w:rsidP="00FB1207">
      <w:pPr>
        <w:pStyle w:val="ListParagraph"/>
        <w:numPr>
          <w:ilvl w:val="1"/>
          <w:numId w:val="1"/>
        </w:numPr>
      </w:pPr>
      <w:r>
        <w:t xml:space="preserve">Suitable space for the machine: </w:t>
      </w:r>
      <w:r w:rsidR="004C2546">
        <w:t>Removing the old security machines and adding the new ones.</w:t>
      </w:r>
      <w:r w:rsidR="00A13571">
        <w:t xml:space="preserve"> (Estimated time one Week).</w:t>
      </w:r>
    </w:p>
    <w:p w14:paraId="668DFF54" w14:textId="7B164107" w:rsidR="00FB1207" w:rsidRDefault="00FB1207" w:rsidP="00FB1207">
      <w:pPr>
        <w:pStyle w:val="ListParagraph"/>
        <w:numPr>
          <w:ilvl w:val="1"/>
          <w:numId w:val="1"/>
        </w:numPr>
      </w:pPr>
      <w:r>
        <w:t xml:space="preserve">The machine itself: manufacturing the machine from </w:t>
      </w:r>
      <w:r w:rsidR="004C2546">
        <w:t xml:space="preserve">America. The design should include a screen that reads input </w:t>
      </w:r>
      <w:r w:rsidR="00A13571">
        <w:t>and is connected to the machine (Estimated time six months).</w:t>
      </w:r>
    </w:p>
    <w:p w14:paraId="70891719" w14:textId="6FD6B082" w:rsidR="00FB1207" w:rsidRDefault="00FB1207" w:rsidP="00FB1207">
      <w:pPr>
        <w:pStyle w:val="ListParagraph"/>
        <w:numPr>
          <w:ilvl w:val="1"/>
          <w:numId w:val="1"/>
        </w:numPr>
      </w:pPr>
      <w:r>
        <w:t xml:space="preserve">Software to download on each machine: Obtaining required software from </w:t>
      </w:r>
      <w:r w:rsidR="00A13571">
        <w:t>a security company</w:t>
      </w:r>
      <w:r w:rsidR="00CE5257">
        <w:t xml:space="preserve"> </w:t>
      </w:r>
      <w:r>
        <w:t xml:space="preserve">(Estimated time </w:t>
      </w:r>
      <w:r w:rsidR="00A13571">
        <w:t>six</w:t>
      </w:r>
      <w:r>
        <w:t xml:space="preserve"> months).</w:t>
      </w:r>
    </w:p>
    <w:p w14:paraId="12ADAE9D" w14:textId="13816745" w:rsidR="00174AE2" w:rsidRDefault="00CE5257" w:rsidP="00174AE2">
      <w:pPr>
        <w:pStyle w:val="ListParagraph"/>
        <w:numPr>
          <w:ilvl w:val="1"/>
          <w:numId w:val="1"/>
        </w:numPr>
      </w:pPr>
      <w:r>
        <w:t>Required cabling for necessary connections.</w:t>
      </w:r>
    </w:p>
    <w:p w14:paraId="4AA947EB" w14:textId="19D6EA73" w:rsidR="00267FFC" w:rsidRDefault="00267FFC" w:rsidP="00174AE2">
      <w:pPr>
        <w:pStyle w:val="ListParagraph"/>
        <w:numPr>
          <w:ilvl w:val="1"/>
          <w:numId w:val="1"/>
        </w:numPr>
      </w:pPr>
      <w:r>
        <w:t xml:space="preserve">A security guard: Keeping eyes on the machine and the screen and acting according to the output from the machine. </w:t>
      </w:r>
    </w:p>
    <w:p w14:paraId="66636AFA" w14:textId="54A0236D" w:rsidR="00174AE2" w:rsidRDefault="00174AE2" w:rsidP="00174AE2">
      <w:pPr>
        <w:pStyle w:val="ListParagraph"/>
        <w:numPr>
          <w:ilvl w:val="0"/>
          <w:numId w:val="1"/>
        </w:numPr>
      </w:pPr>
      <w:r>
        <w:t>Task Group:</w:t>
      </w:r>
    </w:p>
    <w:p w14:paraId="245BB0A9" w14:textId="77777777" w:rsidR="00E805D3" w:rsidRDefault="00E805D3" w:rsidP="00E805D3">
      <w:pPr>
        <w:pStyle w:val="ListParagraph"/>
        <w:numPr>
          <w:ilvl w:val="1"/>
          <w:numId w:val="1"/>
        </w:numPr>
      </w:pPr>
      <w:r>
        <w:t>Basic design will include all the requirements provided above.</w:t>
      </w:r>
    </w:p>
    <w:p w14:paraId="6C94F99A" w14:textId="63E4C34C" w:rsidR="00E805D3" w:rsidRDefault="00E805D3" w:rsidP="00E805D3">
      <w:pPr>
        <w:pStyle w:val="ListParagraph"/>
        <w:numPr>
          <w:ilvl w:val="1"/>
          <w:numId w:val="1"/>
        </w:numPr>
      </w:pPr>
      <w:r>
        <w:t>Stretch go</w:t>
      </w:r>
      <w:r w:rsidR="00267FFC">
        <w:t xml:space="preserve">al: The screen will be interactive and smart and once </w:t>
      </w:r>
      <w:r w:rsidR="00CB6938">
        <w:t>the mac</w:t>
      </w:r>
      <w:r w:rsidR="009D49A6">
        <w:t>hine detects something abnormal, it will block the user pass through he machines.</w:t>
      </w:r>
    </w:p>
    <w:p w14:paraId="151A5CFA" w14:textId="77777777" w:rsidR="00C24415" w:rsidRDefault="00C24415" w:rsidP="00C24415"/>
    <w:p w14:paraId="5778FB89" w14:textId="231013E6" w:rsidR="0073742A" w:rsidRDefault="008D5E7D" w:rsidP="008D5E7D">
      <w:r>
        <w:t>3) Meat on the bones</w:t>
      </w:r>
    </w:p>
    <w:p w14:paraId="004A4E2C" w14:textId="1888C284" w:rsidR="0073742A" w:rsidRDefault="0073742A" w:rsidP="008D5E7D">
      <w:r>
        <w:t xml:space="preserve"> Pictures for the security machine prototype in detail: </w:t>
      </w:r>
    </w:p>
    <w:p w14:paraId="3DA5B11F" w14:textId="77777777" w:rsidR="0073742A" w:rsidRDefault="0073742A" w:rsidP="008D5E7D"/>
    <w:p w14:paraId="519AF20E" w14:textId="77777777" w:rsidR="0073742A" w:rsidRDefault="0073742A" w:rsidP="008D5E7D"/>
    <w:p w14:paraId="4044F474" w14:textId="77777777" w:rsidR="0073742A" w:rsidRDefault="0073742A" w:rsidP="008D5E7D"/>
    <w:p w14:paraId="5B31DD9F" w14:textId="77777777" w:rsidR="0073742A" w:rsidRDefault="0073742A" w:rsidP="008D5E7D"/>
    <w:p w14:paraId="6372C524" w14:textId="77777777" w:rsidR="0073742A" w:rsidRDefault="0073742A" w:rsidP="0073742A">
      <w:pPr>
        <w:keepNext/>
      </w:pPr>
      <w:r w:rsidRPr="009B18E9">
        <w:rPr>
          <w:noProof/>
        </w:rPr>
        <w:drawing>
          <wp:inline distT="0" distB="0" distL="0" distR="0" wp14:anchorId="7F66449F" wp14:editId="0F648621">
            <wp:extent cx="5943600" cy="4231640"/>
            <wp:effectExtent l="0" t="0" r="0" b="10160"/>
            <wp:docPr id="5" name="Picture 5" descr="FullSizeRender%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llSizeRender%2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D29E953" w14:textId="547BB595" w:rsidR="00C24415" w:rsidRDefault="0073742A" w:rsidP="0073742A">
      <w:pPr>
        <w:pStyle w:val="Caption"/>
      </w:pPr>
      <w:r>
        <w:t xml:space="preserve">Figure </w:t>
      </w:r>
      <w:r w:rsidR="00B47A34">
        <w:fldChar w:fldCharType="begin"/>
      </w:r>
      <w:r w:rsidR="00B47A34">
        <w:instrText xml:space="preserve"> SEQ Figure \* ARABIC </w:instrText>
      </w:r>
      <w:r w:rsidR="00B47A34">
        <w:fldChar w:fldCharType="separate"/>
      </w:r>
      <w:r w:rsidR="00E86AAA">
        <w:rPr>
          <w:noProof/>
        </w:rPr>
        <w:t>1</w:t>
      </w:r>
      <w:r w:rsidR="00B47A34">
        <w:rPr>
          <w:noProof/>
        </w:rPr>
        <w:fldChar w:fldCharType="end"/>
      </w:r>
      <w:r>
        <w:t xml:space="preserve"> an overview of the security machine as a whole</w:t>
      </w:r>
    </w:p>
    <w:p w14:paraId="5756ACC8" w14:textId="77777777" w:rsidR="0073742A" w:rsidRDefault="0073742A" w:rsidP="00C24415"/>
    <w:p w14:paraId="332F51B8" w14:textId="77777777" w:rsidR="0073742A" w:rsidRDefault="0073742A" w:rsidP="00C24415"/>
    <w:p w14:paraId="395ECA40" w14:textId="77777777" w:rsidR="0073742A" w:rsidRDefault="0073742A" w:rsidP="00C24415"/>
    <w:p w14:paraId="076D59AD" w14:textId="77777777" w:rsidR="0073742A" w:rsidRDefault="0073742A" w:rsidP="0073742A">
      <w:pPr>
        <w:keepNext/>
        <w:tabs>
          <w:tab w:val="left" w:pos="2365"/>
        </w:tabs>
      </w:pPr>
      <w:r>
        <w:tab/>
      </w:r>
      <w:r>
        <w:rPr>
          <w:noProof/>
        </w:rPr>
        <w:drawing>
          <wp:inline distT="0" distB="0" distL="0" distR="0" wp14:anchorId="7FEB74CC" wp14:editId="5BB517DE">
            <wp:extent cx="5930900" cy="3330575"/>
            <wp:effectExtent l="0" t="0" r="12700" b="0"/>
            <wp:docPr id="2" name="Picture 2" descr="viber%20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ber%20im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3330575"/>
                    </a:xfrm>
                    <a:prstGeom prst="rect">
                      <a:avLst/>
                    </a:prstGeom>
                    <a:noFill/>
                    <a:ln>
                      <a:noFill/>
                    </a:ln>
                  </pic:spPr>
                </pic:pic>
              </a:graphicData>
            </a:graphic>
          </wp:inline>
        </w:drawing>
      </w:r>
    </w:p>
    <w:p w14:paraId="2BE8FCB4" w14:textId="39FAFF94" w:rsidR="00C24415" w:rsidRDefault="0073742A" w:rsidP="0073742A">
      <w:pPr>
        <w:pStyle w:val="Caption"/>
      </w:pPr>
      <w:r>
        <w:t xml:space="preserve">Figure </w:t>
      </w:r>
      <w:r w:rsidR="00B47A34">
        <w:fldChar w:fldCharType="begin"/>
      </w:r>
      <w:r w:rsidR="00B47A34">
        <w:instrText xml:space="preserve"> SEQ Figure \* ARABIC </w:instrText>
      </w:r>
      <w:r w:rsidR="00B47A34">
        <w:fldChar w:fldCharType="separate"/>
      </w:r>
      <w:r w:rsidR="00E86AAA">
        <w:rPr>
          <w:noProof/>
        </w:rPr>
        <w:t>2</w:t>
      </w:r>
      <w:r w:rsidR="00B47A34">
        <w:rPr>
          <w:noProof/>
        </w:rPr>
        <w:fldChar w:fldCharType="end"/>
      </w:r>
      <w:r>
        <w:t xml:space="preserve"> a close up picture of the screen during initial testing</w:t>
      </w:r>
    </w:p>
    <w:p w14:paraId="24336048" w14:textId="77777777" w:rsidR="00C24415" w:rsidRDefault="00C24415" w:rsidP="00C24415"/>
    <w:p w14:paraId="62016A4B" w14:textId="77777777" w:rsidR="00C24415" w:rsidRDefault="00C24415" w:rsidP="00C24415"/>
    <w:p w14:paraId="6B57ABAA" w14:textId="77777777" w:rsidR="00C24415" w:rsidRDefault="00C24415" w:rsidP="00C24415"/>
    <w:p w14:paraId="42FC348E" w14:textId="77777777" w:rsidR="0073742A" w:rsidRDefault="0073742A" w:rsidP="0073742A">
      <w:pPr>
        <w:keepNext/>
      </w:pPr>
      <w:r>
        <w:rPr>
          <w:noProof/>
        </w:rPr>
        <w:drawing>
          <wp:inline distT="0" distB="0" distL="0" distR="0" wp14:anchorId="74B4A09C" wp14:editId="1641C542">
            <wp:extent cx="5930900" cy="3330575"/>
            <wp:effectExtent l="0" t="0" r="12700" b="0"/>
            <wp:docPr id="6" name="Picture 6" descr="viber%20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ber%20imag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330575"/>
                    </a:xfrm>
                    <a:prstGeom prst="rect">
                      <a:avLst/>
                    </a:prstGeom>
                    <a:noFill/>
                    <a:ln>
                      <a:noFill/>
                    </a:ln>
                  </pic:spPr>
                </pic:pic>
              </a:graphicData>
            </a:graphic>
          </wp:inline>
        </w:drawing>
      </w:r>
    </w:p>
    <w:p w14:paraId="30EB91A9" w14:textId="36A80AE3" w:rsidR="0073742A" w:rsidRDefault="0073742A" w:rsidP="0073742A">
      <w:pPr>
        <w:pStyle w:val="Caption"/>
      </w:pPr>
      <w:r>
        <w:t xml:space="preserve">Figure </w:t>
      </w:r>
      <w:r w:rsidR="00B47A34">
        <w:fldChar w:fldCharType="begin"/>
      </w:r>
      <w:r w:rsidR="00B47A34">
        <w:instrText xml:space="preserve"> SEQ Figure \* ARABIC </w:instrText>
      </w:r>
      <w:r w:rsidR="00B47A34">
        <w:fldChar w:fldCharType="separate"/>
      </w:r>
      <w:r w:rsidR="00E86AAA">
        <w:rPr>
          <w:noProof/>
        </w:rPr>
        <w:t>3</w:t>
      </w:r>
      <w:r w:rsidR="00B47A34">
        <w:rPr>
          <w:noProof/>
        </w:rPr>
        <w:fldChar w:fldCharType="end"/>
      </w:r>
      <w:r>
        <w:t xml:space="preserve"> a close up picture of the screen after the chechking</w:t>
      </w:r>
    </w:p>
    <w:p w14:paraId="583FC122" w14:textId="77777777" w:rsidR="0073742A" w:rsidRDefault="0073742A" w:rsidP="00C24415"/>
    <w:p w14:paraId="0252B412" w14:textId="77777777" w:rsidR="0073742A" w:rsidRDefault="0073742A" w:rsidP="00C24415"/>
    <w:p w14:paraId="1D619298" w14:textId="77777777" w:rsidR="00C24415" w:rsidRDefault="00C24415" w:rsidP="00C24415"/>
    <w:p w14:paraId="02178BF4" w14:textId="77777777" w:rsidR="0073742A" w:rsidRDefault="0073742A" w:rsidP="0073742A">
      <w:pPr>
        <w:keepNext/>
      </w:pPr>
      <w:r>
        <w:rPr>
          <w:noProof/>
        </w:rPr>
        <w:drawing>
          <wp:inline distT="0" distB="0" distL="0" distR="0" wp14:anchorId="3C04A491" wp14:editId="192A2140">
            <wp:extent cx="5933440" cy="3769360"/>
            <wp:effectExtent l="0" t="0" r="10160" b="0"/>
            <wp:docPr id="7" name="Picture 7" descr="sdf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fg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769360"/>
                    </a:xfrm>
                    <a:prstGeom prst="rect">
                      <a:avLst/>
                    </a:prstGeom>
                    <a:noFill/>
                    <a:ln>
                      <a:noFill/>
                    </a:ln>
                  </pic:spPr>
                </pic:pic>
              </a:graphicData>
            </a:graphic>
          </wp:inline>
        </w:drawing>
      </w:r>
    </w:p>
    <w:p w14:paraId="281A6B73" w14:textId="752BAD02" w:rsidR="0073742A" w:rsidRDefault="0073742A" w:rsidP="0073742A">
      <w:pPr>
        <w:pStyle w:val="Caption"/>
      </w:pPr>
      <w:r>
        <w:t xml:space="preserve">Figure </w:t>
      </w:r>
      <w:r w:rsidR="00B47A34">
        <w:fldChar w:fldCharType="begin"/>
      </w:r>
      <w:r w:rsidR="00B47A34">
        <w:instrText xml:space="preserve"> SEQ Figure \* ARABIC </w:instrText>
      </w:r>
      <w:r w:rsidR="00B47A34">
        <w:fldChar w:fldCharType="separate"/>
      </w:r>
      <w:r w:rsidR="00E86AAA">
        <w:rPr>
          <w:noProof/>
        </w:rPr>
        <w:t>4</w:t>
      </w:r>
      <w:r w:rsidR="00B47A34">
        <w:rPr>
          <w:noProof/>
        </w:rPr>
        <w:fldChar w:fldCharType="end"/>
      </w:r>
      <w:r>
        <w:t xml:space="preserve"> a comic illustration of the security machine when the user is present</w:t>
      </w:r>
    </w:p>
    <w:p w14:paraId="773BBF60" w14:textId="19ACF9FA" w:rsidR="00E86AAA" w:rsidRDefault="00E86AAA" w:rsidP="00E86AAA">
      <w:pPr>
        <w:ind w:left="360"/>
      </w:pPr>
      <w:r>
        <w:t>Pictures for the security machine prototype in detail:</w:t>
      </w:r>
    </w:p>
    <w:p w14:paraId="2AED3F9E" w14:textId="77777777" w:rsidR="00E86AAA" w:rsidRDefault="00E86AAA" w:rsidP="00E86AAA">
      <w:pPr>
        <w:ind w:left="360"/>
      </w:pPr>
    </w:p>
    <w:p w14:paraId="1BEFE27D" w14:textId="77777777" w:rsidR="00E86AAA" w:rsidRDefault="00E86AAA" w:rsidP="00E86AAA">
      <w:pPr>
        <w:keepNext/>
        <w:ind w:left="360"/>
      </w:pPr>
      <w:r>
        <w:rPr>
          <w:noProof/>
        </w:rPr>
        <w:drawing>
          <wp:inline distT="0" distB="0" distL="0" distR="0" wp14:anchorId="2727D2E3" wp14:editId="699241A5">
            <wp:extent cx="5943600" cy="3761580"/>
            <wp:effectExtent l="0" t="0" r="0" b="0"/>
            <wp:docPr id="8" name="Picture 8" descr="FullSizeRender%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llSizeRender%2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1580"/>
                    </a:xfrm>
                    <a:prstGeom prst="rect">
                      <a:avLst/>
                    </a:prstGeom>
                    <a:noFill/>
                    <a:ln>
                      <a:noFill/>
                    </a:ln>
                  </pic:spPr>
                </pic:pic>
              </a:graphicData>
            </a:graphic>
          </wp:inline>
        </w:drawing>
      </w:r>
    </w:p>
    <w:p w14:paraId="26EA4E5E" w14:textId="5EA3D8E2" w:rsidR="00DE32B7" w:rsidRDefault="00E86AAA" w:rsidP="00E86AAA">
      <w:pPr>
        <w:pStyle w:val="Caption"/>
      </w:pPr>
      <w:r>
        <w:t xml:space="preserve">Figure </w:t>
      </w:r>
      <w:r w:rsidR="00B47A34">
        <w:fldChar w:fldCharType="begin"/>
      </w:r>
      <w:r w:rsidR="00B47A34">
        <w:instrText xml:space="preserve"> SEQ Figure \* ARABIC </w:instrText>
      </w:r>
      <w:r w:rsidR="00B47A34">
        <w:fldChar w:fldCharType="separate"/>
      </w:r>
      <w:r>
        <w:rPr>
          <w:noProof/>
        </w:rPr>
        <w:t>5</w:t>
      </w:r>
      <w:r w:rsidR="00B47A34">
        <w:rPr>
          <w:noProof/>
        </w:rPr>
        <w:fldChar w:fldCharType="end"/>
      </w:r>
      <w:r>
        <w:t xml:space="preserve"> a close up of the ticket machine for selecting the language</w:t>
      </w:r>
    </w:p>
    <w:p w14:paraId="05CD2626" w14:textId="77777777" w:rsidR="00DE32B7" w:rsidRDefault="00DE32B7" w:rsidP="00DE32B7">
      <w:pPr>
        <w:ind w:left="360"/>
      </w:pPr>
    </w:p>
    <w:p w14:paraId="1F8D7BCD" w14:textId="77777777" w:rsidR="00E86AAA" w:rsidRDefault="00E86AAA" w:rsidP="00E86AAA">
      <w:pPr>
        <w:keepNext/>
        <w:ind w:left="360"/>
      </w:pPr>
      <w:r>
        <w:rPr>
          <w:noProof/>
        </w:rPr>
        <w:drawing>
          <wp:inline distT="0" distB="0" distL="0" distR="0" wp14:anchorId="27BA050E" wp14:editId="46640014">
            <wp:extent cx="5943600" cy="4345940"/>
            <wp:effectExtent l="0" t="0" r="0" b="0"/>
            <wp:docPr id="9" name="Picture 9" descr="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llSizeRen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14:paraId="116C8EB5" w14:textId="6E568BD5" w:rsidR="00E86AAA" w:rsidRDefault="00E86AAA" w:rsidP="00E86AAA">
      <w:pPr>
        <w:pStyle w:val="Caption"/>
      </w:pPr>
      <w:r>
        <w:t xml:space="preserve">Figure </w:t>
      </w:r>
      <w:r w:rsidR="00B47A34">
        <w:fldChar w:fldCharType="begin"/>
      </w:r>
      <w:r w:rsidR="00B47A34">
        <w:instrText xml:space="preserve"> SEQ Figure \* ARABIC </w:instrText>
      </w:r>
      <w:r w:rsidR="00B47A34">
        <w:fldChar w:fldCharType="separate"/>
      </w:r>
      <w:r>
        <w:rPr>
          <w:noProof/>
        </w:rPr>
        <w:t>6</w:t>
      </w:r>
      <w:r w:rsidR="00B47A34">
        <w:rPr>
          <w:noProof/>
        </w:rPr>
        <w:fldChar w:fldCharType="end"/>
      </w:r>
      <w:r>
        <w:t xml:space="preserve">  choosing which section the ticket is for</w:t>
      </w:r>
    </w:p>
    <w:p w14:paraId="2A3D238C" w14:textId="77777777" w:rsidR="00DE32B7" w:rsidRDefault="00DE32B7" w:rsidP="00DE32B7">
      <w:pPr>
        <w:ind w:left="360"/>
      </w:pPr>
    </w:p>
    <w:p w14:paraId="2E081E5F" w14:textId="77777777" w:rsidR="00E86AAA" w:rsidRDefault="00E86AAA" w:rsidP="00E86AAA">
      <w:pPr>
        <w:keepNext/>
        <w:ind w:left="360"/>
      </w:pPr>
      <w:r>
        <w:rPr>
          <w:noProof/>
        </w:rPr>
        <w:drawing>
          <wp:inline distT="0" distB="0" distL="0" distR="0" wp14:anchorId="0D770C60" wp14:editId="2B22854F">
            <wp:extent cx="5933440" cy="3774440"/>
            <wp:effectExtent l="0" t="0" r="10160" b="10160"/>
            <wp:docPr id="10" name="Picture 10" descr="FullSizeRender%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llSizeRender%2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3774440"/>
                    </a:xfrm>
                    <a:prstGeom prst="rect">
                      <a:avLst/>
                    </a:prstGeom>
                    <a:noFill/>
                    <a:ln>
                      <a:noFill/>
                    </a:ln>
                  </pic:spPr>
                </pic:pic>
              </a:graphicData>
            </a:graphic>
          </wp:inline>
        </w:drawing>
      </w:r>
    </w:p>
    <w:p w14:paraId="23E6CB78" w14:textId="4A6E5A34" w:rsidR="00E86AAA" w:rsidRDefault="00E86AAA" w:rsidP="00E86AAA">
      <w:pPr>
        <w:pStyle w:val="Caption"/>
      </w:pPr>
      <w:r>
        <w:t xml:space="preserve">Figure </w:t>
      </w:r>
      <w:r w:rsidR="00B47A34">
        <w:fldChar w:fldCharType="begin"/>
      </w:r>
      <w:r w:rsidR="00B47A34">
        <w:instrText xml:space="preserve"> SEQ Figure \* ARABIC </w:instrText>
      </w:r>
      <w:r w:rsidR="00B47A34">
        <w:fldChar w:fldCharType="separate"/>
      </w:r>
      <w:r>
        <w:rPr>
          <w:noProof/>
        </w:rPr>
        <w:t>7</w:t>
      </w:r>
      <w:r w:rsidR="00B47A34">
        <w:rPr>
          <w:noProof/>
        </w:rPr>
        <w:fldChar w:fldCharType="end"/>
      </w:r>
      <w:r>
        <w:t xml:space="preserve"> final step to print your ticket from the machine</w:t>
      </w:r>
    </w:p>
    <w:p w14:paraId="387609A8" w14:textId="77777777" w:rsidR="00E86AAA" w:rsidRDefault="00E86AAA" w:rsidP="00DE32B7">
      <w:pPr>
        <w:ind w:left="360"/>
      </w:pPr>
    </w:p>
    <w:p w14:paraId="596CAEE6" w14:textId="77777777" w:rsidR="00E86AAA" w:rsidRDefault="00E86AAA" w:rsidP="00DE32B7">
      <w:pPr>
        <w:ind w:left="360"/>
      </w:pPr>
    </w:p>
    <w:p w14:paraId="465330FA" w14:textId="77777777" w:rsidR="00E86AAA" w:rsidRDefault="00E86AAA" w:rsidP="00E86AAA">
      <w:pPr>
        <w:keepNext/>
        <w:ind w:left="360"/>
      </w:pPr>
      <w:r>
        <w:rPr>
          <w:noProof/>
        </w:rPr>
        <w:drawing>
          <wp:inline distT="0" distB="0" distL="0" distR="0" wp14:anchorId="1A39BC6B" wp14:editId="17CAAFD9">
            <wp:extent cx="5943600" cy="4345940"/>
            <wp:effectExtent l="0" t="0" r="0" b="0"/>
            <wp:docPr id="11" name="Picture 11" descr="FullSizeRender%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llSizeRender%2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14:paraId="397E964E" w14:textId="147C0CA8" w:rsidR="00E86AAA" w:rsidRDefault="00E86AAA" w:rsidP="00E86AAA">
      <w:pPr>
        <w:pStyle w:val="Caption"/>
      </w:pPr>
      <w:r>
        <w:t xml:space="preserve">Figure </w:t>
      </w:r>
      <w:r w:rsidR="00B47A34">
        <w:fldChar w:fldCharType="begin"/>
      </w:r>
      <w:r w:rsidR="00B47A34">
        <w:instrText xml:space="preserve"> SEQ Figure \* ARABIC </w:instrText>
      </w:r>
      <w:r w:rsidR="00B47A34">
        <w:fldChar w:fldCharType="separate"/>
      </w:r>
      <w:r>
        <w:rPr>
          <w:noProof/>
        </w:rPr>
        <w:t>8</w:t>
      </w:r>
      <w:r w:rsidR="00B47A34">
        <w:rPr>
          <w:noProof/>
        </w:rPr>
        <w:fldChar w:fldCharType="end"/>
      </w:r>
      <w:r>
        <w:t xml:space="preserve"> a comic illustration of the ticket machine used in airports</w:t>
      </w:r>
    </w:p>
    <w:p w14:paraId="248F25E8" w14:textId="77777777" w:rsidR="00E86AAA" w:rsidRDefault="00E86AAA" w:rsidP="00E86AAA"/>
    <w:p w14:paraId="22AE0622" w14:textId="77777777" w:rsidR="00E86AAA" w:rsidRDefault="00E86AAA" w:rsidP="00E86AAA"/>
    <w:p w14:paraId="092DF975" w14:textId="77777777" w:rsidR="00E86AAA" w:rsidRPr="00E86AAA" w:rsidRDefault="00E86AAA" w:rsidP="00E86AAA"/>
    <w:p w14:paraId="70811F00" w14:textId="77777777" w:rsidR="00E86AAA" w:rsidRDefault="00E86AAA" w:rsidP="00DE32B7">
      <w:pPr>
        <w:ind w:left="360"/>
      </w:pPr>
      <w:bookmarkStart w:id="0" w:name="_GoBack"/>
      <w:bookmarkEnd w:id="0"/>
    </w:p>
    <w:p w14:paraId="0F0BD968" w14:textId="77777777" w:rsidR="00174AE2" w:rsidRDefault="00174AE2" w:rsidP="00E805D3">
      <w:pPr>
        <w:pStyle w:val="ListParagraph"/>
        <w:ind w:left="1440"/>
      </w:pPr>
    </w:p>
    <w:sectPr w:rsidR="00174AE2" w:rsidSect="005C4A0B">
      <w:headerReference w:type="even" r:id="rId18"/>
      <w:head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DA827" w14:textId="77777777" w:rsidR="00B47A34" w:rsidRDefault="00B47A34" w:rsidP="00DE32B7">
      <w:r>
        <w:separator/>
      </w:r>
    </w:p>
  </w:endnote>
  <w:endnote w:type="continuationSeparator" w:id="0">
    <w:p w14:paraId="71B0F7F6" w14:textId="77777777" w:rsidR="00B47A34" w:rsidRDefault="00B47A34" w:rsidP="00DE3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44F415" w14:textId="77777777" w:rsidR="00B47A34" w:rsidRDefault="00B47A34" w:rsidP="00DE32B7">
      <w:r>
        <w:separator/>
      </w:r>
    </w:p>
  </w:footnote>
  <w:footnote w:type="continuationSeparator" w:id="0">
    <w:p w14:paraId="01575E82" w14:textId="77777777" w:rsidR="00B47A34" w:rsidRDefault="00B47A34" w:rsidP="00DE32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C133A" w14:textId="77777777" w:rsidR="005C4A0B" w:rsidRDefault="005C4A0B" w:rsidP="00A15C7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5660CA" w14:textId="77777777" w:rsidR="005C4A0B" w:rsidRDefault="005C4A0B" w:rsidP="005C4A0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345B9" w14:textId="77777777" w:rsidR="005C4A0B" w:rsidRDefault="005C4A0B" w:rsidP="00A15C7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5F04">
      <w:rPr>
        <w:rStyle w:val="PageNumber"/>
        <w:noProof/>
      </w:rPr>
      <w:t>11</w:t>
    </w:r>
    <w:r>
      <w:rPr>
        <w:rStyle w:val="PageNumber"/>
      </w:rPr>
      <w:fldChar w:fldCharType="end"/>
    </w:r>
  </w:p>
  <w:p w14:paraId="32647683" w14:textId="77777777" w:rsidR="005C4A0B" w:rsidRDefault="005C4A0B" w:rsidP="005C4A0B">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F189E"/>
    <w:multiLevelType w:val="multilevel"/>
    <w:tmpl w:val="2B20C694"/>
    <w:lvl w:ilvl="0">
      <w:start w:val="1"/>
      <w:numFmt w:val="decimal"/>
      <w:lvlText w:val="%1."/>
      <w:lvlJc w:val="left"/>
      <w:pPr>
        <w:ind w:left="380" w:hanging="380"/>
      </w:pPr>
      <w:rPr>
        <w:rFonts w:hint="default"/>
      </w:rPr>
    </w:lvl>
    <w:lvl w:ilvl="1">
      <w:start w:val="1"/>
      <w:numFmt w:val="decimal"/>
      <w:lvlText w:val="%1.%2)"/>
      <w:lvlJc w:val="left"/>
      <w:pPr>
        <w:ind w:left="1900" w:hanging="720"/>
      </w:pPr>
      <w:rPr>
        <w:rFonts w:hint="default"/>
      </w:rPr>
    </w:lvl>
    <w:lvl w:ilvl="2">
      <w:start w:val="1"/>
      <w:numFmt w:val="decimal"/>
      <w:lvlText w:val="%1.%2)%3."/>
      <w:lvlJc w:val="left"/>
      <w:pPr>
        <w:ind w:left="3080" w:hanging="720"/>
      </w:pPr>
      <w:rPr>
        <w:rFonts w:hint="default"/>
      </w:rPr>
    </w:lvl>
    <w:lvl w:ilvl="3">
      <w:start w:val="1"/>
      <w:numFmt w:val="decimal"/>
      <w:lvlText w:val="%1.%2)%3.%4."/>
      <w:lvlJc w:val="left"/>
      <w:pPr>
        <w:ind w:left="4620" w:hanging="1080"/>
      </w:pPr>
      <w:rPr>
        <w:rFonts w:hint="default"/>
      </w:rPr>
    </w:lvl>
    <w:lvl w:ilvl="4">
      <w:start w:val="1"/>
      <w:numFmt w:val="decimal"/>
      <w:lvlText w:val="%1.%2)%3.%4.%5."/>
      <w:lvlJc w:val="left"/>
      <w:pPr>
        <w:ind w:left="5800" w:hanging="1080"/>
      </w:pPr>
      <w:rPr>
        <w:rFonts w:hint="default"/>
      </w:rPr>
    </w:lvl>
    <w:lvl w:ilvl="5">
      <w:start w:val="1"/>
      <w:numFmt w:val="decimal"/>
      <w:lvlText w:val="%1.%2)%3.%4.%5.%6."/>
      <w:lvlJc w:val="left"/>
      <w:pPr>
        <w:ind w:left="7340" w:hanging="1440"/>
      </w:pPr>
      <w:rPr>
        <w:rFonts w:hint="default"/>
      </w:rPr>
    </w:lvl>
    <w:lvl w:ilvl="6">
      <w:start w:val="1"/>
      <w:numFmt w:val="decimal"/>
      <w:lvlText w:val="%1.%2)%3.%4.%5.%6.%7."/>
      <w:lvlJc w:val="left"/>
      <w:pPr>
        <w:ind w:left="8520" w:hanging="1440"/>
      </w:pPr>
      <w:rPr>
        <w:rFonts w:hint="default"/>
      </w:rPr>
    </w:lvl>
    <w:lvl w:ilvl="7">
      <w:start w:val="1"/>
      <w:numFmt w:val="decimal"/>
      <w:lvlText w:val="%1.%2)%3.%4.%5.%6.%7.%8."/>
      <w:lvlJc w:val="left"/>
      <w:pPr>
        <w:ind w:left="10060" w:hanging="1800"/>
      </w:pPr>
      <w:rPr>
        <w:rFonts w:hint="default"/>
      </w:rPr>
    </w:lvl>
    <w:lvl w:ilvl="8">
      <w:start w:val="1"/>
      <w:numFmt w:val="decimal"/>
      <w:lvlText w:val="%1.%2)%3.%4.%5.%6.%7.%8.%9."/>
      <w:lvlJc w:val="left"/>
      <w:pPr>
        <w:ind w:left="11240" w:hanging="1800"/>
      </w:pPr>
      <w:rPr>
        <w:rFonts w:hint="default"/>
      </w:rPr>
    </w:lvl>
  </w:abstractNum>
  <w:abstractNum w:abstractNumId="1">
    <w:nsid w:val="071D0B3D"/>
    <w:multiLevelType w:val="hybridMultilevel"/>
    <w:tmpl w:val="A1F60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3C6902"/>
    <w:multiLevelType w:val="hybridMultilevel"/>
    <w:tmpl w:val="68B8D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A86861"/>
    <w:multiLevelType w:val="hybridMultilevel"/>
    <w:tmpl w:val="FE70B420"/>
    <w:lvl w:ilvl="0" w:tplc="D3CE244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762F4625"/>
    <w:multiLevelType w:val="hybridMultilevel"/>
    <w:tmpl w:val="79FC3158"/>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5">
    <w:nsid w:val="7CEF1FDD"/>
    <w:multiLevelType w:val="hybridMultilevel"/>
    <w:tmpl w:val="50A0934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E7B"/>
    <w:rsid w:val="0001623C"/>
    <w:rsid w:val="00090DFE"/>
    <w:rsid w:val="000A6ACE"/>
    <w:rsid w:val="001329F8"/>
    <w:rsid w:val="00174AE2"/>
    <w:rsid w:val="0024307D"/>
    <w:rsid w:val="00267FFC"/>
    <w:rsid w:val="002A27E0"/>
    <w:rsid w:val="0039321F"/>
    <w:rsid w:val="00420712"/>
    <w:rsid w:val="004C2546"/>
    <w:rsid w:val="004F5F04"/>
    <w:rsid w:val="005C4A0B"/>
    <w:rsid w:val="00602296"/>
    <w:rsid w:val="00622913"/>
    <w:rsid w:val="00660BD8"/>
    <w:rsid w:val="0073742A"/>
    <w:rsid w:val="0077168D"/>
    <w:rsid w:val="007973E9"/>
    <w:rsid w:val="007B4008"/>
    <w:rsid w:val="008934C9"/>
    <w:rsid w:val="008D5E7D"/>
    <w:rsid w:val="008D6CDF"/>
    <w:rsid w:val="00910406"/>
    <w:rsid w:val="00951D58"/>
    <w:rsid w:val="009D49A6"/>
    <w:rsid w:val="00A05726"/>
    <w:rsid w:val="00A13571"/>
    <w:rsid w:val="00A830C7"/>
    <w:rsid w:val="00AB032E"/>
    <w:rsid w:val="00B20D87"/>
    <w:rsid w:val="00B30274"/>
    <w:rsid w:val="00B47A34"/>
    <w:rsid w:val="00B526EE"/>
    <w:rsid w:val="00C24415"/>
    <w:rsid w:val="00CB6938"/>
    <w:rsid w:val="00CE5257"/>
    <w:rsid w:val="00DE32B7"/>
    <w:rsid w:val="00E53F42"/>
    <w:rsid w:val="00E559B4"/>
    <w:rsid w:val="00E805D3"/>
    <w:rsid w:val="00E83E7B"/>
    <w:rsid w:val="00E86AAA"/>
    <w:rsid w:val="00FA66AB"/>
    <w:rsid w:val="00FB1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88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E7B"/>
    <w:pPr>
      <w:ind w:left="720"/>
      <w:contextualSpacing/>
    </w:pPr>
  </w:style>
  <w:style w:type="character" w:styleId="Hyperlink">
    <w:name w:val="Hyperlink"/>
    <w:basedOn w:val="DefaultParagraphFont"/>
    <w:uiPriority w:val="99"/>
    <w:unhideWhenUsed/>
    <w:rsid w:val="00090DFE"/>
    <w:rPr>
      <w:color w:val="0563C1" w:themeColor="hyperlink"/>
      <w:u w:val="single"/>
    </w:rPr>
  </w:style>
  <w:style w:type="paragraph" w:styleId="Caption">
    <w:name w:val="caption"/>
    <w:basedOn w:val="Normal"/>
    <w:next w:val="Normal"/>
    <w:uiPriority w:val="35"/>
    <w:unhideWhenUsed/>
    <w:qFormat/>
    <w:rsid w:val="0073742A"/>
    <w:pPr>
      <w:spacing w:after="200"/>
    </w:pPr>
    <w:rPr>
      <w:i/>
      <w:iCs/>
      <w:color w:val="44546A" w:themeColor="text2"/>
      <w:sz w:val="18"/>
      <w:szCs w:val="18"/>
    </w:rPr>
  </w:style>
  <w:style w:type="paragraph" w:styleId="Header">
    <w:name w:val="header"/>
    <w:basedOn w:val="Normal"/>
    <w:link w:val="HeaderChar"/>
    <w:uiPriority w:val="99"/>
    <w:unhideWhenUsed/>
    <w:rsid w:val="00DE32B7"/>
    <w:pPr>
      <w:tabs>
        <w:tab w:val="center" w:pos="4680"/>
        <w:tab w:val="right" w:pos="9360"/>
      </w:tabs>
    </w:pPr>
  </w:style>
  <w:style w:type="character" w:customStyle="1" w:styleId="HeaderChar">
    <w:name w:val="Header Char"/>
    <w:basedOn w:val="DefaultParagraphFont"/>
    <w:link w:val="Header"/>
    <w:uiPriority w:val="99"/>
    <w:rsid w:val="00DE32B7"/>
  </w:style>
  <w:style w:type="paragraph" w:styleId="Footer">
    <w:name w:val="footer"/>
    <w:basedOn w:val="Normal"/>
    <w:link w:val="FooterChar"/>
    <w:uiPriority w:val="99"/>
    <w:unhideWhenUsed/>
    <w:rsid w:val="00DE32B7"/>
    <w:pPr>
      <w:tabs>
        <w:tab w:val="center" w:pos="4680"/>
        <w:tab w:val="right" w:pos="9360"/>
      </w:tabs>
    </w:pPr>
  </w:style>
  <w:style w:type="character" w:customStyle="1" w:styleId="FooterChar">
    <w:name w:val="Footer Char"/>
    <w:basedOn w:val="DefaultParagraphFont"/>
    <w:link w:val="Footer"/>
    <w:uiPriority w:val="99"/>
    <w:rsid w:val="00DE32B7"/>
  </w:style>
  <w:style w:type="paragraph" w:styleId="NoSpacing">
    <w:name w:val="No Spacing"/>
    <w:link w:val="NoSpacingChar"/>
    <w:uiPriority w:val="1"/>
    <w:qFormat/>
    <w:rsid w:val="005C4A0B"/>
    <w:rPr>
      <w:rFonts w:eastAsiaTheme="minorEastAsia"/>
      <w:sz w:val="22"/>
      <w:szCs w:val="22"/>
      <w:lang w:eastAsia="zh-CN"/>
    </w:rPr>
  </w:style>
  <w:style w:type="character" w:customStyle="1" w:styleId="NoSpacingChar">
    <w:name w:val="No Spacing Char"/>
    <w:basedOn w:val="DefaultParagraphFont"/>
    <w:link w:val="NoSpacing"/>
    <w:uiPriority w:val="1"/>
    <w:rsid w:val="005C4A0B"/>
    <w:rPr>
      <w:rFonts w:eastAsiaTheme="minorEastAsia"/>
      <w:sz w:val="22"/>
      <w:szCs w:val="22"/>
      <w:lang w:eastAsia="zh-CN"/>
    </w:rPr>
  </w:style>
  <w:style w:type="character" w:styleId="PageNumber">
    <w:name w:val="page number"/>
    <w:basedOn w:val="DefaultParagraphFont"/>
    <w:uiPriority w:val="99"/>
    <w:semiHidden/>
    <w:unhideWhenUsed/>
    <w:rsid w:val="005C4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11</Pages>
  <Words>934</Words>
  <Characters>5325</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Airport Security Checklines</dc:title>
  <dc:subject>Prepared by:</dc:subject>
  <dc:creator>Microsoft Office User</dc:creator>
  <cp:keywords/>
  <dc:description/>
  <cp:lastModifiedBy>Microsoft Office User</cp:lastModifiedBy>
  <cp:revision>27</cp:revision>
  <dcterms:created xsi:type="dcterms:W3CDTF">2017-12-01T10:00:00Z</dcterms:created>
  <dcterms:modified xsi:type="dcterms:W3CDTF">2017-12-06T17:01:00Z</dcterms:modified>
</cp:coreProperties>
</file>