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480" w:lineRule="atLeast"/>
        <w:ind w:left="0" w:right="0"/>
        <w:rPr>
          <w:rFonts w:ascii="Helvetica" w:hAnsi="Helvetica" w:eastAsia="Helvetica" w:cs="Helvetica"/>
          <w:b/>
          <w:bCs/>
          <w:i w:val="0"/>
          <w:iCs w:val="0"/>
          <w:color w:val="292929"/>
          <w:spacing w:val="-3"/>
          <w:sz w:val="38"/>
          <w:szCs w:val="38"/>
        </w:rPr>
      </w:pPr>
      <w:r>
        <w:rPr>
          <w:rFonts w:hint="default" w:ascii="Helvetica" w:hAnsi="Helvetica" w:eastAsia="Helvetica" w:cs="Helvetica"/>
          <w:b/>
          <w:bCs/>
          <w:i w:val="0"/>
          <w:iCs w:val="0"/>
          <w:caps w:val="0"/>
          <w:color w:val="292929"/>
          <w:spacing w:val="-3"/>
          <w:sz w:val="38"/>
          <w:szCs w:val="38"/>
          <w:shd w:val="clear" w:fill="FFFFFF"/>
        </w:rPr>
        <w:t>Nosana 的项目激励测试网已经上线！</w:t>
      </w:r>
    </w:p>
    <w:p>
      <w:pPr>
        <w:pStyle w:val="3"/>
        <w:keepNext w:val="0"/>
        <w:keepLines w:val="0"/>
        <w:widowControl/>
        <w:suppressLineNumbers w:val="0"/>
        <w:spacing w:before="166" w:beforeAutospacing="0" w:line="336" w:lineRule="atLeast"/>
        <w:ind w:left="0" w:right="0"/>
        <w:rPr>
          <w:rFonts w:hint="default" w:ascii="Helvetica" w:hAnsi="Helvetica" w:eastAsia="Helvetica" w:cs="Helvetica"/>
          <w:i w:val="0"/>
          <w:iCs w:val="0"/>
          <w:color w:val="757575"/>
          <w:spacing w:val="0"/>
          <w:sz w:val="26"/>
          <w:szCs w:val="26"/>
        </w:rPr>
      </w:pPr>
      <w:r>
        <w:rPr>
          <w:rFonts w:hint="default" w:ascii="Helvetica" w:hAnsi="Helvetica" w:eastAsia="Helvetica" w:cs="Helvetica"/>
          <w:i w:val="0"/>
          <w:iCs w:val="0"/>
          <w:caps w:val="0"/>
          <w:color w:val="757575"/>
          <w:spacing w:val="0"/>
          <w:sz w:val="26"/>
          <w:szCs w:val="26"/>
          <w:shd w:val="clear" w:fill="FFFFFF"/>
        </w:rPr>
        <w:t>开始使用我们的测试网的操作指南</w:t>
      </w:r>
    </w:p>
    <w:p>
      <w:pPr>
        <w:keepNext w:val="0"/>
        <w:keepLines w:val="0"/>
        <w:widowControl/>
        <w:suppressLineNumbers w:val="0"/>
        <w:ind w:left="0" w:right="0"/>
        <w:jc w:val="left"/>
      </w:pPr>
      <w:bookmarkStart w:id="0" w:name="_GoBack"/>
      <w:r>
        <w:rPr>
          <w:rFonts w:ascii="宋体" w:hAnsi="宋体" w:eastAsia="宋体" w:cs="宋体"/>
          <w:kern w:val="0"/>
          <w:sz w:val="24"/>
          <w:szCs w:val="24"/>
          <w:lang w:val="en-US" w:eastAsia="zh-CN" w:bidi="ar"/>
        </w:rPr>
        <w:drawing>
          <wp:inline distT="0" distB="0" distL="114300" distR="114300">
            <wp:extent cx="5281295" cy="2995295"/>
            <wp:effectExtent l="0" t="0" r="6985" b="698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5281295" cy="2995295"/>
                    </a:xfrm>
                    <a:prstGeom prst="rect">
                      <a:avLst/>
                    </a:prstGeom>
                    <a:noFill/>
                    <a:ln w="9525">
                      <a:noFill/>
                    </a:ln>
                  </pic:spPr>
                </pic:pic>
              </a:graphicData>
            </a:graphic>
          </wp:inline>
        </w:drawing>
      </w:r>
      <w:bookmarkEnd w:id="0"/>
    </w:p>
    <w:p>
      <w:pPr>
        <w:pStyle w:val="4"/>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测试网计划旨在在 Nosana 的 CI 功能和工具在主网上上线之前对其进行测试。开源软件项目的激励基于其 Nosana 网络使用情况。换句话说，</w:t>
      </w:r>
      <w:r>
        <w:rPr>
          <w:rStyle w:val="7"/>
          <w:rFonts w:hint="default" w:ascii="Georgia" w:hAnsi="Georgia" w:eastAsia="Georgia" w:cs="Georgia"/>
          <w:b/>
          <w:bCs/>
          <w:i w:val="0"/>
          <w:iCs w:val="0"/>
          <w:caps w:val="0"/>
          <w:color w:val="292929"/>
          <w:spacing w:val="-1"/>
          <w:sz w:val="24"/>
          <w:szCs w:val="24"/>
          <w:shd w:val="clear" w:fill="FFFFFF"/>
        </w:rPr>
        <w:t>您将收到运行免费管道的令牌。</w:t>
      </w:r>
      <w:r>
        <w:rPr>
          <w:rFonts w:hint="default" w:ascii="Georgia" w:hAnsi="Georgia" w:eastAsia="Georgia" w:cs="Georgia"/>
          <w:i w:val="0"/>
          <w:iCs w:val="0"/>
          <w:caps w:val="0"/>
          <w:color w:val="292929"/>
          <w:spacing w:val="-1"/>
          <w:sz w:val="24"/>
          <w:szCs w:val="24"/>
          <w:shd w:val="clear" w:fill="FFFFFF"/>
        </w:rPr>
        <w:t>选定的项目将自动获得 500 $NOS 代币以加入我们的测试网。通过使用我们的网络测试代码，他们最多</w:t>
      </w:r>
      <w:r>
        <w:rPr>
          <w:rStyle w:val="7"/>
          <w:rFonts w:hint="default" w:ascii="Georgia" w:hAnsi="Georgia" w:eastAsia="Georgia" w:cs="Georgia"/>
          <w:b/>
          <w:bCs/>
          <w:i w:val="0"/>
          <w:iCs w:val="0"/>
          <w:caps w:val="0"/>
          <w:color w:val="292929"/>
          <w:spacing w:val="-1"/>
          <w:sz w:val="24"/>
          <w:szCs w:val="24"/>
          <w:shd w:val="clear" w:fill="FFFFFF"/>
        </w:rPr>
        <w:t>可以获得 10.000 $NOS 代币</w:t>
      </w:r>
      <w:r>
        <w:rPr>
          <w:rFonts w:hint="default" w:ascii="Georgia" w:hAnsi="Georgia" w:eastAsia="Georgia" w:cs="Georgia"/>
          <w:i w:val="0"/>
          <w:iCs w:val="0"/>
          <w:caps w:val="0"/>
          <w:color w:val="292929"/>
          <w:spacing w:val="-1"/>
          <w:sz w:val="24"/>
          <w:szCs w:val="24"/>
          <w:shd w:val="clear" w:fill="FFFFFF"/>
        </w:rPr>
        <w:t>。我们的管道将从对 ESLint 检查的基本支持开始。将根据我们</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"https://discord.gg/nosana" \t "https://nosana.medium.com/_blank" </w:instrText>
      </w:r>
      <w:r>
        <w:rPr>
          <w:rFonts w:hint="default" w:ascii="Georgia" w:hAnsi="Georgia" w:eastAsia="Georgia" w:cs="Georgia"/>
          <w:i w:val="0"/>
          <w:iCs w:val="0"/>
          <w:caps w:val="0"/>
          <w:spacing w:val="-1"/>
          <w:sz w:val="24"/>
          <w:szCs w:val="24"/>
          <w:u w:val="single"/>
          <w:shd w:val="clear" w:fill="FFFFFF"/>
        </w:rPr>
        <w:fldChar w:fldCharType="separate"/>
      </w:r>
      <w:r>
        <w:rPr>
          <w:rStyle w:val="8"/>
          <w:rFonts w:hint="default" w:ascii="Georgia" w:hAnsi="Georgia" w:eastAsia="Georgia" w:cs="Georgia"/>
          <w:i w:val="0"/>
          <w:iCs w:val="0"/>
          <w:caps w:val="0"/>
          <w:spacing w:val="-1"/>
          <w:sz w:val="24"/>
          <w:szCs w:val="24"/>
          <w:u w:val="single"/>
          <w:shd w:val="clear" w:fill="FFFFFF"/>
        </w:rPr>
        <w:t>Discord 服务器</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t>中收到的社区反馈添加更多功能和支持的语言。测试网代币只能用于运行 Nosana 管道，并在我们推出主网产品后转换为主网代币。</w:t>
      </w:r>
    </w:p>
    <w:p>
      <w:pPr>
        <w:pStyle w:val="2"/>
        <w:keepNext w:val="0"/>
        <w:keepLines w:val="0"/>
        <w:widowControl/>
        <w:suppressLineNumbers w:val="0"/>
        <w:shd w:val="clear" w:fill="FFFFFF"/>
        <w:spacing w:before="659" w:beforeAutospacing="0" w:line="336" w:lineRule="atLeast"/>
        <w:ind w:left="0" w:right="0" w:firstLine="0"/>
        <w:rPr>
          <w:rFonts w:hint="default" w:ascii="Helvetica" w:hAnsi="Helvetica" w:eastAsia="Helvetica" w:cs="Helvetica"/>
          <w:b/>
          <w:bCs/>
          <w:i w:val="0"/>
          <w:iCs w:val="0"/>
          <w:caps w:val="0"/>
          <w:color w:val="292929"/>
          <w:spacing w:val="0"/>
          <w:sz w:val="26"/>
          <w:szCs w:val="26"/>
        </w:rPr>
      </w:pPr>
      <w:r>
        <w:rPr>
          <w:rStyle w:val="7"/>
          <w:rFonts w:hint="default" w:ascii="Helvetica" w:hAnsi="Helvetica" w:eastAsia="Helvetica" w:cs="Helvetica"/>
          <w:b/>
          <w:i w:val="0"/>
          <w:iCs w:val="0"/>
          <w:caps w:val="0"/>
          <w:color w:val="292929"/>
          <w:spacing w:val="0"/>
          <w:sz w:val="26"/>
          <w:szCs w:val="26"/>
          <w:shd w:val="clear" w:fill="FFFFFF"/>
        </w:rPr>
        <w:t>操作指南</w:t>
      </w:r>
    </w:p>
    <w:p>
      <w:pPr>
        <w:pStyle w:val="4"/>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7"/>
          <w:rFonts w:hint="default" w:ascii="Georgia" w:hAnsi="Georgia" w:eastAsia="Georgia" w:cs="Georgia"/>
          <w:b/>
          <w:bCs/>
          <w:i w:val="0"/>
          <w:iCs w:val="0"/>
          <w:caps w:val="0"/>
          <w:color w:val="292929"/>
          <w:spacing w:val="-1"/>
          <w:sz w:val="24"/>
          <w:szCs w:val="24"/>
          <w:shd w:val="clear" w:fill="FFFFFF"/>
        </w:rPr>
        <w:t>第 1 步：访问</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"http://testnet.nosana.io/" \t "https://nosana.medium.com/_blank" </w:instrText>
      </w:r>
      <w:r>
        <w:rPr>
          <w:rFonts w:hint="default" w:ascii="Georgia" w:hAnsi="Georgia" w:eastAsia="Georgia" w:cs="Georgia"/>
          <w:i w:val="0"/>
          <w:iCs w:val="0"/>
          <w:caps w:val="0"/>
          <w:spacing w:val="-1"/>
          <w:sz w:val="24"/>
          <w:szCs w:val="24"/>
          <w:u w:val="single"/>
          <w:shd w:val="clear" w:fill="FFFFFF"/>
        </w:rPr>
        <w:fldChar w:fldCharType="separate"/>
      </w:r>
      <w:r>
        <w:rPr>
          <w:rStyle w:val="8"/>
          <w:rFonts w:hint="default" w:ascii="Georgia" w:hAnsi="Georgia" w:eastAsia="Georgia" w:cs="Georgia"/>
          <w:b/>
          <w:bCs/>
          <w:i w:val="0"/>
          <w:iCs w:val="0"/>
          <w:caps w:val="0"/>
          <w:spacing w:val="-1"/>
          <w:sz w:val="24"/>
          <w:szCs w:val="24"/>
          <w:u w:val="single"/>
          <w:shd w:val="clear" w:fill="FFFFFF"/>
        </w:rPr>
        <w:t>testnet.nosana.io</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在这里您会找到我们的激励测试网界面。我们现在将重点放在顶部。正如您在下面看到的，我们提供了三个简单的步骤来获得参与我们的激励测试网的资格。</w:t>
      </w:r>
    </w:p>
    <w:p>
      <w:pPr>
        <w:keepNext w:val="0"/>
        <w:keepLines w:val="0"/>
        <w:widowControl/>
        <w:suppressLineNumbers w:val="0"/>
        <w:ind w:left="0" w:right="0"/>
        <w:jc w:val="left"/>
      </w:pPr>
      <w:r>
        <w:rPr>
          <w:rFonts w:ascii="宋体" w:hAnsi="宋体" w:eastAsia="宋体" w:cs="宋体"/>
          <w:kern w:val="0"/>
          <w:sz w:val="24"/>
          <w:szCs w:val="24"/>
          <w:lang w:val="en-US" w:eastAsia="zh-CN" w:bidi="ar"/>
        </w:rPr>
        <w:drawing>
          <wp:inline distT="0" distB="0" distL="114300" distR="114300">
            <wp:extent cx="6667500" cy="1371600"/>
            <wp:effectExtent l="0" t="0" r="762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5"/>
                    <a:stretch>
                      <a:fillRect/>
                    </a:stretch>
                  </pic:blipFill>
                  <pic:spPr>
                    <a:xfrm>
                      <a:off x="0" y="0"/>
                      <a:ext cx="6667500" cy="1371600"/>
                    </a:xfrm>
                    <a:prstGeom prst="rect">
                      <a:avLst/>
                    </a:prstGeom>
                    <a:noFill/>
                    <a:ln w="9525">
                      <a:noFill/>
                    </a:ln>
                  </pic:spPr>
                </pic:pic>
              </a:graphicData>
            </a:graphic>
          </wp:inline>
        </w:drawing>
      </w:r>
    </w:p>
    <w:p>
      <w:pPr>
        <w:pStyle w:val="4"/>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7"/>
          <w:rFonts w:hint="default" w:ascii="Georgia" w:hAnsi="Georgia" w:eastAsia="Georgia" w:cs="Georgia"/>
          <w:b/>
          <w:bCs/>
          <w:i w:val="0"/>
          <w:iCs w:val="0"/>
          <w:caps w:val="0"/>
          <w:color w:val="292929"/>
          <w:spacing w:val="-1"/>
          <w:sz w:val="24"/>
          <w:szCs w:val="24"/>
          <w:shd w:val="clear" w:fill="FFFFFF"/>
        </w:rPr>
        <w:t>第 2 步：连接您的钱包</w:t>
      </w:r>
      <w:r>
        <w:rPr>
          <w:rStyle w:val="7"/>
          <w:rFonts w:hint="default" w:ascii="Georgia" w:hAnsi="Georgia" w:eastAsia="Georgia" w:cs="Georgia"/>
          <w:b/>
          <w:bCs/>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与我们可用的钱包提供商之一联系。选择您要用于 Nosana 帐户的帐户。</w:t>
      </w:r>
    </w:p>
    <w:p>
      <w:pPr>
        <w:keepNext w:val="0"/>
        <w:keepLines w:val="0"/>
        <w:widowControl/>
        <w:suppressLineNumbers w:val="0"/>
        <w:ind w:left="0" w:right="0"/>
        <w:jc w:val="left"/>
      </w:pPr>
      <w:r>
        <w:rPr>
          <w:rFonts w:ascii="宋体" w:hAnsi="宋体" w:eastAsia="宋体" w:cs="宋体"/>
          <w:kern w:val="0"/>
          <w:sz w:val="24"/>
          <w:szCs w:val="24"/>
          <w:lang w:val="en-US" w:eastAsia="zh-CN" w:bidi="ar"/>
        </w:rPr>
        <w:drawing>
          <wp:inline distT="0" distB="0" distL="114300" distR="114300">
            <wp:extent cx="4857750" cy="4876800"/>
            <wp:effectExtent l="0" t="0" r="381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4857750" cy="4876800"/>
                    </a:xfrm>
                    <a:prstGeom prst="rect">
                      <a:avLst/>
                    </a:prstGeom>
                    <a:noFill/>
                    <a:ln w="9525">
                      <a:noFill/>
                    </a:ln>
                  </pic:spPr>
                </pic:pic>
              </a:graphicData>
            </a:graphic>
          </wp:inline>
        </w:drawing>
      </w:r>
    </w:p>
    <w:p>
      <w:pPr>
        <w:pStyle w:val="4"/>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通过验证附加地址登录。</w:t>
      </w:r>
    </w:p>
    <w:p>
      <w:pPr>
        <w:keepNext w:val="0"/>
        <w:keepLines w:val="0"/>
        <w:widowControl/>
        <w:suppressLineNumbers w:val="0"/>
        <w:ind w:left="0" w:right="0"/>
        <w:jc w:val="left"/>
      </w:pPr>
      <w:r>
        <w:rPr>
          <w:rFonts w:ascii="宋体" w:hAnsi="宋体" w:eastAsia="宋体" w:cs="宋体"/>
          <w:kern w:val="0"/>
          <w:sz w:val="24"/>
          <w:szCs w:val="24"/>
          <w:lang w:val="en-US" w:eastAsia="zh-CN" w:bidi="ar"/>
        </w:rPr>
        <w:drawing>
          <wp:inline distT="0" distB="0" distL="114300" distR="114300">
            <wp:extent cx="4095750" cy="3657600"/>
            <wp:effectExtent l="0" t="0" r="381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4095750" cy="3657600"/>
                    </a:xfrm>
                    <a:prstGeom prst="rect">
                      <a:avLst/>
                    </a:prstGeom>
                    <a:noFill/>
                    <a:ln w="9525">
                      <a:noFill/>
                    </a:ln>
                  </pic:spPr>
                </pic:pic>
              </a:graphicData>
            </a:graphic>
          </wp:inline>
        </w:drawing>
      </w:r>
    </w:p>
    <w:p>
      <w:pPr>
        <w:pStyle w:val="4"/>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7"/>
          <w:rFonts w:hint="default" w:ascii="Georgia" w:hAnsi="Georgia" w:eastAsia="Georgia" w:cs="Georgia"/>
          <w:b/>
          <w:bCs/>
          <w:i w:val="0"/>
          <w:iCs w:val="0"/>
          <w:caps w:val="0"/>
          <w:color w:val="292929"/>
          <w:spacing w:val="-1"/>
          <w:sz w:val="24"/>
          <w:szCs w:val="24"/>
          <w:shd w:val="clear" w:fill="FFFFFF"/>
        </w:rPr>
        <w:t>第 3 步：添加存储库</w:t>
      </w:r>
      <w:r>
        <w:rPr>
          <w:rStyle w:val="7"/>
          <w:rFonts w:hint="default" w:ascii="Georgia" w:hAnsi="Georgia" w:eastAsia="Georgia" w:cs="Georgia"/>
          <w:b/>
          <w:bCs/>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如果您成功将钱包连接到我们的测试网，您将在右上角看到一个小复选框。现在是时候添加您的存储库了。请注意：由于我们目前仅使用我们的管道运行 ESLint 检查，因此您必须添加一个 Javascript 存储库以立即使用我们的网络。</w:t>
      </w:r>
    </w:p>
    <w:p>
      <w:pPr>
        <w:keepNext w:val="0"/>
        <w:keepLines w:val="0"/>
        <w:widowControl/>
        <w:suppressLineNumbers w:val="0"/>
        <w:ind w:left="0" w:right="0"/>
        <w:jc w:val="left"/>
      </w:pPr>
      <w:r>
        <w:rPr>
          <w:rFonts w:ascii="宋体" w:hAnsi="宋体" w:eastAsia="宋体" w:cs="宋体"/>
          <w:kern w:val="0"/>
          <w:sz w:val="24"/>
          <w:szCs w:val="24"/>
          <w:lang w:val="en-US" w:eastAsia="zh-CN" w:bidi="ar"/>
        </w:rPr>
        <w:drawing>
          <wp:inline distT="0" distB="0" distL="114300" distR="114300">
            <wp:extent cx="4876800" cy="1238250"/>
            <wp:effectExtent l="0" t="0" r="0" b="1143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4876800" cy="1238250"/>
                    </a:xfrm>
                    <a:prstGeom prst="rect">
                      <a:avLst/>
                    </a:prstGeom>
                    <a:noFill/>
                    <a:ln w="9525">
                      <a:noFill/>
                    </a:ln>
                  </pic:spPr>
                </pic:pic>
              </a:graphicData>
            </a:graphic>
          </wp:inline>
        </w:drawing>
      </w:r>
    </w:p>
    <w:p>
      <w:pPr>
        <w:pStyle w:val="4"/>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第一次添加管道时，它会提示一个弹出窗口，要求您授权 Nosana 平台访问您的 GitHub 帐户。这使我们能够安装运行 Nosana 管道所需的 webhook。</w:t>
      </w:r>
    </w:p>
    <w:p>
      <w:pPr>
        <w:keepNext w:val="0"/>
        <w:keepLines w:val="0"/>
        <w:widowControl/>
        <w:suppressLineNumbers w:val="0"/>
        <w:ind w:left="0" w:right="0"/>
        <w:jc w:val="left"/>
      </w:pPr>
      <w:r>
        <w:rPr>
          <w:rFonts w:ascii="宋体" w:hAnsi="宋体" w:eastAsia="宋体" w:cs="宋体"/>
          <w:kern w:val="0"/>
          <w:sz w:val="24"/>
          <w:szCs w:val="24"/>
          <w:lang w:val="en-US" w:eastAsia="zh-CN" w:bidi="ar"/>
        </w:rPr>
        <w:drawing>
          <wp:inline distT="0" distB="0" distL="114300" distR="114300">
            <wp:extent cx="4257675" cy="4876800"/>
            <wp:effectExtent l="0" t="0" r="9525"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4257675" cy="4876800"/>
                    </a:xfrm>
                    <a:prstGeom prst="rect">
                      <a:avLst/>
                    </a:prstGeom>
                    <a:noFill/>
                    <a:ln w="9525">
                      <a:noFill/>
                    </a:ln>
                  </pic:spPr>
                </pic:pic>
              </a:graphicData>
            </a:graphic>
          </wp:inline>
        </w:drawing>
      </w:r>
    </w:p>
    <w:p>
      <w:pPr>
        <w:pStyle w:val="4"/>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授权后，您将能够搜索并选择要添加的存储库。我们的测试网将要求重新连接您的钱包，因为 Github 授权发生在测试网环境之外。</w:t>
      </w:r>
    </w:p>
    <w:p>
      <w:pPr>
        <w:keepNext w:val="0"/>
        <w:keepLines w:val="0"/>
        <w:widowControl/>
        <w:suppressLineNumbers w:val="0"/>
        <w:ind w:left="0" w:right="0"/>
        <w:jc w:val="left"/>
      </w:pPr>
      <w:r>
        <w:rPr>
          <w:rFonts w:ascii="宋体" w:hAnsi="宋体" w:eastAsia="宋体" w:cs="宋体"/>
          <w:kern w:val="0"/>
          <w:sz w:val="24"/>
          <w:szCs w:val="24"/>
          <w:lang w:val="en-US" w:eastAsia="zh-CN" w:bidi="ar"/>
        </w:rPr>
        <w:drawing>
          <wp:inline distT="0" distB="0" distL="114300" distR="114300">
            <wp:extent cx="4876800" cy="1781175"/>
            <wp:effectExtent l="0" t="0" r="0" b="190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4876800" cy="1781175"/>
                    </a:xfrm>
                    <a:prstGeom prst="rect">
                      <a:avLst/>
                    </a:prstGeom>
                    <a:noFill/>
                    <a:ln w="9525">
                      <a:noFill/>
                    </a:ln>
                  </pic:spPr>
                </pic:pic>
              </a:graphicData>
            </a:graphic>
          </wp:inline>
        </w:drawing>
      </w:r>
    </w:p>
    <w:p>
      <w:pPr>
        <w:pStyle w:val="4"/>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Style w:val="7"/>
          <w:rFonts w:hint="default" w:ascii="Georgia" w:hAnsi="Georgia" w:eastAsia="Georgia" w:cs="Georgia"/>
          <w:b/>
          <w:bCs/>
          <w:i w:val="0"/>
          <w:iCs w:val="0"/>
          <w:caps w:val="0"/>
          <w:color w:val="292929"/>
          <w:spacing w:val="-1"/>
          <w:sz w:val="24"/>
          <w:szCs w:val="24"/>
          <w:shd w:val="clear" w:fill="FFFFFF"/>
        </w:rPr>
        <w:t>第 4 步：申请资金</w:t>
      </w:r>
      <w:r>
        <w:rPr>
          <w:rStyle w:val="7"/>
          <w:rFonts w:hint="default" w:ascii="Georgia" w:hAnsi="Georgia" w:eastAsia="Georgia" w:cs="Georgia"/>
          <w:b/>
          <w:bCs/>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如果您已成功将您的存储库连接到我们的测试网，它将在右上角显示一个小复选框。现在是时候添加您的项目信息并申请资金了。请注意：我们只能在我们的激励测试网上托管少量项目，并且必须手动检查每个项目。当您的请求获得批准后，您将收到我们的电子邮件。在批准之前，您的请求会显示“待处理”。</w:t>
      </w:r>
    </w:p>
    <w:p>
      <w:pPr>
        <w:keepNext w:val="0"/>
        <w:keepLines w:val="0"/>
        <w:widowControl/>
        <w:suppressLineNumbers w:val="0"/>
        <w:ind w:left="0" w:right="0"/>
        <w:jc w:val="left"/>
      </w:pPr>
      <w:r>
        <w:rPr>
          <w:rFonts w:ascii="宋体" w:hAnsi="宋体" w:eastAsia="宋体" w:cs="宋体"/>
          <w:kern w:val="0"/>
          <w:sz w:val="24"/>
          <w:szCs w:val="24"/>
          <w:lang w:val="en-US" w:eastAsia="zh-CN" w:bidi="ar"/>
        </w:rPr>
        <w:drawing>
          <wp:inline distT="0" distB="0" distL="114300" distR="114300">
            <wp:extent cx="4876800" cy="1885950"/>
            <wp:effectExtent l="0" t="0" r="0" b="381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4876800" cy="1885950"/>
                    </a:xfrm>
                    <a:prstGeom prst="rect">
                      <a:avLst/>
                    </a:prstGeom>
                    <a:noFill/>
                    <a:ln w="9525">
                      <a:noFill/>
                    </a:ln>
                  </pic:spPr>
                </pic:pic>
              </a:graphicData>
            </a:graphic>
          </wp:inline>
        </w:drawing>
      </w:r>
    </w:p>
    <w:p>
      <w:pPr>
        <w:pStyle w:val="4"/>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参与资格取决于完整和准确的信息，因此请不要遗漏任何信息。Discord 名称不是强制性的，但重要的是授予您访问我们 Discord 服务器中的私人区域的权限，以便您直接连接到我们的开发团队以获得支持并提供有关我们的测试网的反馈。</w:t>
      </w:r>
    </w:p>
    <w:p>
      <w:pPr>
        <w:keepNext w:val="0"/>
        <w:keepLines w:val="0"/>
        <w:widowControl/>
        <w:suppressLineNumbers w:val="0"/>
        <w:ind w:left="0" w:right="0"/>
        <w:jc w:val="left"/>
      </w:pPr>
      <w:r>
        <w:rPr>
          <w:rFonts w:ascii="宋体" w:hAnsi="宋体" w:eastAsia="宋体" w:cs="宋体"/>
          <w:kern w:val="0"/>
          <w:sz w:val="24"/>
          <w:szCs w:val="24"/>
          <w:lang w:val="en-US" w:eastAsia="zh-CN" w:bidi="ar"/>
        </w:rPr>
        <w:drawing>
          <wp:inline distT="0" distB="0" distL="114300" distR="114300">
            <wp:extent cx="4876800" cy="4381500"/>
            <wp:effectExtent l="0" t="0" r="0" b="762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2"/>
                    <a:stretch>
                      <a:fillRect/>
                    </a:stretch>
                  </pic:blipFill>
                  <pic:spPr>
                    <a:xfrm>
                      <a:off x="0" y="0"/>
                      <a:ext cx="4876800" cy="4381500"/>
                    </a:xfrm>
                    <a:prstGeom prst="rect">
                      <a:avLst/>
                    </a:prstGeom>
                    <a:noFill/>
                    <a:ln w="9525">
                      <a:noFill/>
                    </a:ln>
                  </pic:spPr>
                </pic:pic>
              </a:graphicData>
            </a:graphic>
          </wp:inline>
        </w:drawing>
      </w:r>
    </w:p>
    <w:p>
      <w:pPr>
        <w:pStyle w:val="4"/>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而已！如果您已按照上述步骤操作，则您已成功申请资金以参与我们的激励测试网。如果您的项目被选中，它将自动获得 500 $NOS 代币以加入我们的测试网，并有可能通过使用我们的网络测试代码来</w:t>
      </w:r>
      <w:r>
        <w:rPr>
          <w:rStyle w:val="7"/>
          <w:rFonts w:hint="default" w:ascii="Georgia" w:hAnsi="Georgia" w:eastAsia="Georgia" w:cs="Georgia"/>
          <w:b/>
          <w:bCs/>
          <w:i w:val="0"/>
          <w:iCs w:val="0"/>
          <w:caps w:val="0"/>
          <w:color w:val="292929"/>
          <w:spacing w:val="-1"/>
          <w:sz w:val="24"/>
          <w:szCs w:val="24"/>
          <w:shd w:val="clear" w:fill="FFFFFF"/>
        </w:rPr>
        <w:t>赚取高达 10.000 $NOS 代币</w:t>
      </w:r>
      <w:r>
        <w:rPr>
          <w:rFonts w:hint="default" w:ascii="Georgia" w:hAnsi="Georgia" w:eastAsia="Georgia" w:cs="Georgia"/>
          <w:i w:val="0"/>
          <w:iCs w:val="0"/>
          <w:caps w:val="0"/>
          <w:color w:val="292929"/>
          <w:spacing w:val="-1"/>
          <w:sz w:val="24"/>
          <w:szCs w:val="24"/>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C018C1"/>
    <w:rsid w:val="6CC01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2022-03-03T06:52:00Z</dcterms:created>
  <dc:creator>admin</dc:creator>
  <cp:lastModifiedBy>admin</cp:lastModifiedBy>
  <dcterms:modified xsi:type="dcterms:W3CDTF">2022-03-03T06:53:08Z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00FD7E3ABFBE4CBEBB8D86DF44EBF111</vt:lpwstr>
  </property>
</Properties>
</file>