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BB0345" w14:textId="77777777" w:rsidR="002D783E" w:rsidRPr="002D783E" w:rsidRDefault="002D783E" w:rsidP="002D783E">
      <w:pPr>
        <w:jc w:val="center"/>
        <w:rPr>
          <w:b/>
          <w:bCs/>
          <w:sz w:val="32"/>
          <w:szCs w:val="32"/>
        </w:rPr>
      </w:pPr>
      <w:r w:rsidRPr="002D783E">
        <w:rPr>
          <w:b/>
          <w:bCs/>
          <w:sz w:val="32"/>
          <w:szCs w:val="32"/>
        </w:rPr>
        <w:t>General Data Protection Regulations (GDPR)</w:t>
      </w:r>
    </w:p>
    <w:p w14:paraId="379B3CED" w14:textId="77777777" w:rsidR="002D783E" w:rsidRDefault="002D783E" w:rsidP="002D783E">
      <w:pPr>
        <w:jc w:val="center"/>
        <w:rPr>
          <w:b/>
          <w:bCs/>
        </w:rPr>
      </w:pPr>
    </w:p>
    <w:p w14:paraId="68243B3B" w14:textId="51013D58" w:rsidR="002D783E" w:rsidRDefault="002D783E" w:rsidP="002D783E">
      <w:pPr>
        <w:jc w:val="center"/>
        <w:rPr>
          <w:b/>
          <w:bCs/>
        </w:rPr>
      </w:pPr>
      <w:r w:rsidRPr="002D783E">
        <w:rPr>
          <w:b/>
          <w:bCs/>
        </w:rPr>
        <w:t>Your consent applies to the following domain:</w:t>
      </w:r>
    </w:p>
    <w:p w14:paraId="52D6FAED" w14:textId="3FC448A8" w:rsidR="00E65456" w:rsidRDefault="002D783E" w:rsidP="002D783E">
      <w:pPr>
        <w:jc w:val="center"/>
      </w:pPr>
      <w:r>
        <w:t>voosust</w:t>
      </w:r>
      <w:r w:rsidRPr="002D783E">
        <w:t>.com</w:t>
      </w:r>
    </w:p>
    <w:p w14:paraId="1FABA583" w14:textId="77777777" w:rsidR="002D783E" w:rsidRDefault="002D783E" w:rsidP="002D783E">
      <w:pPr>
        <w:jc w:val="center"/>
      </w:pPr>
    </w:p>
    <w:p w14:paraId="0C7C87BF" w14:textId="77777777" w:rsidR="002D783E" w:rsidRDefault="002D783E" w:rsidP="002D783E">
      <w:pPr>
        <w:jc w:val="center"/>
        <w:rPr>
          <w:b/>
          <w:bCs/>
        </w:rPr>
      </w:pPr>
      <w:r w:rsidRPr="002D783E">
        <w:rPr>
          <w:b/>
          <w:bCs/>
        </w:rPr>
        <w:t xml:space="preserve">The company’s Data Protection Officer: </w:t>
      </w:r>
      <w:r>
        <w:rPr>
          <w:b/>
          <w:bCs/>
        </w:rPr>
        <w:t xml:space="preserve">Ata AVCI </w:t>
      </w:r>
    </w:p>
    <w:p w14:paraId="74BF834F" w14:textId="38AB2551" w:rsidR="002D783E" w:rsidRDefault="002D783E" w:rsidP="002D783E">
      <w:pPr>
        <w:jc w:val="center"/>
      </w:pPr>
      <w:r w:rsidRPr="002D783E">
        <w:t xml:space="preserve">can be contacted at the above-mentioned address, FAO by sending an e-mail to </w:t>
      </w:r>
      <w:hyperlink r:id="rId5" w:history="1">
        <w:r w:rsidRPr="00E6448D">
          <w:rPr>
            <w:rStyle w:val="Hyperlink"/>
          </w:rPr>
          <w:t>info@voosust.com</w:t>
        </w:r>
      </w:hyperlink>
    </w:p>
    <w:p w14:paraId="0D441E43" w14:textId="77777777" w:rsidR="002D783E" w:rsidRDefault="002D783E" w:rsidP="002D783E">
      <w:pPr>
        <w:jc w:val="center"/>
      </w:pPr>
    </w:p>
    <w:p w14:paraId="1B88D89A" w14:textId="734B21AA" w:rsidR="002D783E" w:rsidRDefault="002D783E" w:rsidP="002D783E">
      <w:pPr>
        <w:jc w:val="center"/>
        <w:rPr>
          <w:b/>
          <w:bCs/>
        </w:rPr>
      </w:pPr>
      <w:r w:rsidRPr="002D783E">
        <w:rPr>
          <w:b/>
          <w:bCs/>
        </w:rPr>
        <w:t xml:space="preserve">General Data Protection Regulations last updated on </w:t>
      </w:r>
      <w:r>
        <w:rPr>
          <w:b/>
          <w:bCs/>
        </w:rPr>
        <w:t>15</w:t>
      </w:r>
      <w:r w:rsidRPr="002D783E">
        <w:rPr>
          <w:b/>
          <w:bCs/>
        </w:rPr>
        <w:t>.</w:t>
      </w:r>
      <w:r>
        <w:rPr>
          <w:b/>
          <w:bCs/>
        </w:rPr>
        <w:t>12</w:t>
      </w:r>
      <w:r w:rsidRPr="002D783E">
        <w:rPr>
          <w:b/>
          <w:bCs/>
        </w:rPr>
        <w:t>.2024</w:t>
      </w:r>
    </w:p>
    <w:p w14:paraId="48B5618C" w14:textId="77777777" w:rsidR="002D783E" w:rsidRDefault="002D783E" w:rsidP="002D783E">
      <w:pPr>
        <w:jc w:val="center"/>
        <w:rPr>
          <w:b/>
          <w:bCs/>
        </w:rPr>
      </w:pPr>
    </w:p>
    <w:p w14:paraId="5AC1A842" w14:textId="7DDA325C" w:rsidR="002D783E" w:rsidRDefault="002D783E" w:rsidP="002D783E">
      <w:pPr>
        <w:jc w:val="center"/>
      </w:pPr>
      <w:r w:rsidRPr="002D783E">
        <w:t>This GDPR Policy describes Our policies and procedures on the collection, use, and disclosure of Your information when You use the Service and tells You about Your privacy rights and how the law protects You. We use Your Personal data to provide and improve the Service. By using the Service, You agree to the collection and use of information in accordance with this Privacy Policy.</w:t>
      </w:r>
    </w:p>
    <w:p w14:paraId="289BB211" w14:textId="77777777" w:rsidR="002D783E" w:rsidRDefault="002D783E" w:rsidP="002D783E">
      <w:pPr>
        <w:jc w:val="center"/>
      </w:pPr>
    </w:p>
    <w:p w14:paraId="57AF4673" w14:textId="696B40D2" w:rsidR="002D783E" w:rsidRDefault="002D783E" w:rsidP="002D783E">
      <w:pPr>
        <w:rPr>
          <w:rFonts w:ascii="Roboto" w:hAnsi="Roboto"/>
          <w:b/>
          <w:bCs/>
          <w:color w:val="1D2939"/>
          <w:sz w:val="28"/>
          <w:szCs w:val="28"/>
          <w:shd w:val="clear" w:color="auto" w:fill="FFFFFF"/>
        </w:rPr>
      </w:pPr>
      <w:r w:rsidRPr="002D783E">
        <w:rPr>
          <w:rFonts w:ascii="Roboto" w:hAnsi="Roboto"/>
          <w:b/>
          <w:bCs/>
          <w:color w:val="1D2939"/>
          <w:sz w:val="28"/>
          <w:szCs w:val="28"/>
          <w:shd w:val="clear" w:color="auto" w:fill="FFFFFF"/>
        </w:rPr>
        <w:t>Legal Basis for Processing Personal Data under GDPR</w:t>
      </w:r>
    </w:p>
    <w:p w14:paraId="681ADEDF" w14:textId="77777777" w:rsidR="002D783E" w:rsidRDefault="002D783E" w:rsidP="002D783E">
      <w:pPr>
        <w:rPr>
          <w:rFonts w:ascii="Roboto" w:hAnsi="Roboto"/>
          <w:b/>
          <w:bCs/>
          <w:color w:val="1D2939"/>
          <w:sz w:val="28"/>
          <w:szCs w:val="28"/>
          <w:shd w:val="clear" w:color="auto" w:fill="FFFFFF"/>
        </w:rPr>
      </w:pPr>
    </w:p>
    <w:p w14:paraId="10710395" w14:textId="475BA93E" w:rsidR="002D783E" w:rsidRPr="002D783E" w:rsidRDefault="002D783E" w:rsidP="002D783E">
      <w:pPr>
        <w:rPr>
          <w:rFonts w:ascii="Roboto" w:hAnsi="Roboto"/>
          <w:color w:val="667085"/>
          <w:shd w:val="clear" w:color="auto" w:fill="FFFFFF"/>
        </w:rPr>
      </w:pPr>
      <w:r w:rsidRPr="002D783E">
        <w:rPr>
          <w:rFonts w:ascii="Roboto" w:hAnsi="Roboto"/>
          <w:color w:val="667085"/>
          <w:shd w:val="clear" w:color="auto" w:fill="FFFFFF"/>
        </w:rPr>
        <w:t>We may process Personal Data under the following conditions:</w:t>
      </w:r>
    </w:p>
    <w:p w14:paraId="05B620E6" w14:textId="77777777" w:rsidR="002D783E" w:rsidRPr="002D783E" w:rsidRDefault="002D783E" w:rsidP="002D783E">
      <w:pPr>
        <w:rPr>
          <w:rFonts w:ascii="Roboto" w:hAnsi="Roboto"/>
          <w:color w:val="667085"/>
          <w:shd w:val="clear" w:color="auto" w:fill="FFFFFF"/>
        </w:rPr>
      </w:pPr>
    </w:p>
    <w:p w14:paraId="4F510B23" w14:textId="44270701" w:rsidR="002D783E" w:rsidRPr="002D783E" w:rsidRDefault="002D783E" w:rsidP="002D783E">
      <w:pPr>
        <w:pStyle w:val="ListParagraph"/>
        <w:numPr>
          <w:ilvl w:val="0"/>
          <w:numId w:val="1"/>
        </w:numPr>
        <w:rPr>
          <w:sz w:val="21"/>
          <w:szCs w:val="21"/>
        </w:rPr>
      </w:pPr>
      <w:r w:rsidRPr="002D783E">
        <w:rPr>
          <w:rStyle w:val="font-extrabold"/>
          <w:rFonts w:ascii="Roboto" w:hAnsi="Roboto"/>
          <w:b/>
          <w:bCs/>
          <w:color w:val="667085"/>
          <w:bdr w:val="single" w:sz="2" w:space="0" w:color="EAECF0" w:frame="1"/>
          <w:shd w:val="clear" w:color="auto" w:fill="FFFFFF"/>
        </w:rPr>
        <w:t>Consent: </w:t>
      </w:r>
      <w:r w:rsidRPr="002D783E">
        <w:rPr>
          <w:rFonts w:ascii="Roboto" w:hAnsi="Roboto"/>
          <w:color w:val="667085"/>
          <w:shd w:val="clear" w:color="auto" w:fill="FFFFFF"/>
        </w:rPr>
        <w:t>You have given Your consent for processing Personal Data for one or more specific purposes:</w:t>
      </w:r>
    </w:p>
    <w:p w14:paraId="6680B3E0" w14:textId="01470707" w:rsidR="002D783E" w:rsidRPr="00887996" w:rsidRDefault="002D783E" w:rsidP="002D783E">
      <w:pPr>
        <w:pStyle w:val="ListParagraph"/>
        <w:numPr>
          <w:ilvl w:val="0"/>
          <w:numId w:val="1"/>
        </w:numPr>
      </w:pPr>
      <w:r w:rsidRPr="002D783E">
        <w:rPr>
          <w:rStyle w:val="font-extrabold"/>
          <w:rFonts w:ascii="Roboto" w:hAnsi="Roboto"/>
          <w:b/>
          <w:bCs/>
          <w:color w:val="667085"/>
          <w:bdr w:val="single" w:sz="2" w:space="0" w:color="EAECF0" w:frame="1"/>
          <w:shd w:val="clear" w:color="auto" w:fill="FFFFFF"/>
        </w:rPr>
        <w:t>Performance of a contract: </w:t>
      </w:r>
      <w:r w:rsidRPr="002D783E">
        <w:rPr>
          <w:rFonts w:ascii="Roboto" w:hAnsi="Roboto"/>
          <w:color w:val="667085"/>
          <w:shd w:val="clear" w:color="auto" w:fill="FFFFFF"/>
        </w:rPr>
        <w:t xml:space="preserve">Provision of Personal Data is necessary for the performance of an agreement with You and/or for any pre-contractual </w:t>
      </w:r>
      <w:r w:rsidRPr="00887996">
        <w:rPr>
          <w:rFonts w:ascii="Roboto" w:hAnsi="Roboto"/>
          <w:color w:val="667085"/>
          <w:shd w:val="clear" w:color="auto" w:fill="FFFFFF"/>
        </w:rPr>
        <w:t>obligations thereof.</w:t>
      </w:r>
    </w:p>
    <w:p w14:paraId="213A0A7C" w14:textId="10FCC461" w:rsidR="002D783E" w:rsidRPr="00887996" w:rsidRDefault="002D783E" w:rsidP="002D783E">
      <w:pPr>
        <w:pStyle w:val="ListParagraph"/>
        <w:numPr>
          <w:ilvl w:val="0"/>
          <w:numId w:val="1"/>
        </w:numPr>
        <w:jc w:val="both"/>
      </w:pPr>
      <w:r w:rsidRPr="00887996">
        <w:rPr>
          <w:rStyle w:val="font-extrabold"/>
          <w:rFonts w:ascii="Roboto" w:hAnsi="Roboto"/>
          <w:b/>
          <w:bCs/>
          <w:color w:val="667085"/>
          <w:bdr w:val="single" w:sz="2" w:space="0" w:color="EAECF0" w:frame="1"/>
          <w:shd w:val="clear" w:color="auto" w:fill="FFFFFF"/>
        </w:rPr>
        <w:t>Legal obligations: </w:t>
      </w:r>
      <w:r w:rsidRPr="00887996">
        <w:rPr>
          <w:rFonts w:ascii="Roboto" w:hAnsi="Roboto"/>
          <w:color w:val="667085"/>
          <w:shd w:val="clear" w:color="auto" w:fill="FFFFFF"/>
        </w:rPr>
        <w:t>Processing Personal Data is necessary for compliance with a legal obligation to which the Company is subject.</w:t>
      </w:r>
    </w:p>
    <w:p w14:paraId="4FC48939" w14:textId="7EAA4F93" w:rsidR="002D783E" w:rsidRPr="00887996" w:rsidRDefault="002D783E" w:rsidP="002D783E">
      <w:pPr>
        <w:pStyle w:val="ListParagraph"/>
        <w:numPr>
          <w:ilvl w:val="0"/>
          <w:numId w:val="1"/>
        </w:numPr>
        <w:jc w:val="both"/>
      </w:pPr>
      <w:r w:rsidRPr="00887996">
        <w:rPr>
          <w:rStyle w:val="font-extrabold"/>
          <w:rFonts w:ascii="Roboto" w:hAnsi="Roboto"/>
          <w:b/>
          <w:bCs/>
          <w:color w:val="667085"/>
          <w:bdr w:val="single" w:sz="2" w:space="0" w:color="EAECF0" w:frame="1"/>
          <w:shd w:val="clear" w:color="auto" w:fill="FFFFFF"/>
        </w:rPr>
        <w:t>Vital interests: </w:t>
      </w:r>
      <w:r w:rsidRPr="00887996">
        <w:rPr>
          <w:rFonts w:ascii="Roboto" w:hAnsi="Roboto"/>
          <w:color w:val="667085"/>
          <w:shd w:val="clear" w:color="auto" w:fill="FFFFFF"/>
        </w:rPr>
        <w:t>Processing Personal Data is necessary in order to protect Your vital interests or of another natural person.</w:t>
      </w:r>
    </w:p>
    <w:p w14:paraId="4CD58854" w14:textId="6DC409C3" w:rsidR="002D783E" w:rsidRPr="00887996" w:rsidRDefault="002D783E" w:rsidP="002D783E">
      <w:pPr>
        <w:pStyle w:val="ListParagraph"/>
        <w:numPr>
          <w:ilvl w:val="0"/>
          <w:numId w:val="1"/>
        </w:numPr>
        <w:jc w:val="both"/>
      </w:pPr>
      <w:r w:rsidRPr="00887996">
        <w:rPr>
          <w:rStyle w:val="font-extrabold"/>
          <w:rFonts w:ascii="Roboto" w:hAnsi="Roboto"/>
          <w:b/>
          <w:bCs/>
          <w:color w:val="667085"/>
          <w:bdr w:val="single" w:sz="2" w:space="0" w:color="EAECF0" w:frame="1"/>
          <w:shd w:val="clear" w:color="auto" w:fill="FFFFFF"/>
        </w:rPr>
        <w:t>Public interests: </w:t>
      </w:r>
      <w:r w:rsidRPr="00887996">
        <w:rPr>
          <w:rFonts w:ascii="Roboto" w:hAnsi="Roboto"/>
          <w:color w:val="667085"/>
          <w:shd w:val="clear" w:color="auto" w:fill="FFFFFF"/>
        </w:rPr>
        <w:t>Processing Personal Data is related to a task that is carried out in the public interest or in the exercise of official authority vested in the Company.</w:t>
      </w:r>
    </w:p>
    <w:p w14:paraId="5BE19AF8" w14:textId="7DFE2C0E" w:rsidR="002D783E" w:rsidRPr="00887996" w:rsidRDefault="002D783E" w:rsidP="002D783E">
      <w:pPr>
        <w:pStyle w:val="ListParagraph"/>
        <w:numPr>
          <w:ilvl w:val="0"/>
          <w:numId w:val="1"/>
        </w:numPr>
        <w:jc w:val="both"/>
      </w:pPr>
      <w:r w:rsidRPr="00887996">
        <w:rPr>
          <w:rStyle w:val="font-extrabold"/>
          <w:rFonts w:ascii="Roboto" w:hAnsi="Roboto"/>
          <w:b/>
          <w:bCs/>
          <w:color w:val="667085"/>
          <w:bdr w:val="single" w:sz="2" w:space="0" w:color="EAECF0" w:frame="1"/>
          <w:shd w:val="clear" w:color="auto" w:fill="FFFFFF"/>
        </w:rPr>
        <w:t>Legitimate interests: </w:t>
      </w:r>
      <w:r w:rsidRPr="00887996">
        <w:rPr>
          <w:rFonts w:ascii="Roboto" w:hAnsi="Roboto"/>
          <w:color w:val="667085"/>
          <w:shd w:val="clear" w:color="auto" w:fill="FFFFFF"/>
        </w:rPr>
        <w:t>Processing Personal Data is necessary for the purposes of the legitimate interests pursued by the Company.</w:t>
      </w:r>
    </w:p>
    <w:p w14:paraId="122EA277" w14:textId="77777777" w:rsidR="002D783E" w:rsidRPr="00887996" w:rsidRDefault="002D783E" w:rsidP="002D783E">
      <w:pPr>
        <w:jc w:val="both"/>
      </w:pPr>
    </w:p>
    <w:p w14:paraId="30F7DF2E" w14:textId="43D9C4C3" w:rsidR="002D783E" w:rsidRPr="00887996" w:rsidRDefault="002D783E" w:rsidP="002D783E">
      <w:pPr>
        <w:jc w:val="both"/>
        <w:rPr>
          <w:rFonts w:ascii="Roboto" w:hAnsi="Roboto"/>
          <w:color w:val="667085"/>
          <w:shd w:val="clear" w:color="auto" w:fill="FFFFFF"/>
        </w:rPr>
      </w:pPr>
      <w:r w:rsidRPr="00887996">
        <w:rPr>
          <w:rFonts w:ascii="Roboto" w:hAnsi="Roboto"/>
          <w:color w:val="667085"/>
          <w:shd w:val="clear" w:color="auto" w:fill="FFFFFF"/>
        </w:rPr>
        <w:t>In any case, the Company will gladly help to clarify the specific legal basis that applies to the processing, and in particular whether the provision of Personal Data is a statutory or contractual requirement, or a requirement necessary to enter into a contract.</w:t>
      </w:r>
    </w:p>
    <w:p w14:paraId="5C8CF582" w14:textId="77777777" w:rsidR="002D783E" w:rsidRPr="00887996" w:rsidRDefault="002D783E" w:rsidP="002D783E">
      <w:pPr>
        <w:jc w:val="both"/>
        <w:rPr>
          <w:rFonts w:ascii="Roboto" w:hAnsi="Roboto"/>
          <w:color w:val="667085"/>
          <w:shd w:val="clear" w:color="auto" w:fill="FFFFFF"/>
        </w:rPr>
      </w:pPr>
    </w:p>
    <w:p w14:paraId="4B805EC0" w14:textId="2D20BF17" w:rsidR="002D783E" w:rsidRPr="00887996" w:rsidRDefault="002D783E" w:rsidP="002D783E">
      <w:pPr>
        <w:jc w:val="both"/>
        <w:rPr>
          <w:rFonts w:ascii="Roboto" w:hAnsi="Roboto"/>
          <w:b/>
          <w:bCs/>
          <w:color w:val="1D2939"/>
          <w:shd w:val="clear" w:color="auto" w:fill="FFFFFF"/>
        </w:rPr>
      </w:pPr>
      <w:r w:rsidRPr="00887996">
        <w:rPr>
          <w:rFonts w:ascii="Roboto" w:hAnsi="Roboto"/>
          <w:b/>
          <w:bCs/>
          <w:color w:val="1D2939"/>
          <w:shd w:val="clear" w:color="auto" w:fill="FFFFFF"/>
        </w:rPr>
        <w:t>Your Rights under the GDPR</w:t>
      </w:r>
    </w:p>
    <w:p w14:paraId="4225A1C8" w14:textId="77777777" w:rsidR="00887996" w:rsidRPr="00887996" w:rsidRDefault="00887996" w:rsidP="002D783E">
      <w:pPr>
        <w:jc w:val="both"/>
        <w:rPr>
          <w:rFonts w:ascii="Roboto" w:hAnsi="Roboto"/>
          <w:color w:val="667085"/>
          <w:shd w:val="clear" w:color="auto" w:fill="FFFFFF"/>
        </w:rPr>
      </w:pPr>
    </w:p>
    <w:p w14:paraId="50DD1978" w14:textId="0187B09C" w:rsidR="00887996" w:rsidRPr="00887996" w:rsidRDefault="00887996" w:rsidP="002D783E">
      <w:pPr>
        <w:jc w:val="both"/>
        <w:rPr>
          <w:rFonts w:ascii="Roboto" w:hAnsi="Roboto"/>
          <w:color w:val="667085"/>
          <w:shd w:val="clear" w:color="auto" w:fill="FFFFFF"/>
        </w:rPr>
      </w:pPr>
      <w:r w:rsidRPr="00887996">
        <w:rPr>
          <w:rFonts w:ascii="Roboto" w:hAnsi="Roboto"/>
          <w:color w:val="667085"/>
          <w:shd w:val="clear" w:color="auto" w:fill="FFFFFF"/>
        </w:rPr>
        <w:t>The Company undertakes to respect the confidentiality of Your Personal Data and to guarantee You can exercise Your rights.</w:t>
      </w:r>
    </w:p>
    <w:p w14:paraId="5F1C5DC9" w14:textId="77777777" w:rsidR="00887996" w:rsidRPr="00887996" w:rsidRDefault="00887996" w:rsidP="002D783E">
      <w:pPr>
        <w:jc w:val="both"/>
        <w:rPr>
          <w:rFonts w:ascii="Roboto" w:hAnsi="Roboto"/>
          <w:color w:val="667085"/>
          <w:shd w:val="clear" w:color="auto" w:fill="FFFFFF"/>
        </w:rPr>
      </w:pPr>
    </w:p>
    <w:p w14:paraId="6CFC312C" w14:textId="4D8EF922" w:rsidR="00887996" w:rsidRPr="00887996" w:rsidRDefault="00887996" w:rsidP="002D783E">
      <w:pPr>
        <w:jc w:val="both"/>
        <w:rPr>
          <w:rFonts w:ascii="Roboto" w:hAnsi="Roboto"/>
          <w:color w:val="667085"/>
          <w:shd w:val="clear" w:color="auto" w:fill="FFFFFF"/>
        </w:rPr>
      </w:pPr>
      <w:r w:rsidRPr="00887996">
        <w:rPr>
          <w:rFonts w:ascii="Roboto" w:hAnsi="Roboto"/>
          <w:color w:val="667085"/>
          <w:shd w:val="clear" w:color="auto" w:fill="FFFFFF"/>
        </w:rPr>
        <w:lastRenderedPageBreak/>
        <w:t>You have the right under this Privacy Policy, and by law if You are within the EU, to:</w:t>
      </w:r>
    </w:p>
    <w:p w14:paraId="551A1A3F" w14:textId="77777777" w:rsidR="00887996" w:rsidRPr="00887996" w:rsidRDefault="00887996" w:rsidP="002D783E">
      <w:pPr>
        <w:jc w:val="both"/>
        <w:rPr>
          <w:rFonts w:ascii="Roboto" w:hAnsi="Roboto"/>
          <w:color w:val="667085"/>
          <w:shd w:val="clear" w:color="auto" w:fill="FFFFFF"/>
        </w:rPr>
      </w:pPr>
    </w:p>
    <w:p w14:paraId="73E20B21" w14:textId="66D19916" w:rsidR="00887996" w:rsidRPr="00887996" w:rsidRDefault="00887996" w:rsidP="00887996">
      <w:pPr>
        <w:pStyle w:val="ListParagraph"/>
        <w:numPr>
          <w:ilvl w:val="0"/>
          <w:numId w:val="2"/>
        </w:numPr>
        <w:jc w:val="both"/>
        <w:rPr>
          <w:rFonts w:ascii="Roboto" w:hAnsi="Roboto"/>
          <w:color w:val="667085"/>
          <w:shd w:val="clear" w:color="auto" w:fill="FFFFFF"/>
        </w:rPr>
      </w:pPr>
      <w:r w:rsidRPr="00887996">
        <w:rPr>
          <w:rStyle w:val="font-extrabold"/>
          <w:rFonts w:ascii="Roboto" w:hAnsi="Roboto"/>
          <w:b/>
          <w:bCs/>
          <w:color w:val="667085"/>
          <w:bdr w:val="single" w:sz="2" w:space="0" w:color="EAECF0" w:frame="1"/>
          <w:shd w:val="clear" w:color="auto" w:fill="FFFFFF"/>
        </w:rPr>
        <w:t>Request access to Your Personal Data.</w:t>
      </w:r>
      <w:r w:rsidRPr="00887996">
        <w:rPr>
          <w:rFonts w:ascii="Roboto" w:hAnsi="Roboto"/>
          <w:color w:val="667085"/>
          <w:shd w:val="clear" w:color="auto" w:fill="FFFFFF"/>
        </w:rPr>
        <w:t> The right to access, update or delete the information We have on You. Whenever made possible, you can access, update or request deletion of Your Personal Data directly within Your account settings section. If you are unable to perform these actions yourself, please contact Us to assist You. This also enables You to receive a copy of the Personal Data We hold about You.</w:t>
      </w:r>
    </w:p>
    <w:p w14:paraId="0019AE0E" w14:textId="27B48EE7" w:rsidR="00887996" w:rsidRPr="00887996" w:rsidRDefault="00887996" w:rsidP="00887996">
      <w:pPr>
        <w:pStyle w:val="ListParagraph"/>
        <w:numPr>
          <w:ilvl w:val="0"/>
          <w:numId w:val="2"/>
        </w:numPr>
        <w:jc w:val="both"/>
        <w:rPr>
          <w:rFonts w:ascii="Roboto" w:hAnsi="Roboto"/>
          <w:color w:val="667085"/>
          <w:shd w:val="clear" w:color="auto" w:fill="FFFFFF"/>
        </w:rPr>
      </w:pPr>
      <w:r w:rsidRPr="00887996">
        <w:rPr>
          <w:rStyle w:val="font-extrabold"/>
          <w:rFonts w:ascii="Roboto" w:hAnsi="Roboto"/>
          <w:b/>
          <w:bCs/>
          <w:color w:val="667085"/>
          <w:bdr w:val="single" w:sz="2" w:space="0" w:color="EAECF0" w:frame="1"/>
          <w:shd w:val="clear" w:color="auto" w:fill="FFFFFF"/>
        </w:rPr>
        <w:t>Request correction of the Personal Data that We hold about You.</w:t>
      </w:r>
      <w:r w:rsidRPr="00887996">
        <w:rPr>
          <w:rFonts w:ascii="Roboto" w:hAnsi="Roboto"/>
          <w:color w:val="667085"/>
          <w:shd w:val="clear" w:color="auto" w:fill="FFFFFF"/>
        </w:rPr>
        <w:t> You have the right to have any incomplete or inaccurate information We hold about You corrected.</w:t>
      </w:r>
    </w:p>
    <w:p w14:paraId="6DE3143D" w14:textId="1C39BAD0" w:rsidR="00887996" w:rsidRPr="00887996" w:rsidRDefault="00887996" w:rsidP="00887996">
      <w:pPr>
        <w:pStyle w:val="ListParagraph"/>
        <w:numPr>
          <w:ilvl w:val="0"/>
          <w:numId w:val="2"/>
        </w:numPr>
        <w:jc w:val="both"/>
        <w:rPr>
          <w:rFonts w:ascii="Roboto" w:hAnsi="Roboto"/>
          <w:color w:val="667085"/>
          <w:shd w:val="clear" w:color="auto" w:fill="FFFFFF"/>
        </w:rPr>
      </w:pPr>
      <w:r w:rsidRPr="00887996">
        <w:rPr>
          <w:rStyle w:val="font-extrabold"/>
          <w:rFonts w:ascii="Roboto" w:hAnsi="Roboto"/>
          <w:b/>
          <w:bCs/>
          <w:color w:val="667085"/>
          <w:bdr w:val="single" w:sz="2" w:space="0" w:color="EAECF0" w:frame="1"/>
          <w:shd w:val="clear" w:color="auto" w:fill="FFFFFF"/>
        </w:rPr>
        <w:t>Object to processing of Your Personal Data.</w:t>
      </w:r>
      <w:r w:rsidRPr="00887996">
        <w:rPr>
          <w:rFonts w:ascii="Roboto" w:hAnsi="Roboto"/>
          <w:color w:val="667085"/>
          <w:shd w:val="clear" w:color="auto" w:fill="FFFFFF"/>
        </w:rPr>
        <w:t> This right exists where We are relying on a legitimate interest as the legal basis for Our processing and there is something about Your particular situation, which makes You want to object to our processing of Your Personal Data on this ground. You also have the right to object where We are processing Your Personal Data for direct marketing purposes.</w:t>
      </w:r>
    </w:p>
    <w:p w14:paraId="0DAB9C8E" w14:textId="054BF1FA" w:rsidR="00887996" w:rsidRPr="00887996" w:rsidRDefault="00887996" w:rsidP="00887996">
      <w:pPr>
        <w:pStyle w:val="ListParagraph"/>
        <w:numPr>
          <w:ilvl w:val="0"/>
          <w:numId w:val="2"/>
        </w:numPr>
        <w:jc w:val="both"/>
        <w:rPr>
          <w:rFonts w:ascii="Roboto" w:hAnsi="Roboto"/>
          <w:color w:val="667085"/>
          <w:shd w:val="clear" w:color="auto" w:fill="FFFFFF"/>
        </w:rPr>
      </w:pPr>
      <w:r w:rsidRPr="00887996">
        <w:rPr>
          <w:rStyle w:val="font-extrabold"/>
          <w:rFonts w:ascii="Roboto" w:hAnsi="Roboto"/>
          <w:b/>
          <w:bCs/>
          <w:color w:val="667085"/>
          <w:bdr w:val="single" w:sz="2" w:space="0" w:color="EAECF0" w:frame="1"/>
          <w:shd w:val="clear" w:color="auto" w:fill="FFFFFF"/>
        </w:rPr>
        <w:t>Request erasure of Your Personal Data.</w:t>
      </w:r>
      <w:r w:rsidRPr="00887996">
        <w:rPr>
          <w:rFonts w:ascii="Roboto" w:hAnsi="Roboto"/>
          <w:color w:val="667085"/>
          <w:shd w:val="clear" w:color="auto" w:fill="FFFFFF"/>
        </w:rPr>
        <w:t> You have the right to ask Us to delete or remove Personal Data when there is no good reason for Us to continue processing it.</w:t>
      </w:r>
    </w:p>
    <w:p w14:paraId="78DB1C1A" w14:textId="2AE60415" w:rsidR="00887996" w:rsidRPr="00887996" w:rsidRDefault="00887996" w:rsidP="00887996">
      <w:pPr>
        <w:pStyle w:val="ListParagraph"/>
        <w:numPr>
          <w:ilvl w:val="0"/>
          <w:numId w:val="2"/>
        </w:numPr>
        <w:jc w:val="both"/>
        <w:rPr>
          <w:rFonts w:ascii="Roboto" w:hAnsi="Roboto"/>
          <w:color w:val="667085"/>
          <w:shd w:val="clear" w:color="auto" w:fill="FFFFFF"/>
        </w:rPr>
      </w:pPr>
      <w:r w:rsidRPr="00887996">
        <w:rPr>
          <w:rStyle w:val="font-extrabold"/>
          <w:rFonts w:ascii="Roboto" w:hAnsi="Roboto"/>
          <w:b/>
          <w:bCs/>
          <w:color w:val="667085"/>
          <w:bdr w:val="single" w:sz="2" w:space="0" w:color="EAECF0" w:frame="1"/>
          <w:shd w:val="clear" w:color="auto" w:fill="FFFFFF"/>
        </w:rPr>
        <w:t>Request the transfer of Your Personal Data.</w:t>
      </w:r>
      <w:r w:rsidRPr="00887996">
        <w:rPr>
          <w:rFonts w:ascii="Roboto" w:hAnsi="Roboto"/>
          <w:color w:val="667085"/>
          <w:shd w:val="clear" w:color="auto" w:fill="FFFFFF"/>
        </w:rPr>
        <w:t> We will provide to You, or to a third-party You have chosen, Your Personal Data in a structured, commonly used, machine-readable format. Please note that this right only applies to automated information which You initially provided consent for Us to use or where We used the information to perform a contract with You.</w:t>
      </w:r>
    </w:p>
    <w:p w14:paraId="463C8EFB" w14:textId="080A0350" w:rsidR="00887996" w:rsidRPr="00887996" w:rsidRDefault="00887996" w:rsidP="00887996">
      <w:pPr>
        <w:pStyle w:val="ListParagraph"/>
        <w:numPr>
          <w:ilvl w:val="0"/>
          <w:numId w:val="2"/>
        </w:numPr>
        <w:jc w:val="both"/>
        <w:rPr>
          <w:rFonts w:ascii="Roboto" w:hAnsi="Roboto"/>
          <w:color w:val="667085"/>
          <w:shd w:val="clear" w:color="auto" w:fill="FFFFFF"/>
        </w:rPr>
      </w:pPr>
      <w:r w:rsidRPr="00887996">
        <w:rPr>
          <w:rStyle w:val="font-extrabold"/>
          <w:rFonts w:ascii="Roboto" w:hAnsi="Roboto"/>
          <w:b/>
          <w:bCs/>
          <w:color w:val="667085"/>
          <w:bdr w:val="single" w:sz="2" w:space="0" w:color="EAECF0" w:frame="1"/>
          <w:shd w:val="clear" w:color="auto" w:fill="FFFFFF"/>
        </w:rPr>
        <w:t>Withdraw Your consent.</w:t>
      </w:r>
      <w:r w:rsidRPr="00887996">
        <w:rPr>
          <w:rFonts w:ascii="Roboto" w:hAnsi="Roboto"/>
          <w:color w:val="667085"/>
          <w:shd w:val="clear" w:color="auto" w:fill="FFFFFF"/>
        </w:rPr>
        <w:t> You have the right to withdraw Your consent on using your Personal Data. If You withdraw Your consent, We may not be able to provide You with access to certain specific functionalities of the Service.</w:t>
      </w:r>
    </w:p>
    <w:p w14:paraId="13E38317" w14:textId="69698195" w:rsidR="00887996" w:rsidRPr="00887996" w:rsidRDefault="00887996" w:rsidP="00887996">
      <w:pPr>
        <w:pStyle w:val="ListParagraph"/>
        <w:numPr>
          <w:ilvl w:val="0"/>
          <w:numId w:val="2"/>
        </w:numPr>
        <w:jc w:val="both"/>
        <w:rPr>
          <w:rFonts w:ascii="Roboto" w:hAnsi="Roboto"/>
          <w:color w:val="667085"/>
          <w:shd w:val="clear" w:color="auto" w:fill="FFFFFF"/>
        </w:rPr>
      </w:pPr>
      <w:r w:rsidRPr="00887996">
        <w:rPr>
          <w:rStyle w:val="font-extrabold"/>
          <w:rFonts w:ascii="Roboto" w:hAnsi="Roboto"/>
          <w:b/>
          <w:bCs/>
          <w:color w:val="667085"/>
          <w:bdr w:val="single" w:sz="2" w:space="0" w:color="EAECF0" w:frame="1"/>
          <w:shd w:val="clear" w:color="auto" w:fill="FFFFFF"/>
        </w:rPr>
        <w:t>Consent:</w:t>
      </w:r>
      <w:r w:rsidRPr="00887996">
        <w:rPr>
          <w:rFonts w:ascii="Roboto" w:hAnsi="Roboto"/>
          <w:color w:val="667085"/>
          <w:shd w:val="clear" w:color="auto" w:fill="FFFFFF"/>
        </w:rPr>
        <w:t> You have given Your consent for processing Personal Data for one or more specific purposes.</w:t>
      </w:r>
    </w:p>
    <w:p w14:paraId="1ADF4E0C" w14:textId="427A5F43" w:rsidR="00887996" w:rsidRPr="00887996" w:rsidRDefault="00887996" w:rsidP="00887996">
      <w:pPr>
        <w:pStyle w:val="ListParagraph"/>
        <w:numPr>
          <w:ilvl w:val="0"/>
          <w:numId w:val="2"/>
        </w:numPr>
        <w:jc w:val="both"/>
        <w:rPr>
          <w:rFonts w:ascii="Roboto" w:hAnsi="Roboto"/>
          <w:color w:val="667085"/>
          <w:shd w:val="clear" w:color="auto" w:fill="FFFFFF"/>
        </w:rPr>
      </w:pPr>
      <w:r w:rsidRPr="00887996">
        <w:rPr>
          <w:rStyle w:val="font-extrabold"/>
          <w:rFonts w:ascii="Roboto" w:hAnsi="Roboto"/>
          <w:b/>
          <w:bCs/>
          <w:color w:val="667085"/>
          <w:bdr w:val="single" w:sz="2" w:space="0" w:color="EAECF0" w:frame="1"/>
          <w:shd w:val="clear" w:color="auto" w:fill="FFFFFF"/>
        </w:rPr>
        <w:t>Performance of a contract:</w:t>
      </w:r>
      <w:r w:rsidRPr="00887996">
        <w:rPr>
          <w:rFonts w:ascii="Roboto" w:hAnsi="Roboto"/>
          <w:color w:val="667085"/>
          <w:shd w:val="clear" w:color="auto" w:fill="FFFFFF"/>
        </w:rPr>
        <w:t> Provision of Personal Data is necessary for the performance of an agreement with You and/or for any pre-contractual obligations thereof.</w:t>
      </w:r>
    </w:p>
    <w:p w14:paraId="40830344" w14:textId="50E9A638" w:rsidR="00887996" w:rsidRPr="00887996" w:rsidRDefault="00887996" w:rsidP="00887996">
      <w:pPr>
        <w:pStyle w:val="ListParagraph"/>
        <w:numPr>
          <w:ilvl w:val="0"/>
          <w:numId w:val="2"/>
        </w:numPr>
        <w:jc w:val="both"/>
        <w:rPr>
          <w:rFonts w:ascii="Roboto" w:hAnsi="Roboto"/>
          <w:color w:val="667085"/>
          <w:shd w:val="clear" w:color="auto" w:fill="FFFFFF"/>
        </w:rPr>
      </w:pPr>
      <w:r w:rsidRPr="00887996">
        <w:rPr>
          <w:rStyle w:val="font-extrabold"/>
          <w:rFonts w:ascii="Roboto" w:hAnsi="Roboto"/>
          <w:b/>
          <w:bCs/>
          <w:color w:val="667085"/>
          <w:bdr w:val="single" w:sz="2" w:space="0" w:color="EAECF0" w:frame="1"/>
          <w:shd w:val="clear" w:color="auto" w:fill="FFFFFF"/>
        </w:rPr>
        <w:t>Legal obligations:</w:t>
      </w:r>
      <w:r w:rsidRPr="00887996">
        <w:rPr>
          <w:rFonts w:ascii="Roboto" w:hAnsi="Roboto"/>
          <w:color w:val="667085"/>
          <w:shd w:val="clear" w:color="auto" w:fill="FFFFFF"/>
        </w:rPr>
        <w:t> Processing Personal Data is necessary for compliance with a legal obligation to which the Company is subject.</w:t>
      </w:r>
    </w:p>
    <w:p w14:paraId="6683D0B5" w14:textId="64D46515" w:rsidR="00887996" w:rsidRPr="00887996" w:rsidRDefault="00887996" w:rsidP="00887996">
      <w:pPr>
        <w:pStyle w:val="ListParagraph"/>
        <w:numPr>
          <w:ilvl w:val="0"/>
          <w:numId w:val="2"/>
        </w:numPr>
        <w:jc w:val="both"/>
        <w:rPr>
          <w:rFonts w:ascii="Roboto" w:hAnsi="Roboto"/>
          <w:color w:val="667085"/>
          <w:shd w:val="clear" w:color="auto" w:fill="FFFFFF"/>
        </w:rPr>
      </w:pPr>
      <w:r w:rsidRPr="00887996">
        <w:rPr>
          <w:rStyle w:val="font-extrabold"/>
          <w:rFonts w:ascii="Roboto" w:hAnsi="Roboto"/>
          <w:b/>
          <w:bCs/>
          <w:color w:val="667085"/>
          <w:bdr w:val="single" w:sz="2" w:space="0" w:color="EAECF0" w:frame="1"/>
          <w:shd w:val="clear" w:color="auto" w:fill="FFFFFF"/>
        </w:rPr>
        <w:t>Vital interests:</w:t>
      </w:r>
      <w:r w:rsidRPr="00887996">
        <w:rPr>
          <w:rFonts w:ascii="Roboto" w:hAnsi="Roboto"/>
          <w:color w:val="667085"/>
          <w:shd w:val="clear" w:color="auto" w:fill="FFFFFF"/>
        </w:rPr>
        <w:t> Processing Personal Data is necessary in order to protect Your vital interests or of another natural person.</w:t>
      </w:r>
    </w:p>
    <w:p w14:paraId="0BD7B1B8" w14:textId="05747FA1" w:rsidR="00887996" w:rsidRPr="00887996" w:rsidRDefault="00887996" w:rsidP="00887996">
      <w:pPr>
        <w:pStyle w:val="ListParagraph"/>
        <w:numPr>
          <w:ilvl w:val="0"/>
          <w:numId w:val="2"/>
        </w:numPr>
        <w:jc w:val="both"/>
        <w:rPr>
          <w:rFonts w:ascii="Roboto" w:hAnsi="Roboto"/>
          <w:color w:val="667085"/>
          <w:shd w:val="clear" w:color="auto" w:fill="FFFFFF"/>
        </w:rPr>
      </w:pPr>
      <w:r w:rsidRPr="00887996">
        <w:rPr>
          <w:rStyle w:val="font-extrabold"/>
          <w:rFonts w:ascii="Roboto" w:hAnsi="Roboto"/>
          <w:b/>
          <w:bCs/>
          <w:color w:val="667085"/>
          <w:bdr w:val="single" w:sz="2" w:space="0" w:color="EAECF0" w:frame="1"/>
          <w:shd w:val="clear" w:color="auto" w:fill="FFFFFF"/>
        </w:rPr>
        <w:t>Public interests:</w:t>
      </w:r>
      <w:r w:rsidRPr="00887996">
        <w:rPr>
          <w:rFonts w:ascii="Roboto" w:hAnsi="Roboto"/>
          <w:color w:val="667085"/>
          <w:shd w:val="clear" w:color="auto" w:fill="FFFFFF"/>
        </w:rPr>
        <w:t> Processing Personal Data is related to a task that is carried out in the public interest or in the exercise of official authority vested in the Company.</w:t>
      </w:r>
    </w:p>
    <w:p w14:paraId="7C35DB58" w14:textId="60999091" w:rsidR="00887996" w:rsidRDefault="00887996" w:rsidP="00887996">
      <w:pPr>
        <w:pStyle w:val="ListParagraph"/>
        <w:numPr>
          <w:ilvl w:val="0"/>
          <w:numId w:val="2"/>
        </w:numPr>
        <w:jc w:val="both"/>
        <w:rPr>
          <w:rFonts w:ascii="Roboto" w:hAnsi="Roboto"/>
          <w:color w:val="667085"/>
          <w:sz w:val="27"/>
          <w:szCs w:val="27"/>
          <w:shd w:val="clear" w:color="auto" w:fill="FFFFFF"/>
        </w:rPr>
      </w:pPr>
      <w:r w:rsidRPr="00887996">
        <w:rPr>
          <w:rStyle w:val="font-extrabold"/>
          <w:rFonts w:ascii="Roboto" w:hAnsi="Roboto"/>
          <w:b/>
          <w:bCs/>
          <w:color w:val="667085"/>
          <w:bdr w:val="single" w:sz="2" w:space="0" w:color="EAECF0" w:frame="1"/>
          <w:shd w:val="clear" w:color="auto" w:fill="FFFFFF"/>
        </w:rPr>
        <w:t>Legitimate interests:</w:t>
      </w:r>
      <w:r w:rsidRPr="00887996">
        <w:rPr>
          <w:rFonts w:ascii="Roboto" w:hAnsi="Roboto"/>
          <w:color w:val="667085"/>
          <w:shd w:val="clear" w:color="auto" w:fill="FFFFFF"/>
        </w:rPr>
        <w:t> Processing Personal Data is necessary for the purposes of the legitimate interests pursued by the Company</w:t>
      </w:r>
      <w:r>
        <w:rPr>
          <w:rFonts w:ascii="Roboto" w:hAnsi="Roboto"/>
          <w:color w:val="667085"/>
          <w:sz w:val="27"/>
          <w:szCs w:val="27"/>
          <w:shd w:val="clear" w:color="auto" w:fill="FFFFFF"/>
        </w:rPr>
        <w:t>.</w:t>
      </w:r>
    </w:p>
    <w:p w14:paraId="3F969A0F" w14:textId="77777777" w:rsidR="00887996" w:rsidRDefault="00887996" w:rsidP="00887996">
      <w:pPr>
        <w:jc w:val="both"/>
        <w:rPr>
          <w:rFonts w:ascii="Roboto" w:hAnsi="Roboto"/>
          <w:b/>
          <w:bCs/>
          <w:color w:val="1D2939"/>
          <w:sz w:val="30"/>
          <w:szCs w:val="30"/>
          <w:shd w:val="clear" w:color="auto" w:fill="FFFFFF"/>
        </w:rPr>
      </w:pPr>
    </w:p>
    <w:p w14:paraId="3475C91B" w14:textId="4DCCA9B0" w:rsidR="00887996" w:rsidRPr="00887996" w:rsidRDefault="00887996" w:rsidP="00887996">
      <w:pPr>
        <w:jc w:val="both"/>
        <w:rPr>
          <w:rFonts w:ascii="Roboto" w:hAnsi="Roboto"/>
          <w:color w:val="667085"/>
          <w:shd w:val="clear" w:color="auto" w:fill="FFFFFF"/>
        </w:rPr>
      </w:pPr>
      <w:r w:rsidRPr="00887996">
        <w:rPr>
          <w:rFonts w:ascii="Roboto" w:hAnsi="Roboto"/>
          <w:b/>
          <w:bCs/>
          <w:color w:val="1D2939"/>
          <w:sz w:val="28"/>
          <w:szCs w:val="28"/>
          <w:shd w:val="clear" w:color="auto" w:fill="FFFFFF"/>
        </w:rPr>
        <w:t>Exercising of Your GDPR Data Protection Rights</w:t>
      </w:r>
    </w:p>
    <w:p w14:paraId="77391616" w14:textId="77777777" w:rsidR="00887996" w:rsidRDefault="00887996" w:rsidP="002D783E">
      <w:pPr>
        <w:jc w:val="both"/>
        <w:rPr>
          <w:rFonts w:ascii="Roboto" w:hAnsi="Roboto"/>
          <w:color w:val="667085"/>
          <w:sz w:val="27"/>
          <w:szCs w:val="27"/>
          <w:shd w:val="clear" w:color="auto" w:fill="FFFFFF"/>
        </w:rPr>
      </w:pPr>
    </w:p>
    <w:p w14:paraId="7D18B391" w14:textId="050BD69B" w:rsidR="00887996" w:rsidRPr="00887996" w:rsidRDefault="00887996" w:rsidP="002D783E">
      <w:pPr>
        <w:jc w:val="both"/>
        <w:rPr>
          <w:rFonts w:ascii="Roboto" w:hAnsi="Roboto"/>
          <w:color w:val="667085"/>
          <w:shd w:val="clear" w:color="auto" w:fill="FFFFFF"/>
        </w:rPr>
      </w:pPr>
      <w:r w:rsidRPr="00887996">
        <w:rPr>
          <w:rFonts w:ascii="Roboto" w:hAnsi="Roboto"/>
          <w:color w:val="667085"/>
          <w:shd w:val="clear" w:color="auto" w:fill="FFFFFF"/>
        </w:rPr>
        <w:lastRenderedPageBreak/>
        <w:t>You may exercise Your rights of access, rectification, cancellation and opposition by contacting Us. Please note that we may ask You to verify Your identity before responding to such requests. If You make a request, We will try our best to respond to You as soon as possible.</w:t>
      </w:r>
    </w:p>
    <w:p w14:paraId="2AA64492" w14:textId="452E35DB" w:rsidR="00887996" w:rsidRPr="00887996" w:rsidRDefault="00887996" w:rsidP="002D783E">
      <w:pPr>
        <w:jc w:val="both"/>
        <w:rPr>
          <w:rFonts w:ascii="Roboto" w:hAnsi="Roboto"/>
          <w:color w:val="667085"/>
          <w:shd w:val="clear" w:color="auto" w:fill="FFFFFF"/>
        </w:rPr>
      </w:pPr>
      <w:r w:rsidRPr="00887996">
        <w:rPr>
          <w:rFonts w:ascii="Roboto" w:hAnsi="Roboto"/>
          <w:color w:val="667085"/>
          <w:shd w:val="clear" w:color="auto" w:fill="FFFFFF"/>
        </w:rPr>
        <w:t>You have the right to complain to a Data Protection Authority about Our collection and use of Your Personal Data. For more information, if You are in the European Economic Area (EEA), please contact Your local data protection authority in the EEA.</w:t>
      </w:r>
    </w:p>
    <w:p w14:paraId="3A41A4F4" w14:textId="77777777" w:rsidR="00887996" w:rsidRDefault="00887996" w:rsidP="002D783E">
      <w:pPr>
        <w:jc w:val="both"/>
        <w:rPr>
          <w:rFonts w:ascii="Roboto" w:hAnsi="Roboto"/>
          <w:color w:val="667085"/>
          <w:sz w:val="27"/>
          <w:szCs w:val="27"/>
          <w:shd w:val="clear" w:color="auto" w:fill="FFFFFF"/>
        </w:rPr>
      </w:pPr>
    </w:p>
    <w:p w14:paraId="604D1349" w14:textId="16DCD400" w:rsidR="00887996" w:rsidRDefault="00887996" w:rsidP="002D783E">
      <w:pPr>
        <w:jc w:val="both"/>
        <w:rPr>
          <w:rFonts w:ascii="Roboto" w:hAnsi="Roboto"/>
          <w:b/>
          <w:bCs/>
          <w:color w:val="1D2939"/>
          <w:sz w:val="28"/>
          <w:szCs w:val="28"/>
          <w:shd w:val="clear" w:color="auto" w:fill="FFFFFF"/>
        </w:rPr>
      </w:pPr>
      <w:r w:rsidRPr="00887996">
        <w:rPr>
          <w:rFonts w:ascii="Roboto" w:hAnsi="Roboto"/>
          <w:b/>
          <w:bCs/>
          <w:color w:val="1D2939"/>
          <w:sz w:val="28"/>
          <w:szCs w:val="28"/>
          <w:shd w:val="clear" w:color="auto" w:fill="FFFFFF"/>
        </w:rPr>
        <w:t>Exercising of Your GDPR Data Protection Rights</w:t>
      </w:r>
    </w:p>
    <w:p w14:paraId="66064935" w14:textId="77777777" w:rsidR="00887996" w:rsidRDefault="00887996" w:rsidP="002D783E">
      <w:pPr>
        <w:jc w:val="both"/>
        <w:rPr>
          <w:rFonts w:ascii="Roboto" w:hAnsi="Roboto"/>
          <w:b/>
          <w:bCs/>
          <w:color w:val="1D2939"/>
          <w:sz w:val="28"/>
          <w:szCs w:val="28"/>
          <w:shd w:val="clear" w:color="auto" w:fill="FFFFFF"/>
        </w:rPr>
      </w:pPr>
    </w:p>
    <w:p w14:paraId="7B4B793A" w14:textId="2A7930A3" w:rsidR="00887996" w:rsidRPr="00887996" w:rsidRDefault="00887996" w:rsidP="002D783E">
      <w:pPr>
        <w:jc w:val="both"/>
        <w:rPr>
          <w:rFonts w:ascii="Roboto" w:hAnsi="Roboto"/>
          <w:color w:val="667085"/>
          <w:shd w:val="clear" w:color="auto" w:fill="FFFFFF"/>
        </w:rPr>
      </w:pPr>
      <w:r w:rsidRPr="00887996">
        <w:rPr>
          <w:rFonts w:ascii="Roboto" w:hAnsi="Roboto"/>
          <w:color w:val="667085"/>
          <w:shd w:val="clear" w:color="auto" w:fill="FFFFFF"/>
        </w:rPr>
        <w:t>You may exercise Your rights of access, rectification, cancellation and opposition by contacting Us. Please note that we may ask You to verify Your identity before responding to such requests. If You make a request, We will try our best to respond to You as soon as possible.</w:t>
      </w:r>
    </w:p>
    <w:p w14:paraId="1D45391A" w14:textId="749C098B" w:rsidR="00887996" w:rsidRPr="00887996" w:rsidRDefault="00887996" w:rsidP="002D783E">
      <w:pPr>
        <w:jc w:val="both"/>
        <w:rPr>
          <w:rFonts w:ascii="Roboto" w:hAnsi="Roboto"/>
          <w:color w:val="667085"/>
          <w:shd w:val="clear" w:color="auto" w:fill="FFFFFF"/>
        </w:rPr>
      </w:pPr>
      <w:r w:rsidRPr="00887996">
        <w:rPr>
          <w:rFonts w:ascii="Roboto" w:hAnsi="Roboto"/>
          <w:color w:val="667085"/>
          <w:shd w:val="clear" w:color="auto" w:fill="FFFFFF"/>
        </w:rPr>
        <w:t>You have the right to complain to a Data Protection Authority about Our collection and use of Your Personal Data. For more information, if You are in the European Economic Area (EEA), please contact Your local data protection authority in the EEA.</w:t>
      </w:r>
    </w:p>
    <w:p w14:paraId="703D85CC" w14:textId="77777777" w:rsidR="00887996" w:rsidRDefault="00887996" w:rsidP="002D783E">
      <w:pPr>
        <w:jc w:val="both"/>
        <w:rPr>
          <w:rFonts w:ascii="Roboto" w:hAnsi="Roboto"/>
          <w:color w:val="667085"/>
          <w:sz w:val="27"/>
          <w:szCs w:val="27"/>
          <w:shd w:val="clear" w:color="auto" w:fill="FFFFFF"/>
        </w:rPr>
      </w:pPr>
    </w:p>
    <w:p w14:paraId="00841140" w14:textId="4EA0C89F" w:rsidR="00887996" w:rsidRPr="00887996" w:rsidRDefault="00887996" w:rsidP="002D783E">
      <w:pPr>
        <w:jc w:val="both"/>
        <w:rPr>
          <w:rFonts w:ascii="Roboto" w:hAnsi="Roboto"/>
          <w:color w:val="667085"/>
          <w:sz w:val="28"/>
          <w:szCs w:val="28"/>
          <w:shd w:val="clear" w:color="auto" w:fill="FFFFFF"/>
        </w:rPr>
      </w:pPr>
      <w:r w:rsidRPr="00887996">
        <w:rPr>
          <w:rFonts w:ascii="Roboto" w:hAnsi="Roboto"/>
          <w:b/>
          <w:bCs/>
          <w:color w:val="1D2939"/>
          <w:sz w:val="28"/>
          <w:szCs w:val="28"/>
          <w:shd w:val="clear" w:color="auto" w:fill="FFFFFF"/>
        </w:rPr>
        <w:t>Instagram Fan Page</w:t>
      </w:r>
    </w:p>
    <w:p w14:paraId="602D79FB" w14:textId="77777777" w:rsidR="00887996" w:rsidRPr="00887996" w:rsidRDefault="00887996" w:rsidP="002D783E">
      <w:pPr>
        <w:jc w:val="both"/>
        <w:rPr>
          <w:sz w:val="28"/>
          <w:szCs w:val="28"/>
        </w:rPr>
      </w:pPr>
    </w:p>
    <w:p w14:paraId="6A6D0519" w14:textId="4B6A7C66" w:rsidR="00887996" w:rsidRDefault="00887996" w:rsidP="002D783E">
      <w:pPr>
        <w:jc w:val="both"/>
        <w:rPr>
          <w:rFonts w:ascii="Roboto" w:hAnsi="Roboto"/>
          <w:b/>
          <w:bCs/>
          <w:color w:val="1D2939"/>
          <w:sz w:val="28"/>
          <w:szCs w:val="28"/>
          <w:shd w:val="clear" w:color="auto" w:fill="FFFFFF"/>
        </w:rPr>
      </w:pPr>
      <w:r w:rsidRPr="00887996">
        <w:rPr>
          <w:rFonts w:ascii="Roboto" w:hAnsi="Roboto"/>
          <w:b/>
          <w:bCs/>
          <w:color w:val="1D2939"/>
          <w:sz w:val="28"/>
          <w:szCs w:val="28"/>
          <w:shd w:val="clear" w:color="auto" w:fill="FFFFFF"/>
        </w:rPr>
        <w:t>Data Controller for the Instagram Fan Page</w:t>
      </w:r>
    </w:p>
    <w:p w14:paraId="5926ED22" w14:textId="77777777" w:rsidR="00887996" w:rsidRPr="00887996" w:rsidRDefault="00887996" w:rsidP="002D783E">
      <w:pPr>
        <w:jc w:val="both"/>
        <w:rPr>
          <w:rFonts w:ascii="Roboto" w:hAnsi="Roboto"/>
          <w:b/>
          <w:bCs/>
          <w:color w:val="1D2939"/>
          <w:shd w:val="clear" w:color="auto" w:fill="FFFFFF"/>
        </w:rPr>
      </w:pPr>
    </w:p>
    <w:p w14:paraId="3C588283" w14:textId="37E76BE4" w:rsidR="00887996" w:rsidRDefault="00887996" w:rsidP="002D783E">
      <w:pPr>
        <w:jc w:val="both"/>
        <w:rPr>
          <w:rFonts w:ascii="Roboto" w:hAnsi="Roboto"/>
          <w:color w:val="667085"/>
          <w:shd w:val="clear" w:color="auto" w:fill="FFFFFF"/>
        </w:rPr>
      </w:pPr>
      <w:r w:rsidRPr="00887996">
        <w:rPr>
          <w:rFonts w:ascii="Roboto" w:hAnsi="Roboto"/>
          <w:color w:val="667085"/>
          <w:shd w:val="clear" w:color="auto" w:fill="FFFFFF"/>
        </w:rPr>
        <w:t>The Company is the Data Controller of Your Personal Data collected while using the Service. As operator of the Facebook Fan Page </w:t>
      </w:r>
      <w:hyperlink r:id="rId6" w:history="1">
        <w:r w:rsidRPr="00887996">
          <w:rPr>
            <w:rStyle w:val="Hyperlink"/>
            <w:rFonts w:ascii="Roboto" w:hAnsi="Roboto"/>
            <w:bdr w:val="single" w:sz="2" w:space="0" w:color="EAECF0" w:frame="1"/>
            <w:shd w:val="clear" w:color="auto" w:fill="FFFFFF"/>
          </w:rPr>
          <w:t>https://www.instagram.com/voosust</w:t>
        </w:r>
      </w:hyperlink>
      <w:r w:rsidRPr="00887996">
        <w:rPr>
          <w:rFonts w:ascii="Roboto" w:hAnsi="Roboto"/>
          <w:color w:val="667085"/>
          <w:shd w:val="clear" w:color="auto" w:fill="FFFFFF"/>
        </w:rPr>
        <w:t>, the Company and the operator of the social network Instagram are Joint Controllers.</w:t>
      </w:r>
    </w:p>
    <w:p w14:paraId="2588B38A" w14:textId="77777777" w:rsidR="00887996" w:rsidRPr="00887996" w:rsidRDefault="00887996" w:rsidP="002D783E">
      <w:pPr>
        <w:jc w:val="both"/>
        <w:rPr>
          <w:rFonts w:ascii="Roboto" w:hAnsi="Roboto"/>
          <w:color w:val="667085"/>
          <w:shd w:val="clear" w:color="auto" w:fill="FFFFFF"/>
        </w:rPr>
      </w:pPr>
    </w:p>
    <w:p w14:paraId="0668AC9F" w14:textId="79827809" w:rsidR="00887996" w:rsidRDefault="00887996" w:rsidP="002D783E">
      <w:pPr>
        <w:jc w:val="both"/>
        <w:rPr>
          <w:rFonts w:ascii="Roboto" w:hAnsi="Roboto"/>
          <w:bdr w:val="single" w:sz="2" w:space="0" w:color="EAECF0" w:frame="1"/>
          <w:shd w:val="clear" w:color="auto" w:fill="FFFFFF"/>
        </w:rPr>
      </w:pPr>
      <w:r w:rsidRPr="00887996">
        <w:rPr>
          <w:rFonts w:ascii="Roboto" w:hAnsi="Roboto"/>
          <w:color w:val="667085"/>
          <w:shd w:val="clear" w:color="auto" w:fill="FFFFFF"/>
        </w:rPr>
        <w:t>The Company has entered into agreements with Facebook that define the terms for use of the Facebook Fan Page, among other things. These terms are mostly based on the Facebook Terms of Service: </w:t>
      </w:r>
      <w:hyperlink r:id="rId7" w:history="1">
        <w:r w:rsidRPr="00887996">
          <w:rPr>
            <w:rStyle w:val="Hyperlink"/>
            <w:rFonts w:ascii="Roboto" w:hAnsi="Roboto"/>
            <w:bdr w:val="single" w:sz="2" w:space="0" w:color="EAECF0" w:frame="1"/>
            <w:shd w:val="clear" w:color="auto" w:fill="FFFFFF"/>
          </w:rPr>
          <w:t>https://www.instagram.com/terms.php</w:t>
        </w:r>
      </w:hyperlink>
    </w:p>
    <w:p w14:paraId="60F442FE" w14:textId="77777777" w:rsidR="00887996" w:rsidRPr="00887996" w:rsidRDefault="00887996" w:rsidP="002D783E">
      <w:pPr>
        <w:jc w:val="both"/>
        <w:rPr>
          <w:rFonts w:ascii="Roboto" w:hAnsi="Roboto"/>
          <w:bdr w:val="single" w:sz="2" w:space="0" w:color="EAECF0" w:frame="1"/>
          <w:shd w:val="clear" w:color="auto" w:fill="FFFFFF"/>
        </w:rPr>
      </w:pPr>
    </w:p>
    <w:p w14:paraId="29092066" w14:textId="73597FC4" w:rsidR="00887996" w:rsidRDefault="00887996" w:rsidP="002D783E">
      <w:pPr>
        <w:jc w:val="both"/>
        <w:rPr>
          <w:rFonts w:ascii="Roboto" w:hAnsi="Roboto"/>
          <w:color w:val="667085"/>
          <w:shd w:val="clear" w:color="auto" w:fill="FFFFFF"/>
        </w:rPr>
      </w:pPr>
      <w:r w:rsidRPr="00887996">
        <w:rPr>
          <w:rFonts w:ascii="Roboto" w:hAnsi="Roboto"/>
          <w:color w:val="667085"/>
          <w:shd w:val="clear" w:color="auto" w:fill="FFFFFF"/>
        </w:rPr>
        <w:t>Visit the Facebook Privacy Policy </w:t>
      </w:r>
      <w:hyperlink r:id="rId8" w:history="1">
        <w:r w:rsidRPr="00887996">
          <w:rPr>
            <w:rStyle w:val="Hyperlink"/>
            <w:rFonts w:ascii="Roboto" w:hAnsi="Roboto"/>
            <w:bdr w:val="single" w:sz="2" w:space="0" w:color="EAECF0" w:frame="1"/>
            <w:shd w:val="clear" w:color="auto" w:fill="FFFFFF"/>
          </w:rPr>
          <w:t>https://www.instagram.com/policy.php</w:t>
        </w:r>
      </w:hyperlink>
      <w:r w:rsidRPr="00887996">
        <w:rPr>
          <w:rFonts w:ascii="Roboto" w:hAnsi="Roboto"/>
          <w:color w:val="667085"/>
          <w:shd w:val="clear" w:color="auto" w:fill="FFFFFF"/>
        </w:rPr>
        <w:t> for more information about how Facebook manages Personal data or contact Facebook online, or by mail: Facebook, Inc. ATTN, Privacy Operations, 1601 Willow Road, Menlo Park, CA 94025, United States.</w:t>
      </w:r>
    </w:p>
    <w:p w14:paraId="27C8AD16" w14:textId="77777777" w:rsidR="00887996" w:rsidRDefault="00887996" w:rsidP="002D783E">
      <w:pPr>
        <w:jc w:val="both"/>
        <w:rPr>
          <w:rFonts w:ascii="Roboto" w:hAnsi="Roboto"/>
          <w:color w:val="667085"/>
          <w:shd w:val="clear" w:color="auto" w:fill="FFFFFF"/>
        </w:rPr>
      </w:pPr>
    </w:p>
    <w:p w14:paraId="49308CD3" w14:textId="2FAC4774" w:rsidR="00887996" w:rsidRDefault="00887996" w:rsidP="002D783E">
      <w:pPr>
        <w:jc w:val="both"/>
        <w:rPr>
          <w:rFonts w:ascii="Roboto" w:hAnsi="Roboto"/>
          <w:b/>
          <w:bCs/>
          <w:color w:val="1D2939"/>
          <w:sz w:val="28"/>
          <w:szCs w:val="28"/>
          <w:shd w:val="clear" w:color="auto" w:fill="FFFFFF"/>
        </w:rPr>
      </w:pPr>
      <w:r w:rsidRPr="00887996">
        <w:rPr>
          <w:rFonts w:ascii="Roboto" w:hAnsi="Roboto"/>
          <w:b/>
          <w:bCs/>
          <w:color w:val="1D2939"/>
          <w:sz w:val="28"/>
          <w:szCs w:val="28"/>
          <w:shd w:val="clear" w:color="auto" w:fill="FFFFFF"/>
        </w:rPr>
        <w:t>Instagram Insights</w:t>
      </w:r>
    </w:p>
    <w:p w14:paraId="3D39D3FC" w14:textId="77777777" w:rsidR="00887996" w:rsidRDefault="00887996" w:rsidP="002D783E">
      <w:pPr>
        <w:jc w:val="both"/>
        <w:rPr>
          <w:rFonts w:ascii="Roboto" w:hAnsi="Roboto"/>
          <w:b/>
          <w:bCs/>
          <w:color w:val="1D2939"/>
          <w:sz w:val="28"/>
          <w:szCs w:val="28"/>
          <w:shd w:val="clear" w:color="auto" w:fill="FFFFFF"/>
        </w:rPr>
      </w:pPr>
    </w:p>
    <w:p w14:paraId="57B3540E" w14:textId="653258D9" w:rsidR="00887996" w:rsidRPr="00887996" w:rsidRDefault="00887996" w:rsidP="002D783E">
      <w:pPr>
        <w:jc w:val="both"/>
        <w:rPr>
          <w:rFonts w:ascii="Roboto" w:hAnsi="Roboto"/>
          <w:color w:val="667085"/>
          <w:shd w:val="clear" w:color="auto" w:fill="FFFFFF"/>
        </w:rPr>
      </w:pPr>
      <w:r w:rsidRPr="00887996">
        <w:rPr>
          <w:rFonts w:ascii="Roboto" w:hAnsi="Roboto"/>
          <w:color w:val="667085"/>
          <w:shd w:val="clear" w:color="auto" w:fill="FFFFFF"/>
        </w:rPr>
        <w:t>We use the Facebook Insights function in connection with the operation of the Facebook Fan Page and on the basis of the GDPR, in order to obtain anonymized statistical data about Our users.</w:t>
      </w:r>
    </w:p>
    <w:p w14:paraId="7F652706" w14:textId="77777777" w:rsidR="00887996" w:rsidRPr="00887996" w:rsidRDefault="00887996" w:rsidP="002D783E">
      <w:pPr>
        <w:jc w:val="both"/>
        <w:rPr>
          <w:rFonts w:ascii="Roboto" w:hAnsi="Roboto"/>
          <w:color w:val="667085"/>
          <w:shd w:val="clear" w:color="auto" w:fill="FFFFFF"/>
        </w:rPr>
      </w:pPr>
    </w:p>
    <w:p w14:paraId="30823A49" w14:textId="612646CD" w:rsidR="00887996" w:rsidRPr="00887996" w:rsidRDefault="00887996" w:rsidP="002D783E">
      <w:pPr>
        <w:jc w:val="both"/>
        <w:rPr>
          <w:rFonts w:ascii="Roboto" w:hAnsi="Roboto"/>
          <w:color w:val="667085"/>
          <w:shd w:val="clear" w:color="auto" w:fill="FFFFFF"/>
        </w:rPr>
      </w:pPr>
      <w:r w:rsidRPr="00887996">
        <w:rPr>
          <w:rFonts w:ascii="Roboto" w:hAnsi="Roboto"/>
          <w:color w:val="667085"/>
          <w:shd w:val="clear" w:color="auto" w:fill="FFFFFF"/>
        </w:rPr>
        <w:t>For this purpose, Instagram places a Cookie on the device of the user visiting Our Instagram Fan Page. Each Cookie contains a unique identifier code and remains active for a period of two years, except when it is deleted before the end of this period.</w:t>
      </w:r>
    </w:p>
    <w:p w14:paraId="13FE7501" w14:textId="77777777" w:rsidR="00887996" w:rsidRPr="00887996" w:rsidRDefault="00887996" w:rsidP="002D783E">
      <w:pPr>
        <w:jc w:val="both"/>
        <w:rPr>
          <w:rFonts w:ascii="Roboto" w:hAnsi="Roboto"/>
          <w:color w:val="667085"/>
          <w:shd w:val="clear" w:color="auto" w:fill="FFFFFF"/>
        </w:rPr>
      </w:pPr>
    </w:p>
    <w:p w14:paraId="4487EFCA" w14:textId="4EA1AA6F" w:rsidR="00887996" w:rsidRPr="00887996" w:rsidRDefault="00887996" w:rsidP="002D783E">
      <w:pPr>
        <w:jc w:val="both"/>
        <w:rPr>
          <w:rFonts w:ascii="Roboto" w:hAnsi="Roboto"/>
          <w:color w:val="667085"/>
          <w:shd w:val="clear" w:color="auto" w:fill="FFFFFF"/>
        </w:rPr>
      </w:pPr>
      <w:r w:rsidRPr="00887996">
        <w:rPr>
          <w:rFonts w:ascii="Roboto" w:hAnsi="Roboto"/>
          <w:color w:val="667085"/>
          <w:shd w:val="clear" w:color="auto" w:fill="FFFFFF"/>
        </w:rPr>
        <w:t>Instagram receives, records and processes the information stored in the Cookie, especially when the user visits the Instagram services, services that are provided by other members of the Instagram Fan Page and services by other companies that use Instagram services.</w:t>
      </w:r>
    </w:p>
    <w:p w14:paraId="4137733A" w14:textId="77777777" w:rsidR="00887996" w:rsidRPr="00887996" w:rsidRDefault="00887996" w:rsidP="002D783E">
      <w:pPr>
        <w:jc w:val="both"/>
        <w:rPr>
          <w:rFonts w:ascii="Roboto" w:hAnsi="Roboto"/>
          <w:color w:val="667085"/>
          <w:shd w:val="clear" w:color="auto" w:fill="FFFFFF"/>
        </w:rPr>
      </w:pPr>
    </w:p>
    <w:p w14:paraId="3B091249" w14:textId="59E97BBC" w:rsidR="00887996" w:rsidRDefault="00887996" w:rsidP="002D783E">
      <w:pPr>
        <w:jc w:val="both"/>
        <w:rPr>
          <w:rStyle w:val="Hyperlink"/>
          <w:rFonts w:ascii="Roboto" w:hAnsi="Roboto"/>
          <w:bdr w:val="single" w:sz="2" w:space="0" w:color="EAECF0" w:frame="1"/>
          <w:shd w:val="clear" w:color="auto" w:fill="FFFFFF"/>
        </w:rPr>
      </w:pPr>
      <w:r w:rsidRPr="00887996">
        <w:rPr>
          <w:rFonts w:ascii="Roboto" w:hAnsi="Roboto"/>
          <w:color w:val="667085"/>
          <w:shd w:val="clear" w:color="auto" w:fill="FFFFFF"/>
        </w:rPr>
        <w:t>For more information on the privacy practices of Instagram, please visit Instagram Privacy Policy here: </w:t>
      </w:r>
      <w:hyperlink r:id="rId9" w:history="1">
        <w:r w:rsidR="00084FB9" w:rsidRPr="00E6448D">
          <w:rPr>
            <w:rStyle w:val="Hyperlink"/>
            <w:rFonts w:ascii="Roboto" w:hAnsi="Roboto"/>
            <w:bdr w:val="single" w:sz="2" w:space="0" w:color="EAECF0" w:frame="1"/>
            <w:shd w:val="clear" w:color="auto" w:fill="FFFFFF"/>
          </w:rPr>
          <w:t>https://www.instagram.com/privacy/explanation</w:t>
        </w:r>
      </w:hyperlink>
    </w:p>
    <w:p w14:paraId="254D415E" w14:textId="77777777" w:rsidR="00887996" w:rsidRDefault="00887996" w:rsidP="002D783E">
      <w:pPr>
        <w:jc w:val="both"/>
        <w:rPr>
          <w:rStyle w:val="Hyperlink"/>
          <w:rFonts w:ascii="Roboto" w:hAnsi="Roboto"/>
          <w:bdr w:val="single" w:sz="2" w:space="0" w:color="EAECF0" w:frame="1"/>
          <w:shd w:val="clear" w:color="auto" w:fill="FFFFFF"/>
        </w:rPr>
      </w:pPr>
    </w:p>
    <w:p w14:paraId="78D440AA" w14:textId="577AE253" w:rsidR="00887996" w:rsidRDefault="00887996" w:rsidP="002D783E">
      <w:pPr>
        <w:jc w:val="both"/>
        <w:rPr>
          <w:rFonts w:ascii="Roboto" w:hAnsi="Roboto"/>
          <w:b/>
          <w:bCs/>
          <w:color w:val="1D2939"/>
          <w:sz w:val="28"/>
          <w:szCs w:val="28"/>
          <w:shd w:val="clear" w:color="auto" w:fill="FFFFFF"/>
        </w:rPr>
      </w:pPr>
      <w:r w:rsidRPr="00887996">
        <w:rPr>
          <w:rFonts w:ascii="Roboto" w:hAnsi="Roboto"/>
          <w:b/>
          <w:bCs/>
          <w:color w:val="1D2939"/>
          <w:sz w:val="28"/>
          <w:szCs w:val="28"/>
          <w:shd w:val="clear" w:color="auto" w:fill="FFFFFF"/>
        </w:rPr>
        <w:t>CCPA/CPRA Privacy Notice</w:t>
      </w:r>
    </w:p>
    <w:p w14:paraId="7BEFA166" w14:textId="77777777" w:rsidR="005543B5" w:rsidRDefault="005543B5" w:rsidP="002D783E">
      <w:pPr>
        <w:jc w:val="both"/>
        <w:rPr>
          <w:rFonts w:ascii="Roboto" w:hAnsi="Roboto"/>
          <w:b/>
          <w:bCs/>
          <w:color w:val="1D2939"/>
          <w:sz w:val="28"/>
          <w:szCs w:val="28"/>
          <w:shd w:val="clear" w:color="auto" w:fill="FFFFFF"/>
        </w:rPr>
      </w:pPr>
    </w:p>
    <w:p w14:paraId="7DCB7404" w14:textId="1D13B0B8" w:rsidR="005543B5" w:rsidRDefault="005543B5" w:rsidP="002D783E">
      <w:pPr>
        <w:jc w:val="both"/>
        <w:rPr>
          <w:rFonts w:ascii="Roboto" w:hAnsi="Roboto"/>
          <w:color w:val="667085"/>
          <w:shd w:val="clear" w:color="auto" w:fill="FFFFFF"/>
        </w:rPr>
      </w:pPr>
      <w:r w:rsidRPr="005543B5">
        <w:rPr>
          <w:rFonts w:ascii="Roboto" w:hAnsi="Roboto"/>
          <w:color w:val="667085"/>
          <w:shd w:val="clear" w:color="auto" w:fill="FFFFFF"/>
        </w:rPr>
        <w:t>This privacy notice section for California residents supplements the information contained in Our Privacy Policy and it applies solely to all visitors, users, and others who reside in the State of California</w:t>
      </w:r>
    </w:p>
    <w:p w14:paraId="40C958AD" w14:textId="77777777" w:rsidR="00084FB9" w:rsidRDefault="00084FB9" w:rsidP="002D783E">
      <w:pPr>
        <w:jc w:val="both"/>
        <w:rPr>
          <w:rFonts w:ascii="Roboto" w:hAnsi="Roboto"/>
          <w:color w:val="667085"/>
          <w:shd w:val="clear" w:color="auto" w:fill="FFFFFF"/>
        </w:rPr>
      </w:pPr>
    </w:p>
    <w:p w14:paraId="65C63693" w14:textId="4EF5866D" w:rsidR="00084FB9" w:rsidRDefault="00084FB9" w:rsidP="002D783E">
      <w:pPr>
        <w:jc w:val="both"/>
        <w:rPr>
          <w:rFonts w:ascii="Roboto" w:hAnsi="Roboto"/>
          <w:b/>
          <w:bCs/>
          <w:color w:val="1D2939"/>
          <w:sz w:val="28"/>
          <w:szCs w:val="28"/>
          <w:shd w:val="clear" w:color="auto" w:fill="FFFFFF"/>
        </w:rPr>
      </w:pPr>
      <w:r w:rsidRPr="00084FB9">
        <w:rPr>
          <w:rFonts w:ascii="Roboto" w:hAnsi="Roboto"/>
          <w:b/>
          <w:bCs/>
          <w:color w:val="1D2939"/>
          <w:sz w:val="28"/>
          <w:szCs w:val="28"/>
          <w:shd w:val="clear" w:color="auto" w:fill="FFFFFF"/>
        </w:rPr>
        <w:t>Categories of Personal Information Collected</w:t>
      </w:r>
    </w:p>
    <w:p w14:paraId="582C7617" w14:textId="2B3E3265" w:rsidR="00084FB9" w:rsidRDefault="00084FB9" w:rsidP="002D783E">
      <w:pPr>
        <w:jc w:val="both"/>
        <w:rPr>
          <w:rFonts w:ascii="Roboto" w:hAnsi="Roboto"/>
          <w:color w:val="667085"/>
          <w:shd w:val="clear" w:color="auto" w:fill="FFFFFF"/>
        </w:rPr>
      </w:pPr>
      <w:r w:rsidRPr="00084FB9">
        <w:rPr>
          <w:rFonts w:ascii="Roboto" w:hAnsi="Roboto"/>
          <w:color w:val="667085"/>
          <w:shd w:val="clear" w:color="auto" w:fill="FFFFFF"/>
        </w:rPr>
        <w:t>We collect information that identifies, relates to, describes, references, is capable of being associated with, or could reasonably be linked, directly or indirectly, with a particular Consumer or Device. The following is a list of categories of personal information which we may collect or may have been collected from California residents within the last twelve (12) months.</w:t>
      </w:r>
    </w:p>
    <w:p w14:paraId="42B22190" w14:textId="77B647C4" w:rsidR="00084FB9" w:rsidRDefault="00084FB9" w:rsidP="002D783E">
      <w:pPr>
        <w:jc w:val="both"/>
        <w:rPr>
          <w:rFonts w:ascii="Roboto" w:hAnsi="Roboto"/>
          <w:color w:val="667085"/>
          <w:shd w:val="clear" w:color="auto" w:fill="FFFFFF"/>
        </w:rPr>
      </w:pPr>
      <w:r w:rsidRPr="00084FB9">
        <w:rPr>
          <w:rFonts w:ascii="Roboto" w:hAnsi="Roboto"/>
          <w:color w:val="667085"/>
          <w:shd w:val="clear" w:color="auto" w:fill="FFFFFF"/>
        </w:rPr>
        <w:t>Please note that the categories and examples provided in the list below are those defined in the CCPA/CPRA. This does not mean that all examples of that category of personal information were in fact collected by Us, but reflects our good faith belief to the best of Our knowledge that some of that information from the applicable category may be and may have been collected. For example, certain categories of personal information would only be collected if You provided such personal information directly to Us.</w:t>
      </w:r>
    </w:p>
    <w:p w14:paraId="59C5B670" w14:textId="77777777" w:rsidR="00084FB9" w:rsidRDefault="00084FB9" w:rsidP="002D783E">
      <w:pPr>
        <w:jc w:val="both"/>
        <w:rPr>
          <w:rFonts w:ascii="Roboto" w:hAnsi="Roboto"/>
          <w:color w:val="667085"/>
          <w:shd w:val="clear" w:color="auto" w:fill="FFFFFF"/>
        </w:rPr>
      </w:pPr>
    </w:p>
    <w:p w14:paraId="313CB2B9" w14:textId="2CCE77B1" w:rsidR="00084FB9" w:rsidRPr="00084FB9" w:rsidRDefault="00084FB9" w:rsidP="00084FB9">
      <w:pPr>
        <w:pStyle w:val="ListParagraph"/>
        <w:numPr>
          <w:ilvl w:val="0"/>
          <w:numId w:val="3"/>
        </w:numPr>
        <w:jc w:val="both"/>
        <w:rPr>
          <w:rFonts w:ascii="Roboto" w:hAnsi="Roboto"/>
          <w:color w:val="667085"/>
          <w:sz w:val="21"/>
          <w:szCs w:val="21"/>
          <w:shd w:val="clear" w:color="auto" w:fill="FFFFFF"/>
        </w:rPr>
      </w:pPr>
      <w:r w:rsidRPr="00084FB9">
        <w:rPr>
          <w:rFonts w:ascii="Roboto" w:hAnsi="Roboto"/>
          <w:b/>
          <w:bCs/>
          <w:color w:val="667085"/>
          <w:shd w:val="clear" w:color="auto" w:fill="FFFFFF"/>
        </w:rPr>
        <w:t>Category A: Identifiers</w:t>
      </w:r>
    </w:p>
    <w:p w14:paraId="7C969B47" w14:textId="77777777" w:rsidR="00084FB9" w:rsidRDefault="00084FB9" w:rsidP="00084FB9">
      <w:pPr>
        <w:pStyle w:val="ListParagraph"/>
        <w:jc w:val="both"/>
        <w:rPr>
          <w:rFonts w:ascii="Roboto" w:hAnsi="Roboto"/>
          <w:color w:val="667085"/>
          <w:shd w:val="clear" w:color="auto" w:fill="FFFFFF"/>
        </w:rPr>
      </w:pPr>
    </w:p>
    <w:p w14:paraId="7D37276F" w14:textId="3546EA48" w:rsidR="00084FB9" w:rsidRPr="00084FB9" w:rsidRDefault="00084FB9" w:rsidP="00084FB9">
      <w:pPr>
        <w:pStyle w:val="ListParagraph"/>
        <w:jc w:val="both"/>
        <w:rPr>
          <w:rFonts w:ascii="Roboto" w:hAnsi="Roboto"/>
          <w:color w:val="667085"/>
          <w:shd w:val="clear" w:color="auto" w:fill="FFFFFF"/>
        </w:rPr>
      </w:pPr>
      <w:r w:rsidRPr="00084FB9">
        <w:rPr>
          <w:rFonts w:ascii="Roboto" w:hAnsi="Roboto"/>
          <w:color w:val="667085"/>
          <w:shd w:val="clear" w:color="auto" w:fill="FFFFFF"/>
        </w:rPr>
        <w:t>Examples: A real name, alias, postal address, unique personal identifier, online identifier, Internet Protocol address, email address, account name, driver's license number, passport number, or other similar identifiers.</w:t>
      </w:r>
    </w:p>
    <w:p w14:paraId="16AAB537" w14:textId="21CE186F" w:rsidR="00084FB9" w:rsidRPr="00084FB9" w:rsidRDefault="00084FB9" w:rsidP="00084FB9">
      <w:pPr>
        <w:pStyle w:val="ListParagraph"/>
        <w:jc w:val="both"/>
        <w:rPr>
          <w:rFonts w:ascii="Roboto" w:hAnsi="Roboto"/>
          <w:color w:val="667085"/>
          <w:shd w:val="clear" w:color="auto" w:fill="FFFFFF"/>
        </w:rPr>
      </w:pPr>
      <w:r w:rsidRPr="00084FB9">
        <w:rPr>
          <w:rFonts w:ascii="Roboto" w:hAnsi="Roboto"/>
          <w:color w:val="667085"/>
          <w:shd w:val="clear" w:color="auto" w:fill="FFFFFF"/>
        </w:rPr>
        <w:t>Collected: Yes</w:t>
      </w:r>
    </w:p>
    <w:p w14:paraId="5B9D4716" w14:textId="77777777" w:rsidR="00084FB9" w:rsidRPr="00084FB9" w:rsidRDefault="00084FB9" w:rsidP="00084FB9">
      <w:pPr>
        <w:pStyle w:val="ListParagraph"/>
        <w:jc w:val="both"/>
        <w:rPr>
          <w:rFonts w:ascii="Roboto" w:hAnsi="Roboto"/>
          <w:color w:val="667085"/>
          <w:shd w:val="clear" w:color="auto" w:fill="FFFFFF"/>
        </w:rPr>
      </w:pPr>
    </w:p>
    <w:p w14:paraId="5E1BE2C2" w14:textId="7228FF8B" w:rsidR="00084FB9" w:rsidRPr="00084FB9" w:rsidRDefault="00084FB9" w:rsidP="00084FB9">
      <w:pPr>
        <w:pStyle w:val="ListParagraph"/>
        <w:numPr>
          <w:ilvl w:val="0"/>
          <w:numId w:val="3"/>
        </w:numPr>
        <w:jc w:val="both"/>
        <w:rPr>
          <w:rFonts w:ascii="Roboto" w:hAnsi="Roboto"/>
          <w:color w:val="667085"/>
          <w:sz w:val="21"/>
          <w:szCs w:val="21"/>
          <w:shd w:val="clear" w:color="auto" w:fill="FFFFFF"/>
        </w:rPr>
      </w:pPr>
      <w:r w:rsidRPr="00084FB9">
        <w:rPr>
          <w:rFonts w:ascii="Roboto" w:hAnsi="Roboto"/>
          <w:b/>
          <w:bCs/>
          <w:color w:val="667085"/>
          <w:shd w:val="clear" w:color="auto" w:fill="FFFFFF"/>
        </w:rPr>
        <w:t>Category B: Personal information categories listed in the California Customer Records statute (Cal. Civ. Code § 1798.80(e))</w:t>
      </w:r>
    </w:p>
    <w:p w14:paraId="06227A50" w14:textId="77777777" w:rsidR="00084FB9" w:rsidRPr="00084FB9" w:rsidRDefault="00084FB9" w:rsidP="00084FB9">
      <w:pPr>
        <w:jc w:val="both"/>
        <w:rPr>
          <w:rFonts w:ascii="Roboto" w:hAnsi="Roboto"/>
          <w:color w:val="667085"/>
          <w:sz w:val="21"/>
          <w:szCs w:val="21"/>
          <w:shd w:val="clear" w:color="auto" w:fill="FFFFFF"/>
        </w:rPr>
      </w:pPr>
    </w:p>
    <w:p w14:paraId="62D29297" w14:textId="77777777" w:rsidR="00084FB9" w:rsidRDefault="00084FB9" w:rsidP="00084FB9">
      <w:pPr>
        <w:pStyle w:val="ListParagraph"/>
        <w:jc w:val="both"/>
        <w:rPr>
          <w:rFonts w:ascii="Roboto" w:hAnsi="Roboto"/>
          <w:color w:val="667085"/>
          <w:shd w:val="clear" w:color="auto" w:fill="FFFFFF"/>
        </w:rPr>
      </w:pPr>
      <w:r w:rsidRPr="00084FB9">
        <w:rPr>
          <w:rFonts w:ascii="Roboto" w:hAnsi="Roboto"/>
          <w:color w:val="667085"/>
          <w:shd w:val="clear" w:color="auto" w:fill="FFFFFF"/>
        </w:rPr>
        <w:t xml:space="preserve">Examples: A name, signature, Social Security number, physical characteristics or description, address, telephone number, passport number, driver's license or state identification card number, insurance policy number, education, employment, employment history, bank account number, credit card number, debit card number, or any other financial information, medical information, or health insurance information. Some personal information included in this category may overlap with other categories. </w:t>
      </w:r>
    </w:p>
    <w:p w14:paraId="6131C0A1" w14:textId="338A7C62" w:rsidR="00084FB9" w:rsidRDefault="00084FB9" w:rsidP="00084FB9">
      <w:pPr>
        <w:pStyle w:val="ListParagraph"/>
        <w:jc w:val="both"/>
        <w:rPr>
          <w:rFonts w:ascii="Roboto" w:hAnsi="Roboto"/>
          <w:color w:val="667085"/>
          <w:shd w:val="clear" w:color="auto" w:fill="FFFFFF"/>
        </w:rPr>
      </w:pPr>
      <w:r w:rsidRPr="00084FB9">
        <w:rPr>
          <w:rFonts w:ascii="Roboto" w:hAnsi="Roboto"/>
          <w:color w:val="667085"/>
          <w:shd w:val="clear" w:color="auto" w:fill="FFFFFF"/>
        </w:rPr>
        <w:lastRenderedPageBreak/>
        <w:t>Collected: Yes</w:t>
      </w:r>
    </w:p>
    <w:p w14:paraId="3B5B97C0" w14:textId="631AFA50" w:rsidR="00084FB9" w:rsidRPr="009A408A" w:rsidRDefault="00084FB9" w:rsidP="00084FB9">
      <w:pPr>
        <w:pStyle w:val="ListParagraph"/>
        <w:numPr>
          <w:ilvl w:val="0"/>
          <w:numId w:val="3"/>
        </w:numPr>
        <w:jc w:val="both"/>
        <w:rPr>
          <w:rFonts w:ascii="Roboto" w:hAnsi="Roboto"/>
          <w:color w:val="667085"/>
          <w:shd w:val="clear" w:color="auto" w:fill="FFFFFF"/>
        </w:rPr>
      </w:pPr>
      <w:r w:rsidRPr="009A408A">
        <w:rPr>
          <w:rFonts w:ascii="Roboto" w:hAnsi="Roboto"/>
          <w:b/>
          <w:bCs/>
          <w:color w:val="667085"/>
          <w:shd w:val="clear" w:color="auto" w:fill="FFFFFF"/>
        </w:rPr>
        <w:t>Category C: Protected classification characteristics under California or federal law</w:t>
      </w:r>
    </w:p>
    <w:p w14:paraId="1B95FECD" w14:textId="77777777" w:rsidR="00084FB9" w:rsidRPr="009A408A" w:rsidRDefault="00084FB9" w:rsidP="00084FB9">
      <w:pPr>
        <w:ind w:left="720"/>
        <w:jc w:val="both"/>
        <w:rPr>
          <w:rFonts w:ascii="Roboto" w:hAnsi="Roboto"/>
          <w:color w:val="667085"/>
          <w:shd w:val="clear" w:color="auto" w:fill="FFFFFF"/>
        </w:rPr>
      </w:pPr>
    </w:p>
    <w:p w14:paraId="3E1F66FD" w14:textId="38CFEBCE" w:rsidR="00084FB9" w:rsidRPr="009A408A" w:rsidRDefault="00084FB9" w:rsidP="00084FB9">
      <w:pPr>
        <w:ind w:left="720"/>
        <w:jc w:val="both"/>
        <w:rPr>
          <w:rFonts w:ascii="Roboto" w:hAnsi="Roboto"/>
          <w:color w:val="667085"/>
          <w:shd w:val="clear" w:color="auto" w:fill="FFFFFF"/>
        </w:rPr>
      </w:pPr>
      <w:r w:rsidRPr="009A408A">
        <w:rPr>
          <w:rFonts w:ascii="Roboto" w:hAnsi="Roboto"/>
          <w:color w:val="667085"/>
          <w:shd w:val="clear" w:color="auto" w:fill="FFFFFF"/>
        </w:rPr>
        <w:t>Examples: Age (40 years or older), race, color, ancestry, national origin, citizenship, religion or creed, marital status, medical condition, physical or mental disability, sex (including gender, gender identity, gender expression, pregnancy or childbirth and related medical conditions), sexual orientation, veteran or military status, genetic information (including familial genetic information).</w:t>
      </w:r>
    </w:p>
    <w:p w14:paraId="70738373" w14:textId="2D9B7EFE" w:rsidR="00084FB9" w:rsidRPr="009A408A" w:rsidRDefault="00084FB9" w:rsidP="00084FB9">
      <w:pPr>
        <w:ind w:left="720"/>
        <w:jc w:val="both"/>
        <w:rPr>
          <w:rFonts w:ascii="Roboto" w:hAnsi="Roboto"/>
          <w:color w:val="667085"/>
          <w:shd w:val="clear" w:color="auto" w:fill="FFFFFF"/>
        </w:rPr>
      </w:pPr>
      <w:r w:rsidRPr="009A408A">
        <w:rPr>
          <w:rFonts w:ascii="Roboto" w:hAnsi="Roboto"/>
          <w:color w:val="667085"/>
          <w:shd w:val="clear" w:color="auto" w:fill="FFFFFF"/>
        </w:rPr>
        <w:t>Collected: No.</w:t>
      </w:r>
    </w:p>
    <w:p w14:paraId="24824968" w14:textId="77777777" w:rsidR="00084FB9" w:rsidRPr="009A408A" w:rsidRDefault="00084FB9" w:rsidP="00084FB9">
      <w:pPr>
        <w:ind w:left="720"/>
        <w:jc w:val="both"/>
        <w:rPr>
          <w:rFonts w:ascii="Roboto" w:hAnsi="Roboto"/>
          <w:color w:val="667085"/>
          <w:shd w:val="clear" w:color="auto" w:fill="FFFFFF"/>
        </w:rPr>
      </w:pPr>
    </w:p>
    <w:p w14:paraId="48111704" w14:textId="528523BF" w:rsidR="00084FB9" w:rsidRPr="009A408A" w:rsidRDefault="00084FB9" w:rsidP="00084FB9">
      <w:pPr>
        <w:pStyle w:val="ListParagraph"/>
        <w:numPr>
          <w:ilvl w:val="0"/>
          <w:numId w:val="3"/>
        </w:numPr>
        <w:jc w:val="both"/>
        <w:rPr>
          <w:rFonts w:ascii="Roboto" w:hAnsi="Roboto"/>
          <w:color w:val="667085"/>
          <w:shd w:val="clear" w:color="auto" w:fill="FFFFFF"/>
        </w:rPr>
      </w:pPr>
      <w:r w:rsidRPr="009A408A">
        <w:rPr>
          <w:rFonts w:ascii="Roboto" w:hAnsi="Roboto"/>
          <w:b/>
          <w:bCs/>
          <w:color w:val="667085"/>
          <w:shd w:val="clear" w:color="auto" w:fill="FFFFFF"/>
        </w:rPr>
        <w:t>Category D: Commercial information</w:t>
      </w:r>
    </w:p>
    <w:p w14:paraId="55E98901" w14:textId="77777777" w:rsidR="00084FB9" w:rsidRPr="009A408A" w:rsidRDefault="00084FB9" w:rsidP="00084FB9">
      <w:pPr>
        <w:jc w:val="both"/>
        <w:rPr>
          <w:rFonts w:ascii="Roboto" w:hAnsi="Roboto"/>
          <w:color w:val="667085"/>
          <w:shd w:val="clear" w:color="auto" w:fill="FFFFFF"/>
        </w:rPr>
      </w:pPr>
    </w:p>
    <w:p w14:paraId="7807D28F" w14:textId="2F272BCC" w:rsidR="00084FB9" w:rsidRPr="009A408A" w:rsidRDefault="00084FB9" w:rsidP="00084FB9">
      <w:pPr>
        <w:ind w:left="720"/>
        <w:jc w:val="both"/>
        <w:rPr>
          <w:rFonts w:ascii="Roboto" w:hAnsi="Roboto"/>
          <w:color w:val="667085"/>
          <w:shd w:val="clear" w:color="auto" w:fill="FFFFFF"/>
        </w:rPr>
      </w:pPr>
      <w:r w:rsidRPr="009A408A">
        <w:rPr>
          <w:rFonts w:ascii="Roboto" w:hAnsi="Roboto"/>
          <w:color w:val="667085"/>
          <w:shd w:val="clear" w:color="auto" w:fill="FFFFFF"/>
        </w:rPr>
        <w:t>Examples: Records and history of products or services purchased or considered.</w:t>
      </w:r>
    </w:p>
    <w:p w14:paraId="70842784" w14:textId="5B6A46D3" w:rsidR="00084FB9" w:rsidRPr="009A408A" w:rsidRDefault="00084FB9" w:rsidP="00084FB9">
      <w:pPr>
        <w:ind w:left="720"/>
        <w:jc w:val="both"/>
        <w:rPr>
          <w:rFonts w:ascii="Roboto" w:hAnsi="Roboto"/>
          <w:color w:val="667085"/>
          <w:shd w:val="clear" w:color="auto" w:fill="FFFFFF"/>
        </w:rPr>
      </w:pPr>
      <w:r w:rsidRPr="009A408A">
        <w:rPr>
          <w:rFonts w:ascii="Roboto" w:hAnsi="Roboto"/>
          <w:color w:val="667085"/>
          <w:shd w:val="clear" w:color="auto" w:fill="FFFFFF"/>
        </w:rPr>
        <w:t>Collected: Yes</w:t>
      </w:r>
    </w:p>
    <w:p w14:paraId="17424CFC" w14:textId="77777777" w:rsidR="009A408A" w:rsidRPr="009A408A" w:rsidRDefault="009A408A" w:rsidP="00084FB9">
      <w:pPr>
        <w:ind w:left="720"/>
        <w:jc w:val="both"/>
        <w:rPr>
          <w:rFonts w:ascii="Roboto" w:hAnsi="Roboto"/>
          <w:color w:val="667085"/>
          <w:shd w:val="clear" w:color="auto" w:fill="FFFFFF"/>
        </w:rPr>
      </w:pPr>
    </w:p>
    <w:p w14:paraId="64AC4E0A" w14:textId="08F6EA33" w:rsidR="009A408A" w:rsidRPr="009A408A" w:rsidRDefault="009A408A" w:rsidP="009A408A">
      <w:pPr>
        <w:pStyle w:val="ListParagraph"/>
        <w:numPr>
          <w:ilvl w:val="0"/>
          <w:numId w:val="3"/>
        </w:numPr>
        <w:jc w:val="both"/>
        <w:rPr>
          <w:rFonts w:ascii="Roboto" w:hAnsi="Roboto"/>
          <w:color w:val="667085"/>
          <w:shd w:val="clear" w:color="auto" w:fill="FFFFFF"/>
        </w:rPr>
      </w:pPr>
      <w:r w:rsidRPr="009A408A">
        <w:rPr>
          <w:rFonts w:ascii="Roboto" w:hAnsi="Roboto"/>
          <w:b/>
          <w:bCs/>
          <w:color w:val="667085"/>
          <w:shd w:val="clear" w:color="auto" w:fill="FFFFFF"/>
        </w:rPr>
        <w:t>Category E: Biometric information</w:t>
      </w:r>
    </w:p>
    <w:p w14:paraId="29582EE6" w14:textId="4E148440" w:rsidR="009A408A" w:rsidRPr="009A408A" w:rsidRDefault="009A408A" w:rsidP="009A408A">
      <w:pPr>
        <w:pStyle w:val="ListParagraph"/>
        <w:jc w:val="both"/>
        <w:rPr>
          <w:rFonts w:ascii="Roboto" w:hAnsi="Roboto"/>
          <w:color w:val="667085"/>
          <w:shd w:val="clear" w:color="auto" w:fill="FFFFFF"/>
        </w:rPr>
      </w:pPr>
      <w:r w:rsidRPr="009A408A">
        <w:rPr>
          <w:rFonts w:ascii="Roboto" w:hAnsi="Roboto"/>
          <w:color w:val="667085"/>
          <w:shd w:val="clear" w:color="auto" w:fill="FFFFFF"/>
        </w:rPr>
        <w:t>Examples: Genetic, physiological, behavioral, and biological characteristics, or activity patterns used to extract a template or other identifier or identifying information, such as, fingerprints, faceprints, and voiceprints, iris or retina scans, keystroke, gait, or other physical patterns, and sleep, health, or exercise data.</w:t>
      </w:r>
    </w:p>
    <w:p w14:paraId="34BE29DA" w14:textId="30FB1913" w:rsidR="009A408A" w:rsidRPr="009A408A" w:rsidRDefault="009A408A" w:rsidP="009A408A">
      <w:pPr>
        <w:pStyle w:val="ListParagraph"/>
        <w:jc w:val="both"/>
        <w:rPr>
          <w:rFonts w:ascii="Roboto" w:hAnsi="Roboto"/>
          <w:color w:val="667085"/>
          <w:shd w:val="clear" w:color="auto" w:fill="FFFFFF"/>
        </w:rPr>
      </w:pPr>
      <w:r w:rsidRPr="009A408A">
        <w:rPr>
          <w:rFonts w:ascii="Roboto" w:hAnsi="Roboto"/>
          <w:color w:val="667085"/>
          <w:shd w:val="clear" w:color="auto" w:fill="FFFFFF"/>
        </w:rPr>
        <w:t>Collected: No.</w:t>
      </w:r>
    </w:p>
    <w:p w14:paraId="3F639289" w14:textId="77777777" w:rsidR="009A408A" w:rsidRPr="009A408A" w:rsidRDefault="009A408A" w:rsidP="009A408A">
      <w:pPr>
        <w:pStyle w:val="ListParagraph"/>
        <w:jc w:val="both"/>
        <w:rPr>
          <w:rFonts w:ascii="Roboto" w:hAnsi="Roboto"/>
          <w:color w:val="667085"/>
          <w:shd w:val="clear" w:color="auto" w:fill="FFFFFF"/>
        </w:rPr>
      </w:pPr>
    </w:p>
    <w:p w14:paraId="204EB519" w14:textId="64F4804A" w:rsidR="009A408A" w:rsidRPr="009A408A" w:rsidRDefault="009A408A" w:rsidP="009A408A">
      <w:pPr>
        <w:pStyle w:val="ListParagraph"/>
        <w:numPr>
          <w:ilvl w:val="0"/>
          <w:numId w:val="3"/>
        </w:numPr>
        <w:jc w:val="both"/>
        <w:rPr>
          <w:rFonts w:ascii="Roboto" w:hAnsi="Roboto"/>
          <w:color w:val="667085"/>
          <w:shd w:val="clear" w:color="auto" w:fill="FFFFFF"/>
        </w:rPr>
      </w:pPr>
      <w:r w:rsidRPr="009A408A">
        <w:rPr>
          <w:rFonts w:ascii="Roboto" w:hAnsi="Roboto"/>
          <w:b/>
          <w:bCs/>
          <w:color w:val="667085"/>
          <w:shd w:val="clear" w:color="auto" w:fill="FFFFFF"/>
        </w:rPr>
        <w:t>Category F: Internet or other similar network activity</w:t>
      </w:r>
    </w:p>
    <w:p w14:paraId="311569F5" w14:textId="77777777" w:rsidR="009A408A" w:rsidRPr="009A408A" w:rsidRDefault="009A408A" w:rsidP="009A408A">
      <w:pPr>
        <w:pStyle w:val="ListParagraph"/>
        <w:jc w:val="both"/>
        <w:rPr>
          <w:rFonts w:ascii="Roboto" w:hAnsi="Roboto"/>
          <w:color w:val="667085"/>
          <w:shd w:val="clear" w:color="auto" w:fill="FFFFFF"/>
        </w:rPr>
      </w:pPr>
    </w:p>
    <w:p w14:paraId="6157DA95" w14:textId="6BD04C8B" w:rsidR="009A408A" w:rsidRPr="009A408A" w:rsidRDefault="009A408A" w:rsidP="009A408A">
      <w:pPr>
        <w:pStyle w:val="ListParagraph"/>
        <w:jc w:val="both"/>
        <w:rPr>
          <w:rFonts w:ascii="Roboto" w:hAnsi="Roboto"/>
          <w:color w:val="667085"/>
          <w:shd w:val="clear" w:color="auto" w:fill="FFFFFF"/>
        </w:rPr>
      </w:pPr>
      <w:r w:rsidRPr="009A408A">
        <w:rPr>
          <w:rFonts w:ascii="Roboto" w:hAnsi="Roboto"/>
          <w:color w:val="667085"/>
          <w:shd w:val="clear" w:color="auto" w:fill="FFFFFF"/>
        </w:rPr>
        <w:t>Examples: Interaction with our Service or advertisement</w:t>
      </w:r>
    </w:p>
    <w:p w14:paraId="2C501083" w14:textId="77777777" w:rsidR="009A408A" w:rsidRPr="009A408A" w:rsidRDefault="009A408A" w:rsidP="009A408A">
      <w:pPr>
        <w:ind w:left="720"/>
        <w:jc w:val="both"/>
        <w:rPr>
          <w:rFonts w:ascii="Roboto" w:hAnsi="Roboto"/>
          <w:color w:val="667085"/>
          <w:shd w:val="clear" w:color="auto" w:fill="FFFFFF"/>
        </w:rPr>
      </w:pPr>
      <w:r w:rsidRPr="009A408A">
        <w:rPr>
          <w:rFonts w:ascii="Roboto" w:hAnsi="Roboto"/>
          <w:color w:val="667085"/>
          <w:shd w:val="clear" w:color="auto" w:fill="FFFFFF"/>
        </w:rPr>
        <w:t>Collected: Yes</w:t>
      </w:r>
    </w:p>
    <w:p w14:paraId="37E143C2" w14:textId="77777777" w:rsidR="009A408A" w:rsidRPr="009A408A" w:rsidRDefault="009A408A" w:rsidP="009A408A">
      <w:pPr>
        <w:ind w:left="720"/>
        <w:jc w:val="both"/>
        <w:rPr>
          <w:rFonts w:ascii="Roboto" w:hAnsi="Roboto"/>
          <w:color w:val="667085"/>
          <w:shd w:val="clear" w:color="auto" w:fill="FFFFFF"/>
        </w:rPr>
      </w:pPr>
    </w:p>
    <w:p w14:paraId="39CDEED4" w14:textId="63860DB2" w:rsidR="009A408A" w:rsidRPr="009A408A" w:rsidRDefault="009A408A" w:rsidP="009A408A">
      <w:pPr>
        <w:pStyle w:val="ListParagraph"/>
        <w:numPr>
          <w:ilvl w:val="0"/>
          <w:numId w:val="3"/>
        </w:numPr>
        <w:jc w:val="both"/>
        <w:rPr>
          <w:rFonts w:ascii="Roboto" w:hAnsi="Roboto"/>
          <w:color w:val="667085"/>
          <w:shd w:val="clear" w:color="auto" w:fill="FFFFFF"/>
        </w:rPr>
      </w:pPr>
      <w:r w:rsidRPr="009A408A">
        <w:rPr>
          <w:rFonts w:ascii="Roboto" w:hAnsi="Roboto"/>
          <w:b/>
          <w:bCs/>
          <w:color w:val="667085"/>
          <w:shd w:val="clear" w:color="auto" w:fill="FFFFFF"/>
        </w:rPr>
        <w:t>Category G: Geolocation data</w:t>
      </w:r>
    </w:p>
    <w:p w14:paraId="1FDD9569" w14:textId="77777777" w:rsidR="009A408A" w:rsidRPr="009A408A" w:rsidRDefault="009A408A" w:rsidP="009A408A">
      <w:pPr>
        <w:jc w:val="both"/>
        <w:rPr>
          <w:rFonts w:ascii="Roboto" w:hAnsi="Roboto"/>
          <w:color w:val="667085"/>
          <w:shd w:val="clear" w:color="auto" w:fill="FFFFFF"/>
        </w:rPr>
      </w:pPr>
    </w:p>
    <w:p w14:paraId="5BE740A9" w14:textId="1429BA52" w:rsidR="009A408A" w:rsidRPr="009A408A" w:rsidRDefault="009A408A" w:rsidP="009A408A">
      <w:pPr>
        <w:ind w:firstLine="720"/>
        <w:jc w:val="both"/>
        <w:rPr>
          <w:rFonts w:ascii="Roboto" w:hAnsi="Roboto"/>
          <w:color w:val="667085"/>
          <w:shd w:val="clear" w:color="auto" w:fill="FFFFFF"/>
        </w:rPr>
      </w:pPr>
      <w:r w:rsidRPr="009A408A">
        <w:rPr>
          <w:rFonts w:ascii="Roboto" w:hAnsi="Roboto"/>
          <w:color w:val="667085"/>
          <w:shd w:val="clear" w:color="auto" w:fill="FFFFFF"/>
        </w:rPr>
        <w:t>Examples: Approximate physical location</w:t>
      </w:r>
    </w:p>
    <w:p w14:paraId="67311892" w14:textId="77777777" w:rsidR="009A408A" w:rsidRPr="009A408A" w:rsidRDefault="009A408A" w:rsidP="009A408A">
      <w:pPr>
        <w:pStyle w:val="ListParagraph"/>
        <w:jc w:val="both"/>
        <w:rPr>
          <w:rFonts w:ascii="Roboto" w:hAnsi="Roboto"/>
          <w:color w:val="667085"/>
          <w:shd w:val="clear" w:color="auto" w:fill="FFFFFF"/>
        </w:rPr>
      </w:pPr>
      <w:r w:rsidRPr="009A408A">
        <w:rPr>
          <w:rFonts w:ascii="Roboto" w:hAnsi="Roboto"/>
          <w:color w:val="667085"/>
          <w:shd w:val="clear" w:color="auto" w:fill="FFFFFF"/>
        </w:rPr>
        <w:t>Collected: No.</w:t>
      </w:r>
    </w:p>
    <w:p w14:paraId="639BB30E" w14:textId="77777777" w:rsidR="009A408A" w:rsidRPr="009A408A" w:rsidRDefault="009A408A" w:rsidP="009A408A">
      <w:pPr>
        <w:ind w:firstLine="720"/>
        <w:jc w:val="both"/>
        <w:rPr>
          <w:rFonts w:ascii="Roboto" w:hAnsi="Roboto"/>
          <w:color w:val="667085"/>
          <w:shd w:val="clear" w:color="auto" w:fill="FFFFFF"/>
        </w:rPr>
      </w:pPr>
    </w:p>
    <w:p w14:paraId="1DB6F78F" w14:textId="0FF57E0B" w:rsidR="009A408A" w:rsidRPr="009A408A" w:rsidRDefault="009A408A" w:rsidP="009A408A">
      <w:pPr>
        <w:pStyle w:val="ListParagraph"/>
        <w:numPr>
          <w:ilvl w:val="0"/>
          <w:numId w:val="3"/>
        </w:numPr>
        <w:jc w:val="both"/>
        <w:rPr>
          <w:rFonts w:ascii="Roboto" w:hAnsi="Roboto"/>
          <w:color w:val="667085"/>
          <w:shd w:val="clear" w:color="auto" w:fill="FFFFFF"/>
        </w:rPr>
      </w:pPr>
      <w:r w:rsidRPr="009A408A">
        <w:rPr>
          <w:rFonts w:ascii="Roboto" w:hAnsi="Roboto"/>
          <w:b/>
          <w:bCs/>
          <w:color w:val="667085"/>
          <w:shd w:val="clear" w:color="auto" w:fill="FFFFFF"/>
        </w:rPr>
        <w:t>Category H: Sensory data</w:t>
      </w:r>
    </w:p>
    <w:p w14:paraId="02EC392E" w14:textId="77777777" w:rsidR="009A408A" w:rsidRPr="009A408A" w:rsidRDefault="009A408A" w:rsidP="009A408A">
      <w:pPr>
        <w:jc w:val="both"/>
        <w:rPr>
          <w:rFonts w:ascii="Roboto" w:hAnsi="Roboto"/>
          <w:color w:val="667085"/>
          <w:shd w:val="clear" w:color="auto" w:fill="FFFFFF"/>
        </w:rPr>
      </w:pPr>
    </w:p>
    <w:p w14:paraId="65983BBC" w14:textId="3E8967B0" w:rsidR="009A408A" w:rsidRPr="009A408A" w:rsidRDefault="009A408A" w:rsidP="009A408A">
      <w:pPr>
        <w:ind w:left="720"/>
        <w:jc w:val="both"/>
        <w:rPr>
          <w:rFonts w:ascii="Roboto" w:hAnsi="Roboto"/>
          <w:color w:val="667085"/>
          <w:shd w:val="clear" w:color="auto" w:fill="FFFFFF"/>
        </w:rPr>
      </w:pPr>
      <w:r w:rsidRPr="009A408A">
        <w:rPr>
          <w:rFonts w:ascii="Roboto" w:hAnsi="Roboto"/>
          <w:color w:val="667085"/>
          <w:shd w:val="clear" w:color="auto" w:fill="FFFFFF"/>
        </w:rPr>
        <w:t>Examples: Audio, electronic, visual, thermal, olfactory, or similar information.</w:t>
      </w:r>
    </w:p>
    <w:p w14:paraId="6140EA77" w14:textId="77777777" w:rsidR="009A408A" w:rsidRPr="009A408A" w:rsidRDefault="009A408A" w:rsidP="009A408A">
      <w:pPr>
        <w:pStyle w:val="ListParagraph"/>
        <w:jc w:val="both"/>
        <w:rPr>
          <w:rFonts w:ascii="Roboto" w:hAnsi="Roboto"/>
          <w:color w:val="667085"/>
          <w:shd w:val="clear" w:color="auto" w:fill="FFFFFF"/>
        </w:rPr>
      </w:pPr>
      <w:r w:rsidRPr="009A408A">
        <w:rPr>
          <w:rFonts w:ascii="Roboto" w:hAnsi="Roboto"/>
          <w:color w:val="667085"/>
          <w:shd w:val="clear" w:color="auto" w:fill="FFFFFF"/>
        </w:rPr>
        <w:t>Collected: No.</w:t>
      </w:r>
    </w:p>
    <w:p w14:paraId="30CA0113" w14:textId="77777777" w:rsidR="009A408A" w:rsidRPr="009A408A" w:rsidRDefault="009A408A" w:rsidP="009A408A">
      <w:pPr>
        <w:pStyle w:val="ListParagraph"/>
        <w:jc w:val="both"/>
        <w:rPr>
          <w:rFonts w:ascii="Roboto" w:hAnsi="Roboto"/>
          <w:color w:val="667085"/>
          <w:shd w:val="clear" w:color="auto" w:fill="FFFFFF"/>
        </w:rPr>
      </w:pPr>
    </w:p>
    <w:p w14:paraId="747B5F60" w14:textId="607C31DC" w:rsidR="009A408A" w:rsidRPr="009A408A" w:rsidRDefault="009A408A" w:rsidP="009A408A">
      <w:pPr>
        <w:pStyle w:val="ListParagraph"/>
        <w:numPr>
          <w:ilvl w:val="0"/>
          <w:numId w:val="3"/>
        </w:numPr>
        <w:jc w:val="both"/>
        <w:rPr>
          <w:rFonts w:ascii="Roboto" w:hAnsi="Roboto"/>
          <w:color w:val="667085"/>
          <w:shd w:val="clear" w:color="auto" w:fill="FFFFFF"/>
        </w:rPr>
      </w:pPr>
      <w:r w:rsidRPr="009A408A">
        <w:rPr>
          <w:rFonts w:ascii="Roboto" w:hAnsi="Roboto"/>
          <w:b/>
          <w:bCs/>
          <w:color w:val="667085"/>
          <w:shd w:val="clear" w:color="auto" w:fill="FFFFFF"/>
        </w:rPr>
        <w:t>Category I: Professional or employment-related information</w:t>
      </w:r>
    </w:p>
    <w:p w14:paraId="48448D58" w14:textId="77777777" w:rsidR="009A408A" w:rsidRPr="009A408A" w:rsidRDefault="009A408A" w:rsidP="009A408A">
      <w:pPr>
        <w:pStyle w:val="ListParagraph"/>
        <w:jc w:val="both"/>
        <w:rPr>
          <w:rFonts w:ascii="Roboto" w:hAnsi="Roboto"/>
          <w:color w:val="667085"/>
          <w:shd w:val="clear" w:color="auto" w:fill="FFFFFF"/>
        </w:rPr>
      </w:pPr>
    </w:p>
    <w:p w14:paraId="5A277200" w14:textId="47E5719E" w:rsidR="009A408A" w:rsidRPr="009A408A" w:rsidRDefault="009A408A" w:rsidP="009A408A">
      <w:pPr>
        <w:pStyle w:val="ListParagraph"/>
        <w:jc w:val="both"/>
        <w:rPr>
          <w:rFonts w:ascii="Roboto" w:hAnsi="Roboto"/>
          <w:color w:val="667085"/>
          <w:shd w:val="clear" w:color="auto" w:fill="FFFFFF"/>
        </w:rPr>
      </w:pPr>
      <w:r w:rsidRPr="009A408A">
        <w:rPr>
          <w:rFonts w:ascii="Roboto" w:hAnsi="Roboto"/>
          <w:color w:val="667085"/>
          <w:shd w:val="clear" w:color="auto" w:fill="FFFFFF"/>
        </w:rPr>
        <w:t>Examples: Current or past job history or performance evaluations.</w:t>
      </w:r>
    </w:p>
    <w:p w14:paraId="599AB0FB" w14:textId="1E144772" w:rsidR="009A408A" w:rsidRPr="009A408A" w:rsidRDefault="009A408A" w:rsidP="009A408A">
      <w:pPr>
        <w:pStyle w:val="ListParagraph"/>
        <w:jc w:val="both"/>
        <w:rPr>
          <w:rFonts w:ascii="Roboto" w:hAnsi="Roboto"/>
          <w:color w:val="667085"/>
          <w:shd w:val="clear" w:color="auto" w:fill="FFFFFF"/>
        </w:rPr>
      </w:pPr>
      <w:r w:rsidRPr="009A408A">
        <w:rPr>
          <w:rFonts w:ascii="Roboto" w:hAnsi="Roboto"/>
          <w:color w:val="667085"/>
          <w:shd w:val="clear" w:color="auto" w:fill="FFFFFF"/>
        </w:rPr>
        <w:t>Collected: No.</w:t>
      </w:r>
    </w:p>
    <w:p w14:paraId="6FF9E7DD" w14:textId="77777777" w:rsidR="009A408A" w:rsidRPr="009A408A" w:rsidRDefault="009A408A" w:rsidP="009A408A">
      <w:pPr>
        <w:ind w:left="720"/>
        <w:jc w:val="both"/>
        <w:rPr>
          <w:rFonts w:ascii="Roboto" w:hAnsi="Roboto"/>
          <w:color w:val="667085"/>
          <w:shd w:val="clear" w:color="auto" w:fill="FFFFFF"/>
        </w:rPr>
      </w:pPr>
    </w:p>
    <w:p w14:paraId="223E024B" w14:textId="7413DFE1" w:rsidR="009A408A" w:rsidRPr="009A408A" w:rsidRDefault="009A408A" w:rsidP="009A408A">
      <w:pPr>
        <w:pStyle w:val="ListParagraph"/>
        <w:numPr>
          <w:ilvl w:val="0"/>
          <w:numId w:val="3"/>
        </w:numPr>
        <w:jc w:val="both"/>
        <w:rPr>
          <w:rFonts w:ascii="Roboto" w:hAnsi="Roboto"/>
          <w:color w:val="667085"/>
          <w:shd w:val="clear" w:color="auto" w:fill="FFFFFF"/>
        </w:rPr>
      </w:pPr>
      <w:r w:rsidRPr="009A408A">
        <w:rPr>
          <w:rFonts w:ascii="Roboto" w:hAnsi="Roboto"/>
          <w:b/>
          <w:bCs/>
          <w:color w:val="667085"/>
          <w:shd w:val="clear" w:color="auto" w:fill="FFFFFF"/>
        </w:rPr>
        <w:t>Category J: Non-public education information (per the Family Educational Rights and Privacy Act (20 U.S.C. Section 1232g, 34 C.F.R. Part 99)).</w:t>
      </w:r>
    </w:p>
    <w:p w14:paraId="17184930" w14:textId="77777777" w:rsidR="009A408A" w:rsidRPr="009A408A" w:rsidRDefault="009A408A" w:rsidP="009A408A">
      <w:pPr>
        <w:pStyle w:val="ListParagraph"/>
        <w:jc w:val="both"/>
        <w:rPr>
          <w:rFonts w:ascii="Roboto" w:hAnsi="Roboto"/>
          <w:b/>
          <w:bCs/>
          <w:color w:val="667085"/>
          <w:shd w:val="clear" w:color="auto" w:fill="FFFFFF"/>
        </w:rPr>
      </w:pPr>
    </w:p>
    <w:p w14:paraId="6D435BA6" w14:textId="62CC734C" w:rsidR="009A408A" w:rsidRPr="009A408A" w:rsidRDefault="009A408A" w:rsidP="009A408A">
      <w:pPr>
        <w:pStyle w:val="ListParagraph"/>
        <w:jc w:val="both"/>
        <w:rPr>
          <w:rFonts w:ascii="Roboto" w:hAnsi="Roboto"/>
          <w:color w:val="667085"/>
          <w:shd w:val="clear" w:color="auto" w:fill="FFFFFF"/>
        </w:rPr>
      </w:pPr>
      <w:r w:rsidRPr="009A408A">
        <w:rPr>
          <w:rFonts w:ascii="Roboto" w:hAnsi="Roboto"/>
          <w:color w:val="667085"/>
          <w:shd w:val="clear" w:color="auto" w:fill="FFFFFF"/>
        </w:rPr>
        <w:t>Examples: Education records directly related to a student maintained by an educational institution or party acting on its behalf, such as grades, transcripts, class lists, student schedules, student identification codes, student financial information, or student disciplinary records.</w:t>
      </w:r>
    </w:p>
    <w:p w14:paraId="6FD6EA09" w14:textId="77777777" w:rsidR="009A408A" w:rsidRPr="009A408A" w:rsidRDefault="009A408A" w:rsidP="009A408A">
      <w:pPr>
        <w:pStyle w:val="ListParagraph"/>
        <w:jc w:val="both"/>
        <w:rPr>
          <w:rFonts w:ascii="Roboto" w:hAnsi="Roboto"/>
          <w:color w:val="667085"/>
          <w:shd w:val="clear" w:color="auto" w:fill="FFFFFF"/>
        </w:rPr>
      </w:pPr>
      <w:r w:rsidRPr="009A408A">
        <w:rPr>
          <w:rFonts w:ascii="Roboto" w:hAnsi="Roboto"/>
          <w:color w:val="667085"/>
          <w:shd w:val="clear" w:color="auto" w:fill="FFFFFF"/>
        </w:rPr>
        <w:t>Collected: No.</w:t>
      </w:r>
    </w:p>
    <w:p w14:paraId="1904FFD2" w14:textId="77777777" w:rsidR="009A408A" w:rsidRPr="009A408A" w:rsidRDefault="009A408A" w:rsidP="009A408A">
      <w:pPr>
        <w:pStyle w:val="ListParagraph"/>
        <w:jc w:val="both"/>
        <w:rPr>
          <w:rFonts w:ascii="Roboto" w:hAnsi="Roboto"/>
          <w:color w:val="667085"/>
          <w:shd w:val="clear" w:color="auto" w:fill="FFFFFF"/>
        </w:rPr>
      </w:pPr>
    </w:p>
    <w:p w14:paraId="3F64B377" w14:textId="0139A6A0" w:rsidR="009A408A" w:rsidRPr="009A408A" w:rsidRDefault="009A408A" w:rsidP="009A408A">
      <w:pPr>
        <w:pStyle w:val="ListParagraph"/>
        <w:numPr>
          <w:ilvl w:val="0"/>
          <w:numId w:val="3"/>
        </w:numPr>
        <w:jc w:val="both"/>
        <w:rPr>
          <w:rFonts w:ascii="Roboto" w:hAnsi="Roboto"/>
          <w:color w:val="667085"/>
          <w:shd w:val="clear" w:color="auto" w:fill="FFFFFF"/>
        </w:rPr>
      </w:pPr>
      <w:r w:rsidRPr="009A408A">
        <w:rPr>
          <w:rFonts w:ascii="Roboto" w:hAnsi="Roboto"/>
          <w:b/>
          <w:bCs/>
          <w:color w:val="667085"/>
          <w:shd w:val="clear" w:color="auto" w:fill="FFFFFF"/>
        </w:rPr>
        <w:t>Category K: Inferences drawn from other personal information</w:t>
      </w:r>
    </w:p>
    <w:p w14:paraId="311C1763" w14:textId="77777777" w:rsidR="009A408A" w:rsidRPr="009A408A" w:rsidRDefault="009A408A" w:rsidP="009A408A">
      <w:pPr>
        <w:pStyle w:val="ListParagraph"/>
        <w:jc w:val="both"/>
        <w:rPr>
          <w:rFonts w:ascii="Roboto" w:hAnsi="Roboto"/>
          <w:b/>
          <w:bCs/>
          <w:color w:val="667085"/>
          <w:shd w:val="clear" w:color="auto" w:fill="FFFFFF"/>
        </w:rPr>
      </w:pPr>
    </w:p>
    <w:p w14:paraId="02FB8C82" w14:textId="692F70C2" w:rsidR="009A408A" w:rsidRPr="009A408A" w:rsidRDefault="009A408A" w:rsidP="009A408A">
      <w:pPr>
        <w:pStyle w:val="ListParagraph"/>
        <w:jc w:val="both"/>
        <w:rPr>
          <w:rFonts w:ascii="Roboto" w:hAnsi="Roboto"/>
          <w:color w:val="667085"/>
          <w:shd w:val="clear" w:color="auto" w:fill="FFFFFF"/>
        </w:rPr>
      </w:pPr>
      <w:r w:rsidRPr="009A408A">
        <w:rPr>
          <w:rFonts w:ascii="Roboto" w:hAnsi="Roboto"/>
          <w:color w:val="667085"/>
          <w:shd w:val="clear" w:color="auto" w:fill="FFFFFF"/>
        </w:rPr>
        <w:t>Examples: Profile reflecting a person's preferences, characteristics, psychological trends, predispositions, behavior, attitudes, intelligence, abilities, and aptitudes.</w:t>
      </w:r>
    </w:p>
    <w:p w14:paraId="08EEE42B" w14:textId="4FB4078F" w:rsidR="009A408A" w:rsidRPr="009A408A" w:rsidRDefault="009A408A" w:rsidP="009A408A">
      <w:pPr>
        <w:pStyle w:val="ListParagraph"/>
        <w:jc w:val="both"/>
        <w:rPr>
          <w:rFonts w:ascii="Roboto" w:hAnsi="Roboto"/>
          <w:color w:val="667085"/>
          <w:shd w:val="clear" w:color="auto" w:fill="FFFFFF"/>
        </w:rPr>
      </w:pPr>
      <w:r w:rsidRPr="009A408A">
        <w:rPr>
          <w:rFonts w:ascii="Roboto" w:hAnsi="Roboto"/>
          <w:color w:val="667085"/>
          <w:shd w:val="clear" w:color="auto" w:fill="FFFFFF"/>
        </w:rPr>
        <w:t>Collected: No.</w:t>
      </w:r>
    </w:p>
    <w:p w14:paraId="77701838" w14:textId="77777777" w:rsidR="009A408A" w:rsidRPr="009A408A" w:rsidRDefault="009A408A" w:rsidP="009A408A">
      <w:pPr>
        <w:pStyle w:val="ListParagraph"/>
        <w:jc w:val="both"/>
        <w:rPr>
          <w:rFonts w:ascii="Roboto" w:hAnsi="Roboto"/>
          <w:color w:val="667085"/>
          <w:shd w:val="clear" w:color="auto" w:fill="FFFFFF"/>
        </w:rPr>
      </w:pPr>
    </w:p>
    <w:p w14:paraId="0EFE5E18" w14:textId="4CD5AD32" w:rsidR="009A408A" w:rsidRPr="009A408A" w:rsidRDefault="009A408A" w:rsidP="009A408A">
      <w:pPr>
        <w:pStyle w:val="ListParagraph"/>
        <w:numPr>
          <w:ilvl w:val="0"/>
          <w:numId w:val="3"/>
        </w:numPr>
        <w:jc w:val="both"/>
        <w:rPr>
          <w:rFonts w:ascii="Roboto" w:hAnsi="Roboto"/>
          <w:color w:val="667085"/>
          <w:shd w:val="clear" w:color="auto" w:fill="FFFFFF"/>
        </w:rPr>
      </w:pPr>
      <w:r w:rsidRPr="009A408A">
        <w:rPr>
          <w:rFonts w:ascii="Roboto" w:hAnsi="Roboto"/>
          <w:b/>
          <w:bCs/>
          <w:color w:val="667085"/>
          <w:shd w:val="clear" w:color="auto" w:fill="FFFFFF"/>
        </w:rPr>
        <w:t>Category L: Sensitive personal information</w:t>
      </w:r>
    </w:p>
    <w:p w14:paraId="0924FA49" w14:textId="77777777" w:rsidR="009A408A" w:rsidRPr="009A408A" w:rsidRDefault="009A408A" w:rsidP="009A408A">
      <w:pPr>
        <w:jc w:val="both"/>
        <w:rPr>
          <w:rFonts w:ascii="Roboto" w:hAnsi="Roboto"/>
          <w:color w:val="667085"/>
          <w:shd w:val="clear" w:color="auto" w:fill="FFFFFF"/>
        </w:rPr>
      </w:pPr>
    </w:p>
    <w:p w14:paraId="146CBE2E" w14:textId="7CC3DC61" w:rsidR="009A408A" w:rsidRPr="009A408A" w:rsidRDefault="009A408A" w:rsidP="009A408A">
      <w:pPr>
        <w:ind w:firstLine="720"/>
        <w:jc w:val="both"/>
        <w:rPr>
          <w:rFonts w:ascii="Roboto" w:hAnsi="Roboto"/>
          <w:color w:val="667085"/>
          <w:shd w:val="clear" w:color="auto" w:fill="FFFFFF"/>
        </w:rPr>
      </w:pPr>
      <w:r w:rsidRPr="009A408A">
        <w:rPr>
          <w:rFonts w:ascii="Roboto" w:hAnsi="Roboto"/>
          <w:color w:val="667085"/>
          <w:shd w:val="clear" w:color="auto" w:fill="FFFFFF"/>
        </w:rPr>
        <w:t>Examples: Account login and password information, geolocation data.</w:t>
      </w:r>
    </w:p>
    <w:p w14:paraId="78A9F436" w14:textId="77777777" w:rsidR="009A408A" w:rsidRPr="009A408A" w:rsidRDefault="009A408A" w:rsidP="009A408A">
      <w:pPr>
        <w:ind w:left="720"/>
        <w:jc w:val="both"/>
        <w:rPr>
          <w:rFonts w:ascii="Roboto" w:hAnsi="Roboto"/>
          <w:color w:val="667085"/>
          <w:shd w:val="clear" w:color="auto" w:fill="FFFFFF"/>
        </w:rPr>
      </w:pPr>
      <w:r w:rsidRPr="009A408A">
        <w:rPr>
          <w:rFonts w:ascii="Roboto" w:hAnsi="Roboto"/>
          <w:color w:val="667085"/>
          <w:shd w:val="clear" w:color="auto" w:fill="FFFFFF"/>
        </w:rPr>
        <w:t>Collected: Yes</w:t>
      </w:r>
    </w:p>
    <w:p w14:paraId="2BAF92C3" w14:textId="77777777" w:rsidR="009A408A" w:rsidRDefault="009A408A" w:rsidP="009A408A">
      <w:pPr>
        <w:pStyle w:val="ListParagraph"/>
        <w:jc w:val="both"/>
        <w:rPr>
          <w:rFonts w:ascii="Roboto" w:hAnsi="Roboto"/>
          <w:b/>
          <w:bCs/>
          <w:color w:val="1D2939"/>
          <w:sz w:val="30"/>
          <w:szCs w:val="30"/>
          <w:shd w:val="clear" w:color="auto" w:fill="FFFFFF"/>
        </w:rPr>
      </w:pPr>
    </w:p>
    <w:p w14:paraId="43AAC25B" w14:textId="58EBF7D5" w:rsidR="009A408A" w:rsidRDefault="009A408A" w:rsidP="009A408A">
      <w:pPr>
        <w:pStyle w:val="ListParagraph"/>
        <w:ind w:left="0"/>
        <w:jc w:val="both"/>
        <w:rPr>
          <w:rFonts w:ascii="Roboto" w:hAnsi="Roboto"/>
          <w:b/>
          <w:bCs/>
          <w:color w:val="1D2939"/>
          <w:sz w:val="28"/>
          <w:szCs w:val="28"/>
          <w:shd w:val="clear" w:color="auto" w:fill="FFFFFF"/>
        </w:rPr>
      </w:pPr>
      <w:r w:rsidRPr="009A408A">
        <w:rPr>
          <w:rFonts w:ascii="Roboto" w:hAnsi="Roboto"/>
          <w:b/>
          <w:bCs/>
          <w:color w:val="1D2939"/>
          <w:sz w:val="28"/>
          <w:szCs w:val="28"/>
          <w:shd w:val="clear" w:color="auto" w:fill="FFFFFF"/>
        </w:rPr>
        <w:t>Sources of Personal Information</w:t>
      </w:r>
    </w:p>
    <w:p w14:paraId="7B23C777" w14:textId="77777777" w:rsidR="009A408A" w:rsidRDefault="009A408A" w:rsidP="009A408A">
      <w:pPr>
        <w:pStyle w:val="ListParagraph"/>
        <w:ind w:left="0"/>
        <w:jc w:val="both"/>
        <w:rPr>
          <w:rFonts w:ascii="Roboto" w:hAnsi="Roboto"/>
          <w:b/>
          <w:bCs/>
          <w:color w:val="1D2939"/>
          <w:sz w:val="28"/>
          <w:szCs w:val="28"/>
          <w:shd w:val="clear" w:color="auto" w:fill="FFFFFF"/>
        </w:rPr>
      </w:pPr>
    </w:p>
    <w:p w14:paraId="197A556B" w14:textId="49A6CC57" w:rsidR="009A408A" w:rsidRPr="009A408A" w:rsidRDefault="009A408A" w:rsidP="009A408A">
      <w:pPr>
        <w:pStyle w:val="ListParagraph"/>
        <w:ind w:left="0"/>
        <w:jc w:val="both"/>
        <w:rPr>
          <w:rFonts w:ascii="Roboto" w:hAnsi="Roboto"/>
          <w:color w:val="667085"/>
          <w:shd w:val="clear" w:color="auto" w:fill="FFFFFF"/>
        </w:rPr>
      </w:pPr>
      <w:r w:rsidRPr="009A408A">
        <w:rPr>
          <w:rFonts w:ascii="Roboto" w:hAnsi="Roboto"/>
          <w:color w:val="667085"/>
          <w:shd w:val="clear" w:color="auto" w:fill="FFFFFF"/>
        </w:rPr>
        <w:t>We obtain the categories of personal information listed above from the following categories of sources:</w:t>
      </w:r>
    </w:p>
    <w:p w14:paraId="79F17141" w14:textId="77777777" w:rsidR="009A408A" w:rsidRPr="009A408A" w:rsidRDefault="009A408A" w:rsidP="009A408A">
      <w:pPr>
        <w:pStyle w:val="ListParagraph"/>
        <w:ind w:left="0"/>
        <w:jc w:val="both"/>
        <w:rPr>
          <w:rFonts w:ascii="Roboto" w:hAnsi="Roboto"/>
          <w:color w:val="667085"/>
          <w:shd w:val="clear" w:color="auto" w:fill="FFFFFF"/>
        </w:rPr>
      </w:pPr>
    </w:p>
    <w:p w14:paraId="2F68F78B" w14:textId="40F66CB9" w:rsidR="009A408A" w:rsidRPr="009A408A" w:rsidRDefault="009A408A" w:rsidP="009A408A">
      <w:pPr>
        <w:pStyle w:val="ListParagraph"/>
        <w:numPr>
          <w:ilvl w:val="0"/>
          <w:numId w:val="3"/>
        </w:numPr>
        <w:jc w:val="both"/>
        <w:rPr>
          <w:rFonts w:ascii="Roboto" w:hAnsi="Roboto"/>
          <w:color w:val="667085"/>
          <w:sz w:val="21"/>
          <w:szCs w:val="21"/>
          <w:shd w:val="clear" w:color="auto" w:fill="FFFFFF"/>
        </w:rPr>
      </w:pPr>
      <w:r w:rsidRPr="009A408A">
        <w:rPr>
          <w:rStyle w:val="font-extrabold"/>
          <w:rFonts w:ascii="Roboto" w:hAnsi="Roboto"/>
          <w:b/>
          <w:bCs/>
          <w:color w:val="667085"/>
          <w:bdr w:val="single" w:sz="2" w:space="0" w:color="EAECF0" w:frame="1"/>
          <w:shd w:val="clear" w:color="auto" w:fill="FFFFFF"/>
        </w:rPr>
        <w:t xml:space="preserve">Directly from You: </w:t>
      </w:r>
      <w:r w:rsidRPr="009A408A">
        <w:rPr>
          <w:rFonts w:ascii="Roboto" w:hAnsi="Roboto"/>
          <w:color w:val="667085"/>
          <w:shd w:val="clear" w:color="auto" w:fill="FFFFFF"/>
        </w:rPr>
        <w:t> For example, from the forms You complete on our Service, preferences You express or provide through our Service, or from Your purchases on our Service.</w:t>
      </w:r>
    </w:p>
    <w:p w14:paraId="29815B80" w14:textId="4112FF19" w:rsidR="009A408A" w:rsidRPr="009A408A" w:rsidRDefault="009A408A" w:rsidP="009A408A">
      <w:pPr>
        <w:pStyle w:val="ListParagraph"/>
        <w:numPr>
          <w:ilvl w:val="0"/>
          <w:numId w:val="3"/>
        </w:numPr>
        <w:jc w:val="both"/>
        <w:rPr>
          <w:rFonts w:ascii="Roboto" w:hAnsi="Roboto"/>
          <w:color w:val="667085"/>
          <w:sz w:val="21"/>
          <w:szCs w:val="21"/>
          <w:shd w:val="clear" w:color="auto" w:fill="FFFFFF"/>
        </w:rPr>
      </w:pPr>
      <w:r w:rsidRPr="009A408A">
        <w:rPr>
          <w:rStyle w:val="font-extrabold"/>
          <w:rFonts w:ascii="Roboto" w:hAnsi="Roboto"/>
          <w:b/>
          <w:bCs/>
          <w:color w:val="667085"/>
          <w:bdr w:val="single" w:sz="2" w:space="0" w:color="EAECF0" w:frame="1"/>
          <w:shd w:val="clear" w:color="auto" w:fill="FFFFFF"/>
        </w:rPr>
        <w:t xml:space="preserve">Indirectly from You: </w:t>
      </w:r>
      <w:r w:rsidRPr="009A408A">
        <w:rPr>
          <w:rFonts w:ascii="Roboto" w:hAnsi="Roboto"/>
          <w:color w:val="667085"/>
          <w:shd w:val="clear" w:color="auto" w:fill="FFFFFF"/>
        </w:rPr>
        <w:t>For example, from observing Your activity on our Service.</w:t>
      </w:r>
    </w:p>
    <w:p w14:paraId="47F16784" w14:textId="33400F4F" w:rsidR="009A408A" w:rsidRPr="009A408A" w:rsidRDefault="009A408A" w:rsidP="009A408A">
      <w:pPr>
        <w:pStyle w:val="ListParagraph"/>
        <w:numPr>
          <w:ilvl w:val="0"/>
          <w:numId w:val="3"/>
        </w:numPr>
        <w:jc w:val="both"/>
        <w:rPr>
          <w:rFonts w:ascii="Roboto" w:hAnsi="Roboto"/>
          <w:color w:val="667085"/>
          <w:sz w:val="21"/>
          <w:szCs w:val="21"/>
          <w:shd w:val="clear" w:color="auto" w:fill="FFFFFF"/>
        </w:rPr>
      </w:pPr>
      <w:r w:rsidRPr="009A408A">
        <w:rPr>
          <w:rStyle w:val="font-extrabold"/>
          <w:rFonts w:ascii="Roboto" w:hAnsi="Roboto"/>
          <w:b/>
          <w:bCs/>
          <w:color w:val="667085"/>
          <w:bdr w:val="single" w:sz="2" w:space="0" w:color="EAECF0" w:frame="1"/>
          <w:shd w:val="clear" w:color="auto" w:fill="FFFFFF"/>
        </w:rPr>
        <w:t>Auomatically from You.</w:t>
      </w:r>
      <w:r w:rsidRPr="009A408A">
        <w:rPr>
          <w:rFonts w:ascii="Roboto" w:hAnsi="Roboto"/>
          <w:color w:val="667085"/>
          <w:shd w:val="clear" w:color="auto" w:fill="FFFFFF"/>
        </w:rPr>
        <w:t> For example, through cookies We or our Service Providers set on Your Device as You navigate through our Service.</w:t>
      </w:r>
    </w:p>
    <w:p w14:paraId="52202A47" w14:textId="59CAA9F0" w:rsidR="009A408A" w:rsidRPr="009A408A" w:rsidRDefault="009A408A" w:rsidP="009A408A">
      <w:pPr>
        <w:pStyle w:val="ListParagraph"/>
        <w:numPr>
          <w:ilvl w:val="0"/>
          <w:numId w:val="3"/>
        </w:numPr>
        <w:jc w:val="both"/>
        <w:rPr>
          <w:rFonts w:ascii="Roboto" w:hAnsi="Roboto"/>
          <w:color w:val="667085"/>
          <w:sz w:val="21"/>
          <w:szCs w:val="21"/>
          <w:shd w:val="clear" w:color="auto" w:fill="FFFFFF"/>
        </w:rPr>
      </w:pPr>
      <w:r w:rsidRPr="009A408A">
        <w:rPr>
          <w:rStyle w:val="font-extrabold"/>
          <w:rFonts w:ascii="Roboto" w:hAnsi="Roboto"/>
          <w:b/>
          <w:bCs/>
          <w:color w:val="667085"/>
          <w:bdr w:val="single" w:sz="2" w:space="0" w:color="EAECF0" w:frame="1"/>
          <w:shd w:val="clear" w:color="auto" w:fill="FFFFFF"/>
        </w:rPr>
        <w:t>From Service Providers.</w:t>
      </w:r>
      <w:r w:rsidRPr="009A408A">
        <w:rPr>
          <w:rFonts w:ascii="Roboto" w:hAnsi="Roboto"/>
          <w:color w:val="667085"/>
          <w:shd w:val="clear" w:color="auto" w:fill="FFFFFF"/>
        </w:rPr>
        <w:t> For example, third-party vendors to monitor and analyze the use of our Service, third-party vendors to deliver targeted advertising to You, third-party vendors for payment processing, or other third-party vendors that We use to provide the Service to You.</w:t>
      </w:r>
    </w:p>
    <w:p w14:paraId="0F4B8BC6" w14:textId="77777777" w:rsidR="009A408A" w:rsidRDefault="009A408A" w:rsidP="009A408A">
      <w:pPr>
        <w:jc w:val="both"/>
        <w:rPr>
          <w:rFonts w:ascii="Roboto" w:hAnsi="Roboto"/>
          <w:b/>
          <w:bCs/>
          <w:color w:val="1D2939"/>
          <w:sz w:val="30"/>
          <w:szCs w:val="30"/>
          <w:shd w:val="clear" w:color="auto" w:fill="FFFFFF"/>
        </w:rPr>
      </w:pPr>
    </w:p>
    <w:p w14:paraId="3B41B44F" w14:textId="5279374E" w:rsidR="009A408A" w:rsidRDefault="009A408A" w:rsidP="009A408A">
      <w:pPr>
        <w:jc w:val="both"/>
        <w:rPr>
          <w:rFonts w:ascii="Roboto" w:hAnsi="Roboto"/>
          <w:b/>
          <w:bCs/>
          <w:color w:val="1D2939"/>
          <w:sz w:val="28"/>
          <w:szCs w:val="28"/>
          <w:shd w:val="clear" w:color="auto" w:fill="FFFFFF"/>
        </w:rPr>
      </w:pPr>
      <w:r w:rsidRPr="009A408A">
        <w:rPr>
          <w:rFonts w:ascii="Roboto" w:hAnsi="Roboto"/>
          <w:b/>
          <w:bCs/>
          <w:color w:val="1D2939"/>
          <w:sz w:val="28"/>
          <w:szCs w:val="28"/>
          <w:shd w:val="clear" w:color="auto" w:fill="FFFFFF"/>
        </w:rPr>
        <w:t>Use of Personal Information</w:t>
      </w:r>
    </w:p>
    <w:p w14:paraId="39B2A73F" w14:textId="77777777" w:rsidR="009A408A" w:rsidRPr="003F53A3" w:rsidRDefault="009A408A" w:rsidP="009A408A">
      <w:pPr>
        <w:jc w:val="both"/>
        <w:rPr>
          <w:rFonts w:ascii="Roboto" w:hAnsi="Roboto"/>
          <w:color w:val="667085"/>
          <w:shd w:val="clear" w:color="auto" w:fill="FFFFFF"/>
        </w:rPr>
      </w:pPr>
    </w:p>
    <w:p w14:paraId="4AD9674E" w14:textId="15C6DD4D" w:rsidR="009A408A" w:rsidRPr="003F53A3" w:rsidRDefault="009A408A" w:rsidP="009A408A">
      <w:pPr>
        <w:jc w:val="both"/>
        <w:rPr>
          <w:rFonts w:ascii="Roboto" w:hAnsi="Roboto"/>
          <w:color w:val="667085"/>
          <w:shd w:val="clear" w:color="auto" w:fill="FFFFFF"/>
        </w:rPr>
      </w:pPr>
      <w:r w:rsidRPr="003F53A3">
        <w:rPr>
          <w:rFonts w:ascii="Roboto" w:hAnsi="Roboto"/>
          <w:color w:val="667085"/>
          <w:shd w:val="clear" w:color="auto" w:fill="FFFFFF"/>
        </w:rPr>
        <w:t>We may use or disclose personal information We collect for "business purposes" or "commercial purposes" (as defined under the CCPA/CPRA), which may include the following examples:</w:t>
      </w:r>
    </w:p>
    <w:p w14:paraId="5C90F58E" w14:textId="77777777" w:rsidR="009A408A" w:rsidRPr="003F53A3" w:rsidRDefault="009A408A" w:rsidP="009A408A">
      <w:pPr>
        <w:jc w:val="both"/>
        <w:rPr>
          <w:rFonts w:ascii="Roboto" w:hAnsi="Roboto"/>
          <w:color w:val="667085"/>
          <w:shd w:val="clear" w:color="auto" w:fill="FFFFFF"/>
        </w:rPr>
      </w:pPr>
    </w:p>
    <w:p w14:paraId="56E2ECEE" w14:textId="6DC774FB" w:rsidR="009A408A" w:rsidRPr="003F53A3" w:rsidRDefault="009A408A" w:rsidP="009A408A">
      <w:pPr>
        <w:pStyle w:val="ListParagraph"/>
        <w:numPr>
          <w:ilvl w:val="0"/>
          <w:numId w:val="4"/>
        </w:numPr>
        <w:jc w:val="both"/>
        <w:rPr>
          <w:rFonts w:ascii="Roboto" w:hAnsi="Roboto"/>
          <w:b/>
          <w:bCs/>
          <w:color w:val="1D2939"/>
          <w:shd w:val="clear" w:color="auto" w:fill="FFFFFF"/>
        </w:rPr>
      </w:pPr>
      <w:r w:rsidRPr="003F53A3">
        <w:rPr>
          <w:rFonts w:ascii="Roboto" w:hAnsi="Roboto"/>
          <w:color w:val="667085"/>
          <w:shd w:val="clear" w:color="auto" w:fill="FFFFFF"/>
        </w:rPr>
        <w:t>To operate our Service and provide You with Our Service.</w:t>
      </w:r>
    </w:p>
    <w:p w14:paraId="79DD74D1" w14:textId="47E3A523" w:rsidR="009A408A" w:rsidRPr="003F53A3" w:rsidRDefault="009A408A" w:rsidP="009A408A">
      <w:pPr>
        <w:pStyle w:val="ListParagraph"/>
        <w:numPr>
          <w:ilvl w:val="0"/>
          <w:numId w:val="4"/>
        </w:numPr>
        <w:jc w:val="both"/>
        <w:rPr>
          <w:rFonts w:ascii="Roboto" w:hAnsi="Roboto"/>
          <w:b/>
          <w:bCs/>
          <w:color w:val="1D2939"/>
          <w:shd w:val="clear" w:color="auto" w:fill="FFFFFF"/>
        </w:rPr>
      </w:pPr>
      <w:r w:rsidRPr="003F53A3">
        <w:rPr>
          <w:rFonts w:ascii="Roboto" w:hAnsi="Roboto"/>
          <w:color w:val="667085"/>
          <w:shd w:val="clear" w:color="auto" w:fill="FFFFFF"/>
        </w:rPr>
        <w:t>To provide You with support and to respond to Your inquiries, including to investigate and address Your concerns and monitor and improve our Service.</w:t>
      </w:r>
    </w:p>
    <w:p w14:paraId="37416E3B" w14:textId="53A8460F" w:rsidR="009A408A" w:rsidRPr="003F53A3" w:rsidRDefault="009A408A" w:rsidP="009A408A">
      <w:pPr>
        <w:pStyle w:val="ListParagraph"/>
        <w:numPr>
          <w:ilvl w:val="0"/>
          <w:numId w:val="4"/>
        </w:numPr>
        <w:jc w:val="both"/>
        <w:rPr>
          <w:rFonts w:ascii="Roboto" w:hAnsi="Roboto"/>
          <w:b/>
          <w:bCs/>
          <w:color w:val="1D2939"/>
          <w:shd w:val="clear" w:color="auto" w:fill="FFFFFF"/>
        </w:rPr>
      </w:pPr>
      <w:r w:rsidRPr="003F53A3">
        <w:rPr>
          <w:rFonts w:ascii="Roboto" w:hAnsi="Roboto"/>
          <w:color w:val="667085"/>
          <w:shd w:val="clear" w:color="auto" w:fill="FFFFFF"/>
        </w:rPr>
        <w:lastRenderedPageBreak/>
        <w:t>To fulfill or meet the reason You provided the information. For example, if You share Your contact information to ask a question about our Service, We will use that personal information to respond to Your inquiry. If You provide Your personal information to purchase a product or service, We will use that information to process Your payment and facilitate delivery.</w:t>
      </w:r>
    </w:p>
    <w:p w14:paraId="5336669F" w14:textId="40AB0A4C" w:rsidR="009A408A" w:rsidRPr="003F53A3" w:rsidRDefault="009A408A" w:rsidP="009A408A">
      <w:pPr>
        <w:pStyle w:val="ListParagraph"/>
        <w:numPr>
          <w:ilvl w:val="0"/>
          <w:numId w:val="4"/>
        </w:numPr>
        <w:jc w:val="both"/>
        <w:rPr>
          <w:rFonts w:ascii="Roboto" w:hAnsi="Roboto"/>
          <w:b/>
          <w:bCs/>
          <w:color w:val="1D2939"/>
          <w:shd w:val="clear" w:color="auto" w:fill="FFFFFF"/>
        </w:rPr>
      </w:pPr>
      <w:r w:rsidRPr="003F53A3">
        <w:rPr>
          <w:rFonts w:ascii="Roboto" w:hAnsi="Roboto"/>
          <w:color w:val="667085"/>
          <w:shd w:val="clear" w:color="auto" w:fill="FFFFFF"/>
        </w:rPr>
        <w:t>To respond to law enforcement requests and as required by applicable law, court order, or governmental regulations.</w:t>
      </w:r>
    </w:p>
    <w:p w14:paraId="0CE6A4A1" w14:textId="73B7F0CA" w:rsidR="009A408A" w:rsidRPr="003F53A3" w:rsidRDefault="009A408A" w:rsidP="009A408A">
      <w:pPr>
        <w:pStyle w:val="ListParagraph"/>
        <w:numPr>
          <w:ilvl w:val="0"/>
          <w:numId w:val="4"/>
        </w:numPr>
        <w:jc w:val="both"/>
        <w:rPr>
          <w:rFonts w:ascii="Roboto" w:hAnsi="Roboto"/>
          <w:b/>
          <w:bCs/>
          <w:color w:val="1D2939"/>
          <w:shd w:val="clear" w:color="auto" w:fill="FFFFFF"/>
        </w:rPr>
      </w:pPr>
      <w:r w:rsidRPr="003F53A3">
        <w:rPr>
          <w:rFonts w:ascii="Roboto" w:hAnsi="Roboto"/>
          <w:color w:val="667085"/>
          <w:shd w:val="clear" w:color="auto" w:fill="FFFFFF"/>
        </w:rPr>
        <w:t>As  described to You when collecting Your personal information or as otherwise set forth in the CCPA/CPRA.</w:t>
      </w:r>
    </w:p>
    <w:p w14:paraId="1C02C0B2" w14:textId="0F2ED2DF" w:rsidR="009A408A" w:rsidRPr="003F53A3" w:rsidRDefault="009A408A" w:rsidP="009A408A">
      <w:pPr>
        <w:pStyle w:val="ListParagraph"/>
        <w:numPr>
          <w:ilvl w:val="0"/>
          <w:numId w:val="4"/>
        </w:numPr>
        <w:jc w:val="both"/>
        <w:rPr>
          <w:rFonts w:ascii="Roboto" w:hAnsi="Roboto"/>
          <w:b/>
          <w:bCs/>
          <w:color w:val="1D2939"/>
          <w:shd w:val="clear" w:color="auto" w:fill="FFFFFF"/>
        </w:rPr>
      </w:pPr>
      <w:r w:rsidRPr="003F53A3">
        <w:rPr>
          <w:rFonts w:ascii="Roboto" w:hAnsi="Roboto"/>
          <w:color w:val="667085"/>
          <w:shd w:val="clear" w:color="auto" w:fill="FFFFFF"/>
        </w:rPr>
        <w:t>To detect security incidents and protect against malicious, deceptive, fraudulent or illegal activity, including, when necessary, to prosecute those responsible for such activities.</w:t>
      </w:r>
    </w:p>
    <w:p w14:paraId="01B92BB4" w14:textId="0F34FCBF" w:rsidR="009A408A" w:rsidRPr="003F53A3" w:rsidRDefault="009A408A" w:rsidP="009A408A">
      <w:pPr>
        <w:pStyle w:val="ListParagraph"/>
        <w:numPr>
          <w:ilvl w:val="0"/>
          <w:numId w:val="4"/>
        </w:numPr>
        <w:jc w:val="both"/>
        <w:rPr>
          <w:rFonts w:ascii="Roboto" w:hAnsi="Roboto"/>
          <w:b/>
          <w:bCs/>
          <w:color w:val="1D2939"/>
          <w:shd w:val="clear" w:color="auto" w:fill="FFFFFF"/>
        </w:rPr>
      </w:pPr>
      <w:r w:rsidRPr="003F53A3">
        <w:rPr>
          <w:rFonts w:ascii="Roboto" w:hAnsi="Roboto"/>
          <w:color w:val="667085"/>
          <w:shd w:val="clear" w:color="auto" w:fill="FFFFFF"/>
        </w:rPr>
        <w:t>Other one-time uses.</w:t>
      </w:r>
    </w:p>
    <w:p w14:paraId="14A88892" w14:textId="77777777" w:rsidR="003F53A3" w:rsidRPr="003F53A3" w:rsidRDefault="003F53A3" w:rsidP="003F53A3">
      <w:pPr>
        <w:jc w:val="both"/>
        <w:rPr>
          <w:rFonts w:ascii="Roboto" w:hAnsi="Roboto"/>
          <w:b/>
          <w:bCs/>
          <w:color w:val="1D2939"/>
          <w:shd w:val="clear" w:color="auto" w:fill="FFFFFF"/>
        </w:rPr>
      </w:pPr>
    </w:p>
    <w:p w14:paraId="713EC350" w14:textId="5029B442" w:rsidR="003F53A3" w:rsidRPr="003F53A3" w:rsidRDefault="003F53A3" w:rsidP="003F53A3">
      <w:pPr>
        <w:jc w:val="both"/>
        <w:rPr>
          <w:rFonts w:ascii="Roboto" w:hAnsi="Roboto"/>
          <w:color w:val="667085"/>
          <w:shd w:val="clear" w:color="auto" w:fill="FFFFFF"/>
        </w:rPr>
      </w:pPr>
      <w:r w:rsidRPr="003F53A3">
        <w:rPr>
          <w:rFonts w:ascii="Roboto" w:hAnsi="Roboto"/>
          <w:color w:val="667085"/>
          <w:shd w:val="clear" w:color="auto" w:fill="FFFFFF"/>
        </w:rPr>
        <w:t>Please note that the examples provided above are illustrative and not intended to be exhaustive. For more details on how we use this information, please refer to the "Use of Your Personal Data" section.</w:t>
      </w:r>
    </w:p>
    <w:p w14:paraId="5A587280" w14:textId="77777777" w:rsidR="003F53A3" w:rsidRPr="003F53A3" w:rsidRDefault="003F53A3" w:rsidP="003F53A3">
      <w:pPr>
        <w:jc w:val="both"/>
        <w:rPr>
          <w:rFonts w:ascii="Roboto" w:hAnsi="Roboto"/>
          <w:color w:val="667085"/>
          <w:shd w:val="clear" w:color="auto" w:fill="FFFFFF"/>
        </w:rPr>
      </w:pPr>
    </w:p>
    <w:p w14:paraId="7F4F7C00" w14:textId="0DD2ECC4" w:rsidR="003F53A3" w:rsidRDefault="003F53A3" w:rsidP="003F53A3">
      <w:pPr>
        <w:jc w:val="both"/>
        <w:rPr>
          <w:rFonts w:ascii="Roboto" w:hAnsi="Roboto"/>
          <w:color w:val="667085"/>
          <w:shd w:val="clear" w:color="auto" w:fill="FFFFFF"/>
        </w:rPr>
      </w:pPr>
      <w:r w:rsidRPr="003F53A3">
        <w:rPr>
          <w:rFonts w:ascii="Roboto" w:hAnsi="Roboto"/>
          <w:color w:val="667085"/>
          <w:shd w:val="clear" w:color="auto" w:fill="FFFFFF"/>
        </w:rPr>
        <w:t>If We decide to collect additional categories of personal information or use the personal information We collected for materially different, unrelated, or incompatible purposes We will update this Privacy Policy.</w:t>
      </w:r>
    </w:p>
    <w:p w14:paraId="08296362" w14:textId="77777777" w:rsidR="003F53A3" w:rsidRDefault="003F53A3" w:rsidP="003F53A3">
      <w:pPr>
        <w:jc w:val="both"/>
        <w:rPr>
          <w:rFonts w:ascii="Roboto" w:hAnsi="Roboto"/>
          <w:color w:val="667085"/>
          <w:shd w:val="clear" w:color="auto" w:fill="FFFFFF"/>
        </w:rPr>
      </w:pPr>
    </w:p>
    <w:p w14:paraId="01559DD1" w14:textId="4A62F502" w:rsidR="003F53A3" w:rsidRDefault="003F53A3" w:rsidP="003F53A3">
      <w:pPr>
        <w:jc w:val="both"/>
        <w:rPr>
          <w:rFonts w:ascii="Roboto" w:hAnsi="Roboto"/>
          <w:b/>
          <w:bCs/>
          <w:color w:val="1D2939"/>
          <w:sz w:val="28"/>
          <w:szCs w:val="28"/>
          <w:shd w:val="clear" w:color="auto" w:fill="FFFFFF"/>
        </w:rPr>
      </w:pPr>
      <w:r w:rsidRPr="003F53A3">
        <w:rPr>
          <w:rFonts w:ascii="Roboto" w:hAnsi="Roboto"/>
          <w:b/>
          <w:bCs/>
          <w:color w:val="1D2939"/>
          <w:sz w:val="28"/>
          <w:szCs w:val="28"/>
          <w:shd w:val="clear" w:color="auto" w:fill="FFFFFF"/>
        </w:rPr>
        <w:t>Disclosure of Personal Information</w:t>
      </w:r>
    </w:p>
    <w:p w14:paraId="5C9B24F1" w14:textId="77777777" w:rsidR="003F53A3" w:rsidRDefault="003F53A3" w:rsidP="003F53A3">
      <w:pPr>
        <w:jc w:val="both"/>
        <w:rPr>
          <w:rFonts w:ascii="Roboto" w:hAnsi="Roboto"/>
          <w:b/>
          <w:bCs/>
          <w:color w:val="1D2939"/>
          <w:sz w:val="28"/>
          <w:szCs w:val="28"/>
          <w:shd w:val="clear" w:color="auto" w:fill="FFFFFF"/>
        </w:rPr>
      </w:pPr>
    </w:p>
    <w:p w14:paraId="1E298C2F" w14:textId="045BD6E3" w:rsidR="003F53A3" w:rsidRPr="003F53A3" w:rsidRDefault="003F53A3" w:rsidP="003F53A3">
      <w:pPr>
        <w:jc w:val="both"/>
        <w:rPr>
          <w:rFonts w:ascii="Roboto" w:hAnsi="Roboto"/>
          <w:color w:val="667085"/>
          <w:shd w:val="clear" w:color="auto" w:fill="FFFFFF"/>
        </w:rPr>
      </w:pPr>
      <w:r w:rsidRPr="003F53A3">
        <w:rPr>
          <w:rFonts w:ascii="Roboto" w:hAnsi="Roboto"/>
          <w:color w:val="667085"/>
          <w:shd w:val="clear" w:color="auto" w:fill="FFFFFF"/>
        </w:rPr>
        <w:t>We may use or disclose and may have used or disclosed in the last twelve (12) months the following categories of personal information for business or commercial purposes:</w:t>
      </w:r>
    </w:p>
    <w:p w14:paraId="4C279ED6" w14:textId="77777777" w:rsidR="003F53A3" w:rsidRPr="003F53A3" w:rsidRDefault="003F53A3" w:rsidP="003F53A3">
      <w:pPr>
        <w:jc w:val="both"/>
        <w:rPr>
          <w:rFonts w:ascii="Roboto" w:hAnsi="Roboto"/>
          <w:color w:val="667085"/>
          <w:shd w:val="clear" w:color="auto" w:fill="FFFFFF"/>
        </w:rPr>
      </w:pPr>
    </w:p>
    <w:p w14:paraId="5F104282" w14:textId="77A24FDA" w:rsidR="003F53A3" w:rsidRPr="003F53A3" w:rsidRDefault="003F53A3" w:rsidP="003F53A3">
      <w:pPr>
        <w:pStyle w:val="ListParagraph"/>
        <w:numPr>
          <w:ilvl w:val="0"/>
          <w:numId w:val="5"/>
        </w:numPr>
        <w:jc w:val="both"/>
        <w:rPr>
          <w:rFonts w:ascii="Roboto" w:hAnsi="Roboto"/>
          <w:color w:val="667085"/>
          <w:shd w:val="clear" w:color="auto" w:fill="FFFFFF"/>
        </w:rPr>
      </w:pPr>
      <w:r w:rsidRPr="003F53A3">
        <w:rPr>
          <w:rFonts w:ascii="Roboto" w:hAnsi="Roboto"/>
          <w:color w:val="667085"/>
          <w:shd w:val="clear" w:color="auto" w:fill="FFFFFF"/>
        </w:rPr>
        <w:t>Category A: Identifiers</w:t>
      </w:r>
    </w:p>
    <w:p w14:paraId="7268A85F" w14:textId="0114C80F" w:rsidR="003F53A3" w:rsidRPr="003F53A3" w:rsidRDefault="003F53A3" w:rsidP="003F53A3">
      <w:pPr>
        <w:pStyle w:val="ListParagraph"/>
        <w:numPr>
          <w:ilvl w:val="0"/>
          <w:numId w:val="5"/>
        </w:numPr>
        <w:jc w:val="both"/>
        <w:rPr>
          <w:rFonts w:ascii="Roboto" w:hAnsi="Roboto"/>
          <w:color w:val="667085"/>
          <w:shd w:val="clear" w:color="auto" w:fill="FFFFFF"/>
        </w:rPr>
      </w:pPr>
      <w:r w:rsidRPr="003F53A3">
        <w:rPr>
          <w:rFonts w:ascii="Roboto" w:hAnsi="Roboto"/>
          <w:color w:val="667085"/>
          <w:shd w:val="clear" w:color="auto" w:fill="FFFFFF"/>
        </w:rPr>
        <w:t>Category B: Personal information categories listed in the California Customer Records statute (Cal. Civ. Code § 1798.80(e)).</w:t>
      </w:r>
    </w:p>
    <w:p w14:paraId="0D476D05" w14:textId="12DDA27E" w:rsidR="003F53A3" w:rsidRPr="003F53A3" w:rsidRDefault="003F53A3" w:rsidP="003F53A3">
      <w:pPr>
        <w:pStyle w:val="ListParagraph"/>
        <w:numPr>
          <w:ilvl w:val="0"/>
          <w:numId w:val="5"/>
        </w:numPr>
        <w:jc w:val="both"/>
        <w:rPr>
          <w:rFonts w:ascii="Roboto" w:hAnsi="Roboto"/>
          <w:color w:val="667085"/>
          <w:shd w:val="clear" w:color="auto" w:fill="FFFFFF"/>
        </w:rPr>
      </w:pPr>
      <w:r w:rsidRPr="003F53A3">
        <w:rPr>
          <w:rFonts w:ascii="Roboto" w:hAnsi="Roboto"/>
          <w:color w:val="667085"/>
          <w:shd w:val="clear" w:color="auto" w:fill="FFFFFF"/>
        </w:rPr>
        <w:t>Category D: Commercial information</w:t>
      </w:r>
    </w:p>
    <w:p w14:paraId="741DBDFD" w14:textId="3C48B526" w:rsidR="003F53A3" w:rsidRDefault="003F53A3" w:rsidP="003F53A3">
      <w:pPr>
        <w:pStyle w:val="ListParagraph"/>
        <w:numPr>
          <w:ilvl w:val="0"/>
          <w:numId w:val="5"/>
        </w:numPr>
        <w:jc w:val="both"/>
        <w:rPr>
          <w:rFonts w:ascii="Roboto" w:hAnsi="Roboto"/>
          <w:color w:val="667085"/>
          <w:shd w:val="clear" w:color="auto" w:fill="FFFFFF"/>
        </w:rPr>
      </w:pPr>
      <w:r w:rsidRPr="003F53A3">
        <w:rPr>
          <w:rFonts w:ascii="Roboto" w:hAnsi="Roboto"/>
          <w:color w:val="667085"/>
          <w:shd w:val="clear" w:color="auto" w:fill="FFFFFF"/>
        </w:rPr>
        <w:t>Category F: Internet or other similar network activity</w:t>
      </w:r>
    </w:p>
    <w:p w14:paraId="06F82EE2" w14:textId="77777777" w:rsidR="003F53A3" w:rsidRDefault="003F53A3" w:rsidP="003F53A3">
      <w:pPr>
        <w:jc w:val="both"/>
        <w:rPr>
          <w:rFonts w:ascii="Roboto" w:hAnsi="Roboto"/>
          <w:color w:val="667085"/>
          <w:shd w:val="clear" w:color="auto" w:fill="FFFFFF"/>
        </w:rPr>
      </w:pPr>
    </w:p>
    <w:p w14:paraId="02DCCEB4" w14:textId="79455C4E" w:rsidR="003F53A3" w:rsidRPr="003F53A3" w:rsidRDefault="003F53A3" w:rsidP="003F53A3">
      <w:pPr>
        <w:jc w:val="both"/>
        <w:rPr>
          <w:rFonts w:ascii="Roboto" w:hAnsi="Roboto"/>
          <w:color w:val="667085"/>
          <w:shd w:val="clear" w:color="auto" w:fill="FFFFFF"/>
        </w:rPr>
      </w:pPr>
      <w:r w:rsidRPr="003F53A3">
        <w:rPr>
          <w:rFonts w:ascii="Roboto" w:hAnsi="Roboto"/>
          <w:color w:val="667085"/>
          <w:shd w:val="clear" w:color="auto" w:fill="FFFFFF"/>
        </w:rPr>
        <w:t>Please note that the categories listed above are those defined in the CCPA/CPRA. This does not mean that all examples of that category of personal information were in fact disclosed, but reflects our good faith belief to the best of our knowledge that some of that information from the applicable category may be and may have been disclosed.</w:t>
      </w:r>
    </w:p>
    <w:p w14:paraId="2E192631" w14:textId="77777777" w:rsidR="003F53A3" w:rsidRPr="003F53A3" w:rsidRDefault="003F53A3" w:rsidP="003F53A3">
      <w:pPr>
        <w:jc w:val="both"/>
        <w:rPr>
          <w:rFonts w:ascii="Roboto" w:hAnsi="Roboto"/>
          <w:color w:val="667085"/>
          <w:shd w:val="clear" w:color="auto" w:fill="FFFFFF"/>
        </w:rPr>
      </w:pPr>
    </w:p>
    <w:p w14:paraId="0A5DACFB" w14:textId="1B9D88C8" w:rsidR="003F53A3" w:rsidRDefault="003F53A3" w:rsidP="003F53A3">
      <w:pPr>
        <w:jc w:val="both"/>
        <w:rPr>
          <w:rFonts w:ascii="Roboto" w:hAnsi="Roboto"/>
          <w:color w:val="667085"/>
          <w:shd w:val="clear" w:color="auto" w:fill="FFFFFF"/>
        </w:rPr>
      </w:pPr>
      <w:r w:rsidRPr="003F53A3">
        <w:rPr>
          <w:rFonts w:ascii="Roboto" w:hAnsi="Roboto"/>
          <w:color w:val="667085"/>
          <w:shd w:val="clear" w:color="auto" w:fill="FFFFFF"/>
        </w:rPr>
        <w:t>When We disclose personal information for a business purpose or a commercial purpose, We enter a contract that describes the purpose and requires the recipient to both keep that personal information confidential and not use it for any purpose except performing the contract.</w:t>
      </w:r>
    </w:p>
    <w:p w14:paraId="7469E75F" w14:textId="77777777" w:rsidR="003F53A3" w:rsidRDefault="003F53A3" w:rsidP="003F53A3">
      <w:pPr>
        <w:jc w:val="both"/>
        <w:rPr>
          <w:rFonts w:ascii="Roboto" w:hAnsi="Roboto"/>
          <w:color w:val="667085"/>
          <w:shd w:val="clear" w:color="auto" w:fill="FFFFFF"/>
        </w:rPr>
      </w:pPr>
    </w:p>
    <w:p w14:paraId="6D02BC1B" w14:textId="05F7C4F5" w:rsidR="003F53A3" w:rsidRDefault="003F53A3" w:rsidP="003F53A3">
      <w:pPr>
        <w:jc w:val="both"/>
        <w:rPr>
          <w:rFonts w:ascii="Roboto" w:hAnsi="Roboto"/>
          <w:b/>
          <w:bCs/>
          <w:color w:val="1D2939"/>
          <w:sz w:val="28"/>
          <w:szCs w:val="28"/>
          <w:shd w:val="clear" w:color="auto" w:fill="FFFFFF"/>
        </w:rPr>
      </w:pPr>
      <w:r w:rsidRPr="003F53A3">
        <w:rPr>
          <w:rFonts w:ascii="Roboto" w:hAnsi="Roboto"/>
          <w:b/>
          <w:bCs/>
          <w:color w:val="1D2939"/>
          <w:sz w:val="28"/>
          <w:szCs w:val="28"/>
          <w:shd w:val="clear" w:color="auto" w:fill="FFFFFF"/>
        </w:rPr>
        <w:t>Share of Personal Information</w:t>
      </w:r>
    </w:p>
    <w:p w14:paraId="5C5E4684" w14:textId="77777777" w:rsidR="003F53A3" w:rsidRDefault="003F53A3" w:rsidP="003F53A3">
      <w:pPr>
        <w:jc w:val="both"/>
        <w:rPr>
          <w:rFonts w:ascii="Roboto" w:hAnsi="Roboto"/>
          <w:b/>
          <w:bCs/>
          <w:color w:val="1D2939"/>
          <w:sz w:val="28"/>
          <w:szCs w:val="28"/>
          <w:shd w:val="clear" w:color="auto" w:fill="FFFFFF"/>
        </w:rPr>
      </w:pPr>
    </w:p>
    <w:p w14:paraId="2B61A518" w14:textId="0724D789" w:rsidR="003F53A3" w:rsidRDefault="003F53A3" w:rsidP="003F53A3">
      <w:pPr>
        <w:jc w:val="both"/>
        <w:rPr>
          <w:rFonts w:ascii="Roboto" w:hAnsi="Roboto"/>
          <w:color w:val="667085"/>
          <w:shd w:val="clear" w:color="auto" w:fill="FFFFFF"/>
        </w:rPr>
      </w:pPr>
      <w:r w:rsidRPr="003F53A3">
        <w:rPr>
          <w:rFonts w:ascii="Roboto" w:hAnsi="Roboto"/>
          <w:color w:val="667085"/>
          <w:shd w:val="clear" w:color="auto" w:fill="FFFFFF"/>
        </w:rPr>
        <w:t>We may share, and have shared in the last twelve (12) months, Your personal information identified in the above categories with the following categories of third parties</w:t>
      </w:r>
      <w:r>
        <w:rPr>
          <w:rFonts w:ascii="Roboto" w:hAnsi="Roboto"/>
          <w:color w:val="667085"/>
          <w:shd w:val="clear" w:color="auto" w:fill="FFFFFF"/>
        </w:rPr>
        <w:t>:</w:t>
      </w:r>
    </w:p>
    <w:p w14:paraId="1E950969" w14:textId="77777777" w:rsidR="003F53A3" w:rsidRDefault="003F53A3" w:rsidP="003F53A3">
      <w:pPr>
        <w:jc w:val="both"/>
        <w:rPr>
          <w:rFonts w:ascii="Roboto" w:hAnsi="Roboto"/>
          <w:color w:val="667085"/>
          <w:shd w:val="clear" w:color="auto" w:fill="FFFFFF"/>
        </w:rPr>
      </w:pPr>
    </w:p>
    <w:p w14:paraId="571BE13A" w14:textId="27236C90" w:rsidR="003F53A3" w:rsidRPr="003F53A3" w:rsidRDefault="003F53A3" w:rsidP="003F53A3">
      <w:pPr>
        <w:pStyle w:val="ListParagraph"/>
        <w:numPr>
          <w:ilvl w:val="0"/>
          <w:numId w:val="6"/>
        </w:numPr>
        <w:jc w:val="both"/>
        <w:rPr>
          <w:rFonts w:ascii="Roboto" w:hAnsi="Roboto"/>
          <w:color w:val="667085"/>
          <w:shd w:val="clear" w:color="auto" w:fill="FFFFFF"/>
        </w:rPr>
      </w:pPr>
      <w:r w:rsidRPr="003F53A3">
        <w:rPr>
          <w:rFonts w:ascii="Roboto" w:hAnsi="Roboto"/>
          <w:color w:val="667085"/>
          <w:shd w:val="clear" w:color="auto" w:fill="FFFFFF"/>
        </w:rPr>
        <w:t>Service Providers</w:t>
      </w:r>
    </w:p>
    <w:p w14:paraId="07EA720D" w14:textId="3FE7369A" w:rsidR="003F53A3" w:rsidRPr="003F53A3" w:rsidRDefault="003F53A3" w:rsidP="003F53A3">
      <w:pPr>
        <w:pStyle w:val="ListParagraph"/>
        <w:numPr>
          <w:ilvl w:val="0"/>
          <w:numId w:val="6"/>
        </w:numPr>
        <w:jc w:val="both"/>
        <w:rPr>
          <w:rFonts w:ascii="Roboto" w:hAnsi="Roboto"/>
          <w:color w:val="667085"/>
          <w:shd w:val="clear" w:color="auto" w:fill="FFFFFF"/>
        </w:rPr>
      </w:pPr>
      <w:r w:rsidRPr="003F53A3">
        <w:rPr>
          <w:rFonts w:ascii="Roboto" w:hAnsi="Roboto"/>
          <w:color w:val="667085"/>
          <w:shd w:val="clear" w:color="auto" w:fill="FFFFFF"/>
        </w:rPr>
        <w:t>Payment Processors</w:t>
      </w:r>
    </w:p>
    <w:p w14:paraId="73B6C7BE" w14:textId="2E705749" w:rsidR="003F53A3" w:rsidRPr="003F53A3" w:rsidRDefault="003F53A3" w:rsidP="003F53A3">
      <w:pPr>
        <w:pStyle w:val="ListParagraph"/>
        <w:numPr>
          <w:ilvl w:val="0"/>
          <w:numId w:val="6"/>
        </w:numPr>
        <w:jc w:val="both"/>
        <w:rPr>
          <w:rFonts w:ascii="Roboto" w:hAnsi="Roboto"/>
          <w:color w:val="667085"/>
          <w:shd w:val="clear" w:color="auto" w:fill="FFFFFF"/>
        </w:rPr>
      </w:pPr>
      <w:r w:rsidRPr="003F53A3">
        <w:rPr>
          <w:rFonts w:ascii="Roboto" w:hAnsi="Roboto"/>
          <w:color w:val="667085"/>
          <w:shd w:val="clear" w:color="auto" w:fill="FFFFFF"/>
        </w:rPr>
        <w:t>Our affiliates</w:t>
      </w:r>
    </w:p>
    <w:p w14:paraId="4498BCDB" w14:textId="636F568D" w:rsidR="003F53A3" w:rsidRPr="003F53A3" w:rsidRDefault="003F53A3" w:rsidP="003F53A3">
      <w:pPr>
        <w:pStyle w:val="ListParagraph"/>
        <w:numPr>
          <w:ilvl w:val="0"/>
          <w:numId w:val="6"/>
        </w:numPr>
        <w:jc w:val="both"/>
        <w:rPr>
          <w:rFonts w:ascii="Roboto" w:hAnsi="Roboto"/>
          <w:color w:val="667085"/>
          <w:shd w:val="clear" w:color="auto" w:fill="FFFFFF"/>
        </w:rPr>
      </w:pPr>
      <w:r w:rsidRPr="003F53A3">
        <w:rPr>
          <w:rFonts w:ascii="Roboto" w:hAnsi="Roboto"/>
          <w:color w:val="667085"/>
          <w:shd w:val="clear" w:color="auto" w:fill="FFFFFF"/>
        </w:rPr>
        <w:t>Our business partners</w:t>
      </w:r>
    </w:p>
    <w:p w14:paraId="7132E53D" w14:textId="3BEAF8A4" w:rsidR="003F53A3" w:rsidRDefault="003F53A3" w:rsidP="003F53A3">
      <w:pPr>
        <w:pStyle w:val="ListParagraph"/>
        <w:numPr>
          <w:ilvl w:val="0"/>
          <w:numId w:val="6"/>
        </w:numPr>
        <w:jc w:val="both"/>
        <w:rPr>
          <w:rFonts w:ascii="Roboto" w:hAnsi="Roboto"/>
          <w:color w:val="667085"/>
          <w:shd w:val="clear" w:color="auto" w:fill="FFFFFF"/>
        </w:rPr>
      </w:pPr>
      <w:r w:rsidRPr="003F53A3">
        <w:rPr>
          <w:rFonts w:ascii="Roboto" w:hAnsi="Roboto"/>
          <w:color w:val="667085"/>
          <w:shd w:val="clear" w:color="auto" w:fill="FFFFFF"/>
        </w:rPr>
        <w:t> Third party vendors to whom You or Your agents authorize Us to disclose Your personal information in connection with products or services We provide to You</w:t>
      </w:r>
      <w:r>
        <w:rPr>
          <w:rFonts w:ascii="Roboto" w:hAnsi="Roboto"/>
          <w:color w:val="667085"/>
          <w:shd w:val="clear" w:color="auto" w:fill="FFFFFF"/>
        </w:rPr>
        <w:t>.</w:t>
      </w:r>
    </w:p>
    <w:p w14:paraId="12A90959" w14:textId="77777777" w:rsidR="003F53A3" w:rsidRDefault="003F53A3" w:rsidP="003F53A3">
      <w:pPr>
        <w:jc w:val="both"/>
        <w:rPr>
          <w:rFonts w:ascii="Roboto" w:hAnsi="Roboto"/>
          <w:color w:val="667085"/>
          <w:shd w:val="clear" w:color="auto" w:fill="FFFFFF"/>
        </w:rPr>
      </w:pPr>
    </w:p>
    <w:p w14:paraId="4C9CB047" w14:textId="775B44C2" w:rsidR="003F53A3" w:rsidRDefault="003F53A3" w:rsidP="003F53A3">
      <w:pPr>
        <w:jc w:val="both"/>
        <w:rPr>
          <w:rFonts w:ascii="Roboto" w:hAnsi="Roboto"/>
          <w:b/>
          <w:bCs/>
          <w:color w:val="1D2939"/>
          <w:sz w:val="28"/>
          <w:szCs w:val="28"/>
          <w:shd w:val="clear" w:color="auto" w:fill="FFFFFF"/>
        </w:rPr>
      </w:pPr>
      <w:r w:rsidRPr="003F53A3">
        <w:rPr>
          <w:rFonts w:ascii="Roboto" w:hAnsi="Roboto"/>
          <w:b/>
          <w:bCs/>
          <w:color w:val="1D2939"/>
          <w:sz w:val="28"/>
          <w:szCs w:val="28"/>
          <w:shd w:val="clear" w:color="auto" w:fill="FFFFFF"/>
        </w:rPr>
        <w:t>Sale of Personal Information</w:t>
      </w:r>
    </w:p>
    <w:p w14:paraId="288BF84D" w14:textId="77777777" w:rsidR="003F53A3" w:rsidRDefault="003F53A3" w:rsidP="003F53A3">
      <w:pPr>
        <w:jc w:val="both"/>
        <w:rPr>
          <w:rFonts w:ascii="Roboto" w:hAnsi="Roboto"/>
          <w:b/>
          <w:bCs/>
          <w:color w:val="1D2939"/>
          <w:sz w:val="28"/>
          <w:szCs w:val="28"/>
          <w:shd w:val="clear" w:color="auto" w:fill="FFFFFF"/>
        </w:rPr>
      </w:pPr>
    </w:p>
    <w:p w14:paraId="45A0AD45" w14:textId="13D989FF" w:rsidR="003F53A3" w:rsidRPr="003F53A3" w:rsidRDefault="003F53A3" w:rsidP="003F53A3">
      <w:pPr>
        <w:jc w:val="both"/>
        <w:rPr>
          <w:rFonts w:ascii="Roboto" w:hAnsi="Roboto"/>
          <w:color w:val="667085"/>
          <w:shd w:val="clear" w:color="auto" w:fill="FFFFFF"/>
        </w:rPr>
      </w:pPr>
      <w:r w:rsidRPr="003F53A3">
        <w:rPr>
          <w:rFonts w:ascii="Roboto" w:hAnsi="Roboto"/>
          <w:color w:val="667085"/>
          <w:shd w:val="clear" w:color="auto" w:fill="FFFFFF"/>
        </w:rPr>
        <w:t>As defined in the CCPA/CPRA, "sell" and "sale" mean selling, renting, releasing, disclosing, disseminating, making available, transferring, or otherwise communicating orally, in writing, or by electronic or other means, a Consumer's personal information by the Business to a third party for valuable consideration. This means that We may have received some kind of benefit in return for sharing personal information, but not necessarily a monetary benefit.</w:t>
      </w:r>
    </w:p>
    <w:p w14:paraId="728E3995" w14:textId="77777777" w:rsidR="003F53A3" w:rsidRPr="003F53A3" w:rsidRDefault="003F53A3" w:rsidP="003F53A3">
      <w:pPr>
        <w:jc w:val="both"/>
        <w:rPr>
          <w:rFonts w:ascii="Roboto" w:hAnsi="Roboto"/>
          <w:color w:val="667085"/>
          <w:shd w:val="clear" w:color="auto" w:fill="FFFFFF"/>
        </w:rPr>
      </w:pPr>
    </w:p>
    <w:p w14:paraId="2E0A14EC" w14:textId="5E8D7748" w:rsidR="003F53A3" w:rsidRPr="003F53A3" w:rsidRDefault="003F53A3" w:rsidP="003F53A3">
      <w:pPr>
        <w:jc w:val="both"/>
        <w:rPr>
          <w:rFonts w:ascii="Roboto" w:hAnsi="Roboto"/>
          <w:color w:val="667085"/>
          <w:shd w:val="clear" w:color="auto" w:fill="FFFFFF"/>
        </w:rPr>
      </w:pPr>
      <w:r w:rsidRPr="003F53A3">
        <w:rPr>
          <w:rFonts w:ascii="Roboto" w:hAnsi="Roboto"/>
          <w:color w:val="667085"/>
          <w:shd w:val="clear" w:color="auto" w:fill="FFFFFF"/>
        </w:rPr>
        <w:t>We do not sell personal information as the term sell is commonly understood. We do allow Service Providers to use Your personal information for the business purposes described in Our Privacy Policy, for activities such as advertising, marketing, and analytics, and these may be deemed a aale under CCPA/CPRA.</w:t>
      </w:r>
    </w:p>
    <w:p w14:paraId="6BA97127" w14:textId="77777777" w:rsidR="003F53A3" w:rsidRPr="003F53A3" w:rsidRDefault="003F53A3" w:rsidP="003F53A3">
      <w:pPr>
        <w:jc w:val="both"/>
        <w:rPr>
          <w:rFonts w:ascii="Roboto" w:hAnsi="Roboto"/>
          <w:color w:val="667085"/>
          <w:shd w:val="clear" w:color="auto" w:fill="FFFFFF"/>
        </w:rPr>
      </w:pPr>
    </w:p>
    <w:p w14:paraId="28BFEA32" w14:textId="208E290B" w:rsidR="003F53A3" w:rsidRPr="003F53A3" w:rsidRDefault="003F53A3" w:rsidP="003F53A3">
      <w:pPr>
        <w:jc w:val="both"/>
        <w:rPr>
          <w:rFonts w:ascii="Roboto" w:hAnsi="Roboto"/>
          <w:color w:val="667085"/>
          <w:shd w:val="clear" w:color="auto" w:fill="FFFFFF"/>
        </w:rPr>
      </w:pPr>
      <w:r w:rsidRPr="003F53A3">
        <w:rPr>
          <w:rFonts w:ascii="Roboto" w:hAnsi="Roboto"/>
          <w:color w:val="667085"/>
          <w:shd w:val="clear" w:color="auto" w:fill="FFFFFF"/>
        </w:rPr>
        <w:t>We may sell and may have sold in the last twelve (12) months the following categories of personal information:</w:t>
      </w:r>
    </w:p>
    <w:p w14:paraId="2F3A0DEB" w14:textId="77777777" w:rsidR="003F53A3" w:rsidRPr="003F53A3" w:rsidRDefault="003F53A3" w:rsidP="003F53A3">
      <w:pPr>
        <w:jc w:val="both"/>
        <w:rPr>
          <w:rFonts w:ascii="Roboto" w:hAnsi="Roboto"/>
          <w:color w:val="667085"/>
          <w:shd w:val="clear" w:color="auto" w:fill="FFFFFF"/>
        </w:rPr>
      </w:pPr>
    </w:p>
    <w:p w14:paraId="3F66E080" w14:textId="4758894A" w:rsidR="003F53A3" w:rsidRPr="003F53A3" w:rsidRDefault="003F53A3" w:rsidP="003F53A3">
      <w:pPr>
        <w:pStyle w:val="ListParagraph"/>
        <w:numPr>
          <w:ilvl w:val="0"/>
          <w:numId w:val="7"/>
        </w:numPr>
        <w:jc w:val="both"/>
        <w:rPr>
          <w:rFonts w:ascii="Roboto" w:hAnsi="Roboto"/>
          <w:color w:val="667085"/>
          <w:shd w:val="clear" w:color="auto" w:fill="FFFFFF"/>
        </w:rPr>
      </w:pPr>
      <w:r w:rsidRPr="003F53A3">
        <w:rPr>
          <w:rFonts w:ascii="Roboto" w:hAnsi="Roboto"/>
          <w:color w:val="667085"/>
          <w:shd w:val="clear" w:color="auto" w:fill="FFFFFF"/>
        </w:rPr>
        <w:t>Category A: Identifiers</w:t>
      </w:r>
    </w:p>
    <w:p w14:paraId="7239B6C6" w14:textId="5DC1EECA" w:rsidR="003F53A3" w:rsidRPr="003F53A3" w:rsidRDefault="003F53A3" w:rsidP="003F53A3">
      <w:pPr>
        <w:pStyle w:val="ListParagraph"/>
        <w:numPr>
          <w:ilvl w:val="0"/>
          <w:numId w:val="7"/>
        </w:numPr>
        <w:jc w:val="both"/>
        <w:rPr>
          <w:rFonts w:ascii="Roboto" w:hAnsi="Roboto"/>
          <w:color w:val="667085"/>
          <w:shd w:val="clear" w:color="auto" w:fill="FFFFFF"/>
        </w:rPr>
      </w:pPr>
      <w:r w:rsidRPr="003F53A3">
        <w:rPr>
          <w:rFonts w:ascii="Roboto" w:hAnsi="Roboto"/>
          <w:color w:val="667085"/>
          <w:shd w:val="clear" w:color="auto" w:fill="FFFFFF"/>
        </w:rPr>
        <w:t>Category B: Personal information categories listed in the California Customer Records statute (Cal. Civ. Code § 1798.80(e))</w:t>
      </w:r>
    </w:p>
    <w:p w14:paraId="2B25ACE9" w14:textId="10D4305C" w:rsidR="003F53A3" w:rsidRPr="003F53A3" w:rsidRDefault="003F53A3" w:rsidP="003F53A3">
      <w:pPr>
        <w:pStyle w:val="ListParagraph"/>
        <w:numPr>
          <w:ilvl w:val="0"/>
          <w:numId w:val="7"/>
        </w:numPr>
        <w:jc w:val="both"/>
        <w:rPr>
          <w:rFonts w:ascii="Roboto" w:hAnsi="Roboto"/>
          <w:color w:val="667085"/>
          <w:shd w:val="clear" w:color="auto" w:fill="FFFFFF"/>
        </w:rPr>
      </w:pPr>
      <w:r w:rsidRPr="003F53A3">
        <w:rPr>
          <w:rFonts w:ascii="Roboto" w:hAnsi="Roboto"/>
          <w:color w:val="667085"/>
          <w:shd w:val="clear" w:color="auto" w:fill="FFFFFF"/>
        </w:rPr>
        <w:t>Category C: Commercial information</w:t>
      </w:r>
    </w:p>
    <w:p w14:paraId="5F673E89" w14:textId="522F32BA" w:rsidR="003F53A3" w:rsidRPr="003F53A3" w:rsidRDefault="003F53A3" w:rsidP="003F53A3">
      <w:pPr>
        <w:pStyle w:val="ListParagraph"/>
        <w:numPr>
          <w:ilvl w:val="0"/>
          <w:numId w:val="7"/>
        </w:numPr>
        <w:jc w:val="both"/>
        <w:rPr>
          <w:rFonts w:ascii="Roboto" w:hAnsi="Roboto"/>
          <w:color w:val="667085"/>
          <w:shd w:val="clear" w:color="auto" w:fill="FFFFFF"/>
        </w:rPr>
      </w:pPr>
      <w:r w:rsidRPr="003F53A3">
        <w:rPr>
          <w:rFonts w:ascii="Roboto" w:hAnsi="Roboto"/>
          <w:color w:val="667085"/>
          <w:shd w:val="clear" w:color="auto" w:fill="FFFFFF"/>
        </w:rPr>
        <w:t>Category D: Internet or other similar network activity</w:t>
      </w:r>
    </w:p>
    <w:p w14:paraId="0E912B60" w14:textId="77777777" w:rsidR="003F53A3" w:rsidRPr="003F53A3" w:rsidRDefault="003F53A3" w:rsidP="003F53A3">
      <w:pPr>
        <w:jc w:val="both"/>
        <w:rPr>
          <w:rFonts w:ascii="Roboto" w:hAnsi="Roboto"/>
          <w:color w:val="667085"/>
          <w:shd w:val="clear" w:color="auto" w:fill="FFFFFF"/>
        </w:rPr>
      </w:pPr>
    </w:p>
    <w:p w14:paraId="4296FD34" w14:textId="3D1B8438" w:rsidR="003F53A3" w:rsidRPr="003F53A3" w:rsidRDefault="003F53A3" w:rsidP="003F53A3">
      <w:pPr>
        <w:jc w:val="both"/>
        <w:rPr>
          <w:rFonts w:ascii="Roboto" w:hAnsi="Roboto"/>
          <w:color w:val="667085"/>
          <w:shd w:val="clear" w:color="auto" w:fill="FFFFFF"/>
        </w:rPr>
      </w:pPr>
      <w:r w:rsidRPr="003F53A3">
        <w:rPr>
          <w:rFonts w:ascii="Roboto" w:hAnsi="Roboto"/>
          <w:color w:val="667085"/>
          <w:shd w:val="clear" w:color="auto" w:fill="FFFFFF"/>
        </w:rPr>
        <w:t>Please note that the categories listed above are those defined in the CCPA/CPRA. This does not mean that all examples of that category of personal information were in fact sold, but reflects our good faith belief to the best of Our knowledge that some of that information from the applicable category may be and may have been shared for value in return.</w:t>
      </w:r>
    </w:p>
    <w:p w14:paraId="5E30DC36" w14:textId="77777777" w:rsidR="003F53A3" w:rsidRPr="003F53A3" w:rsidRDefault="003F53A3" w:rsidP="003F53A3">
      <w:pPr>
        <w:jc w:val="both"/>
        <w:rPr>
          <w:rFonts w:ascii="Roboto" w:hAnsi="Roboto"/>
          <w:color w:val="667085"/>
          <w:shd w:val="clear" w:color="auto" w:fill="FFFFFF"/>
        </w:rPr>
      </w:pPr>
    </w:p>
    <w:p w14:paraId="3CFFECDC" w14:textId="2B82C619" w:rsidR="003F53A3" w:rsidRPr="003F53A3" w:rsidRDefault="003F53A3" w:rsidP="003F53A3">
      <w:pPr>
        <w:jc w:val="both"/>
        <w:rPr>
          <w:rFonts w:ascii="Roboto" w:hAnsi="Roboto"/>
          <w:b/>
          <w:bCs/>
          <w:color w:val="1D2939"/>
          <w:shd w:val="clear" w:color="auto" w:fill="FFFFFF"/>
        </w:rPr>
      </w:pPr>
      <w:r w:rsidRPr="003F53A3">
        <w:rPr>
          <w:rFonts w:ascii="Roboto" w:hAnsi="Roboto"/>
          <w:b/>
          <w:bCs/>
          <w:color w:val="1D2939"/>
          <w:shd w:val="clear" w:color="auto" w:fill="FFFFFF"/>
        </w:rPr>
        <w:t>Sale of Personal Information of Minors Under 16 Years of Age</w:t>
      </w:r>
    </w:p>
    <w:p w14:paraId="386AFBD2" w14:textId="77777777" w:rsidR="003F53A3" w:rsidRPr="003F53A3" w:rsidRDefault="003F53A3" w:rsidP="003F53A3">
      <w:pPr>
        <w:jc w:val="both"/>
        <w:rPr>
          <w:rFonts w:ascii="Roboto" w:hAnsi="Roboto"/>
          <w:b/>
          <w:bCs/>
          <w:color w:val="1D2939"/>
          <w:shd w:val="clear" w:color="auto" w:fill="FFFFFF"/>
        </w:rPr>
      </w:pPr>
    </w:p>
    <w:p w14:paraId="1780C4E0" w14:textId="45032A7E" w:rsidR="003F53A3" w:rsidRPr="003F53A3" w:rsidRDefault="003F53A3" w:rsidP="003F53A3">
      <w:pPr>
        <w:jc w:val="both"/>
        <w:rPr>
          <w:rFonts w:ascii="Roboto" w:hAnsi="Roboto"/>
          <w:color w:val="667085"/>
          <w:shd w:val="clear" w:color="auto" w:fill="FFFFFF"/>
        </w:rPr>
      </w:pPr>
      <w:r w:rsidRPr="003F53A3">
        <w:rPr>
          <w:rFonts w:ascii="Roboto" w:hAnsi="Roboto"/>
          <w:color w:val="667085"/>
          <w:shd w:val="clear" w:color="auto" w:fill="FFFFFF"/>
        </w:rPr>
        <w:t xml:space="preserve">We do not knowingly collect personal information from minors under the age of 16 through our Service, although certain third party websites that we link to may do so. These </w:t>
      </w:r>
      <w:r w:rsidRPr="003F53A3">
        <w:rPr>
          <w:rFonts w:ascii="Roboto" w:hAnsi="Roboto"/>
          <w:color w:val="667085"/>
          <w:shd w:val="clear" w:color="auto" w:fill="FFFFFF"/>
        </w:rPr>
        <w:lastRenderedPageBreak/>
        <w:t>third-party websites have their own terms of use and privacy policies and We encourage parents and legal guardians to monitor their children's Internet usage and instruct their children to never provide information on other websites without their permission.</w:t>
      </w:r>
    </w:p>
    <w:p w14:paraId="04D499C4" w14:textId="77777777" w:rsidR="003F53A3" w:rsidRPr="003F53A3" w:rsidRDefault="003F53A3" w:rsidP="003F53A3">
      <w:pPr>
        <w:jc w:val="both"/>
        <w:rPr>
          <w:rFonts w:ascii="Roboto" w:hAnsi="Roboto"/>
          <w:color w:val="667085"/>
          <w:shd w:val="clear" w:color="auto" w:fill="FFFFFF"/>
        </w:rPr>
      </w:pPr>
    </w:p>
    <w:p w14:paraId="5062F5B9" w14:textId="415B761D" w:rsidR="003F53A3" w:rsidRPr="003F53A3" w:rsidRDefault="003F53A3" w:rsidP="003F53A3">
      <w:pPr>
        <w:jc w:val="both"/>
        <w:rPr>
          <w:rFonts w:ascii="Roboto" w:hAnsi="Roboto"/>
          <w:color w:val="667085"/>
          <w:shd w:val="clear" w:color="auto" w:fill="FFFFFF"/>
        </w:rPr>
      </w:pPr>
      <w:r w:rsidRPr="003F53A3">
        <w:rPr>
          <w:rFonts w:ascii="Roboto" w:hAnsi="Roboto"/>
          <w:color w:val="667085"/>
          <w:shd w:val="clear" w:color="auto" w:fill="FFFFFF"/>
        </w:rPr>
        <w:t>We do not sell the personal information of Consumers We actually know are less than 16 years of age, unless We receive affirmative authorization (the "right to opt-in") from either the Consumer who is between 13 and 16 years of age, or the parent or guardian of a Consumer less than 13 years of age. Consumers who opt-in to the sale of personal information may opt-out of future sales at any time. To exercise the right to opt-out, You (or Your authorized representative) may submit a request to Us by contacting Us.</w:t>
      </w:r>
    </w:p>
    <w:p w14:paraId="5D3B757D" w14:textId="77777777" w:rsidR="003F53A3" w:rsidRPr="003F53A3" w:rsidRDefault="003F53A3" w:rsidP="003F53A3">
      <w:pPr>
        <w:jc w:val="both"/>
        <w:rPr>
          <w:rFonts w:ascii="Roboto" w:hAnsi="Roboto"/>
          <w:color w:val="667085"/>
          <w:shd w:val="clear" w:color="auto" w:fill="FFFFFF"/>
        </w:rPr>
      </w:pPr>
    </w:p>
    <w:p w14:paraId="0A1962C9" w14:textId="48120B7F" w:rsidR="003F53A3" w:rsidRDefault="003F53A3" w:rsidP="003F53A3">
      <w:pPr>
        <w:jc w:val="both"/>
        <w:rPr>
          <w:rFonts w:ascii="Roboto" w:hAnsi="Roboto"/>
          <w:color w:val="667085"/>
          <w:shd w:val="clear" w:color="auto" w:fill="FFFFFF"/>
        </w:rPr>
      </w:pPr>
      <w:r w:rsidRPr="003F53A3">
        <w:rPr>
          <w:rFonts w:ascii="Roboto" w:hAnsi="Roboto"/>
          <w:color w:val="667085"/>
          <w:shd w:val="clear" w:color="auto" w:fill="FFFFFF"/>
        </w:rPr>
        <w:t>If You have reason to believe that a child under the age of 13 (or 16) has provided Us with personal information, please contact Us with sufficient detail to enable Us to delete that information.</w:t>
      </w:r>
    </w:p>
    <w:p w14:paraId="6A87B0E8" w14:textId="77777777" w:rsidR="003F53A3" w:rsidRDefault="003F53A3" w:rsidP="003F53A3">
      <w:pPr>
        <w:jc w:val="both"/>
        <w:rPr>
          <w:rFonts w:ascii="Roboto" w:hAnsi="Roboto"/>
          <w:color w:val="667085"/>
          <w:shd w:val="clear" w:color="auto" w:fill="FFFFFF"/>
        </w:rPr>
      </w:pPr>
    </w:p>
    <w:p w14:paraId="32363FCD" w14:textId="44A95584" w:rsidR="003F53A3" w:rsidRDefault="003F53A3" w:rsidP="003F53A3">
      <w:pPr>
        <w:jc w:val="both"/>
        <w:rPr>
          <w:rFonts w:ascii="Roboto" w:hAnsi="Roboto"/>
          <w:b/>
          <w:bCs/>
          <w:color w:val="1D2939"/>
          <w:sz w:val="28"/>
          <w:szCs w:val="28"/>
          <w:shd w:val="clear" w:color="auto" w:fill="FFFFFF"/>
        </w:rPr>
      </w:pPr>
      <w:r w:rsidRPr="003F53A3">
        <w:rPr>
          <w:rFonts w:ascii="Roboto" w:hAnsi="Roboto"/>
          <w:b/>
          <w:bCs/>
          <w:color w:val="1D2939"/>
          <w:sz w:val="28"/>
          <w:szCs w:val="28"/>
          <w:shd w:val="clear" w:color="auto" w:fill="FFFFFF"/>
        </w:rPr>
        <w:t>Your Rights under the CCPA/CPRA</w:t>
      </w:r>
    </w:p>
    <w:p w14:paraId="1CF793A5" w14:textId="77777777" w:rsidR="003F53A3" w:rsidRDefault="003F53A3" w:rsidP="003F53A3">
      <w:pPr>
        <w:jc w:val="both"/>
        <w:rPr>
          <w:rFonts w:ascii="Roboto" w:hAnsi="Roboto"/>
          <w:b/>
          <w:bCs/>
          <w:color w:val="1D2939"/>
          <w:sz w:val="28"/>
          <w:szCs w:val="28"/>
          <w:shd w:val="clear" w:color="auto" w:fill="FFFFFF"/>
        </w:rPr>
      </w:pPr>
    </w:p>
    <w:p w14:paraId="3CEEAEF4" w14:textId="7D105F61" w:rsidR="003F53A3" w:rsidRPr="006C0DBF" w:rsidRDefault="003F53A3" w:rsidP="003F53A3">
      <w:pPr>
        <w:jc w:val="both"/>
        <w:rPr>
          <w:rFonts w:ascii="Roboto" w:hAnsi="Roboto"/>
          <w:color w:val="667085"/>
          <w:shd w:val="clear" w:color="auto" w:fill="FFFFFF"/>
        </w:rPr>
      </w:pPr>
      <w:r w:rsidRPr="003F53A3">
        <w:rPr>
          <w:rFonts w:ascii="Roboto" w:hAnsi="Roboto"/>
          <w:color w:val="667085"/>
          <w:shd w:val="clear" w:color="auto" w:fill="FFFFFF"/>
        </w:rPr>
        <w:t xml:space="preserve">The CCPA/CPRA provides California residents with specific rights regarding their </w:t>
      </w:r>
      <w:r w:rsidRPr="006C0DBF">
        <w:rPr>
          <w:rFonts w:ascii="Roboto" w:hAnsi="Roboto"/>
          <w:color w:val="667085"/>
          <w:shd w:val="clear" w:color="auto" w:fill="FFFFFF"/>
        </w:rPr>
        <w:t>personal information. If You are a resident of California, You have the following rights:</w:t>
      </w:r>
    </w:p>
    <w:p w14:paraId="33F936A5" w14:textId="77777777" w:rsidR="003F53A3" w:rsidRPr="006C0DBF" w:rsidRDefault="003F53A3" w:rsidP="003F53A3">
      <w:pPr>
        <w:jc w:val="both"/>
        <w:rPr>
          <w:rFonts w:ascii="Roboto" w:hAnsi="Roboto"/>
          <w:color w:val="667085"/>
          <w:shd w:val="clear" w:color="auto" w:fill="FFFFFF"/>
        </w:rPr>
      </w:pPr>
    </w:p>
    <w:p w14:paraId="20D65B36" w14:textId="210E357A" w:rsidR="003F53A3" w:rsidRPr="006C0DBF" w:rsidRDefault="003F53A3" w:rsidP="003F53A3">
      <w:pPr>
        <w:pStyle w:val="ListParagraph"/>
        <w:numPr>
          <w:ilvl w:val="0"/>
          <w:numId w:val="8"/>
        </w:numPr>
        <w:jc w:val="both"/>
        <w:rPr>
          <w:rFonts w:ascii="Roboto" w:hAnsi="Roboto"/>
          <w:color w:val="667085"/>
          <w:shd w:val="clear" w:color="auto" w:fill="FFFFFF"/>
        </w:rPr>
      </w:pPr>
      <w:r w:rsidRPr="006C0DBF">
        <w:rPr>
          <w:rStyle w:val="font-extrabold"/>
          <w:rFonts w:ascii="Roboto" w:hAnsi="Roboto"/>
          <w:b/>
          <w:bCs/>
          <w:color w:val="667085"/>
          <w:bdr w:val="single" w:sz="2" w:space="0" w:color="EAECF0" w:frame="1"/>
          <w:shd w:val="clear" w:color="auto" w:fill="FFFFFF"/>
        </w:rPr>
        <w:t>The right to notice. </w:t>
      </w:r>
      <w:r w:rsidRPr="006C0DBF">
        <w:rPr>
          <w:rFonts w:ascii="Roboto" w:hAnsi="Roboto"/>
          <w:color w:val="667085"/>
          <w:shd w:val="clear" w:color="auto" w:fill="FFFFFF"/>
        </w:rPr>
        <w:t>You have the right to be notified which categories of Personal Data are being collected and the purposes for which the Personal Data is being used</w:t>
      </w:r>
    </w:p>
    <w:p w14:paraId="37690533" w14:textId="2A317790" w:rsidR="003F53A3" w:rsidRPr="006C0DBF" w:rsidRDefault="003F53A3" w:rsidP="003F53A3">
      <w:pPr>
        <w:pStyle w:val="ListParagraph"/>
        <w:numPr>
          <w:ilvl w:val="0"/>
          <w:numId w:val="8"/>
        </w:numPr>
        <w:jc w:val="both"/>
        <w:rPr>
          <w:rFonts w:ascii="Roboto" w:hAnsi="Roboto"/>
          <w:color w:val="667085"/>
          <w:shd w:val="clear" w:color="auto" w:fill="FFFFFF"/>
        </w:rPr>
      </w:pPr>
      <w:r w:rsidRPr="006C0DBF">
        <w:rPr>
          <w:rStyle w:val="font-extrabold"/>
          <w:rFonts w:ascii="Roboto" w:hAnsi="Roboto"/>
          <w:b/>
          <w:bCs/>
          <w:color w:val="667085"/>
          <w:bdr w:val="single" w:sz="2" w:space="0" w:color="EAECF0" w:frame="1"/>
          <w:shd w:val="clear" w:color="auto" w:fill="FFFFFF"/>
        </w:rPr>
        <w:t>The right to know/access.</w:t>
      </w:r>
      <w:r w:rsidRPr="006C0DBF">
        <w:rPr>
          <w:rFonts w:ascii="Roboto" w:hAnsi="Roboto"/>
          <w:color w:val="667085"/>
          <w:shd w:val="clear" w:color="auto" w:fill="FFFFFF"/>
        </w:rPr>
        <w:t> Under CCPA/CPRA, You have the right to request that We disclose information to You about Our collection, use, sale, disclosure for business purposes and share of personal information. Once We receive and confirm Your request, We will disclose to You:</w:t>
      </w:r>
    </w:p>
    <w:p w14:paraId="33089460" w14:textId="6D0A7F68" w:rsidR="003F53A3" w:rsidRPr="006C0DBF" w:rsidRDefault="003F53A3" w:rsidP="003F53A3">
      <w:pPr>
        <w:pStyle w:val="ListParagraph"/>
        <w:numPr>
          <w:ilvl w:val="1"/>
          <w:numId w:val="8"/>
        </w:numPr>
        <w:jc w:val="both"/>
        <w:rPr>
          <w:rFonts w:ascii="Roboto" w:hAnsi="Roboto"/>
          <w:color w:val="667085"/>
          <w:shd w:val="clear" w:color="auto" w:fill="FFFFFF"/>
        </w:rPr>
      </w:pPr>
      <w:r w:rsidRPr="006C0DBF">
        <w:rPr>
          <w:rFonts w:ascii="Roboto" w:hAnsi="Roboto"/>
          <w:color w:val="667085"/>
          <w:shd w:val="clear" w:color="auto" w:fill="FFFFFF"/>
        </w:rPr>
        <w:t>The categories of personal information We collected about You</w:t>
      </w:r>
    </w:p>
    <w:p w14:paraId="4CC52C8D" w14:textId="72428821" w:rsidR="003F53A3" w:rsidRPr="006C0DBF" w:rsidRDefault="003F53A3" w:rsidP="003F53A3">
      <w:pPr>
        <w:pStyle w:val="ListParagraph"/>
        <w:numPr>
          <w:ilvl w:val="1"/>
          <w:numId w:val="8"/>
        </w:numPr>
        <w:jc w:val="both"/>
        <w:rPr>
          <w:rFonts w:ascii="Roboto" w:hAnsi="Roboto"/>
          <w:color w:val="667085"/>
          <w:shd w:val="clear" w:color="auto" w:fill="FFFFFF"/>
        </w:rPr>
      </w:pPr>
      <w:r w:rsidRPr="006C0DBF">
        <w:rPr>
          <w:rFonts w:ascii="Roboto" w:hAnsi="Roboto"/>
          <w:color w:val="667085"/>
          <w:shd w:val="clear" w:color="auto" w:fill="FFFFFF"/>
        </w:rPr>
        <w:t>The categories of sources for the personal information We collected about You</w:t>
      </w:r>
    </w:p>
    <w:p w14:paraId="63F98046" w14:textId="1B4C5468" w:rsidR="003F53A3" w:rsidRPr="006C0DBF" w:rsidRDefault="003F53A3" w:rsidP="003F53A3">
      <w:pPr>
        <w:pStyle w:val="ListParagraph"/>
        <w:numPr>
          <w:ilvl w:val="1"/>
          <w:numId w:val="8"/>
        </w:numPr>
        <w:jc w:val="both"/>
        <w:rPr>
          <w:rFonts w:ascii="Roboto" w:hAnsi="Roboto"/>
          <w:color w:val="667085"/>
          <w:shd w:val="clear" w:color="auto" w:fill="FFFFFF"/>
        </w:rPr>
      </w:pPr>
      <w:r w:rsidRPr="006C0DBF">
        <w:rPr>
          <w:rFonts w:ascii="Roboto" w:hAnsi="Roboto"/>
          <w:color w:val="667085"/>
          <w:shd w:val="clear" w:color="auto" w:fill="FFFFFF"/>
        </w:rPr>
        <w:t>Our usiness or commercial purposes for collecting or selling that personal information</w:t>
      </w:r>
    </w:p>
    <w:p w14:paraId="0DACBA52" w14:textId="731E31D3" w:rsidR="003F53A3" w:rsidRPr="006C0DBF" w:rsidRDefault="003F53A3" w:rsidP="003F53A3">
      <w:pPr>
        <w:pStyle w:val="ListParagraph"/>
        <w:numPr>
          <w:ilvl w:val="1"/>
          <w:numId w:val="8"/>
        </w:numPr>
        <w:jc w:val="both"/>
        <w:rPr>
          <w:rFonts w:ascii="Roboto" w:hAnsi="Roboto"/>
          <w:color w:val="667085"/>
          <w:shd w:val="clear" w:color="auto" w:fill="FFFFFF"/>
        </w:rPr>
      </w:pPr>
      <w:r w:rsidRPr="006C0DBF">
        <w:rPr>
          <w:rFonts w:ascii="Roboto" w:hAnsi="Roboto"/>
          <w:color w:val="667085"/>
          <w:shd w:val="clear" w:color="auto" w:fill="FFFFFF"/>
        </w:rPr>
        <w:t>The categories of third parties with whom We share that personal information</w:t>
      </w:r>
    </w:p>
    <w:p w14:paraId="4763F791" w14:textId="0DF91945" w:rsidR="003F53A3" w:rsidRPr="006C0DBF" w:rsidRDefault="003F53A3" w:rsidP="003F53A3">
      <w:pPr>
        <w:pStyle w:val="ListParagraph"/>
        <w:numPr>
          <w:ilvl w:val="1"/>
          <w:numId w:val="8"/>
        </w:numPr>
        <w:jc w:val="both"/>
        <w:rPr>
          <w:rFonts w:ascii="Roboto" w:hAnsi="Roboto"/>
          <w:color w:val="667085"/>
          <w:shd w:val="clear" w:color="auto" w:fill="FFFFFF"/>
        </w:rPr>
      </w:pPr>
      <w:r w:rsidRPr="006C0DBF">
        <w:rPr>
          <w:rFonts w:ascii="Roboto" w:hAnsi="Roboto"/>
          <w:color w:val="667085"/>
          <w:shd w:val="clear" w:color="auto" w:fill="FFFFFF"/>
        </w:rPr>
        <w:t>The pecific pieces of personal information We collected about You</w:t>
      </w:r>
    </w:p>
    <w:p w14:paraId="48F6AE0F" w14:textId="5832EFDD" w:rsidR="003F53A3" w:rsidRPr="006C0DBF" w:rsidRDefault="006C0DBF" w:rsidP="003F53A3">
      <w:pPr>
        <w:pStyle w:val="ListParagraph"/>
        <w:numPr>
          <w:ilvl w:val="1"/>
          <w:numId w:val="8"/>
        </w:numPr>
        <w:jc w:val="both"/>
        <w:rPr>
          <w:rFonts w:ascii="Roboto" w:hAnsi="Roboto"/>
          <w:color w:val="667085"/>
          <w:shd w:val="clear" w:color="auto" w:fill="FFFFFF"/>
        </w:rPr>
      </w:pPr>
      <w:r w:rsidRPr="006C0DBF">
        <w:rPr>
          <w:rFonts w:ascii="Roboto" w:hAnsi="Roboto"/>
          <w:color w:val="667085"/>
          <w:shd w:val="clear" w:color="auto" w:fill="FFFFFF"/>
        </w:rPr>
        <w:t>If we sold Your personal information or disclosed Your personal information for a business purpose, We will disclose to You:</w:t>
      </w:r>
    </w:p>
    <w:p w14:paraId="77F44894" w14:textId="57940F8C" w:rsidR="006C0DBF" w:rsidRPr="006C0DBF" w:rsidRDefault="006C0DBF" w:rsidP="006C0DBF">
      <w:pPr>
        <w:pStyle w:val="ListParagraph"/>
        <w:numPr>
          <w:ilvl w:val="2"/>
          <w:numId w:val="8"/>
        </w:numPr>
        <w:jc w:val="both"/>
        <w:rPr>
          <w:rFonts w:ascii="Roboto" w:hAnsi="Roboto"/>
          <w:color w:val="667085"/>
          <w:shd w:val="clear" w:color="auto" w:fill="FFFFFF"/>
        </w:rPr>
      </w:pPr>
      <w:r w:rsidRPr="006C0DBF">
        <w:rPr>
          <w:rFonts w:ascii="Roboto" w:hAnsi="Roboto"/>
          <w:color w:val="667085"/>
          <w:shd w:val="clear" w:color="auto" w:fill="FFFFFF"/>
        </w:rPr>
        <w:t>The categories of personal information categories sold</w:t>
      </w:r>
    </w:p>
    <w:p w14:paraId="6E994D4A" w14:textId="373851D9" w:rsidR="006C0DBF" w:rsidRDefault="006C0DBF" w:rsidP="006C0DBF">
      <w:pPr>
        <w:pStyle w:val="ListParagraph"/>
        <w:numPr>
          <w:ilvl w:val="2"/>
          <w:numId w:val="8"/>
        </w:numPr>
        <w:jc w:val="both"/>
        <w:rPr>
          <w:rFonts w:ascii="Roboto" w:hAnsi="Roboto"/>
          <w:color w:val="667085"/>
          <w:shd w:val="clear" w:color="auto" w:fill="FFFFFF"/>
        </w:rPr>
      </w:pPr>
      <w:r w:rsidRPr="006C0DBF">
        <w:rPr>
          <w:rFonts w:ascii="Roboto" w:hAnsi="Roboto"/>
          <w:color w:val="667085"/>
          <w:shd w:val="clear" w:color="auto" w:fill="FFFFFF"/>
        </w:rPr>
        <w:t>The categories of personal information categories disclosed</w:t>
      </w:r>
    </w:p>
    <w:p w14:paraId="33841E7A" w14:textId="5C856C2D" w:rsidR="006C0DBF" w:rsidRPr="006C0DBF" w:rsidRDefault="006C0DBF" w:rsidP="006C0DBF">
      <w:pPr>
        <w:pStyle w:val="ListParagraph"/>
        <w:numPr>
          <w:ilvl w:val="0"/>
          <w:numId w:val="8"/>
        </w:numPr>
        <w:jc w:val="both"/>
        <w:rPr>
          <w:rFonts w:ascii="Roboto" w:hAnsi="Roboto"/>
          <w:color w:val="667085"/>
          <w:shd w:val="clear" w:color="auto" w:fill="FFFFFF"/>
        </w:rPr>
      </w:pPr>
      <w:r w:rsidRPr="006C0DBF">
        <w:rPr>
          <w:rStyle w:val="font-extrabold"/>
          <w:rFonts w:ascii="Roboto" w:hAnsi="Roboto"/>
          <w:b/>
          <w:bCs/>
          <w:color w:val="667085"/>
          <w:bdr w:val="single" w:sz="2" w:space="0" w:color="EAECF0" w:frame="1"/>
          <w:shd w:val="clear" w:color="auto" w:fill="FFFFFF"/>
        </w:rPr>
        <w:t>The right to say no to the sale or sharing of Personal Data (opt-out).</w:t>
      </w:r>
      <w:r w:rsidRPr="006C0DBF">
        <w:rPr>
          <w:rFonts w:ascii="Roboto" w:hAnsi="Roboto"/>
          <w:color w:val="667085"/>
          <w:shd w:val="clear" w:color="auto" w:fill="FFFFFF"/>
        </w:rPr>
        <w:t> You have the right to direct Us to not sell Your personal information. To submit an opt-out request, please see the "Do Not Sell My Personal Information" section or contact Us.</w:t>
      </w:r>
    </w:p>
    <w:p w14:paraId="1481F8A1" w14:textId="144ABA8B" w:rsidR="006C0DBF" w:rsidRPr="006C0DBF" w:rsidRDefault="006C0DBF" w:rsidP="006C0DBF">
      <w:pPr>
        <w:pStyle w:val="ListParagraph"/>
        <w:numPr>
          <w:ilvl w:val="0"/>
          <w:numId w:val="8"/>
        </w:numPr>
        <w:jc w:val="both"/>
        <w:rPr>
          <w:rFonts w:ascii="Roboto" w:hAnsi="Roboto"/>
          <w:color w:val="667085"/>
          <w:shd w:val="clear" w:color="auto" w:fill="FFFFFF"/>
        </w:rPr>
      </w:pPr>
      <w:r w:rsidRPr="006C0DBF">
        <w:rPr>
          <w:rStyle w:val="font-extrabold"/>
          <w:rFonts w:ascii="Roboto" w:hAnsi="Roboto"/>
          <w:b/>
          <w:bCs/>
          <w:color w:val="667085"/>
          <w:bdr w:val="single" w:sz="2" w:space="0" w:color="EAECF0" w:frame="1"/>
          <w:shd w:val="clear" w:color="auto" w:fill="FFFFFF"/>
        </w:rPr>
        <w:t>The right to correct Personal Data.</w:t>
      </w:r>
      <w:r w:rsidRPr="006C0DBF">
        <w:rPr>
          <w:rFonts w:ascii="Roboto" w:hAnsi="Roboto"/>
          <w:color w:val="667085"/>
          <w:shd w:val="clear" w:color="auto" w:fill="FFFFFF"/>
        </w:rPr>
        <w:t xml:space="preserve"> You have the right to correct or rectify any any inaccurate personal information about You that We collected. Once We receive </w:t>
      </w:r>
      <w:r w:rsidRPr="006C0DBF">
        <w:rPr>
          <w:rFonts w:ascii="Roboto" w:hAnsi="Roboto"/>
          <w:color w:val="667085"/>
          <w:shd w:val="clear" w:color="auto" w:fill="FFFFFF"/>
        </w:rPr>
        <w:lastRenderedPageBreak/>
        <w:t>and confirm Your request, We will use commercially reasonable efforts to correct (and direct our Service Providers to correct) Your personal information, unless an exception applies.</w:t>
      </w:r>
    </w:p>
    <w:p w14:paraId="521763BB" w14:textId="77369B6D" w:rsidR="006C0DBF" w:rsidRPr="006C0DBF" w:rsidRDefault="006C0DBF" w:rsidP="006C0DBF">
      <w:pPr>
        <w:pStyle w:val="ListParagraph"/>
        <w:numPr>
          <w:ilvl w:val="0"/>
          <w:numId w:val="8"/>
        </w:numPr>
        <w:jc w:val="both"/>
        <w:rPr>
          <w:rFonts w:ascii="Roboto" w:hAnsi="Roboto"/>
          <w:color w:val="667085"/>
          <w:shd w:val="clear" w:color="auto" w:fill="FFFFFF"/>
        </w:rPr>
      </w:pPr>
      <w:r w:rsidRPr="006C0DBF">
        <w:rPr>
          <w:rStyle w:val="font-extrabold"/>
          <w:rFonts w:ascii="Roboto" w:hAnsi="Roboto"/>
          <w:b/>
          <w:bCs/>
          <w:color w:val="667085"/>
          <w:bdr w:val="single" w:sz="2" w:space="0" w:color="EAECF0" w:frame="1"/>
          <w:shd w:val="clear" w:color="auto" w:fill="FFFFFF"/>
        </w:rPr>
        <w:t>The right to limit use and disclosure of sensitive Personal Data.</w:t>
      </w:r>
      <w:r w:rsidRPr="006C0DBF">
        <w:rPr>
          <w:rFonts w:ascii="Roboto" w:hAnsi="Roboto"/>
          <w:color w:val="667085"/>
          <w:shd w:val="clear" w:color="auto" w:fill="FFFFFF"/>
        </w:rPr>
        <w:t> You have the right to request to limit the use or disclosure of certain sensitive personal information We collected about You, unless an exception applies. To submit, please see the "Limit the Use or Disclosure of My Sensitive Personal Information" section or contact Us.</w:t>
      </w:r>
    </w:p>
    <w:p w14:paraId="5B61C504" w14:textId="427F9335" w:rsidR="006C0DBF" w:rsidRPr="006C0DBF" w:rsidRDefault="006C0DBF" w:rsidP="006C0DBF">
      <w:pPr>
        <w:pStyle w:val="ListParagraph"/>
        <w:numPr>
          <w:ilvl w:val="0"/>
          <w:numId w:val="8"/>
        </w:numPr>
        <w:jc w:val="both"/>
        <w:rPr>
          <w:rFonts w:ascii="Roboto" w:hAnsi="Roboto"/>
          <w:color w:val="667085"/>
          <w:shd w:val="clear" w:color="auto" w:fill="FFFFFF"/>
        </w:rPr>
      </w:pPr>
      <w:r w:rsidRPr="006C0DBF">
        <w:rPr>
          <w:rStyle w:val="font-extrabold"/>
          <w:rFonts w:ascii="Roboto" w:hAnsi="Roboto"/>
          <w:b/>
          <w:bCs/>
          <w:color w:val="667085"/>
          <w:bdr w:val="single" w:sz="2" w:space="0" w:color="EAECF0" w:frame="1"/>
          <w:shd w:val="clear" w:color="auto" w:fill="FFFFFF"/>
        </w:rPr>
        <w:t>The right to delete Personal Data.</w:t>
      </w:r>
      <w:r w:rsidRPr="006C0DBF">
        <w:rPr>
          <w:rFonts w:ascii="Roboto" w:hAnsi="Roboto"/>
          <w:color w:val="667085"/>
          <w:shd w:val="clear" w:color="auto" w:fill="FFFFFF"/>
        </w:rPr>
        <w:t> You have the right to request the deletion of Your Personal Data under certain circumstances, subject to certain exceptions. Once We receive and confirm Your request, We will delete (and direct Our Service Providers to delete) Your personal information from our records, unless an exception applies. We may deny Your deletion request if retaining the information is necessary for Us or Our Service Providers to:</w:t>
      </w:r>
    </w:p>
    <w:p w14:paraId="04D7D139" w14:textId="6FBA0974" w:rsidR="006C0DBF" w:rsidRPr="006C0DBF" w:rsidRDefault="006C0DBF" w:rsidP="006C0DBF">
      <w:pPr>
        <w:pStyle w:val="ListParagraph"/>
        <w:numPr>
          <w:ilvl w:val="1"/>
          <w:numId w:val="8"/>
        </w:numPr>
        <w:jc w:val="both"/>
        <w:rPr>
          <w:rFonts w:ascii="Roboto" w:hAnsi="Roboto"/>
          <w:color w:val="667085"/>
          <w:shd w:val="clear" w:color="auto" w:fill="FFFFFF"/>
        </w:rPr>
      </w:pPr>
      <w:r w:rsidRPr="006C0DBF">
        <w:rPr>
          <w:rFonts w:ascii="Roboto" w:hAnsi="Roboto"/>
          <w:color w:val="667085"/>
          <w:shd w:val="clear" w:color="auto" w:fill="FFFFFF"/>
        </w:rPr>
        <w:t>Complete the transaction for which We collected the personal information, provide a good or service that You requested, take actions reasonably anticipated within the context of our ongoing business relationship with You, or otherwise perform our contract with You.</w:t>
      </w:r>
    </w:p>
    <w:p w14:paraId="414BA25F" w14:textId="71367AA7" w:rsidR="006C0DBF" w:rsidRPr="006C0DBF" w:rsidRDefault="006C0DBF" w:rsidP="006C0DBF">
      <w:pPr>
        <w:pStyle w:val="ListParagraph"/>
        <w:numPr>
          <w:ilvl w:val="1"/>
          <w:numId w:val="8"/>
        </w:numPr>
        <w:jc w:val="both"/>
        <w:rPr>
          <w:rFonts w:ascii="Roboto" w:hAnsi="Roboto"/>
          <w:color w:val="667085"/>
          <w:shd w:val="clear" w:color="auto" w:fill="FFFFFF"/>
        </w:rPr>
      </w:pPr>
      <w:r w:rsidRPr="006C0DBF">
        <w:rPr>
          <w:rFonts w:ascii="Roboto" w:hAnsi="Roboto"/>
          <w:color w:val="667085"/>
          <w:shd w:val="clear" w:color="auto" w:fill="FFFFFF"/>
        </w:rPr>
        <w:t>Detect security incidents, protect against malicious, deceptive, fraudulent, or illegal activity, or prosecute those responsible for such activities.</w:t>
      </w:r>
    </w:p>
    <w:p w14:paraId="3E051CD5" w14:textId="635A921F" w:rsidR="006C0DBF" w:rsidRPr="006C0DBF" w:rsidRDefault="006C0DBF" w:rsidP="006C0DBF">
      <w:pPr>
        <w:pStyle w:val="ListParagraph"/>
        <w:numPr>
          <w:ilvl w:val="1"/>
          <w:numId w:val="8"/>
        </w:numPr>
        <w:jc w:val="both"/>
        <w:rPr>
          <w:rFonts w:ascii="Roboto" w:hAnsi="Roboto"/>
          <w:color w:val="667085"/>
          <w:shd w:val="clear" w:color="auto" w:fill="FFFFFF"/>
        </w:rPr>
      </w:pPr>
      <w:r w:rsidRPr="006C0DBF">
        <w:rPr>
          <w:rFonts w:ascii="Roboto" w:hAnsi="Roboto"/>
          <w:color w:val="667085"/>
          <w:shd w:val="clear" w:color="auto" w:fill="FFFFFF"/>
        </w:rPr>
        <w:t>Debug products to identify and repair errors that impair existing intended functionality.</w:t>
      </w:r>
    </w:p>
    <w:p w14:paraId="6DD018F6" w14:textId="11A7F07A" w:rsidR="006C0DBF" w:rsidRPr="006C0DBF" w:rsidRDefault="006C0DBF" w:rsidP="006C0DBF">
      <w:pPr>
        <w:pStyle w:val="ListParagraph"/>
        <w:numPr>
          <w:ilvl w:val="1"/>
          <w:numId w:val="8"/>
        </w:numPr>
        <w:jc w:val="both"/>
        <w:rPr>
          <w:rFonts w:ascii="Roboto" w:hAnsi="Roboto"/>
          <w:color w:val="667085"/>
          <w:shd w:val="clear" w:color="auto" w:fill="FFFFFF"/>
        </w:rPr>
      </w:pPr>
      <w:r w:rsidRPr="006C0DBF">
        <w:rPr>
          <w:rFonts w:ascii="Roboto" w:hAnsi="Roboto"/>
          <w:color w:val="667085"/>
          <w:shd w:val="clear" w:color="auto" w:fill="FFFFFF"/>
        </w:rPr>
        <w:t>Exercise free speech, ensure the right of another consumer to exercise their free speech rights, or exercise another right provided for by law.</w:t>
      </w:r>
    </w:p>
    <w:p w14:paraId="7635F43D" w14:textId="434F414B" w:rsidR="006C0DBF" w:rsidRPr="00555B7A" w:rsidRDefault="006C0DBF" w:rsidP="006C0DBF">
      <w:pPr>
        <w:pStyle w:val="ListParagraph"/>
        <w:numPr>
          <w:ilvl w:val="1"/>
          <w:numId w:val="8"/>
        </w:numPr>
        <w:jc w:val="both"/>
        <w:rPr>
          <w:rFonts w:ascii="Roboto" w:hAnsi="Roboto"/>
          <w:color w:val="667085"/>
          <w:shd w:val="clear" w:color="auto" w:fill="FFFFFF"/>
        </w:rPr>
      </w:pPr>
      <w:r w:rsidRPr="00555B7A">
        <w:rPr>
          <w:rFonts w:ascii="Roboto" w:hAnsi="Roboto"/>
          <w:color w:val="667085"/>
          <w:shd w:val="clear" w:color="auto" w:fill="FFFFFF"/>
        </w:rPr>
        <w:t>Comply with the California Electronic Communications Privacy Act (Cal. Penal Code § 1546 et. seq.).</w:t>
      </w:r>
    </w:p>
    <w:p w14:paraId="6C097EB8" w14:textId="06BDF1FD" w:rsidR="006C0DBF" w:rsidRPr="00555B7A" w:rsidRDefault="006C0DBF" w:rsidP="006C0DBF">
      <w:pPr>
        <w:pStyle w:val="ListParagraph"/>
        <w:numPr>
          <w:ilvl w:val="1"/>
          <w:numId w:val="8"/>
        </w:numPr>
        <w:jc w:val="both"/>
        <w:rPr>
          <w:rFonts w:ascii="Roboto" w:hAnsi="Roboto"/>
          <w:color w:val="667085"/>
          <w:shd w:val="clear" w:color="auto" w:fill="FFFFFF"/>
        </w:rPr>
      </w:pPr>
      <w:r w:rsidRPr="00555B7A">
        <w:rPr>
          <w:rFonts w:ascii="Roboto" w:hAnsi="Roboto"/>
          <w:color w:val="667085"/>
          <w:shd w:val="clear" w:color="auto" w:fill="FFFFFF"/>
        </w:rPr>
        <w:t>Engage in public or peer-reviewed scientific, historical, or statistical research in the public interest that adheres to all other applicable ethics and privacy laws, when the information's deletion may likely render impossible or seriously impair the research's achievement, if You previously provided informed consent.</w:t>
      </w:r>
    </w:p>
    <w:p w14:paraId="5246C761" w14:textId="30C4AE6E" w:rsidR="006C0DBF" w:rsidRPr="00555B7A" w:rsidRDefault="006C0DBF" w:rsidP="006C0DBF">
      <w:pPr>
        <w:pStyle w:val="ListParagraph"/>
        <w:numPr>
          <w:ilvl w:val="1"/>
          <w:numId w:val="8"/>
        </w:numPr>
        <w:jc w:val="both"/>
        <w:rPr>
          <w:rFonts w:ascii="Roboto" w:hAnsi="Roboto"/>
          <w:color w:val="667085"/>
          <w:shd w:val="clear" w:color="auto" w:fill="FFFFFF"/>
        </w:rPr>
      </w:pPr>
      <w:r w:rsidRPr="00555B7A">
        <w:rPr>
          <w:rFonts w:ascii="Roboto" w:hAnsi="Roboto"/>
          <w:color w:val="667085"/>
          <w:shd w:val="clear" w:color="auto" w:fill="FFFFFF"/>
        </w:rPr>
        <w:t>Enable solely internal uses that are reasonably aligned with consumer expectations based on Your relationship with Us.</w:t>
      </w:r>
    </w:p>
    <w:p w14:paraId="1BD07D23" w14:textId="39189A68" w:rsidR="006C0DBF" w:rsidRPr="00555B7A" w:rsidRDefault="006C0DBF" w:rsidP="006C0DBF">
      <w:pPr>
        <w:pStyle w:val="ListParagraph"/>
        <w:numPr>
          <w:ilvl w:val="1"/>
          <w:numId w:val="8"/>
        </w:numPr>
        <w:jc w:val="both"/>
        <w:rPr>
          <w:rFonts w:ascii="Roboto" w:hAnsi="Roboto"/>
          <w:color w:val="667085"/>
          <w:shd w:val="clear" w:color="auto" w:fill="FFFFFF"/>
        </w:rPr>
      </w:pPr>
      <w:r w:rsidRPr="00555B7A">
        <w:rPr>
          <w:rFonts w:ascii="Roboto" w:hAnsi="Roboto"/>
          <w:color w:val="667085"/>
          <w:shd w:val="clear" w:color="auto" w:fill="FFFFFF"/>
        </w:rPr>
        <w:t>Comply with a legal obligation.</w:t>
      </w:r>
    </w:p>
    <w:p w14:paraId="0EC55BA8" w14:textId="5F128EB8" w:rsidR="006C0DBF" w:rsidRPr="00555B7A" w:rsidRDefault="006C0DBF" w:rsidP="006C0DBF">
      <w:pPr>
        <w:pStyle w:val="ListParagraph"/>
        <w:numPr>
          <w:ilvl w:val="1"/>
          <w:numId w:val="8"/>
        </w:numPr>
        <w:jc w:val="both"/>
        <w:rPr>
          <w:rFonts w:ascii="Roboto" w:hAnsi="Roboto"/>
          <w:color w:val="667085"/>
          <w:shd w:val="clear" w:color="auto" w:fill="FFFFFF"/>
        </w:rPr>
      </w:pPr>
      <w:r w:rsidRPr="00555B7A">
        <w:rPr>
          <w:rFonts w:ascii="Roboto" w:hAnsi="Roboto"/>
          <w:color w:val="667085"/>
          <w:shd w:val="clear" w:color="auto" w:fill="FFFFFF"/>
        </w:rPr>
        <w:t>Make other internal and lawful uses of that information that are compatible with the context in which You provided it.</w:t>
      </w:r>
    </w:p>
    <w:p w14:paraId="434E64DC" w14:textId="4E140C95" w:rsidR="006C0DBF" w:rsidRPr="00555B7A" w:rsidRDefault="006C0DBF" w:rsidP="006C0DBF">
      <w:pPr>
        <w:pStyle w:val="ListParagraph"/>
        <w:numPr>
          <w:ilvl w:val="0"/>
          <w:numId w:val="8"/>
        </w:numPr>
        <w:jc w:val="both"/>
        <w:rPr>
          <w:rFonts w:ascii="Roboto" w:hAnsi="Roboto"/>
          <w:color w:val="667085"/>
          <w:shd w:val="clear" w:color="auto" w:fill="FFFFFF"/>
        </w:rPr>
      </w:pPr>
      <w:r w:rsidRPr="00555B7A">
        <w:rPr>
          <w:rStyle w:val="font-extrabold"/>
          <w:rFonts w:ascii="Roboto" w:hAnsi="Roboto"/>
          <w:b/>
          <w:bCs/>
          <w:color w:val="667085"/>
          <w:bdr w:val="single" w:sz="2" w:space="0" w:color="EAECF0" w:frame="1"/>
          <w:shd w:val="clear" w:color="auto" w:fill="FFFFFF"/>
        </w:rPr>
        <w:t>The right not to be discriminated against. </w:t>
      </w:r>
      <w:r w:rsidRPr="00555B7A">
        <w:rPr>
          <w:rFonts w:ascii="Roboto" w:hAnsi="Roboto"/>
          <w:color w:val="667085"/>
          <w:shd w:val="clear" w:color="auto" w:fill="FFFFFF"/>
        </w:rPr>
        <w:t>You have the right not to be discriminated against for exercising any of Your consumer's rights, including by:</w:t>
      </w:r>
    </w:p>
    <w:p w14:paraId="3E4C4040" w14:textId="4C1CA244" w:rsidR="006C0DBF" w:rsidRPr="00555B7A" w:rsidRDefault="006C0DBF" w:rsidP="006C0DBF">
      <w:pPr>
        <w:pStyle w:val="ListParagraph"/>
        <w:numPr>
          <w:ilvl w:val="1"/>
          <w:numId w:val="8"/>
        </w:numPr>
        <w:jc w:val="both"/>
        <w:rPr>
          <w:rFonts w:ascii="Roboto" w:hAnsi="Roboto"/>
          <w:color w:val="667085"/>
          <w:shd w:val="clear" w:color="auto" w:fill="FFFFFF"/>
        </w:rPr>
      </w:pPr>
      <w:r w:rsidRPr="00555B7A">
        <w:rPr>
          <w:rFonts w:ascii="Roboto" w:hAnsi="Roboto"/>
          <w:color w:val="667085"/>
          <w:shd w:val="clear" w:color="auto" w:fill="FFFFFF"/>
        </w:rPr>
        <w:t>Denying goods or services to You</w:t>
      </w:r>
    </w:p>
    <w:p w14:paraId="23D1E5FF" w14:textId="2ECCEFAC" w:rsidR="006C0DBF" w:rsidRPr="00555B7A" w:rsidRDefault="006C0DBF" w:rsidP="006C0DBF">
      <w:pPr>
        <w:pStyle w:val="ListParagraph"/>
        <w:numPr>
          <w:ilvl w:val="1"/>
          <w:numId w:val="8"/>
        </w:numPr>
        <w:jc w:val="both"/>
        <w:rPr>
          <w:rFonts w:ascii="Roboto" w:hAnsi="Roboto"/>
          <w:color w:val="667085"/>
          <w:shd w:val="clear" w:color="auto" w:fill="FFFFFF"/>
        </w:rPr>
      </w:pPr>
      <w:r w:rsidRPr="00555B7A">
        <w:rPr>
          <w:rFonts w:ascii="Roboto" w:hAnsi="Roboto"/>
          <w:color w:val="667085"/>
          <w:shd w:val="clear" w:color="auto" w:fill="FFFFFF"/>
        </w:rPr>
        <w:t>Charging different prices or rates for goods or services, including the use of discounts or other benefits or imposing penalties</w:t>
      </w:r>
    </w:p>
    <w:p w14:paraId="0BB59CF2" w14:textId="5224DD3E" w:rsidR="006C0DBF" w:rsidRPr="00555B7A" w:rsidRDefault="006C0DBF" w:rsidP="006C0DBF">
      <w:pPr>
        <w:pStyle w:val="ListParagraph"/>
        <w:numPr>
          <w:ilvl w:val="1"/>
          <w:numId w:val="8"/>
        </w:numPr>
        <w:jc w:val="both"/>
        <w:rPr>
          <w:rFonts w:ascii="Roboto" w:hAnsi="Roboto"/>
          <w:color w:val="667085"/>
          <w:shd w:val="clear" w:color="auto" w:fill="FFFFFF"/>
        </w:rPr>
      </w:pPr>
      <w:r w:rsidRPr="00555B7A">
        <w:rPr>
          <w:rFonts w:ascii="Roboto" w:hAnsi="Roboto"/>
          <w:color w:val="667085"/>
          <w:shd w:val="clear" w:color="auto" w:fill="FFFFFF"/>
        </w:rPr>
        <w:t>Providing a different level or quality of goods or services to You</w:t>
      </w:r>
    </w:p>
    <w:p w14:paraId="55B4EDA7" w14:textId="26A80201" w:rsidR="006C0DBF" w:rsidRDefault="006C0DBF" w:rsidP="006C0DBF">
      <w:pPr>
        <w:pStyle w:val="ListParagraph"/>
        <w:numPr>
          <w:ilvl w:val="1"/>
          <w:numId w:val="8"/>
        </w:numPr>
        <w:jc w:val="both"/>
        <w:rPr>
          <w:rFonts w:ascii="Roboto" w:hAnsi="Roboto"/>
          <w:color w:val="667085"/>
          <w:shd w:val="clear" w:color="auto" w:fill="FFFFFF"/>
        </w:rPr>
      </w:pPr>
      <w:r w:rsidRPr="00555B7A">
        <w:rPr>
          <w:rFonts w:ascii="Roboto" w:hAnsi="Roboto"/>
          <w:color w:val="667085"/>
          <w:shd w:val="clear" w:color="auto" w:fill="FFFFFF"/>
        </w:rPr>
        <w:t>Suggesting that You will receive a different price or rate for goods or services or a different level or quality of goods or services</w:t>
      </w:r>
      <w:r w:rsidR="00555B7A">
        <w:rPr>
          <w:rFonts w:ascii="Roboto" w:hAnsi="Roboto"/>
          <w:color w:val="667085"/>
          <w:shd w:val="clear" w:color="auto" w:fill="FFFFFF"/>
        </w:rPr>
        <w:t>.</w:t>
      </w:r>
    </w:p>
    <w:p w14:paraId="3B6E0E61" w14:textId="77777777" w:rsidR="00555B7A" w:rsidRPr="00555B7A" w:rsidRDefault="00555B7A" w:rsidP="006C0DBF">
      <w:pPr>
        <w:pStyle w:val="ListParagraph"/>
        <w:numPr>
          <w:ilvl w:val="1"/>
          <w:numId w:val="8"/>
        </w:numPr>
        <w:jc w:val="both"/>
        <w:rPr>
          <w:rFonts w:ascii="Roboto" w:hAnsi="Roboto"/>
          <w:color w:val="667085"/>
          <w:shd w:val="clear" w:color="auto" w:fill="FFFFFF"/>
        </w:rPr>
      </w:pPr>
    </w:p>
    <w:p w14:paraId="632DD4EF" w14:textId="77777777" w:rsidR="006C0DBF" w:rsidRPr="00555B7A" w:rsidRDefault="006C0DBF" w:rsidP="006C0DBF">
      <w:pPr>
        <w:jc w:val="both"/>
        <w:rPr>
          <w:rFonts w:ascii="Roboto" w:hAnsi="Roboto"/>
          <w:color w:val="667085"/>
          <w:shd w:val="clear" w:color="auto" w:fill="FFFFFF"/>
        </w:rPr>
      </w:pPr>
    </w:p>
    <w:p w14:paraId="78AE361E" w14:textId="3920AE9D" w:rsidR="006C0DBF" w:rsidRPr="00555B7A" w:rsidRDefault="006C0DBF" w:rsidP="006C0DBF">
      <w:pPr>
        <w:jc w:val="both"/>
        <w:rPr>
          <w:rFonts w:ascii="Roboto" w:hAnsi="Roboto"/>
          <w:b/>
          <w:bCs/>
          <w:color w:val="1D2939"/>
          <w:shd w:val="clear" w:color="auto" w:fill="FFFFFF"/>
        </w:rPr>
      </w:pPr>
      <w:r w:rsidRPr="00555B7A">
        <w:rPr>
          <w:rFonts w:ascii="Roboto" w:hAnsi="Roboto"/>
          <w:b/>
          <w:bCs/>
          <w:color w:val="1D2939"/>
          <w:shd w:val="clear" w:color="auto" w:fill="FFFFFF"/>
        </w:rPr>
        <w:t>Exercising Your CCPA/CPRA Data Protection Rights</w:t>
      </w:r>
    </w:p>
    <w:p w14:paraId="6AE54769" w14:textId="77777777" w:rsidR="006D23FF" w:rsidRPr="00555B7A" w:rsidRDefault="006D23FF" w:rsidP="006C0DBF">
      <w:pPr>
        <w:jc w:val="both"/>
        <w:rPr>
          <w:rFonts w:ascii="Roboto" w:hAnsi="Roboto"/>
          <w:b/>
          <w:bCs/>
          <w:color w:val="1D2939"/>
          <w:shd w:val="clear" w:color="auto" w:fill="FFFFFF"/>
        </w:rPr>
      </w:pPr>
    </w:p>
    <w:p w14:paraId="3A0CEB6E" w14:textId="434030D1" w:rsidR="006D23FF" w:rsidRPr="00555B7A" w:rsidRDefault="006D23FF" w:rsidP="006C0DBF">
      <w:pPr>
        <w:jc w:val="both"/>
        <w:rPr>
          <w:rFonts w:ascii="Roboto" w:hAnsi="Roboto"/>
          <w:color w:val="667085"/>
          <w:shd w:val="clear" w:color="auto" w:fill="FFFFFF"/>
        </w:rPr>
      </w:pPr>
      <w:r w:rsidRPr="00555B7A">
        <w:rPr>
          <w:rFonts w:ascii="Roboto" w:hAnsi="Roboto"/>
          <w:color w:val="667085"/>
          <w:shd w:val="clear" w:color="auto" w:fill="FFFFFF"/>
        </w:rPr>
        <w:t>Please see the "Do Not Sell My Personal Information" section and "Limit the Use or Disclosure of My Sensitive Personal Information" section for more information on how to opt out and limit the use of sensitive information collected.</w:t>
      </w:r>
    </w:p>
    <w:p w14:paraId="5C048E2D" w14:textId="1303D665" w:rsidR="006D23FF" w:rsidRPr="00555B7A" w:rsidRDefault="006D23FF" w:rsidP="006C0DBF">
      <w:pPr>
        <w:jc w:val="both"/>
        <w:rPr>
          <w:rFonts w:ascii="Roboto" w:hAnsi="Roboto"/>
          <w:color w:val="667085"/>
          <w:shd w:val="clear" w:color="auto" w:fill="FFFFFF"/>
        </w:rPr>
      </w:pPr>
      <w:r w:rsidRPr="00555B7A">
        <w:rPr>
          <w:rFonts w:ascii="Roboto" w:hAnsi="Roboto"/>
          <w:color w:val="667085"/>
          <w:shd w:val="clear" w:color="auto" w:fill="FFFFFF"/>
        </w:rPr>
        <w:t>Additionally, in order to exercise any of Your rights under the CCPA/CPRA, and if You are a California resident, You can contact Us:</w:t>
      </w:r>
    </w:p>
    <w:p w14:paraId="01FDD26B" w14:textId="77777777" w:rsidR="006D23FF" w:rsidRPr="00555B7A" w:rsidRDefault="006D23FF" w:rsidP="006C0DBF">
      <w:pPr>
        <w:jc w:val="both"/>
        <w:rPr>
          <w:rFonts w:ascii="Roboto" w:hAnsi="Roboto"/>
          <w:color w:val="667085"/>
          <w:shd w:val="clear" w:color="auto" w:fill="FFFFFF"/>
        </w:rPr>
      </w:pPr>
    </w:p>
    <w:p w14:paraId="6D04144F" w14:textId="6FB01938" w:rsidR="006D23FF" w:rsidRPr="00555B7A" w:rsidRDefault="006D23FF" w:rsidP="006D23FF">
      <w:pPr>
        <w:pStyle w:val="ListParagraph"/>
        <w:numPr>
          <w:ilvl w:val="0"/>
          <w:numId w:val="10"/>
        </w:numPr>
        <w:jc w:val="both"/>
        <w:rPr>
          <w:rFonts w:ascii="Roboto" w:hAnsi="Roboto"/>
          <w:color w:val="667085"/>
          <w:shd w:val="clear" w:color="auto" w:fill="FFFFFF"/>
        </w:rPr>
      </w:pPr>
      <w:r w:rsidRPr="00555B7A">
        <w:rPr>
          <w:rFonts w:ascii="Roboto" w:hAnsi="Roboto"/>
          <w:color w:val="667085"/>
          <w:shd w:val="clear" w:color="auto" w:fill="FFFFFF"/>
        </w:rPr>
        <w:t xml:space="preserve">By email: </w:t>
      </w:r>
      <w:hyperlink r:id="rId10" w:history="1">
        <w:r w:rsidR="00555B7A" w:rsidRPr="00555B7A">
          <w:rPr>
            <w:rStyle w:val="Hyperlink"/>
            <w:rFonts w:ascii="Roboto" w:hAnsi="Roboto"/>
            <w:shd w:val="clear" w:color="auto" w:fill="FFFFFF"/>
          </w:rPr>
          <w:t>info@voosust.com</w:t>
        </w:r>
      </w:hyperlink>
    </w:p>
    <w:p w14:paraId="381F9DBB" w14:textId="6703B66A" w:rsidR="00555B7A" w:rsidRPr="00555B7A" w:rsidRDefault="00555B7A" w:rsidP="006D23FF">
      <w:pPr>
        <w:pStyle w:val="ListParagraph"/>
        <w:numPr>
          <w:ilvl w:val="0"/>
          <w:numId w:val="10"/>
        </w:numPr>
        <w:jc w:val="both"/>
        <w:rPr>
          <w:rFonts w:ascii="Roboto" w:hAnsi="Roboto"/>
          <w:color w:val="667085"/>
          <w:shd w:val="clear" w:color="auto" w:fill="FFFFFF"/>
        </w:rPr>
      </w:pPr>
      <w:r w:rsidRPr="00555B7A">
        <w:rPr>
          <w:rFonts w:ascii="Roboto" w:hAnsi="Roboto"/>
          <w:color w:val="667085"/>
          <w:shd w:val="clear" w:color="auto" w:fill="FFFFFF"/>
        </w:rPr>
        <w:t>By phone number: +90 (533) 357 27 47</w:t>
      </w:r>
    </w:p>
    <w:p w14:paraId="23020B43" w14:textId="7F7C01C7" w:rsidR="00555B7A" w:rsidRPr="00555B7A" w:rsidRDefault="00555B7A" w:rsidP="006D23FF">
      <w:pPr>
        <w:pStyle w:val="ListParagraph"/>
        <w:numPr>
          <w:ilvl w:val="0"/>
          <w:numId w:val="10"/>
        </w:numPr>
        <w:jc w:val="both"/>
        <w:rPr>
          <w:rFonts w:ascii="Roboto" w:hAnsi="Roboto"/>
          <w:color w:val="667085"/>
          <w:shd w:val="clear" w:color="auto" w:fill="FFFFFF"/>
        </w:rPr>
      </w:pPr>
      <w:r w:rsidRPr="00555B7A">
        <w:rPr>
          <w:rFonts w:ascii="Roboto" w:hAnsi="Roboto"/>
          <w:color w:val="667085"/>
          <w:shd w:val="clear" w:color="auto" w:fill="FFFFFF"/>
        </w:rPr>
        <w:t>By mail: Dokuz Eylül University DEPARK Technology Dev. Zone Doguş Str. No 207/AG - Beta IZMIR/TURKEY</w:t>
      </w:r>
    </w:p>
    <w:p w14:paraId="0C1C64BC" w14:textId="77777777" w:rsidR="00555B7A" w:rsidRPr="00555B7A" w:rsidRDefault="00555B7A" w:rsidP="00555B7A">
      <w:pPr>
        <w:jc w:val="both"/>
        <w:rPr>
          <w:rFonts w:ascii="Roboto" w:hAnsi="Roboto"/>
          <w:color w:val="667085"/>
          <w:shd w:val="clear" w:color="auto" w:fill="FFFFFF"/>
        </w:rPr>
      </w:pPr>
    </w:p>
    <w:p w14:paraId="1EB2E1A4" w14:textId="700CC08F" w:rsidR="00555B7A" w:rsidRPr="00555B7A" w:rsidRDefault="00555B7A" w:rsidP="00555B7A">
      <w:pPr>
        <w:jc w:val="both"/>
        <w:rPr>
          <w:rFonts w:ascii="Roboto" w:hAnsi="Roboto"/>
          <w:color w:val="667085"/>
          <w:shd w:val="clear" w:color="auto" w:fill="FFFFFF"/>
        </w:rPr>
      </w:pPr>
      <w:r w:rsidRPr="00555B7A">
        <w:rPr>
          <w:rFonts w:ascii="Roboto" w:hAnsi="Roboto"/>
          <w:color w:val="667085"/>
          <w:shd w:val="clear" w:color="auto" w:fill="FFFFFF"/>
        </w:rPr>
        <w:t>Only You, or a person registered with the California Secretary of State that You authorize to act on Your behalf, may make a verifiable request related to Your personal information.</w:t>
      </w:r>
    </w:p>
    <w:p w14:paraId="3577CDAE" w14:textId="77777777" w:rsidR="00555B7A" w:rsidRPr="00555B7A" w:rsidRDefault="00555B7A" w:rsidP="00555B7A">
      <w:pPr>
        <w:jc w:val="both"/>
        <w:rPr>
          <w:rFonts w:ascii="Roboto" w:hAnsi="Roboto"/>
          <w:color w:val="667085"/>
          <w:shd w:val="clear" w:color="auto" w:fill="FFFFFF"/>
        </w:rPr>
      </w:pPr>
    </w:p>
    <w:p w14:paraId="18EA7EA3" w14:textId="5F55D90F" w:rsidR="00555B7A" w:rsidRPr="00555B7A" w:rsidRDefault="00555B7A" w:rsidP="00555B7A">
      <w:pPr>
        <w:jc w:val="both"/>
        <w:rPr>
          <w:rFonts w:ascii="Roboto" w:hAnsi="Roboto"/>
          <w:color w:val="667085"/>
          <w:shd w:val="clear" w:color="auto" w:fill="FFFFFF"/>
        </w:rPr>
      </w:pPr>
      <w:r w:rsidRPr="00555B7A">
        <w:rPr>
          <w:rFonts w:ascii="Roboto" w:hAnsi="Roboto"/>
          <w:color w:val="667085"/>
          <w:shd w:val="clear" w:color="auto" w:fill="FFFFFF"/>
        </w:rPr>
        <w:t>Your request to Us must:</w:t>
      </w:r>
    </w:p>
    <w:p w14:paraId="5413AE72" w14:textId="77777777" w:rsidR="00555B7A" w:rsidRPr="00555B7A" w:rsidRDefault="00555B7A" w:rsidP="00555B7A">
      <w:pPr>
        <w:jc w:val="both"/>
        <w:rPr>
          <w:rFonts w:ascii="Roboto" w:hAnsi="Roboto"/>
          <w:color w:val="667085"/>
          <w:shd w:val="clear" w:color="auto" w:fill="FFFFFF"/>
        </w:rPr>
      </w:pPr>
    </w:p>
    <w:p w14:paraId="5EF43843" w14:textId="440F2EC7" w:rsidR="00555B7A" w:rsidRPr="00555B7A" w:rsidRDefault="00555B7A" w:rsidP="00555B7A">
      <w:pPr>
        <w:pStyle w:val="ListParagraph"/>
        <w:numPr>
          <w:ilvl w:val="0"/>
          <w:numId w:val="11"/>
        </w:numPr>
        <w:jc w:val="both"/>
        <w:rPr>
          <w:rFonts w:ascii="Roboto" w:hAnsi="Roboto"/>
          <w:color w:val="667085"/>
          <w:shd w:val="clear" w:color="auto" w:fill="FFFFFF"/>
        </w:rPr>
      </w:pPr>
      <w:r w:rsidRPr="00555B7A">
        <w:rPr>
          <w:rFonts w:ascii="Roboto" w:hAnsi="Roboto"/>
          <w:color w:val="667085"/>
          <w:shd w:val="clear" w:color="auto" w:fill="FFFFFF"/>
        </w:rPr>
        <w:t>Provide sufficient information that allows Us to reasonably verify You are the person about whom We collected personal information or an authorized representative.</w:t>
      </w:r>
    </w:p>
    <w:p w14:paraId="3B1CCC11" w14:textId="53C26787" w:rsidR="00555B7A" w:rsidRPr="00555B7A" w:rsidRDefault="00555B7A" w:rsidP="00555B7A">
      <w:pPr>
        <w:pStyle w:val="ListParagraph"/>
        <w:numPr>
          <w:ilvl w:val="0"/>
          <w:numId w:val="11"/>
        </w:numPr>
        <w:jc w:val="both"/>
        <w:rPr>
          <w:rFonts w:ascii="Roboto" w:hAnsi="Roboto"/>
          <w:color w:val="667085"/>
          <w:shd w:val="clear" w:color="auto" w:fill="FFFFFF"/>
        </w:rPr>
      </w:pPr>
      <w:r w:rsidRPr="00555B7A">
        <w:rPr>
          <w:rFonts w:ascii="Roboto" w:hAnsi="Roboto"/>
          <w:color w:val="667085"/>
          <w:shd w:val="clear" w:color="auto" w:fill="FFFFFF"/>
        </w:rPr>
        <w:t>Describe Your request with sufficient detail that allows Us to properly understand, evaluate, and respond to it.</w:t>
      </w:r>
    </w:p>
    <w:p w14:paraId="04B5D1CD" w14:textId="681C07DC" w:rsidR="00555B7A" w:rsidRPr="00555B7A" w:rsidRDefault="00555B7A" w:rsidP="00555B7A">
      <w:pPr>
        <w:jc w:val="both"/>
        <w:rPr>
          <w:rFonts w:ascii="Roboto" w:hAnsi="Roboto"/>
          <w:color w:val="667085"/>
          <w:shd w:val="clear" w:color="auto" w:fill="FFFFFF"/>
        </w:rPr>
      </w:pPr>
      <w:r w:rsidRPr="00555B7A">
        <w:rPr>
          <w:rFonts w:ascii="Roboto" w:hAnsi="Roboto"/>
          <w:color w:val="667085"/>
          <w:shd w:val="clear" w:color="auto" w:fill="FFFFFF"/>
        </w:rPr>
        <w:t>We cannot respond to Your request or provide You with the required information if We cannot:</w:t>
      </w:r>
    </w:p>
    <w:p w14:paraId="72883969" w14:textId="77777777" w:rsidR="00555B7A" w:rsidRPr="00555B7A" w:rsidRDefault="00555B7A" w:rsidP="00555B7A">
      <w:pPr>
        <w:jc w:val="both"/>
        <w:rPr>
          <w:rFonts w:ascii="Roboto" w:hAnsi="Roboto"/>
          <w:color w:val="667085"/>
          <w:shd w:val="clear" w:color="auto" w:fill="FFFFFF"/>
        </w:rPr>
      </w:pPr>
    </w:p>
    <w:p w14:paraId="071805EB" w14:textId="143B3235" w:rsidR="00555B7A" w:rsidRPr="00555B7A" w:rsidRDefault="00555B7A" w:rsidP="00555B7A">
      <w:pPr>
        <w:pStyle w:val="ListParagraph"/>
        <w:numPr>
          <w:ilvl w:val="0"/>
          <w:numId w:val="12"/>
        </w:numPr>
        <w:jc w:val="both"/>
        <w:rPr>
          <w:rFonts w:ascii="Roboto" w:hAnsi="Roboto"/>
          <w:color w:val="667085"/>
          <w:shd w:val="clear" w:color="auto" w:fill="FFFFFF"/>
        </w:rPr>
      </w:pPr>
      <w:r w:rsidRPr="00555B7A">
        <w:rPr>
          <w:rFonts w:ascii="Roboto" w:hAnsi="Roboto"/>
          <w:color w:val="667085"/>
          <w:shd w:val="clear" w:color="auto" w:fill="FFFFFF"/>
        </w:rPr>
        <w:t>Verify Your identity or authority to make the request</w:t>
      </w:r>
    </w:p>
    <w:p w14:paraId="684D579E" w14:textId="36F532F8" w:rsidR="00555B7A" w:rsidRPr="00555B7A" w:rsidRDefault="00555B7A" w:rsidP="00555B7A">
      <w:pPr>
        <w:pStyle w:val="ListParagraph"/>
        <w:numPr>
          <w:ilvl w:val="0"/>
          <w:numId w:val="12"/>
        </w:numPr>
        <w:jc w:val="both"/>
        <w:rPr>
          <w:rFonts w:ascii="Roboto" w:hAnsi="Roboto"/>
          <w:color w:val="667085"/>
          <w:shd w:val="clear" w:color="auto" w:fill="FFFFFF"/>
        </w:rPr>
      </w:pPr>
      <w:r w:rsidRPr="00555B7A">
        <w:rPr>
          <w:rFonts w:ascii="Roboto" w:hAnsi="Roboto"/>
          <w:color w:val="667085"/>
          <w:shd w:val="clear" w:color="auto" w:fill="FFFFFF"/>
        </w:rPr>
        <w:t>And confirm that the personal information relates to You</w:t>
      </w:r>
    </w:p>
    <w:p w14:paraId="62A68238" w14:textId="77777777" w:rsidR="00555B7A" w:rsidRPr="00555B7A" w:rsidRDefault="00555B7A" w:rsidP="00555B7A">
      <w:pPr>
        <w:jc w:val="both"/>
        <w:rPr>
          <w:rFonts w:ascii="Roboto" w:hAnsi="Roboto"/>
          <w:color w:val="667085"/>
          <w:shd w:val="clear" w:color="auto" w:fill="FFFFFF"/>
        </w:rPr>
      </w:pPr>
    </w:p>
    <w:p w14:paraId="3467F906" w14:textId="47CEC917" w:rsidR="00555B7A" w:rsidRPr="00555B7A" w:rsidRDefault="00555B7A" w:rsidP="00555B7A">
      <w:pPr>
        <w:jc w:val="both"/>
        <w:rPr>
          <w:rFonts w:ascii="Roboto" w:hAnsi="Roboto"/>
          <w:color w:val="667085"/>
          <w:shd w:val="clear" w:color="auto" w:fill="FFFFFF"/>
        </w:rPr>
      </w:pPr>
      <w:r w:rsidRPr="00555B7A">
        <w:rPr>
          <w:rFonts w:ascii="Roboto" w:hAnsi="Roboto"/>
          <w:color w:val="667085"/>
          <w:shd w:val="clear" w:color="auto" w:fill="FFFFFF"/>
        </w:rPr>
        <w:t>We will disclose and deliver the required information free of charge within 45 days of receiving Your verifiable request. The time period to provide the required information may be extended once by an additional 45 days when reasonably necessary and with prior notice.</w:t>
      </w:r>
    </w:p>
    <w:p w14:paraId="5D67C414" w14:textId="77777777" w:rsidR="00555B7A" w:rsidRPr="00555B7A" w:rsidRDefault="00555B7A" w:rsidP="00555B7A">
      <w:pPr>
        <w:jc w:val="both"/>
        <w:rPr>
          <w:rFonts w:ascii="Roboto" w:hAnsi="Roboto"/>
          <w:color w:val="667085"/>
          <w:shd w:val="clear" w:color="auto" w:fill="FFFFFF"/>
        </w:rPr>
      </w:pPr>
    </w:p>
    <w:p w14:paraId="13F2F254" w14:textId="66DAEC40" w:rsidR="00555B7A" w:rsidRPr="00555B7A" w:rsidRDefault="00555B7A" w:rsidP="00555B7A">
      <w:pPr>
        <w:jc w:val="both"/>
        <w:rPr>
          <w:rFonts w:ascii="Roboto" w:hAnsi="Roboto"/>
          <w:color w:val="667085"/>
          <w:shd w:val="clear" w:color="auto" w:fill="FFFFFF"/>
        </w:rPr>
      </w:pPr>
      <w:r w:rsidRPr="00555B7A">
        <w:rPr>
          <w:rFonts w:ascii="Roboto" w:hAnsi="Roboto"/>
          <w:color w:val="667085"/>
          <w:shd w:val="clear" w:color="auto" w:fill="FFFFFF"/>
        </w:rPr>
        <w:t>Any disclosures We provide will only cover the 12-month period preceding the verifiable request's receipt.</w:t>
      </w:r>
    </w:p>
    <w:p w14:paraId="424CA147" w14:textId="77777777" w:rsidR="00555B7A" w:rsidRPr="00555B7A" w:rsidRDefault="00555B7A" w:rsidP="00555B7A">
      <w:pPr>
        <w:jc w:val="both"/>
        <w:rPr>
          <w:rFonts w:ascii="Roboto" w:hAnsi="Roboto"/>
          <w:color w:val="667085"/>
          <w:shd w:val="clear" w:color="auto" w:fill="FFFFFF"/>
        </w:rPr>
      </w:pPr>
    </w:p>
    <w:p w14:paraId="3153D2BB" w14:textId="7D7BD9AE" w:rsidR="00555B7A" w:rsidRDefault="00555B7A" w:rsidP="00555B7A">
      <w:pPr>
        <w:jc w:val="both"/>
        <w:rPr>
          <w:rFonts w:ascii="Roboto" w:hAnsi="Roboto"/>
          <w:color w:val="667085"/>
          <w:shd w:val="clear" w:color="auto" w:fill="FFFFFF"/>
        </w:rPr>
      </w:pPr>
      <w:r w:rsidRPr="00555B7A">
        <w:rPr>
          <w:rFonts w:ascii="Roboto" w:hAnsi="Roboto"/>
          <w:color w:val="667085"/>
          <w:shd w:val="clear" w:color="auto" w:fill="FFFFFF"/>
        </w:rPr>
        <w:t>For data portability requests, We will select a format to provide Your personal information that is readily usable and should allow You to transmit the information from one entity to another entity without hindrance.</w:t>
      </w:r>
    </w:p>
    <w:p w14:paraId="5D156CBC" w14:textId="77777777" w:rsidR="00555B7A" w:rsidRDefault="00555B7A" w:rsidP="00555B7A">
      <w:pPr>
        <w:jc w:val="both"/>
        <w:rPr>
          <w:rFonts w:ascii="Roboto" w:hAnsi="Roboto"/>
          <w:color w:val="667085"/>
          <w:shd w:val="clear" w:color="auto" w:fill="FFFFFF"/>
        </w:rPr>
      </w:pPr>
    </w:p>
    <w:p w14:paraId="0BA73C2A" w14:textId="46B0A232" w:rsidR="00555B7A" w:rsidRDefault="00555B7A" w:rsidP="00555B7A">
      <w:pPr>
        <w:jc w:val="both"/>
        <w:rPr>
          <w:rFonts w:ascii="Roboto" w:hAnsi="Roboto"/>
          <w:b/>
          <w:bCs/>
          <w:color w:val="1D2939"/>
          <w:sz w:val="28"/>
          <w:szCs w:val="28"/>
          <w:shd w:val="clear" w:color="auto" w:fill="FFFFFF"/>
        </w:rPr>
      </w:pPr>
      <w:r w:rsidRPr="00555B7A">
        <w:rPr>
          <w:rFonts w:ascii="Roboto" w:hAnsi="Roboto"/>
          <w:b/>
          <w:bCs/>
          <w:color w:val="1D2939"/>
          <w:sz w:val="28"/>
          <w:szCs w:val="28"/>
          <w:shd w:val="clear" w:color="auto" w:fill="FFFFFF"/>
        </w:rPr>
        <w:t>Do</w:t>
      </w:r>
      <w:r>
        <w:rPr>
          <w:rFonts w:ascii="Roboto" w:hAnsi="Roboto"/>
          <w:b/>
          <w:bCs/>
          <w:color w:val="1D2939"/>
          <w:sz w:val="30"/>
          <w:szCs w:val="30"/>
          <w:shd w:val="clear" w:color="auto" w:fill="FFFFFF"/>
        </w:rPr>
        <w:t xml:space="preserve"> </w:t>
      </w:r>
      <w:r w:rsidRPr="00555B7A">
        <w:rPr>
          <w:rFonts w:ascii="Roboto" w:hAnsi="Roboto"/>
          <w:b/>
          <w:bCs/>
          <w:color w:val="1D2939"/>
          <w:sz w:val="28"/>
          <w:szCs w:val="28"/>
          <w:shd w:val="clear" w:color="auto" w:fill="FFFFFF"/>
        </w:rPr>
        <w:t>Not Sell My Personal Information</w:t>
      </w:r>
    </w:p>
    <w:p w14:paraId="117C6D7D" w14:textId="77777777" w:rsidR="00555B7A" w:rsidRDefault="00555B7A" w:rsidP="00555B7A">
      <w:pPr>
        <w:jc w:val="both"/>
        <w:rPr>
          <w:rFonts w:ascii="Roboto" w:hAnsi="Roboto"/>
          <w:b/>
          <w:bCs/>
          <w:color w:val="1D2939"/>
          <w:sz w:val="28"/>
          <w:szCs w:val="28"/>
          <w:shd w:val="clear" w:color="auto" w:fill="FFFFFF"/>
        </w:rPr>
      </w:pPr>
    </w:p>
    <w:p w14:paraId="2EAC20F3" w14:textId="170B9A02" w:rsidR="00555B7A" w:rsidRDefault="00555B7A" w:rsidP="00555B7A">
      <w:pPr>
        <w:jc w:val="both"/>
        <w:rPr>
          <w:rFonts w:ascii="Roboto" w:hAnsi="Roboto"/>
          <w:color w:val="667085"/>
          <w:shd w:val="clear" w:color="auto" w:fill="FFFFFF"/>
        </w:rPr>
      </w:pPr>
      <w:r w:rsidRPr="00555B7A">
        <w:rPr>
          <w:rFonts w:ascii="Roboto" w:hAnsi="Roboto"/>
          <w:color w:val="667085"/>
          <w:shd w:val="clear" w:color="auto" w:fill="FFFFFF"/>
        </w:rPr>
        <w:lastRenderedPageBreak/>
        <w:t>As defined in the CCPA/CPRA, "sell" and "sale" mean selling, renting, releasing, disclosing, disseminating, making available, transferring, or otherwise communicating orally, in writing, or by electronic or other means, a Consumer's personal information by the Business to a third party for valuable consideration. This means that We may have received some kind of benefit in return for sharing personal information, but not necessarily a monetary benefit</w:t>
      </w:r>
      <w:r>
        <w:rPr>
          <w:rFonts w:ascii="Roboto" w:hAnsi="Roboto"/>
          <w:color w:val="667085"/>
          <w:shd w:val="clear" w:color="auto" w:fill="FFFFFF"/>
        </w:rPr>
        <w:t>.</w:t>
      </w:r>
    </w:p>
    <w:p w14:paraId="6E4A87A7" w14:textId="77777777" w:rsidR="00555B7A" w:rsidRDefault="00555B7A" w:rsidP="00555B7A">
      <w:pPr>
        <w:jc w:val="both"/>
        <w:rPr>
          <w:rFonts w:ascii="Roboto" w:hAnsi="Roboto"/>
          <w:color w:val="667085"/>
          <w:shd w:val="clear" w:color="auto" w:fill="FFFFFF"/>
        </w:rPr>
      </w:pPr>
    </w:p>
    <w:p w14:paraId="70207713" w14:textId="7F4FC305" w:rsidR="00555B7A" w:rsidRPr="00555B7A" w:rsidRDefault="00555B7A" w:rsidP="00555B7A">
      <w:pPr>
        <w:jc w:val="both"/>
        <w:rPr>
          <w:rFonts w:ascii="Roboto" w:hAnsi="Roboto"/>
          <w:color w:val="667085"/>
          <w:shd w:val="clear" w:color="auto" w:fill="FFFFFF"/>
        </w:rPr>
      </w:pPr>
      <w:r w:rsidRPr="00555B7A">
        <w:rPr>
          <w:rFonts w:ascii="Roboto" w:hAnsi="Roboto"/>
          <w:color w:val="667085"/>
          <w:shd w:val="clear" w:color="auto" w:fill="FFFFFF"/>
        </w:rPr>
        <w:t>We do not sell personal information as the term sell is commonly understood. We do allow Service Providers to use Your personal information for the business purposes described in Our Privacy Policy, for activities such as advertising, marketing, and analytics, and these may be deemed a sale under CCPA/CPRA.</w:t>
      </w:r>
    </w:p>
    <w:p w14:paraId="502340FA" w14:textId="77777777" w:rsidR="00555B7A" w:rsidRPr="00555B7A" w:rsidRDefault="00555B7A" w:rsidP="00555B7A">
      <w:pPr>
        <w:jc w:val="both"/>
        <w:rPr>
          <w:rFonts w:ascii="Roboto" w:hAnsi="Roboto"/>
          <w:color w:val="667085"/>
          <w:shd w:val="clear" w:color="auto" w:fill="FFFFFF"/>
        </w:rPr>
      </w:pPr>
    </w:p>
    <w:p w14:paraId="28AFF8BF" w14:textId="1EFAB715" w:rsidR="00555B7A" w:rsidRPr="00555B7A" w:rsidRDefault="00555B7A" w:rsidP="00555B7A">
      <w:pPr>
        <w:jc w:val="both"/>
        <w:rPr>
          <w:rFonts w:ascii="Roboto" w:hAnsi="Roboto"/>
          <w:color w:val="667085"/>
          <w:shd w:val="clear" w:color="auto" w:fill="FFFFFF"/>
        </w:rPr>
      </w:pPr>
      <w:r w:rsidRPr="00555B7A">
        <w:rPr>
          <w:rFonts w:ascii="Roboto" w:hAnsi="Roboto"/>
          <w:color w:val="667085"/>
          <w:shd w:val="clear" w:color="auto" w:fill="FFFFFF"/>
        </w:rPr>
        <w:t>You have the right to opt-out of the sale of Your personal information. Once We receive and confirm a verifiable consumer request from You, we will stop selling Your personal information. To exercise Your right to opt-out, please contact Us.</w:t>
      </w:r>
    </w:p>
    <w:p w14:paraId="3F989A7F" w14:textId="77777777" w:rsidR="00555B7A" w:rsidRPr="00555B7A" w:rsidRDefault="00555B7A" w:rsidP="00555B7A">
      <w:pPr>
        <w:jc w:val="both"/>
        <w:rPr>
          <w:rFonts w:ascii="Roboto" w:hAnsi="Roboto"/>
          <w:color w:val="667085"/>
          <w:shd w:val="clear" w:color="auto" w:fill="FFFFFF"/>
        </w:rPr>
      </w:pPr>
    </w:p>
    <w:p w14:paraId="30C3E314" w14:textId="4D15C2A7" w:rsidR="00555B7A" w:rsidRPr="00555B7A" w:rsidRDefault="00555B7A" w:rsidP="00555B7A">
      <w:pPr>
        <w:jc w:val="both"/>
        <w:rPr>
          <w:rFonts w:ascii="Roboto" w:hAnsi="Roboto"/>
          <w:color w:val="667085"/>
          <w:shd w:val="clear" w:color="auto" w:fill="FFFFFF"/>
        </w:rPr>
      </w:pPr>
      <w:r w:rsidRPr="00555B7A">
        <w:rPr>
          <w:rFonts w:ascii="Roboto" w:hAnsi="Roboto"/>
          <w:color w:val="667085"/>
          <w:shd w:val="clear" w:color="auto" w:fill="FFFFFF"/>
        </w:rPr>
        <w:t>The Service Providers we partner with (for example, our analytics or advertising partners) may use technology on the Service that sells personal information as defined by the CCPA/CPRA law. If you wish to opt out of the use of Your personal information for interest-based advertising purposes and these potential sales as defined under CCPA/CPRA law, you may do so by following the instructions below.</w:t>
      </w:r>
    </w:p>
    <w:p w14:paraId="6D4969B0" w14:textId="77777777" w:rsidR="00555B7A" w:rsidRPr="00555B7A" w:rsidRDefault="00555B7A" w:rsidP="00555B7A">
      <w:pPr>
        <w:jc w:val="both"/>
        <w:rPr>
          <w:rFonts w:ascii="Roboto" w:hAnsi="Roboto"/>
          <w:color w:val="667085"/>
          <w:shd w:val="clear" w:color="auto" w:fill="FFFFFF"/>
        </w:rPr>
      </w:pPr>
    </w:p>
    <w:p w14:paraId="252AF178" w14:textId="58898801" w:rsidR="00555B7A" w:rsidRDefault="00555B7A" w:rsidP="00555B7A">
      <w:pPr>
        <w:jc w:val="both"/>
        <w:rPr>
          <w:rFonts w:ascii="Roboto" w:hAnsi="Roboto"/>
          <w:color w:val="667085"/>
          <w:shd w:val="clear" w:color="auto" w:fill="FFFFFF"/>
        </w:rPr>
      </w:pPr>
      <w:r w:rsidRPr="00555B7A">
        <w:rPr>
          <w:rFonts w:ascii="Roboto" w:hAnsi="Roboto"/>
          <w:color w:val="667085"/>
          <w:shd w:val="clear" w:color="auto" w:fill="FFFFFF"/>
        </w:rPr>
        <w:t>Please note that any opt out is specific to the browser You use. You may need to opt out on every browser that You use.</w:t>
      </w:r>
    </w:p>
    <w:p w14:paraId="1E46486C" w14:textId="77777777" w:rsidR="00555B7A" w:rsidRPr="00555B7A" w:rsidRDefault="00555B7A" w:rsidP="00555B7A">
      <w:pPr>
        <w:jc w:val="both"/>
        <w:rPr>
          <w:rFonts w:ascii="Roboto" w:hAnsi="Roboto"/>
          <w:color w:val="667085"/>
          <w:sz w:val="22"/>
          <w:szCs w:val="22"/>
          <w:shd w:val="clear" w:color="auto" w:fill="FFFFFF"/>
        </w:rPr>
      </w:pPr>
    </w:p>
    <w:p w14:paraId="223D4F1D" w14:textId="38964A2B" w:rsidR="00555B7A" w:rsidRDefault="00555B7A" w:rsidP="00555B7A">
      <w:pPr>
        <w:jc w:val="both"/>
        <w:rPr>
          <w:rFonts w:ascii="Roboto" w:hAnsi="Roboto"/>
          <w:b/>
          <w:bCs/>
          <w:color w:val="1D2939"/>
          <w:shd w:val="clear" w:color="auto" w:fill="FFFFFF"/>
        </w:rPr>
      </w:pPr>
      <w:r w:rsidRPr="00555B7A">
        <w:rPr>
          <w:rFonts w:ascii="Roboto" w:hAnsi="Roboto"/>
          <w:b/>
          <w:bCs/>
          <w:color w:val="1D2939"/>
          <w:shd w:val="clear" w:color="auto" w:fill="FFFFFF"/>
        </w:rPr>
        <w:t>Website</w:t>
      </w:r>
    </w:p>
    <w:p w14:paraId="03A8DA1E" w14:textId="77777777" w:rsidR="00555B7A" w:rsidRDefault="00555B7A" w:rsidP="00555B7A">
      <w:pPr>
        <w:jc w:val="both"/>
        <w:rPr>
          <w:rFonts w:ascii="Roboto" w:hAnsi="Roboto"/>
          <w:b/>
          <w:bCs/>
          <w:color w:val="1D2939"/>
          <w:shd w:val="clear" w:color="auto" w:fill="FFFFFF"/>
        </w:rPr>
      </w:pPr>
    </w:p>
    <w:p w14:paraId="2BF54C6E" w14:textId="5058AFA7" w:rsidR="00555B7A" w:rsidRPr="00555B7A" w:rsidRDefault="00555B7A" w:rsidP="00555B7A">
      <w:pPr>
        <w:jc w:val="both"/>
        <w:rPr>
          <w:rFonts w:ascii="Roboto" w:hAnsi="Roboto"/>
          <w:color w:val="667085"/>
          <w:shd w:val="clear" w:color="auto" w:fill="FFFFFF"/>
        </w:rPr>
      </w:pPr>
      <w:r w:rsidRPr="00555B7A">
        <w:rPr>
          <w:rFonts w:ascii="Roboto" w:hAnsi="Roboto"/>
          <w:color w:val="667085"/>
          <w:shd w:val="clear" w:color="auto" w:fill="FFFFFF"/>
        </w:rPr>
        <w:t>If applicable, click "Privacy Preferences", "Update Privacy Preferences" or "Do Not Sell My Personal Information" buttons listed on the Service to review your privacy preferences and opt out of cookies and other technologies that We may use. Please note that You will need to opt out from each browser that You use to access the Service.</w:t>
      </w:r>
    </w:p>
    <w:p w14:paraId="351149C1" w14:textId="77777777" w:rsidR="00555B7A" w:rsidRPr="00555B7A" w:rsidRDefault="00555B7A" w:rsidP="00555B7A">
      <w:pPr>
        <w:jc w:val="both"/>
        <w:rPr>
          <w:rFonts w:ascii="Roboto" w:hAnsi="Roboto"/>
          <w:color w:val="667085"/>
          <w:shd w:val="clear" w:color="auto" w:fill="FFFFFF"/>
        </w:rPr>
      </w:pPr>
    </w:p>
    <w:p w14:paraId="11E7FABF" w14:textId="54BBF41F" w:rsidR="00555B7A" w:rsidRPr="00555B7A" w:rsidRDefault="00555B7A" w:rsidP="00555B7A">
      <w:pPr>
        <w:jc w:val="both"/>
        <w:rPr>
          <w:rFonts w:ascii="Roboto" w:hAnsi="Roboto"/>
          <w:color w:val="667085"/>
          <w:shd w:val="clear" w:color="auto" w:fill="FFFFFF"/>
        </w:rPr>
      </w:pPr>
      <w:r w:rsidRPr="00555B7A">
        <w:rPr>
          <w:rFonts w:ascii="Roboto" w:hAnsi="Roboto"/>
          <w:color w:val="667085"/>
          <w:shd w:val="clear" w:color="auto" w:fill="FFFFFF"/>
        </w:rPr>
        <w:t>Additionally, You can opt out of receiving ads that are personalized as served by our Service Providers by following our instructions presented on the Service.</w:t>
      </w:r>
    </w:p>
    <w:p w14:paraId="59AB8DFA" w14:textId="77777777" w:rsidR="00555B7A" w:rsidRPr="00555B7A" w:rsidRDefault="00555B7A" w:rsidP="00555B7A">
      <w:pPr>
        <w:jc w:val="both"/>
        <w:rPr>
          <w:rFonts w:ascii="Roboto" w:hAnsi="Roboto"/>
          <w:color w:val="667085"/>
          <w:shd w:val="clear" w:color="auto" w:fill="FFFFFF"/>
        </w:rPr>
      </w:pPr>
    </w:p>
    <w:p w14:paraId="35D2ED2C" w14:textId="6A735E08" w:rsidR="00555B7A" w:rsidRPr="00555B7A" w:rsidRDefault="00555B7A" w:rsidP="00555B7A">
      <w:pPr>
        <w:pStyle w:val="ListParagraph"/>
        <w:numPr>
          <w:ilvl w:val="0"/>
          <w:numId w:val="13"/>
        </w:numPr>
        <w:jc w:val="both"/>
        <w:rPr>
          <w:rFonts w:ascii="Roboto" w:hAnsi="Roboto"/>
          <w:color w:val="667085"/>
          <w:shd w:val="clear" w:color="auto" w:fill="FFFFFF"/>
        </w:rPr>
      </w:pPr>
      <w:r w:rsidRPr="00555B7A">
        <w:rPr>
          <w:rFonts w:ascii="Roboto" w:hAnsi="Roboto"/>
          <w:color w:val="667085"/>
          <w:shd w:val="clear" w:color="auto" w:fill="FFFFFF"/>
        </w:rPr>
        <w:t>The NAI's opt-out platform: </w:t>
      </w:r>
      <w:hyperlink r:id="rId11" w:tgtFrame="_blank" w:history="1">
        <w:r w:rsidRPr="00555B7A">
          <w:rPr>
            <w:rStyle w:val="Hyperlink"/>
            <w:rFonts w:ascii="Roboto" w:hAnsi="Roboto"/>
            <w:bdr w:val="single" w:sz="2" w:space="0" w:color="EAECF0" w:frame="1"/>
            <w:shd w:val="clear" w:color="auto" w:fill="FFFFFF"/>
          </w:rPr>
          <w:t>http://www.networkadvertising.org/choices/</w:t>
        </w:r>
      </w:hyperlink>
    </w:p>
    <w:p w14:paraId="6A903DD4" w14:textId="704FA5E3" w:rsidR="00555B7A" w:rsidRPr="00555B7A" w:rsidRDefault="00555B7A" w:rsidP="00555B7A">
      <w:pPr>
        <w:pStyle w:val="ListParagraph"/>
        <w:numPr>
          <w:ilvl w:val="0"/>
          <w:numId w:val="13"/>
        </w:numPr>
        <w:jc w:val="both"/>
        <w:rPr>
          <w:rFonts w:ascii="Roboto" w:hAnsi="Roboto"/>
          <w:color w:val="667085"/>
          <w:shd w:val="clear" w:color="auto" w:fill="FFFFFF"/>
        </w:rPr>
      </w:pPr>
      <w:r w:rsidRPr="00555B7A">
        <w:rPr>
          <w:rFonts w:ascii="Roboto" w:hAnsi="Roboto"/>
          <w:color w:val="667085"/>
          <w:shd w:val="clear" w:color="auto" w:fill="FFFFFF"/>
        </w:rPr>
        <w:t>The EDAA's opt-out platform: </w:t>
      </w:r>
      <w:hyperlink r:id="rId12" w:history="1">
        <w:r w:rsidRPr="00555B7A">
          <w:rPr>
            <w:rStyle w:val="Hyperlink"/>
            <w:rFonts w:ascii="Roboto" w:hAnsi="Roboto"/>
            <w:bdr w:val="single" w:sz="2" w:space="0" w:color="EAECF0" w:frame="1"/>
            <w:shd w:val="clear" w:color="auto" w:fill="FFFFFF"/>
          </w:rPr>
          <w:t>http://www.youronlinechoices.com/</w:t>
        </w:r>
      </w:hyperlink>
    </w:p>
    <w:p w14:paraId="0C26B321" w14:textId="5A8439DC" w:rsidR="00555B7A" w:rsidRPr="00555B7A" w:rsidRDefault="00555B7A" w:rsidP="00555B7A">
      <w:pPr>
        <w:pStyle w:val="ListParagraph"/>
        <w:numPr>
          <w:ilvl w:val="0"/>
          <w:numId w:val="13"/>
        </w:numPr>
        <w:jc w:val="both"/>
        <w:rPr>
          <w:rFonts w:ascii="Roboto" w:hAnsi="Roboto"/>
          <w:color w:val="667085"/>
          <w:shd w:val="clear" w:color="auto" w:fill="FFFFFF"/>
        </w:rPr>
      </w:pPr>
      <w:r w:rsidRPr="00555B7A">
        <w:rPr>
          <w:rFonts w:ascii="Roboto" w:hAnsi="Roboto"/>
          <w:color w:val="667085"/>
          <w:shd w:val="clear" w:color="auto" w:fill="FFFFFF"/>
        </w:rPr>
        <w:t> The DAA's opt-out platform: </w:t>
      </w:r>
      <w:hyperlink r:id="rId13" w:history="1">
        <w:r w:rsidRPr="00555B7A">
          <w:rPr>
            <w:rStyle w:val="Hyperlink"/>
            <w:rFonts w:ascii="Roboto" w:hAnsi="Roboto"/>
            <w:bdr w:val="single" w:sz="2" w:space="0" w:color="EAECF0" w:frame="1"/>
            <w:shd w:val="clear" w:color="auto" w:fill="FFFFFF"/>
          </w:rPr>
          <w:t>http://optout.aboutads.info/?c=2&amp;lang=EN</w:t>
        </w:r>
      </w:hyperlink>
    </w:p>
    <w:p w14:paraId="0F6B089A" w14:textId="7DA9AE5E" w:rsidR="00555B7A" w:rsidRDefault="00555B7A" w:rsidP="00555B7A">
      <w:pPr>
        <w:jc w:val="both"/>
        <w:rPr>
          <w:rFonts w:ascii="Roboto" w:hAnsi="Roboto"/>
          <w:color w:val="667085"/>
          <w:sz w:val="27"/>
          <w:szCs w:val="27"/>
          <w:shd w:val="clear" w:color="auto" w:fill="FFFFFF"/>
        </w:rPr>
      </w:pPr>
    </w:p>
    <w:p w14:paraId="032185D2" w14:textId="2CCADDBF" w:rsidR="00555B7A" w:rsidRDefault="00555B7A" w:rsidP="00555B7A">
      <w:pPr>
        <w:jc w:val="both"/>
        <w:rPr>
          <w:rFonts w:ascii="Roboto" w:hAnsi="Roboto"/>
          <w:color w:val="667085"/>
          <w:shd w:val="clear" w:color="auto" w:fill="FFFFFF"/>
        </w:rPr>
      </w:pPr>
      <w:r>
        <w:rPr>
          <w:rFonts w:ascii="Roboto" w:hAnsi="Roboto"/>
          <w:color w:val="667085"/>
          <w:shd w:val="clear" w:color="auto" w:fill="FFFFFF"/>
        </w:rPr>
        <w:t>T</w:t>
      </w:r>
      <w:r w:rsidRPr="00555B7A">
        <w:rPr>
          <w:rFonts w:ascii="Roboto" w:hAnsi="Roboto"/>
          <w:color w:val="667085"/>
          <w:shd w:val="clear" w:color="auto" w:fill="FFFFFF"/>
        </w:rPr>
        <w:t>he opt out will place a cookie on Your computer that is unique to the browser You use to opt out. If you change browsers or delete the cookies saved by your browser, You will need to opt out again</w:t>
      </w:r>
    </w:p>
    <w:p w14:paraId="6EEBD588" w14:textId="77777777" w:rsidR="00555B7A" w:rsidRDefault="00555B7A" w:rsidP="00555B7A">
      <w:pPr>
        <w:jc w:val="both"/>
        <w:rPr>
          <w:rFonts w:ascii="Roboto" w:hAnsi="Roboto"/>
          <w:color w:val="667085"/>
          <w:shd w:val="clear" w:color="auto" w:fill="FFFFFF"/>
        </w:rPr>
      </w:pPr>
    </w:p>
    <w:p w14:paraId="06020FDC" w14:textId="0899C789" w:rsidR="00555B7A" w:rsidRDefault="00555B7A" w:rsidP="00555B7A">
      <w:pPr>
        <w:jc w:val="both"/>
        <w:rPr>
          <w:rFonts w:ascii="Roboto" w:hAnsi="Roboto"/>
          <w:b/>
          <w:bCs/>
          <w:color w:val="1D2939"/>
          <w:shd w:val="clear" w:color="auto" w:fill="FFFFFF"/>
        </w:rPr>
      </w:pPr>
      <w:r w:rsidRPr="00555B7A">
        <w:rPr>
          <w:rFonts w:ascii="Roboto" w:hAnsi="Roboto"/>
          <w:b/>
          <w:bCs/>
          <w:color w:val="1D2939"/>
          <w:shd w:val="clear" w:color="auto" w:fill="FFFFFF"/>
        </w:rPr>
        <w:t>Mobile Devices</w:t>
      </w:r>
    </w:p>
    <w:p w14:paraId="455E1148" w14:textId="77777777" w:rsidR="00555B7A" w:rsidRPr="00555B7A" w:rsidRDefault="00555B7A" w:rsidP="00555B7A">
      <w:pPr>
        <w:jc w:val="both"/>
        <w:rPr>
          <w:rFonts w:ascii="Roboto" w:hAnsi="Roboto"/>
          <w:b/>
          <w:bCs/>
          <w:color w:val="1D2939"/>
          <w:shd w:val="clear" w:color="auto" w:fill="FFFFFF"/>
        </w:rPr>
      </w:pPr>
    </w:p>
    <w:p w14:paraId="0E1B9009" w14:textId="6F3B3592" w:rsidR="00555B7A" w:rsidRPr="00555B7A" w:rsidRDefault="00555B7A" w:rsidP="00555B7A">
      <w:pPr>
        <w:jc w:val="both"/>
        <w:rPr>
          <w:rFonts w:ascii="Roboto" w:hAnsi="Roboto"/>
          <w:color w:val="667085"/>
          <w:shd w:val="clear" w:color="auto" w:fill="FFFFFF"/>
        </w:rPr>
      </w:pPr>
      <w:r w:rsidRPr="00555B7A">
        <w:rPr>
          <w:rFonts w:ascii="Roboto" w:hAnsi="Roboto"/>
          <w:color w:val="667085"/>
          <w:shd w:val="clear" w:color="auto" w:fill="FFFFFF"/>
        </w:rPr>
        <w:lastRenderedPageBreak/>
        <w:t>Your mobile device may give You the ability to opt out of the use of information about the apps You use in order to serve You ads that are targeted to Your interests:</w:t>
      </w:r>
    </w:p>
    <w:p w14:paraId="36B4E516" w14:textId="77777777" w:rsidR="00555B7A" w:rsidRPr="00555B7A" w:rsidRDefault="00555B7A" w:rsidP="00555B7A">
      <w:pPr>
        <w:jc w:val="both"/>
        <w:rPr>
          <w:rFonts w:ascii="Roboto" w:hAnsi="Roboto"/>
          <w:color w:val="667085"/>
          <w:shd w:val="clear" w:color="auto" w:fill="FFFFFF"/>
        </w:rPr>
      </w:pPr>
    </w:p>
    <w:p w14:paraId="31F4574D" w14:textId="018C0746" w:rsidR="00555B7A" w:rsidRPr="00555B7A" w:rsidRDefault="00555B7A" w:rsidP="00555B7A">
      <w:pPr>
        <w:pStyle w:val="ListParagraph"/>
        <w:numPr>
          <w:ilvl w:val="0"/>
          <w:numId w:val="14"/>
        </w:numPr>
        <w:jc w:val="both"/>
        <w:rPr>
          <w:rFonts w:ascii="Roboto" w:hAnsi="Roboto"/>
          <w:color w:val="667085"/>
          <w:shd w:val="clear" w:color="auto" w:fill="FFFFFF"/>
        </w:rPr>
      </w:pPr>
      <w:r w:rsidRPr="00555B7A">
        <w:rPr>
          <w:rFonts w:ascii="Roboto" w:hAnsi="Roboto"/>
          <w:color w:val="667085"/>
          <w:shd w:val="clear" w:color="auto" w:fill="FFFFFF"/>
        </w:rPr>
        <w:t>“Opt out of Interest-Based Ads" or "Opt out of Ads Personalization" on Android devices</w:t>
      </w:r>
    </w:p>
    <w:p w14:paraId="50A77672" w14:textId="5EC33318" w:rsidR="00555B7A" w:rsidRPr="00555B7A" w:rsidRDefault="00555B7A" w:rsidP="00555B7A">
      <w:pPr>
        <w:pStyle w:val="ListParagraph"/>
        <w:numPr>
          <w:ilvl w:val="0"/>
          <w:numId w:val="14"/>
        </w:numPr>
        <w:jc w:val="both"/>
        <w:rPr>
          <w:rFonts w:ascii="Roboto" w:hAnsi="Roboto"/>
          <w:color w:val="667085"/>
          <w:shd w:val="clear" w:color="auto" w:fill="FFFFFF"/>
        </w:rPr>
      </w:pPr>
      <w:r w:rsidRPr="00555B7A">
        <w:rPr>
          <w:rFonts w:ascii="Roboto" w:hAnsi="Roboto"/>
          <w:color w:val="667085"/>
          <w:shd w:val="clear" w:color="auto" w:fill="FFFFFF"/>
        </w:rPr>
        <w:t>“Limit Ad Tracking" on iOS devices</w:t>
      </w:r>
    </w:p>
    <w:p w14:paraId="24948A53" w14:textId="77777777" w:rsidR="00555B7A" w:rsidRPr="00555B7A" w:rsidRDefault="00555B7A" w:rsidP="00555B7A">
      <w:pPr>
        <w:jc w:val="both"/>
        <w:rPr>
          <w:rFonts w:ascii="Roboto" w:hAnsi="Roboto"/>
          <w:color w:val="667085"/>
          <w:shd w:val="clear" w:color="auto" w:fill="FFFFFF"/>
        </w:rPr>
      </w:pPr>
    </w:p>
    <w:p w14:paraId="3500C325" w14:textId="1BB25C88" w:rsidR="00555B7A" w:rsidRPr="00555B7A" w:rsidRDefault="00555B7A" w:rsidP="00555B7A">
      <w:pPr>
        <w:jc w:val="both"/>
        <w:rPr>
          <w:rFonts w:ascii="Roboto" w:hAnsi="Roboto"/>
          <w:color w:val="667085"/>
          <w:shd w:val="clear" w:color="auto" w:fill="FFFFFF"/>
        </w:rPr>
      </w:pPr>
      <w:r w:rsidRPr="00555B7A">
        <w:rPr>
          <w:rFonts w:ascii="Roboto" w:hAnsi="Roboto"/>
          <w:color w:val="667085"/>
          <w:shd w:val="clear" w:color="auto" w:fill="FFFFFF"/>
        </w:rPr>
        <w:t>You can also stop the collection of location information from Your mobile device by changing the preferences on Your mobile device</w:t>
      </w:r>
    </w:p>
    <w:p w14:paraId="0ADAB68C" w14:textId="77777777" w:rsidR="00555B7A" w:rsidRDefault="00555B7A" w:rsidP="00555B7A">
      <w:pPr>
        <w:jc w:val="both"/>
        <w:rPr>
          <w:rFonts w:ascii="Roboto" w:hAnsi="Roboto"/>
          <w:color w:val="667085"/>
          <w:sz w:val="27"/>
          <w:szCs w:val="27"/>
          <w:shd w:val="clear" w:color="auto" w:fill="FFFFFF"/>
        </w:rPr>
      </w:pPr>
    </w:p>
    <w:p w14:paraId="3DD95592" w14:textId="69C4A961" w:rsidR="00555B7A" w:rsidRDefault="00555B7A" w:rsidP="00555B7A">
      <w:pPr>
        <w:jc w:val="both"/>
        <w:rPr>
          <w:rFonts w:ascii="Roboto" w:hAnsi="Roboto"/>
          <w:b/>
          <w:bCs/>
          <w:color w:val="1D2939"/>
          <w:sz w:val="28"/>
          <w:szCs w:val="28"/>
          <w:shd w:val="clear" w:color="auto" w:fill="FFFFFF"/>
        </w:rPr>
      </w:pPr>
      <w:r w:rsidRPr="00555B7A">
        <w:rPr>
          <w:rFonts w:ascii="Roboto" w:hAnsi="Roboto"/>
          <w:b/>
          <w:bCs/>
          <w:color w:val="1D2939"/>
          <w:sz w:val="28"/>
          <w:szCs w:val="28"/>
          <w:shd w:val="clear" w:color="auto" w:fill="FFFFFF"/>
        </w:rPr>
        <w:t>Limit the Use or Disclosure of My Sensitive Personal Information</w:t>
      </w:r>
    </w:p>
    <w:p w14:paraId="1B91D92F" w14:textId="77777777" w:rsidR="00555B7A" w:rsidRDefault="00555B7A" w:rsidP="00555B7A">
      <w:pPr>
        <w:jc w:val="both"/>
        <w:rPr>
          <w:rFonts w:ascii="Roboto" w:hAnsi="Roboto"/>
          <w:b/>
          <w:bCs/>
          <w:color w:val="1D2939"/>
          <w:sz w:val="28"/>
          <w:szCs w:val="28"/>
          <w:shd w:val="clear" w:color="auto" w:fill="FFFFFF"/>
        </w:rPr>
      </w:pPr>
    </w:p>
    <w:p w14:paraId="1A6DEC0F" w14:textId="4557E4EC" w:rsidR="00555B7A" w:rsidRDefault="00555B7A" w:rsidP="00555B7A">
      <w:pPr>
        <w:jc w:val="both"/>
        <w:rPr>
          <w:rFonts w:ascii="Roboto" w:hAnsi="Roboto"/>
          <w:color w:val="667085"/>
          <w:shd w:val="clear" w:color="auto" w:fill="FFFFFF"/>
        </w:rPr>
      </w:pPr>
      <w:r w:rsidRPr="00555B7A">
        <w:rPr>
          <w:rFonts w:ascii="Roboto" w:hAnsi="Roboto"/>
          <w:color w:val="667085"/>
          <w:shd w:val="clear" w:color="auto" w:fill="FFFFFF"/>
        </w:rPr>
        <w:t>If You are a California resident, You have the right to limit the use and disclosure of Your sensitive personal information to that use which is necessary to perform the services or provide the goods reasonably expected by an average Consumer who requests such services or goods.</w:t>
      </w:r>
    </w:p>
    <w:p w14:paraId="7BAA06CB" w14:textId="77777777" w:rsidR="00555B7A" w:rsidRPr="00555B7A" w:rsidRDefault="00555B7A" w:rsidP="00555B7A">
      <w:pPr>
        <w:jc w:val="both"/>
        <w:rPr>
          <w:rFonts w:ascii="Roboto" w:hAnsi="Roboto"/>
          <w:color w:val="667085"/>
          <w:shd w:val="clear" w:color="auto" w:fill="FFFFFF"/>
        </w:rPr>
      </w:pPr>
    </w:p>
    <w:p w14:paraId="02532D39" w14:textId="276CB94D" w:rsidR="00555B7A" w:rsidRDefault="00555B7A" w:rsidP="00555B7A">
      <w:pPr>
        <w:jc w:val="both"/>
        <w:rPr>
          <w:rFonts w:ascii="Roboto" w:hAnsi="Roboto"/>
          <w:color w:val="667085"/>
          <w:shd w:val="clear" w:color="auto" w:fill="FFFFFF"/>
        </w:rPr>
      </w:pPr>
      <w:r w:rsidRPr="00555B7A">
        <w:rPr>
          <w:rFonts w:ascii="Roboto" w:hAnsi="Roboto"/>
          <w:color w:val="667085"/>
          <w:shd w:val="clear" w:color="auto" w:fill="FFFFFF"/>
        </w:rPr>
        <w:t>We collect, use and disclose sensitive personal information in ways that are necessary to provide the Service. For more information on how We use Your personal information, please see the "Use of Your Personal Data" section or contact us.</w:t>
      </w:r>
    </w:p>
    <w:p w14:paraId="35948C81" w14:textId="77777777" w:rsidR="00555B7A" w:rsidRDefault="00555B7A" w:rsidP="00555B7A">
      <w:pPr>
        <w:jc w:val="both"/>
        <w:rPr>
          <w:rFonts w:ascii="Roboto" w:hAnsi="Roboto"/>
          <w:color w:val="667085"/>
          <w:shd w:val="clear" w:color="auto" w:fill="FFFFFF"/>
        </w:rPr>
      </w:pPr>
    </w:p>
    <w:p w14:paraId="69BF3A32" w14:textId="5747182F" w:rsidR="00555B7A" w:rsidRDefault="00555B7A" w:rsidP="00555B7A">
      <w:pPr>
        <w:jc w:val="both"/>
        <w:rPr>
          <w:rFonts w:ascii="Roboto" w:hAnsi="Roboto"/>
          <w:b/>
          <w:bCs/>
          <w:color w:val="1D2939"/>
          <w:sz w:val="28"/>
          <w:szCs w:val="28"/>
          <w:shd w:val="clear" w:color="auto" w:fill="FFFFFF"/>
        </w:rPr>
      </w:pPr>
      <w:r w:rsidRPr="00555B7A">
        <w:rPr>
          <w:rFonts w:ascii="Roboto" w:hAnsi="Roboto"/>
          <w:b/>
          <w:bCs/>
          <w:color w:val="1D2939"/>
          <w:sz w:val="28"/>
          <w:szCs w:val="28"/>
          <w:shd w:val="clear" w:color="auto" w:fill="FFFFFF"/>
        </w:rPr>
        <w:t>"Do Not Track" Policy as Required by California Online Privacy Protection Act (CalOPPA)</w:t>
      </w:r>
    </w:p>
    <w:p w14:paraId="72CD09F8" w14:textId="77777777" w:rsidR="00555B7A" w:rsidRDefault="00555B7A" w:rsidP="00555B7A">
      <w:pPr>
        <w:jc w:val="both"/>
        <w:rPr>
          <w:rFonts w:ascii="Roboto" w:hAnsi="Roboto"/>
          <w:b/>
          <w:bCs/>
          <w:color w:val="1D2939"/>
          <w:sz w:val="28"/>
          <w:szCs w:val="28"/>
          <w:shd w:val="clear" w:color="auto" w:fill="FFFFFF"/>
        </w:rPr>
      </w:pPr>
    </w:p>
    <w:p w14:paraId="25010CE2" w14:textId="197CC836" w:rsidR="00555B7A" w:rsidRPr="00555B7A" w:rsidRDefault="00555B7A" w:rsidP="00555B7A">
      <w:pPr>
        <w:jc w:val="both"/>
        <w:rPr>
          <w:rFonts w:ascii="Roboto" w:hAnsi="Roboto"/>
          <w:color w:val="667085"/>
          <w:shd w:val="clear" w:color="auto" w:fill="FFFFFF"/>
        </w:rPr>
      </w:pPr>
      <w:r w:rsidRPr="00555B7A">
        <w:rPr>
          <w:rFonts w:ascii="Roboto" w:hAnsi="Roboto"/>
          <w:color w:val="667085"/>
          <w:shd w:val="clear" w:color="auto" w:fill="FFFFFF"/>
        </w:rPr>
        <w:t>Our Service does not respond to Do Not Track signals.</w:t>
      </w:r>
    </w:p>
    <w:p w14:paraId="62613164" w14:textId="77777777" w:rsidR="00555B7A" w:rsidRPr="00555B7A" w:rsidRDefault="00555B7A" w:rsidP="00555B7A">
      <w:pPr>
        <w:jc w:val="both"/>
        <w:rPr>
          <w:rFonts w:ascii="Roboto" w:hAnsi="Roboto"/>
          <w:color w:val="667085"/>
          <w:shd w:val="clear" w:color="auto" w:fill="FFFFFF"/>
        </w:rPr>
      </w:pPr>
    </w:p>
    <w:p w14:paraId="245F3B12" w14:textId="208CDD81" w:rsidR="00555B7A" w:rsidRDefault="00555B7A" w:rsidP="00555B7A">
      <w:pPr>
        <w:jc w:val="both"/>
        <w:rPr>
          <w:rFonts w:ascii="Roboto" w:hAnsi="Roboto"/>
          <w:color w:val="667085"/>
          <w:shd w:val="clear" w:color="auto" w:fill="FFFFFF"/>
        </w:rPr>
      </w:pPr>
      <w:r w:rsidRPr="00555B7A">
        <w:rPr>
          <w:rFonts w:ascii="Roboto" w:hAnsi="Roboto"/>
          <w:color w:val="667085"/>
          <w:shd w:val="clear" w:color="auto" w:fill="FFFFFF"/>
        </w:rPr>
        <w:t>However, some third party websites do keep track of Your browsing activities. If You are visiting such websites, You can set Your preferences in Your web browser to inform websites that You do not want to be tracked. You can enable or disable DNT by visiting the preferences or settings page of Your web browser.</w:t>
      </w:r>
    </w:p>
    <w:p w14:paraId="0FE54210" w14:textId="77777777" w:rsidR="00555B7A" w:rsidRDefault="00555B7A" w:rsidP="00555B7A">
      <w:pPr>
        <w:jc w:val="both"/>
        <w:rPr>
          <w:rFonts w:ascii="Roboto" w:hAnsi="Roboto"/>
          <w:color w:val="667085"/>
          <w:shd w:val="clear" w:color="auto" w:fill="FFFFFF"/>
        </w:rPr>
      </w:pPr>
    </w:p>
    <w:p w14:paraId="2918C324" w14:textId="4B91828E" w:rsidR="00555B7A" w:rsidRDefault="00555B7A" w:rsidP="00555B7A">
      <w:pPr>
        <w:jc w:val="both"/>
        <w:rPr>
          <w:rFonts w:ascii="Roboto" w:hAnsi="Roboto"/>
          <w:b/>
          <w:bCs/>
          <w:color w:val="1D2939"/>
          <w:sz w:val="28"/>
          <w:szCs w:val="28"/>
          <w:shd w:val="clear" w:color="auto" w:fill="FFFFFF"/>
        </w:rPr>
      </w:pPr>
      <w:r w:rsidRPr="00555B7A">
        <w:rPr>
          <w:rFonts w:ascii="Roboto" w:hAnsi="Roboto"/>
          <w:b/>
          <w:bCs/>
          <w:color w:val="1D2939"/>
          <w:sz w:val="28"/>
          <w:szCs w:val="28"/>
          <w:shd w:val="clear" w:color="auto" w:fill="FFFFFF"/>
        </w:rPr>
        <w:t>Your California Privacy Rights (California's Shine the Light law)</w:t>
      </w:r>
    </w:p>
    <w:p w14:paraId="5387D9D6" w14:textId="77777777" w:rsidR="00555B7A" w:rsidRDefault="00555B7A" w:rsidP="00555B7A">
      <w:pPr>
        <w:jc w:val="both"/>
        <w:rPr>
          <w:rFonts w:ascii="Roboto" w:hAnsi="Roboto"/>
          <w:b/>
          <w:bCs/>
          <w:color w:val="1D2939"/>
          <w:sz w:val="28"/>
          <w:szCs w:val="28"/>
          <w:shd w:val="clear" w:color="auto" w:fill="FFFFFF"/>
        </w:rPr>
      </w:pPr>
    </w:p>
    <w:p w14:paraId="6E5458DE" w14:textId="47A4CB6B" w:rsidR="00555B7A" w:rsidRDefault="00555B7A" w:rsidP="00555B7A">
      <w:pPr>
        <w:jc w:val="both"/>
        <w:rPr>
          <w:rFonts w:ascii="Roboto" w:hAnsi="Roboto"/>
          <w:color w:val="667085"/>
          <w:shd w:val="clear" w:color="auto" w:fill="FFFFFF"/>
        </w:rPr>
      </w:pPr>
      <w:r w:rsidRPr="00555B7A">
        <w:rPr>
          <w:rFonts w:ascii="Roboto" w:hAnsi="Roboto"/>
          <w:color w:val="667085"/>
          <w:shd w:val="clear" w:color="auto" w:fill="FFFFFF"/>
        </w:rPr>
        <w:t>Under California Civil Code Section 1798 (California's Shine the Light law), California residents with an established business relationship with us can request information once a year about sharing their Personal Data with third parties for the third parties' direct marketing purposes.</w:t>
      </w:r>
    </w:p>
    <w:p w14:paraId="25B10AF2" w14:textId="77777777" w:rsidR="00555B7A" w:rsidRDefault="00555B7A" w:rsidP="00555B7A">
      <w:pPr>
        <w:jc w:val="both"/>
        <w:rPr>
          <w:rFonts w:ascii="Roboto" w:hAnsi="Roboto"/>
          <w:color w:val="667085"/>
          <w:shd w:val="clear" w:color="auto" w:fill="FFFFFF"/>
        </w:rPr>
      </w:pPr>
    </w:p>
    <w:p w14:paraId="0548481B" w14:textId="55FA4BB9" w:rsidR="00555B7A" w:rsidRDefault="00555B7A" w:rsidP="00555B7A">
      <w:pPr>
        <w:jc w:val="both"/>
        <w:rPr>
          <w:rFonts w:ascii="Roboto" w:hAnsi="Roboto"/>
          <w:color w:val="667085"/>
          <w:shd w:val="clear" w:color="auto" w:fill="FFFFFF"/>
        </w:rPr>
      </w:pPr>
      <w:r w:rsidRPr="00555B7A">
        <w:rPr>
          <w:rFonts w:ascii="Roboto" w:hAnsi="Roboto"/>
          <w:color w:val="667085"/>
          <w:shd w:val="clear" w:color="auto" w:fill="FFFFFF"/>
        </w:rPr>
        <w:t>If you'd like to request more information under the California Shine the Light law, and if You are a California resident, You can contact Us using the contact information provided below:</w:t>
      </w:r>
    </w:p>
    <w:p w14:paraId="7F3B5277" w14:textId="77777777" w:rsidR="00555B7A" w:rsidRDefault="00555B7A" w:rsidP="00555B7A">
      <w:pPr>
        <w:jc w:val="both"/>
        <w:rPr>
          <w:rFonts w:ascii="Roboto" w:hAnsi="Roboto"/>
          <w:color w:val="667085"/>
          <w:shd w:val="clear" w:color="auto" w:fill="FFFFFF"/>
        </w:rPr>
      </w:pPr>
    </w:p>
    <w:p w14:paraId="6671297D" w14:textId="67DE5424" w:rsidR="00555B7A" w:rsidRDefault="00555B7A" w:rsidP="00555B7A">
      <w:pPr>
        <w:jc w:val="both"/>
        <w:rPr>
          <w:rFonts w:ascii="Roboto" w:hAnsi="Roboto"/>
          <w:b/>
          <w:bCs/>
          <w:color w:val="1D2939"/>
          <w:sz w:val="28"/>
          <w:szCs w:val="28"/>
          <w:shd w:val="clear" w:color="auto" w:fill="FFFFFF"/>
        </w:rPr>
      </w:pPr>
      <w:r w:rsidRPr="00555B7A">
        <w:rPr>
          <w:rFonts w:ascii="Roboto" w:hAnsi="Roboto"/>
          <w:b/>
          <w:bCs/>
          <w:color w:val="1D2939"/>
          <w:sz w:val="28"/>
          <w:szCs w:val="28"/>
          <w:shd w:val="clear" w:color="auto" w:fill="FFFFFF"/>
        </w:rPr>
        <w:t>California Privacy Rights for Minor Users (California Business and Professions Code Section 22581)</w:t>
      </w:r>
    </w:p>
    <w:p w14:paraId="73F3DD1E" w14:textId="77777777" w:rsidR="00C750E5" w:rsidRDefault="00C750E5" w:rsidP="00555B7A">
      <w:pPr>
        <w:jc w:val="both"/>
        <w:rPr>
          <w:rFonts w:ascii="Roboto" w:hAnsi="Roboto"/>
          <w:b/>
          <w:bCs/>
          <w:color w:val="1D2939"/>
          <w:sz w:val="28"/>
          <w:szCs w:val="28"/>
          <w:shd w:val="clear" w:color="auto" w:fill="FFFFFF"/>
        </w:rPr>
      </w:pPr>
    </w:p>
    <w:p w14:paraId="7CD10E43" w14:textId="5304271A" w:rsidR="00C750E5" w:rsidRPr="00C750E5" w:rsidRDefault="00C750E5" w:rsidP="00555B7A">
      <w:pPr>
        <w:jc w:val="both"/>
        <w:rPr>
          <w:rFonts w:ascii="Roboto" w:hAnsi="Roboto"/>
          <w:color w:val="667085"/>
          <w:shd w:val="clear" w:color="auto" w:fill="FFFFFF"/>
        </w:rPr>
      </w:pPr>
      <w:r w:rsidRPr="00C750E5">
        <w:rPr>
          <w:rFonts w:ascii="Roboto" w:hAnsi="Roboto"/>
          <w:color w:val="667085"/>
          <w:shd w:val="clear" w:color="auto" w:fill="FFFFFF"/>
        </w:rPr>
        <w:t>California Business and Professions Code Section 22581 allows California residents under the age of 18 who are registered users of online sites, services or applications to request and obtain removal of content or information they have publicly posted.</w:t>
      </w:r>
    </w:p>
    <w:p w14:paraId="0C47D1E1" w14:textId="77777777" w:rsidR="00C750E5" w:rsidRPr="00C750E5" w:rsidRDefault="00C750E5" w:rsidP="00555B7A">
      <w:pPr>
        <w:jc w:val="both"/>
        <w:rPr>
          <w:rFonts w:ascii="Roboto" w:hAnsi="Roboto"/>
          <w:color w:val="667085"/>
          <w:shd w:val="clear" w:color="auto" w:fill="FFFFFF"/>
        </w:rPr>
      </w:pPr>
    </w:p>
    <w:p w14:paraId="7A050ACF" w14:textId="06E87257" w:rsidR="00C750E5" w:rsidRDefault="00C750E5" w:rsidP="00555B7A">
      <w:pPr>
        <w:jc w:val="both"/>
        <w:rPr>
          <w:rFonts w:ascii="Roboto" w:hAnsi="Roboto"/>
          <w:color w:val="667085"/>
          <w:shd w:val="clear" w:color="auto" w:fill="FFFFFF"/>
        </w:rPr>
      </w:pPr>
      <w:r w:rsidRPr="00C750E5">
        <w:rPr>
          <w:rFonts w:ascii="Roboto" w:hAnsi="Roboto"/>
          <w:color w:val="667085"/>
          <w:shd w:val="clear" w:color="auto" w:fill="FFFFFF"/>
        </w:rPr>
        <w:t>To request removal of such data, and if You are a California resident, You can contact Us using the contact information provided below, and include the email address associated with Your account.</w:t>
      </w:r>
    </w:p>
    <w:p w14:paraId="666598B1" w14:textId="77777777" w:rsidR="00C750E5" w:rsidRPr="00C750E5" w:rsidRDefault="00C750E5" w:rsidP="00555B7A">
      <w:pPr>
        <w:jc w:val="both"/>
        <w:rPr>
          <w:rFonts w:ascii="Roboto" w:hAnsi="Roboto"/>
          <w:color w:val="667085"/>
          <w:shd w:val="clear" w:color="auto" w:fill="FFFFFF"/>
        </w:rPr>
      </w:pPr>
    </w:p>
    <w:p w14:paraId="2076E4EC" w14:textId="04C318A1" w:rsidR="00C750E5" w:rsidRDefault="00C750E5" w:rsidP="00555B7A">
      <w:pPr>
        <w:jc w:val="both"/>
        <w:rPr>
          <w:rFonts w:ascii="Roboto" w:hAnsi="Roboto"/>
          <w:color w:val="667085"/>
          <w:shd w:val="clear" w:color="auto" w:fill="FFFFFF"/>
        </w:rPr>
      </w:pPr>
      <w:r w:rsidRPr="00C750E5">
        <w:rPr>
          <w:rFonts w:ascii="Roboto" w:hAnsi="Roboto"/>
          <w:color w:val="667085"/>
          <w:shd w:val="clear" w:color="auto" w:fill="FFFFFF"/>
        </w:rPr>
        <w:t>Be aware that Your request does not guarantee complete or comprehensive removal of content or information posted online and that the law may not permit or require removal in certain circumstances.</w:t>
      </w:r>
    </w:p>
    <w:p w14:paraId="58CDDA46" w14:textId="77777777" w:rsidR="00C750E5" w:rsidRDefault="00C750E5" w:rsidP="00555B7A">
      <w:pPr>
        <w:jc w:val="both"/>
        <w:rPr>
          <w:rFonts w:ascii="Roboto" w:hAnsi="Roboto"/>
          <w:color w:val="667085"/>
          <w:shd w:val="clear" w:color="auto" w:fill="FFFFFF"/>
        </w:rPr>
      </w:pPr>
    </w:p>
    <w:p w14:paraId="4436006B" w14:textId="17C08627" w:rsidR="00C750E5" w:rsidRDefault="00C750E5" w:rsidP="00555B7A">
      <w:pPr>
        <w:jc w:val="both"/>
        <w:rPr>
          <w:rFonts w:ascii="Roboto" w:hAnsi="Roboto"/>
          <w:b/>
          <w:bCs/>
          <w:color w:val="1D2939"/>
          <w:sz w:val="28"/>
          <w:szCs w:val="28"/>
          <w:shd w:val="clear" w:color="auto" w:fill="FFFFFF"/>
        </w:rPr>
      </w:pPr>
      <w:r w:rsidRPr="00C750E5">
        <w:rPr>
          <w:rFonts w:ascii="Roboto" w:hAnsi="Roboto"/>
          <w:b/>
          <w:bCs/>
          <w:color w:val="1D2939"/>
          <w:sz w:val="28"/>
          <w:szCs w:val="28"/>
          <w:shd w:val="clear" w:color="auto" w:fill="FFFFFF"/>
        </w:rPr>
        <w:t>Children's Privacy</w:t>
      </w:r>
    </w:p>
    <w:p w14:paraId="6AFE11B6" w14:textId="77777777" w:rsidR="00C750E5" w:rsidRDefault="00C750E5" w:rsidP="00555B7A">
      <w:pPr>
        <w:jc w:val="both"/>
        <w:rPr>
          <w:rFonts w:ascii="Roboto" w:hAnsi="Roboto"/>
          <w:b/>
          <w:bCs/>
          <w:color w:val="1D2939"/>
          <w:sz w:val="28"/>
          <w:szCs w:val="28"/>
          <w:shd w:val="clear" w:color="auto" w:fill="FFFFFF"/>
        </w:rPr>
      </w:pPr>
    </w:p>
    <w:p w14:paraId="365D8001" w14:textId="3E4AA25B" w:rsidR="00C750E5" w:rsidRDefault="00C750E5" w:rsidP="00555B7A">
      <w:pPr>
        <w:jc w:val="both"/>
        <w:rPr>
          <w:rFonts w:ascii="Roboto" w:hAnsi="Roboto"/>
          <w:color w:val="667085"/>
          <w:shd w:val="clear" w:color="auto" w:fill="FFFFFF"/>
        </w:rPr>
      </w:pPr>
      <w:r w:rsidRPr="00C750E5">
        <w:rPr>
          <w:rFonts w:ascii="Roboto" w:hAnsi="Roboto"/>
          <w:color w:val="667085"/>
          <w:shd w:val="clear" w:color="auto" w:fill="FFFFFF"/>
        </w:rPr>
        <w:t>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w:t>
      </w:r>
    </w:p>
    <w:p w14:paraId="6655B075" w14:textId="77777777" w:rsidR="00C750E5" w:rsidRDefault="00C750E5" w:rsidP="00555B7A">
      <w:pPr>
        <w:jc w:val="both"/>
        <w:rPr>
          <w:rFonts w:ascii="Roboto" w:hAnsi="Roboto"/>
          <w:color w:val="667085"/>
          <w:shd w:val="clear" w:color="auto" w:fill="FFFFFF"/>
        </w:rPr>
      </w:pPr>
    </w:p>
    <w:p w14:paraId="36AE640A" w14:textId="512CF816" w:rsidR="00C750E5" w:rsidRDefault="00C750E5" w:rsidP="00555B7A">
      <w:pPr>
        <w:jc w:val="both"/>
        <w:rPr>
          <w:rFonts w:ascii="Roboto" w:hAnsi="Roboto"/>
          <w:color w:val="667085"/>
          <w:shd w:val="clear" w:color="auto" w:fill="FFFFFF"/>
        </w:rPr>
      </w:pPr>
      <w:r w:rsidRPr="00C750E5">
        <w:rPr>
          <w:rFonts w:ascii="Roboto" w:hAnsi="Roboto"/>
          <w:color w:val="667085"/>
          <w:shd w:val="clear" w:color="auto" w:fill="FFFFFF"/>
        </w:rPr>
        <w:t>If We need to rely on consent as a legal basis for processing Your information and Your country requires consent from a parent, We may require Your parent's consent before We collect and use that information.</w:t>
      </w:r>
    </w:p>
    <w:p w14:paraId="10AE9D8F" w14:textId="77777777" w:rsidR="00C750E5" w:rsidRDefault="00C750E5" w:rsidP="00555B7A">
      <w:pPr>
        <w:jc w:val="both"/>
        <w:rPr>
          <w:rFonts w:ascii="Roboto" w:hAnsi="Roboto"/>
          <w:color w:val="667085"/>
          <w:shd w:val="clear" w:color="auto" w:fill="FFFFFF"/>
        </w:rPr>
      </w:pPr>
    </w:p>
    <w:p w14:paraId="2EDB58B8" w14:textId="1C88511A" w:rsidR="00C750E5" w:rsidRDefault="00C750E5" w:rsidP="00555B7A">
      <w:pPr>
        <w:jc w:val="both"/>
        <w:rPr>
          <w:rFonts w:ascii="Roboto" w:hAnsi="Roboto"/>
          <w:b/>
          <w:bCs/>
          <w:color w:val="1D2939"/>
          <w:sz w:val="28"/>
          <w:szCs w:val="28"/>
          <w:shd w:val="clear" w:color="auto" w:fill="FFFFFF"/>
        </w:rPr>
      </w:pPr>
      <w:r w:rsidRPr="00C750E5">
        <w:rPr>
          <w:rFonts w:ascii="Roboto" w:hAnsi="Roboto"/>
          <w:b/>
          <w:bCs/>
          <w:color w:val="1D2939"/>
          <w:sz w:val="28"/>
          <w:szCs w:val="28"/>
          <w:shd w:val="clear" w:color="auto" w:fill="FFFFFF"/>
        </w:rPr>
        <w:t>Links to Other Websites</w:t>
      </w:r>
    </w:p>
    <w:p w14:paraId="2D64BE00" w14:textId="77777777" w:rsidR="00C750E5" w:rsidRDefault="00C750E5" w:rsidP="00555B7A">
      <w:pPr>
        <w:jc w:val="both"/>
        <w:rPr>
          <w:rFonts w:ascii="Roboto" w:hAnsi="Roboto"/>
          <w:b/>
          <w:bCs/>
          <w:color w:val="1D2939"/>
          <w:sz w:val="28"/>
          <w:szCs w:val="28"/>
          <w:shd w:val="clear" w:color="auto" w:fill="FFFFFF"/>
        </w:rPr>
      </w:pPr>
    </w:p>
    <w:p w14:paraId="2E5FD688" w14:textId="6415F89A" w:rsidR="00C750E5" w:rsidRPr="00C750E5" w:rsidRDefault="00C750E5" w:rsidP="00555B7A">
      <w:pPr>
        <w:jc w:val="both"/>
        <w:rPr>
          <w:rFonts w:ascii="Roboto" w:hAnsi="Roboto"/>
          <w:color w:val="667085"/>
          <w:shd w:val="clear" w:color="auto" w:fill="FFFFFF"/>
        </w:rPr>
      </w:pPr>
      <w:r w:rsidRPr="00C750E5">
        <w:rPr>
          <w:rFonts w:ascii="Roboto" w:hAnsi="Roboto"/>
          <w:color w:val="667085"/>
          <w:shd w:val="clear" w:color="auto" w:fill="FFFFFF"/>
        </w:rPr>
        <w:t>Our Service may contain links to other websites that are not operated by Us. If You click on a third party link, You will be directed to that third party's site. We strongly advise You to review the Privacy Policy of every site You visit.</w:t>
      </w:r>
    </w:p>
    <w:p w14:paraId="48145529" w14:textId="77777777" w:rsidR="00C750E5" w:rsidRPr="00C750E5" w:rsidRDefault="00C750E5" w:rsidP="00555B7A">
      <w:pPr>
        <w:jc w:val="both"/>
        <w:rPr>
          <w:rFonts w:ascii="Roboto" w:hAnsi="Roboto"/>
          <w:color w:val="667085"/>
          <w:shd w:val="clear" w:color="auto" w:fill="FFFFFF"/>
        </w:rPr>
      </w:pPr>
    </w:p>
    <w:p w14:paraId="6666F836" w14:textId="0B47A024" w:rsidR="00C750E5" w:rsidRPr="00C750E5" w:rsidRDefault="00C750E5" w:rsidP="00555B7A">
      <w:pPr>
        <w:jc w:val="both"/>
        <w:rPr>
          <w:rFonts w:ascii="Roboto" w:hAnsi="Roboto"/>
          <w:color w:val="667085"/>
          <w:shd w:val="clear" w:color="auto" w:fill="FFFFFF"/>
        </w:rPr>
      </w:pPr>
      <w:r w:rsidRPr="00C750E5">
        <w:rPr>
          <w:rFonts w:ascii="Roboto" w:hAnsi="Roboto"/>
          <w:color w:val="667085"/>
          <w:shd w:val="clear" w:color="auto" w:fill="FFFFFF"/>
        </w:rPr>
        <w:t>We have no control over and assume no responsibility for the content, privacy policies or practices of any third party sites or services.</w:t>
      </w:r>
    </w:p>
    <w:p w14:paraId="62629BCE" w14:textId="77777777" w:rsidR="00C750E5" w:rsidRPr="00C750E5" w:rsidRDefault="00C750E5" w:rsidP="00555B7A">
      <w:pPr>
        <w:jc w:val="both"/>
        <w:rPr>
          <w:rFonts w:ascii="Roboto" w:hAnsi="Roboto"/>
          <w:color w:val="667085"/>
          <w:shd w:val="clear" w:color="auto" w:fill="FFFFFF"/>
        </w:rPr>
      </w:pPr>
    </w:p>
    <w:p w14:paraId="299AA4D2" w14:textId="50691E30" w:rsidR="00C750E5" w:rsidRPr="00C750E5" w:rsidRDefault="00C750E5" w:rsidP="00555B7A">
      <w:pPr>
        <w:jc w:val="both"/>
        <w:rPr>
          <w:rFonts w:ascii="Roboto" w:hAnsi="Roboto"/>
          <w:b/>
          <w:bCs/>
          <w:color w:val="1D2939"/>
          <w:shd w:val="clear" w:color="auto" w:fill="FFFFFF"/>
        </w:rPr>
      </w:pPr>
      <w:r w:rsidRPr="00C750E5">
        <w:rPr>
          <w:rFonts w:ascii="Roboto" w:hAnsi="Roboto"/>
          <w:b/>
          <w:bCs/>
          <w:color w:val="1D2939"/>
          <w:shd w:val="clear" w:color="auto" w:fill="FFFFFF"/>
        </w:rPr>
        <w:t>Changes to this Privacy Policy</w:t>
      </w:r>
    </w:p>
    <w:p w14:paraId="78C0B1C9" w14:textId="77777777" w:rsidR="00C750E5" w:rsidRPr="00C750E5" w:rsidRDefault="00C750E5" w:rsidP="00555B7A">
      <w:pPr>
        <w:jc w:val="both"/>
        <w:rPr>
          <w:rFonts w:ascii="Roboto" w:hAnsi="Roboto"/>
          <w:b/>
          <w:bCs/>
          <w:color w:val="1D2939"/>
          <w:shd w:val="clear" w:color="auto" w:fill="FFFFFF"/>
        </w:rPr>
      </w:pPr>
    </w:p>
    <w:p w14:paraId="00EFDCDB" w14:textId="387C38B8" w:rsidR="00C750E5" w:rsidRPr="00C750E5" w:rsidRDefault="00C750E5" w:rsidP="00555B7A">
      <w:pPr>
        <w:jc w:val="both"/>
        <w:rPr>
          <w:rFonts w:ascii="Roboto" w:hAnsi="Roboto"/>
          <w:color w:val="667085"/>
          <w:shd w:val="clear" w:color="auto" w:fill="FFFFFF"/>
        </w:rPr>
      </w:pPr>
      <w:r w:rsidRPr="00C750E5">
        <w:rPr>
          <w:rFonts w:ascii="Roboto" w:hAnsi="Roboto"/>
          <w:color w:val="667085"/>
          <w:shd w:val="clear" w:color="auto" w:fill="FFFFFF"/>
        </w:rPr>
        <w:t>We may update Our Privacy Policy from time to time. We will notify You of any changes by posting the new Privacy Policy on this page.</w:t>
      </w:r>
    </w:p>
    <w:p w14:paraId="4FEC3D2D" w14:textId="77777777" w:rsidR="00C750E5" w:rsidRPr="00C750E5" w:rsidRDefault="00C750E5" w:rsidP="00555B7A">
      <w:pPr>
        <w:jc w:val="both"/>
        <w:rPr>
          <w:rFonts w:ascii="Roboto" w:hAnsi="Roboto"/>
          <w:color w:val="667085"/>
          <w:shd w:val="clear" w:color="auto" w:fill="FFFFFF"/>
        </w:rPr>
      </w:pPr>
    </w:p>
    <w:p w14:paraId="39474B1E" w14:textId="1003C2CD" w:rsidR="00C750E5" w:rsidRPr="00C750E5" w:rsidRDefault="00C750E5" w:rsidP="00555B7A">
      <w:pPr>
        <w:jc w:val="both"/>
        <w:rPr>
          <w:rFonts w:ascii="Roboto" w:hAnsi="Roboto"/>
          <w:color w:val="667085"/>
          <w:shd w:val="clear" w:color="auto" w:fill="FFFFFF"/>
        </w:rPr>
      </w:pPr>
      <w:r w:rsidRPr="00C750E5">
        <w:rPr>
          <w:rFonts w:ascii="Roboto" w:hAnsi="Roboto"/>
          <w:color w:val="667085"/>
          <w:shd w:val="clear" w:color="auto" w:fill="FFFFFF"/>
        </w:rPr>
        <w:t>We will let You know via email and/or a prominent notice on Our Service, prior to the change becoming effective and update the "Last updated" date at the top of this Privacy Policy.</w:t>
      </w:r>
    </w:p>
    <w:p w14:paraId="03DB2362" w14:textId="77777777" w:rsidR="00C750E5" w:rsidRPr="00C750E5" w:rsidRDefault="00C750E5" w:rsidP="00555B7A">
      <w:pPr>
        <w:jc w:val="both"/>
        <w:rPr>
          <w:rFonts w:ascii="Roboto" w:hAnsi="Roboto"/>
          <w:color w:val="667085"/>
          <w:shd w:val="clear" w:color="auto" w:fill="FFFFFF"/>
        </w:rPr>
      </w:pPr>
    </w:p>
    <w:p w14:paraId="71D3C059" w14:textId="2F963D37" w:rsidR="00C750E5" w:rsidRDefault="00C750E5" w:rsidP="00555B7A">
      <w:pPr>
        <w:jc w:val="both"/>
        <w:rPr>
          <w:rFonts w:ascii="Roboto" w:hAnsi="Roboto"/>
          <w:color w:val="667085"/>
          <w:shd w:val="clear" w:color="auto" w:fill="FFFFFF"/>
        </w:rPr>
      </w:pPr>
      <w:r w:rsidRPr="00C750E5">
        <w:rPr>
          <w:rFonts w:ascii="Roboto" w:hAnsi="Roboto"/>
          <w:color w:val="667085"/>
          <w:shd w:val="clear" w:color="auto" w:fill="FFFFFF"/>
        </w:rPr>
        <w:lastRenderedPageBreak/>
        <w:t>You are advised to review this Privacy Policy periodically for any changes. Changes to this Privacy Policy are effective when they are posted on this page.</w:t>
      </w:r>
    </w:p>
    <w:p w14:paraId="03243F9C" w14:textId="77777777" w:rsidR="00C750E5" w:rsidRDefault="00C750E5" w:rsidP="00555B7A">
      <w:pPr>
        <w:jc w:val="both"/>
        <w:rPr>
          <w:rFonts w:ascii="Roboto" w:hAnsi="Roboto"/>
          <w:color w:val="667085"/>
          <w:shd w:val="clear" w:color="auto" w:fill="FFFFFF"/>
        </w:rPr>
      </w:pPr>
    </w:p>
    <w:p w14:paraId="3ECF78E6" w14:textId="77777777" w:rsidR="00C750E5" w:rsidRDefault="00C750E5" w:rsidP="00C750E5">
      <w:pPr>
        <w:rPr>
          <w:rFonts w:ascii="Tahoma" w:hAnsi="Tahoma" w:cs="Times New Roman (Body CS)"/>
          <w:b/>
          <w:bCs/>
        </w:rPr>
      </w:pPr>
      <w:r>
        <w:rPr>
          <w:rFonts w:ascii="Tahoma" w:hAnsi="Tahoma" w:cs="Times New Roman (Body CS)"/>
          <w:b/>
          <w:bCs/>
        </w:rPr>
        <w:t>Contact Us</w:t>
      </w:r>
    </w:p>
    <w:p w14:paraId="385DF396" w14:textId="77777777" w:rsidR="00C750E5" w:rsidRDefault="00C750E5" w:rsidP="00C750E5">
      <w:pPr>
        <w:rPr>
          <w:rFonts w:ascii="Tahoma" w:hAnsi="Tahoma" w:cs="Times New Roman (Body CS)"/>
          <w:b/>
          <w:bCs/>
        </w:rPr>
      </w:pPr>
    </w:p>
    <w:p w14:paraId="075687C7" w14:textId="77777777" w:rsidR="00C750E5" w:rsidRPr="00C750E5" w:rsidRDefault="00C750E5" w:rsidP="00C750E5">
      <w:pPr>
        <w:rPr>
          <w:rFonts w:ascii="Roboto" w:hAnsi="Roboto"/>
          <w:color w:val="667085"/>
          <w:shd w:val="clear" w:color="auto" w:fill="FFFFFF"/>
        </w:rPr>
      </w:pPr>
      <w:r w:rsidRPr="00C750E5">
        <w:rPr>
          <w:rFonts w:ascii="Roboto" w:hAnsi="Roboto"/>
          <w:color w:val="667085"/>
          <w:shd w:val="clear" w:color="auto" w:fill="FFFFFF"/>
        </w:rPr>
        <w:t>If you have any questions about this Privacy Policy, You can contact us:</w:t>
      </w:r>
    </w:p>
    <w:p w14:paraId="1DA39F4F" w14:textId="77777777" w:rsidR="00C750E5" w:rsidRDefault="00C750E5" w:rsidP="00C750E5">
      <w:pPr>
        <w:rPr>
          <w:rFonts w:ascii="Tahoma" w:hAnsi="Tahoma" w:cs="Times New Roman (Body CS)"/>
        </w:rPr>
      </w:pPr>
    </w:p>
    <w:p w14:paraId="29234E27" w14:textId="77777777" w:rsidR="00C750E5" w:rsidRPr="00C750E5" w:rsidRDefault="00C750E5" w:rsidP="00C750E5">
      <w:pPr>
        <w:numPr>
          <w:ilvl w:val="0"/>
          <w:numId w:val="15"/>
        </w:numPr>
        <w:rPr>
          <w:rFonts w:ascii="Roboto" w:hAnsi="Roboto"/>
          <w:color w:val="667085"/>
          <w:shd w:val="clear" w:color="auto" w:fill="FFFFFF"/>
        </w:rPr>
      </w:pPr>
      <w:r w:rsidRPr="00C750E5">
        <w:rPr>
          <w:rFonts w:ascii="Roboto" w:hAnsi="Roboto"/>
          <w:color w:val="667085"/>
          <w:shd w:val="clear" w:color="auto" w:fill="FFFFFF"/>
        </w:rPr>
        <w:t>By email: </w:t>
      </w:r>
      <w:hyperlink r:id="rId14" w:history="1">
        <w:r w:rsidRPr="00C750E5">
          <w:rPr>
            <w:rFonts w:ascii="Roboto" w:hAnsi="Roboto"/>
            <w:color w:val="667085"/>
            <w:shd w:val="clear" w:color="auto" w:fill="FFFFFF"/>
          </w:rPr>
          <w:t>info@voosust.com</w:t>
        </w:r>
      </w:hyperlink>
    </w:p>
    <w:p w14:paraId="4A79E757" w14:textId="77777777" w:rsidR="00C750E5" w:rsidRPr="00C750E5" w:rsidRDefault="00C750E5" w:rsidP="00C750E5">
      <w:pPr>
        <w:numPr>
          <w:ilvl w:val="0"/>
          <w:numId w:val="15"/>
        </w:numPr>
        <w:rPr>
          <w:rFonts w:ascii="Roboto" w:hAnsi="Roboto"/>
          <w:color w:val="667085"/>
          <w:shd w:val="clear" w:color="auto" w:fill="FFFFFF"/>
        </w:rPr>
      </w:pPr>
      <w:r w:rsidRPr="00C750E5">
        <w:rPr>
          <w:rFonts w:ascii="Roboto" w:hAnsi="Roboto"/>
          <w:color w:val="667085"/>
          <w:shd w:val="clear" w:color="auto" w:fill="FFFFFF"/>
        </w:rPr>
        <w:t xml:space="preserve">By Phone Number: </w:t>
      </w:r>
      <w:hyperlink r:id="rId15" w:tgtFrame="_blank" w:history="1">
        <w:r w:rsidRPr="00C750E5">
          <w:rPr>
            <w:rFonts w:ascii="Roboto" w:hAnsi="Roboto"/>
            <w:color w:val="667085"/>
            <w:shd w:val="clear" w:color="auto" w:fill="FFFFFF"/>
          </w:rPr>
          <w:t>+90 (533) 357 27 47</w:t>
        </w:r>
      </w:hyperlink>
    </w:p>
    <w:p w14:paraId="41ACBEC9" w14:textId="77777777" w:rsidR="00C750E5" w:rsidRPr="00C750E5" w:rsidRDefault="00C750E5" w:rsidP="00C750E5">
      <w:pPr>
        <w:numPr>
          <w:ilvl w:val="0"/>
          <w:numId w:val="15"/>
        </w:numPr>
        <w:rPr>
          <w:rFonts w:ascii="Roboto" w:hAnsi="Roboto"/>
          <w:color w:val="667085"/>
          <w:shd w:val="clear" w:color="auto" w:fill="FFFFFF"/>
        </w:rPr>
      </w:pPr>
      <w:r w:rsidRPr="00C750E5">
        <w:rPr>
          <w:rFonts w:ascii="Roboto" w:hAnsi="Roboto"/>
          <w:color w:val="667085"/>
          <w:shd w:val="clear" w:color="auto" w:fill="FFFFFF"/>
        </w:rPr>
        <w:t>By mail: Dokuz Eylül University DEPARK Technology Dev. Zone Doguş Str. No 207/AG - Beta IZMIR/TURKEY</w:t>
      </w:r>
    </w:p>
    <w:p w14:paraId="03BBE264" w14:textId="77777777" w:rsidR="00EF3E21" w:rsidRDefault="00EF3E21" w:rsidP="00EF3E21">
      <w:pPr>
        <w:rPr>
          <w:rFonts w:ascii="Tahoma" w:hAnsi="Tahoma" w:cs="Times New Roman (Body CS)"/>
          <w:b/>
          <w:bCs/>
        </w:rPr>
      </w:pPr>
    </w:p>
    <w:p w14:paraId="59E8B8A5" w14:textId="77777777" w:rsidR="00EF3E21" w:rsidRDefault="00EF3E21" w:rsidP="00EF3E21">
      <w:pPr>
        <w:rPr>
          <w:rFonts w:ascii="Tahoma" w:hAnsi="Tahoma" w:cs="Times New Roman (Body CS)"/>
          <w:b/>
          <w:bCs/>
        </w:rPr>
      </w:pPr>
      <w:r>
        <w:rPr>
          <w:rFonts w:ascii="Tahoma" w:hAnsi="Tahoma" w:cs="Times New Roman (Body CS)"/>
          <w:b/>
          <w:bCs/>
        </w:rPr>
        <w:t>Other Policies</w:t>
      </w:r>
    </w:p>
    <w:p w14:paraId="5000731F" w14:textId="77777777" w:rsidR="00EF3E21" w:rsidRDefault="00EF3E21" w:rsidP="00EF3E21">
      <w:pPr>
        <w:numPr>
          <w:ilvl w:val="0"/>
          <w:numId w:val="16"/>
        </w:numPr>
        <w:rPr>
          <w:rFonts w:ascii="Tahoma" w:hAnsi="Tahoma" w:cs="Times New Roman (Body CS)"/>
        </w:rPr>
      </w:pPr>
      <w:hyperlink r:id="rId16" w:history="1">
        <w:r>
          <w:rPr>
            <w:rStyle w:val="Hyperlink"/>
            <w:rFonts w:ascii="Tahoma" w:hAnsi="Tahoma" w:cs="Times New Roman (Body CS)"/>
          </w:rPr>
          <w:t>Privacy Policy</w:t>
        </w:r>
      </w:hyperlink>
    </w:p>
    <w:p w14:paraId="3C4D5CA8" w14:textId="77777777" w:rsidR="00EF3E21" w:rsidRDefault="00EF3E21" w:rsidP="00EF3E21">
      <w:pPr>
        <w:numPr>
          <w:ilvl w:val="0"/>
          <w:numId w:val="16"/>
        </w:numPr>
        <w:rPr>
          <w:rFonts w:ascii="Tahoma" w:hAnsi="Tahoma" w:cs="Times New Roman (Body CS)"/>
        </w:rPr>
      </w:pPr>
      <w:hyperlink r:id="rId17" w:history="1">
        <w:r>
          <w:rPr>
            <w:rStyle w:val="Hyperlink"/>
            <w:rFonts w:ascii="Tahoma" w:hAnsi="Tahoma" w:cs="Times New Roman (Body CS)"/>
          </w:rPr>
          <w:t>Cookie Policy</w:t>
        </w:r>
      </w:hyperlink>
    </w:p>
    <w:p w14:paraId="7EE85E30" w14:textId="77777777" w:rsidR="00EF3E21" w:rsidRDefault="00EF3E21" w:rsidP="00EF3E21">
      <w:pPr>
        <w:numPr>
          <w:ilvl w:val="0"/>
          <w:numId w:val="16"/>
        </w:numPr>
        <w:rPr>
          <w:rFonts w:ascii="Tahoma" w:hAnsi="Tahoma" w:cs="Times New Roman (Body CS)"/>
        </w:rPr>
      </w:pPr>
      <w:hyperlink r:id="rId18" w:history="1">
        <w:r>
          <w:rPr>
            <w:rStyle w:val="Hyperlink"/>
            <w:rFonts w:ascii="Tahoma" w:hAnsi="Tahoma" w:cs="Times New Roman (Body CS)"/>
          </w:rPr>
          <w:t>GDPR</w:t>
        </w:r>
      </w:hyperlink>
    </w:p>
    <w:p w14:paraId="33724A61" w14:textId="77777777" w:rsidR="00EF3E21" w:rsidRDefault="00EF3E21" w:rsidP="00EF3E21">
      <w:pPr>
        <w:numPr>
          <w:ilvl w:val="0"/>
          <w:numId w:val="16"/>
        </w:numPr>
        <w:rPr>
          <w:rFonts w:ascii="Tahoma" w:hAnsi="Tahoma" w:cs="Times New Roman (Body CS)"/>
        </w:rPr>
      </w:pPr>
      <w:hyperlink r:id="rId19" w:history="1">
        <w:r>
          <w:rPr>
            <w:rStyle w:val="Hyperlink"/>
            <w:rFonts w:ascii="Tahoma" w:hAnsi="Tahoma" w:cs="Times New Roman (Body CS)"/>
          </w:rPr>
          <w:t>Term &amp; Conditions</w:t>
        </w:r>
      </w:hyperlink>
    </w:p>
    <w:p w14:paraId="429C3724" w14:textId="77777777" w:rsidR="00EF3E21" w:rsidRDefault="00EF3E21" w:rsidP="00EF3E21">
      <w:pPr>
        <w:numPr>
          <w:ilvl w:val="0"/>
          <w:numId w:val="16"/>
        </w:numPr>
        <w:rPr>
          <w:rFonts w:ascii="Tahoma" w:hAnsi="Tahoma" w:cs="Times New Roman (Body CS)"/>
          <w:u w:val="single"/>
        </w:rPr>
      </w:pPr>
      <w:r>
        <w:rPr>
          <w:rFonts w:ascii="Tahoma" w:hAnsi="Tahoma" w:cs="Times New Roman (Body CS)"/>
          <w:u w:val="single"/>
        </w:rPr>
        <w:t>ISO 27001</w:t>
      </w:r>
    </w:p>
    <w:p w14:paraId="0CE4C112" w14:textId="77777777" w:rsidR="00C750E5" w:rsidRPr="00C750E5" w:rsidRDefault="00C750E5" w:rsidP="00555B7A">
      <w:pPr>
        <w:jc w:val="both"/>
        <w:rPr>
          <w:rFonts w:ascii="Roboto" w:hAnsi="Roboto"/>
          <w:color w:val="667085"/>
          <w:shd w:val="clear" w:color="auto" w:fill="FFFFFF"/>
        </w:rPr>
      </w:pPr>
    </w:p>
    <w:sectPr w:rsidR="00C750E5" w:rsidRPr="00C750E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Roboto">
    <w:panose1 w:val="02000000000000000000"/>
    <w:charset w:val="00"/>
    <w:family w:val="auto"/>
    <w:pitch w:val="variable"/>
    <w:sig w:usb0="E0000AFF" w:usb1="5000217F" w:usb2="00000021" w:usb3="00000000" w:csb0="0000019F" w:csb1="00000000"/>
  </w:font>
  <w:font w:name="Tahoma">
    <w:panose1 w:val="020B0604030504040204"/>
    <w:charset w:val="00"/>
    <w:family w:val="swiss"/>
    <w:pitch w:val="variable"/>
    <w:sig w:usb0="E1002EFF" w:usb1="C000605B" w:usb2="00000029" w:usb3="00000000" w:csb0="000101FF" w:csb1="00000000"/>
  </w:font>
  <w:font w:name="Times New Roman (Body CS)">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7D586F"/>
    <w:multiLevelType w:val="hybridMultilevel"/>
    <w:tmpl w:val="B756E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3D17F3"/>
    <w:multiLevelType w:val="hybridMultilevel"/>
    <w:tmpl w:val="D5A26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324F34"/>
    <w:multiLevelType w:val="hybridMultilevel"/>
    <w:tmpl w:val="86003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74536F"/>
    <w:multiLevelType w:val="hybridMultilevel"/>
    <w:tmpl w:val="BF362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010F5B"/>
    <w:multiLevelType w:val="hybridMultilevel"/>
    <w:tmpl w:val="B3EE5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E8286C"/>
    <w:multiLevelType w:val="hybridMultilevel"/>
    <w:tmpl w:val="C59A5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C46F3A"/>
    <w:multiLevelType w:val="hybridMultilevel"/>
    <w:tmpl w:val="A674203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3C3A7C"/>
    <w:multiLevelType w:val="hybridMultilevel"/>
    <w:tmpl w:val="BFF83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E94878"/>
    <w:multiLevelType w:val="hybridMultilevel"/>
    <w:tmpl w:val="CB60A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D536A7"/>
    <w:multiLevelType w:val="hybridMultilevel"/>
    <w:tmpl w:val="DDBAC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212CA9"/>
    <w:multiLevelType w:val="multilevel"/>
    <w:tmpl w:val="263E7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E05B7A"/>
    <w:multiLevelType w:val="hybridMultilevel"/>
    <w:tmpl w:val="8B329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987821"/>
    <w:multiLevelType w:val="hybridMultilevel"/>
    <w:tmpl w:val="DD988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2D1849"/>
    <w:multiLevelType w:val="hybridMultilevel"/>
    <w:tmpl w:val="CBE0D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846B1F"/>
    <w:multiLevelType w:val="multilevel"/>
    <w:tmpl w:val="263E7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867EB0"/>
    <w:multiLevelType w:val="hybridMultilevel"/>
    <w:tmpl w:val="DB0E2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1767605">
    <w:abstractNumId w:val="4"/>
  </w:num>
  <w:num w:numId="2" w16cid:durableId="1314680515">
    <w:abstractNumId w:val="12"/>
  </w:num>
  <w:num w:numId="3" w16cid:durableId="1811048476">
    <w:abstractNumId w:val="8"/>
  </w:num>
  <w:num w:numId="4" w16cid:durableId="733817307">
    <w:abstractNumId w:val="15"/>
  </w:num>
  <w:num w:numId="5" w16cid:durableId="177163294">
    <w:abstractNumId w:val="11"/>
  </w:num>
  <w:num w:numId="6" w16cid:durableId="1238978518">
    <w:abstractNumId w:val="13"/>
  </w:num>
  <w:num w:numId="7" w16cid:durableId="17244549">
    <w:abstractNumId w:val="2"/>
  </w:num>
  <w:num w:numId="8" w16cid:durableId="41560347">
    <w:abstractNumId w:val="3"/>
  </w:num>
  <w:num w:numId="9" w16cid:durableId="1147480200">
    <w:abstractNumId w:val="6"/>
  </w:num>
  <w:num w:numId="10" w16cid:durableId="2110663626">
    <w:abstractNumId w:val="5"/>
  </w:num>
  <w:num w:numId="11" w16cid:durableId="2019698029">
    <w:abstractNumId w:val="1"/>
  </w:num>
  <w:num w:numId="12" w16cid:durableId="645595850">
    <w:abstractNumId w:val="7"/>
  </w:num>
  <w:num w:numId="13" w16cid:durableId="911475788">
    <w:abstractNumId w:val="0"/>
  </w:num>
  <w:num w:numId="14" w16cid:durableId="801458569">
    <w:abstractNumId w:val="9"/>
  </w:num>
  <w:num w:numId="15" w16cid:durableId="445858018">
    <w:abstractNumId w:val="10"/>
  </w:num>
  <w:num w:numId="16" w16cid:durableId="48347654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83E"/>
    <w:rsid w:val="00084FB9"/>
    <w:rsid w:val="002D783E"/>
    <w:rsid w:val="003F53A3"/>
    <w:rsid w:val="005543B5"/>
    <w:rsid w:val="00555B7A"/>
    <w:rsid w:val="006C0DBF"/>
    <w:rsid w:val="006D23FF"/>
    <w:rsid w:val="007738B0"/>
    <w:rsid w:val="00887996"/>
    <w:rsid w:val="009A408A"/>
    <w:rsid w:val="009D3D93"/>
    <w:rsid w:val="00C750E5"/>
    <w:rsid w:val="00E65456"/>
    <w:rsid w:val="00EF3E21"/>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49DA7D6B"/>
  <w15:chartTrackingRefBased/>
  <w15:docId w15:val="{6E4ECAF6-E0F8-0F4D-93D0-F343E6CC3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78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78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78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78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78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783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783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783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783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8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78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78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78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78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78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78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78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783E"/>
    <w:rPr>
      <w:rFonts w:eastAsiaTheme="majorEastAsia" w:cstheme="majorBidi"/>
      <w:color w:val="272727" w:themeColor="text1" w:themeTint="D8"/>
    </w:rPr>
  </w:style>
  <w:style w:type="paragraph" w:styleId="Title">
    <w:name w:val="Title"/>
    <w:basedOn w:val="Normal"/>
    <w:next w:val="Normal"/>
    <w:link w:val="TitleChar"/>
    <w:uiPriority w:val="10"/>
    <w:qFormat/>
    <w:rsid w:val="002D783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78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783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78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783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D783E"/>
    <w:rPr>
      <w:i/>
      <w:iCs/>
      <w:color w:val="404040" w:themeColor="text1" w:themeTint="BF"/>
    </w:rPr>
  </w:style>
  <w:style w:type="paragraph" w:styleId="ListParagraph">
    <w:name w:val="List Paragraph"/>
    <w:basedOn w:val="Normal"/>
    <w:uiPriority w:val="34"/>
    <w:qFormat/>
    <w:rsid w:val="002D783E"/>
    <w:pPr>
      <w:ind w:left="720"/>
      <w:contextualSpacing/>
    </w:pPr>
  </w:style>
  <w:style w:type="character" w:styleId="IntenseEmphasis">
    <w:name w:val="Intense Emphasis"/>
    <w:basedOn w:val="DefaultParagraphFont"/>
    <w:uiPriority w:val="21"/>
    <w:qFormat/>
    <w:rsid w:val="002D783E"/>
    <w:rPr>
      <w:i/>
      <w:iCs/>
      <w:color w:val="0F4761" w:themeColor="accent1" w:themeShade="BF"/>
    </w:rPr>
  </w:style>
  <w:style w:type="paragraph" w:styleId="IntenseQuote">
    <w:name w:val="Intense Quote"/>
    <w:basedOn w:val="Normal"/>
    <w:next w:val="Normal"/>
    <w:link w:val="IntenseQuoteChar"/>
    <w:uiPriority w:val="30"/>
    <w:qFormat/>
    <w:rsid w:val="002D78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783E"/>
    <w:rPr>
      <w:i/>
      <w:iCs/>
      <w:color w:val="0F4761" w:themeColor="accent1" w:themeShade="BF"/>
    </w:rPr>
  </w:style>
  <w:style w:type="character" w:styleId="IntenseReference">
    <w:name w:val="Intense Reference"/>
    <w:basedOn w:val="DefaultParagraphFont"/>
    <w:uiPriority w:val="32"/>
    <w:qFormat/>
    <w:rsid w:val="002D783E"/>
    <w:rPr>
      <w:b/>
      <w:bCs/>
      <w:smallCaps/>
      <w:color w:val="0F4761" w:themeColor="accent1" w:themeShade="BF"/>
      <w:spacing w:val="5"/>
    </w:rPr>
  </w:style>
  <w:style w:type="character" w:styleId="Hyperlink">
    <w:name w:val="Hyperlink"/>
    <w:basedOn w:val="DefaultParagraphFont"/>
    <w:uiPriority w:val="99"/>
    <w:unhideWhenUsed/>
    <w:rsid w:val="002D783E"/>
    <w:rPr>
      <w:color w:val="467886" w:themeColor="hyperlink"/>
      <w:u w:val="single"/>
    </w:rPr>
  </w:style>
  <w:style w:type="character" w:styleId="UnresolvedMention">
    <w:name w:val="Unresolved Mention"/>
    <w:basedOn w:val="DefaultParagraphFont"/>
    <w:uiPriority w:val="99"/>
    <w:semiHidden/>
    <w:unhideWhenUsed/>
    <w:rsid w:val="002D783E"/>
    <w:rPr>
      <w:color w:val="605E5C"/>
      <w:shd w:val="clear" w:color="auto" w:fill="E1DFDD"/>
    </w:rPr>
  </w:style>
  <w:style w:type="paragraph" w:styleId="NormalWeb">
    <w:name w:val="Normal (Web)"/>
    <w:basedOn w:val="Normal"/>
    <w:uiPriority w:val="99"/>
    <w:semiHidden/>
    <w:unhideWhenUsed/>
    <w:rsid w:val="002D783E"/>
    <w:pPr>
      <w:spacing w:before="100" w:beforeAutospacing="1" w:after="100" w:afterAutospacing="1"/>
    </w:pPr>
    <w:rPr>
      <w:rFonts w:ascii="Times New Roman" w:eastAsia="Times New Roman" w:hAnsi="Times New Roman" w:cs="Times New Roman"/>
    </w:rPr>
  </w:style>
  <w:style w:type="character" w:customStyle="1" w:styleId="font-extrabold">
    <w:name w:val="font-extrabold"/>
    <w:basedOn w:val="DefaultParagraphFont"/>
    <w:rsid w:val="002D78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8745828">
      <w:bodyDiv w:val="1"/>
      <w:marLeft w:val="0"/>
      <w:marRight w:val="0"/>
      <w:marTop w:val="0"/>
      <w:marBottom w:val="0"/>
      <w:divBdr>
        <w:top w:val="none" w:sz="0" w:space="0" w:color="auto"/>
        <w:left w:val="none" w:sz="0" w:space="0" w:color="auto"/>
        <w:bottom w:val="none" w:sz="0" w:space="0" w:color="auto"/>
        <w:right w:val="none" w:sz="0" w:space="0" w:color="auto"/>
      </w:divBdr>
    </w:div>
    <w:div w:id="426119187">
      <w:bodyDiv w:val="1"/>
      <w:marLeft w:val="0"/>
      <w:marRight w:val="0"/>
      <w:marTop w:val="0"/>
      <w:marBottom w:val="0"/>
      <w:divBdr>
        <w:top w:val="none" w:sz="0" w:space="0" w:color="auto"/>
        <w:left w:val="none" w:sz="0" w:space="0" w:color="auto"/>
        <w:bottom w:val="none" w:sz="0" w:space="0" w:color="auto"/>
        <w:right w:val="none" w:sz="0" w:space="0" w:color="auto"/>
      </w:divBdr>
    </w:div>
    <w:div w:id="758525572">
      <w:bodyDiv w:val="1"/>
      <w:marLeft w:val="0"/>
      <w:marRight w:val="0"/>
      <w:marTop w:val="0"/>
      <w:marBottom w:val="0"/>
      <w:divBdr>
        <w:top w:val="none" w:sz="0" w:space="0" w:color="auto"/>
        <w:left w:val="none" w:sz="0" w:space="0" w:color="auto"/>
        <w:bottom w:val="none" w:sz="0" w:space="0" w:color="auto"/>
        <w:right w:val="none" w:sz="0" w:space="0" w:color="auto"/>
      </w:divBdr>
    </w:div>
    <w:div w:id="1701466446">
      <w:bodyDiv w:val="1"/>
      <w:marLeft w:val="0"/>
      <w:marRight w:val="0"/>
      <w:marTop w:val="0"/>
      <w:marBottom w:val="0"/>
      <w:divBdr>
        <w:top w:val="none" w:sz="0" w:space="0" w:color="auto"/>
        <w:left w:val="none" w:sz="0" w:space="0" w:color="auto"/>
        <w:bottom w:val="none" w:sz="0" w:space="0" w:color="auto"/>
        <w:right w:val="none" w:sz="0" w:space="0" w:color="auto"/>
      </w:divBdr>
    </w:div>
    <w:div w:id="1920823297">
      <w:bodyDiv w:val="1"/>
      <w:marLeft w:val="0"/>
      <w:marRight w:val="0"/>
      <w:marTop w:val="0"/>
      <w:marBottom w:val="0"/>
      <w:divBdr>
        <w:top w:val="none" w:sz="0" w:space="0" w:color="auto"/>
        <w:left w:val="none" w:sz="0" w:space="0" w:color="auto"/>
        <w:bottom w:val="none" w:sz="0" w:space="0" w:color="auto"/>
        <w:right w:val="none" w:sz="0" w:space="0" w:color="auto"/>
      </w:divBdr>
    </w:div>
    <w:div w:id="2142455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stagram.com/policy.php" TargetMode="External"/><Relationship Id="rId13" Type="http://schemas.openxmlformats.org/officeDocument/2006/relationships/hyperlink" Target="http://optout.aboutads.info/?c=2&amp;lang=EN" TargetMode="External"/><Relationship Id="rId18" Type="http://schemas.openxmlformats.org/officeDocument/2006/relationships/hyperlink" Target="https://shipsgo.com/gdpr"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instagram.com/terms.php" TargetMode="External"/><Relationship Id="rId12" Type="http://schemas.openxmlformats.org/officeDocument/2006/relationships/hyperlink" Target="http://www.youronlinechoices.com/" TargetMode="External"/><Relationship Id="rId17" Type="http://schemas.openxmlformats.org/officeDocument/2006/relationships/hyperlink" Target="https://shipsgo.com/cookie-policy" TargetMode="External"/><Relationship Id="rId2" Type="http://schemas.openxmlformats.org/officeDocument/2006/relationships/styles" Target="styles.xml"/><Relationship Id="rId16" Type="http://schemas.openxmlformats.org/officeDocument/2006/relationships/hyperlink" Target="https://shipsgo.com/privacy-policy"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instagram.com/voosust" TargetMode="External"/><Relationship Id="rId11" Type="http://schemas.openxmlformats.org/officeDocument/2006/relationships/hyperlink" Target="http://www.networkadvertising.org/choices/" TargetMode="External"/><Relationship Id="rId5" Type="http://schemas.openxmlformats.org/officeDocument/2006/relationships/hyperlink" Target="mailto:info@voosust.com" TargetMode="External"/><Relationship Id="rId15" Type="http://schemas.openxmlformats.org/officeDocument/2006/relationships/hyperlink" Target="tel:+90-232-454-23-25" TargetMode="External"/><Relationship Id="rId10" Type="http://schemas.openxmlformats.org/officeDocument/2006/relationships/hyperlink" Target="mailto:info@voosust.com" TargetMode="External"/><Relationship Id="rId19" Type="http://schemas.openxmlformats.org/officeDocument/2006/relationships/hyperlink" Target="https://shipsgo.com/terms" TargetMode="External"/><Relationship Id="rId4" Type="http://schemas.openxmlformats.org/officeDocument/2006/relationships/webSettings" Target="webSettings.xml"/><Relationship Id="rId9" Type="http://schemas.openxmlformats.org/officeDocument/2006/relationships/hyperlink" Target="https://www.instagram.com/privacy/explanation" TargetMode="External"/><Relationship Id="rId14" Type="http://schemas.openxmlformats.org/officeDocument/2006/relationships/hyperlink" Target="mailto:info@voosus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15</Pages>
  <Words>4903</Words>
  <Characters>27952</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Volkan Çetinkaya</dc:creator>
  <cp:keywords/>
  <dc:description/>
  <cp:lastModifiedBy>Volkan Çetinkaya</cp:lastModifiedBy>
  <cp:revision>4</cp:revision>
  <dcterms:created xsi:type="dcterms:W3CDTF">2024-12-15T20:11:00Z</dcterms:created>
  <dcterms:modified xsi:type="dcterms:W3CDTF">2024-12-17T08:05:00Z</dcterms:modified>
</cp:coreProperties>
</file>