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DA" w:rsidRPr="00090EDA" w:rsidRDefault="00090EDA" w:rsidP="00090EDA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  <w:bookmarkStart w:id="0" w:name="_Toc303828275"/>
      <w:r w:rsidRPr="00090EDA">
        <w:rPr>
          <w:rFonts w:ascii="TH Sarabun New" w:hAnsi="TH Sarabun New" w:cs="TH Sarabun New"/>
          <w:sz w:val="32"/>
          <w:szCs w:val="32"/>
          <w:cs/>
        </w:rPr>
        <w:t>รายละเอียดการประชุม</w:t>
      </w:r>
      <w:r w:rsidR="00A93A2D">
        <w:rPr>
          <w:rFonts w:ascii="TH Sarabun New" w:hAnsi="TH Sarabun New" w:cs="TH Sarabun New" w:hint="cs"/>
          <w:sz w:val="32"/>
          <w:szCs w:val="32"/>
          <w:cs/>
        </w:rPr>
        <w:t>ทีมพัฒนา</w:t>
      </w:r>
      <w:r w:rsidRPr="00090E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EDA">
        <w:rPr>
          <w:rFonts w:ascii="TH Sarabun New" w:hAnsi="TH Sarabun New" w:cs="TH Sarabun New"/>
          <w:sz w:val="32"/>
          <w:szCs w:val="32"/>
        </w:rPr>
        <w:t>(Minute of Meeting)</w:t>
      </w:r>
      <w:bookmarkEnd w:id="0"/>
    </w:p>
    <w:p w:rsidR="00090EDA" w:rsidRPr="00090EDA" w:rsidRDefault="00090EDA" w:rsidP="00090EDA">
      <w:pPr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090EDA" w:rsidRPr="00090EDA" w:rsidTr="008164CA">
        <w:tc>
          <w:tcPr>
            <w:tcW w:w="9180" w:type="dxa"/>
          </w:tcPr>
          <w:p w:rsidR="00090EDA" w:rsidRPr="00090EDA" w:rsidRDefault="00090EDA" w:rsidP="008164CA">
            <w:pPr>
              <w:autoSpaceDE w:val="0"/>
              <w:autoSpaceDN w:val="0"/>
              <w:spacing w:after="60"/>
              <w:ind w:left="426" w:hanging="360"/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โครงการ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ระบบบ</w:t>
            </w:r>
            <w:r>
              <w:rPr>
                <w:rFonts w:ascii="TH Sarabun New" w:hAnsi="TH Sarabun New" w:cs="TH Sarabun New" w:hint="cs"/>
                <w:sz w:val="32"/>
                <w:szCs w:val="32"/>
                <w:shd w:val="clear" w:color="auto" w:fill="FFFFFF"/>
                <w:cs/>
              </w:rPr>
              <w:t>บริหาร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จัดการศูนย์บริการออกกำ</w:t>
            </w:r>
            <w:r w:rsidRPr="00090EDA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ลังกาย</w:t>
            </w:r>
          </w:p>
          <w:p w:rsidR="00090EDA" w:rsidRPr="00090EDA" w:rsidRDefault="00090EDA" w:rsidP="008164C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ประเด็นหลัก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 xml:space="preserve">: 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ระบบการลงทะเบียนในปัจจุบัน</w:t>
            </w:r>
            <w:bookmarkStart w:id="1" w:name="_GoBack"/>
            <w:bookmarkEnd w:id="1"/>
          </w:p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วันที่และเวลา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วันอาทิตย์ที่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6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กันยายน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2557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16:00 – </w:t>
            </w:r>
            <w:r w:rsidR="007D450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19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:00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น.</w:t>
            </w:r>
          </w:p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สถานที่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คณะวิศวกรรมคอมพิวเตอร์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จุฬาลงกรณ์มหาวิทยาลัย อาคาร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เจริญวิศวกรรม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 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19</w:t>
            </w:r>
          </w:p>
        </w:tc>
      </w:tr>
      <w:tr w:rsidR="00090EDA" w:rsidRPr="00090EDA" w:rsidTr="008164CA">
        <w:tc>
          <w:tcPr>
            <w:tcW w:w="9180" w:type="dxa"/>
          </w:tcPr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>
              <w:rPr>
                <w:rFonts w:ascii="TH Sarabun New" w:eastAsia="Arial Unicode MS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การประชุม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</w:p>
          <w:p w:rsidR="00090EDA" w:rsidRPr="00760935" w:rsidRDefault="00DF0F00" w:rsidP="00760935">
            <w:pPr>
              <w:pStyle w:val="ListParagraph"/>
              <w:widowControl w:val="0"/>
              <w:numPr>
                <w:ilvl w:val="0"/>
                <w:numId w:val="2"/>
              </w:numPr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ปัญหาที่เกิดขึ้น</w:t>
            </w:r>
            <w:r w:rsidR="00D055C7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ระหว่างการทำงาน </w:t>
            </w:r>
            <w:r w:rsidR="00760935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และแนวทางการแก้ไข</w:t>
            </w:r>
          </w:p>
          <w:p w:rsidR="00090EDA" w:rsidRDefault="00DF0F00" w:rsidP="00760935">
            <w:pPr>
              <w:widowControl w:val="0"/>
              <w:numPr>
                <w:ilvl w:val="0"/>
                <w:numId w:val="2"/>
              </w:numPr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แจ้งมอบหมายงานในหัวข้อ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Feasibility Study and Project Plan</w:t>
            </w:r>
          </w:p>
          <w:p w:rsidR="00760935" w:rsidRPr="001132BA" w:rsidRDefault="001132BA" w:rsidP="001132BA">
            <w:pPr>
              <w:widowControl w:val="0"/>
              <w:numPr>
                <w:ilvl w:val="0"/>
                <w:numId w:val="2"/>
              </w:numPr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Workshop </w:t>
            </w:r>
            <w:r w:rsidR="00760935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วิธีการใช้งาน </w:t>
            </w:r>
            <w:r w:rsidR="0076093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Tool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GitHub</w:t>
            </w:r>
            <w:r w:rsidR="00DF0F00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DF0F00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แล้ว </w:t>
            </w:r>
            <w:r w:rsidR="00DF0F00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Source Tree (Windows &amp; Mac)</w:t>
            </w:r>
          </w:p>
        </w:tc>
      </w:tr>
    </w:tbl>
    <w:p w:rsidR="00090EDA" w:rsidRPr="00090EDA" w:rsidRDefault="00090EDA" w:rsidP="00090EDA">
      <w:pPr>
        <w:pStyle w:val="Heading2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</w:p>
    <w:tbl>
      <w:tblPr>
        <w:tblW w:w="927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8363"/>
      </w:tblGrid>
      <w:tr w:rsidR="00090EDA" w:rsidRPr="00090EDA" w:rsidTr="00737194">
        <w:trPr>
          <w:tblHeader/>
        </w:trPr>
        <w:tc>
          <w:tcPr>
            <w:tcW w:w="912" w:type="dxa"/>
            <w:shd w:val="clear" w:color="auto" w:fill="9CC2E5" w:themeFill="accent1" w:themeFillTint="99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2" w:name="_Toc303634978"/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  <w:bookmarkEnd w:id="2"/>
          </w:p>
        </w:tc>
        <w:tc>
          <w:tcPr>
            <w:tcW w:w="8363" w:type="dxa"/>
            <w:shd w:val="clear" w:color="auto" w:fill="9CC2E5" w:themeFill="accent1" w:themeFillTint="99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bookmarkStart w:id="3" w:name="_Toc303634979"/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</w:t>
            </w:r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  <w:bookmarkEnd w:id="3"/>
          </w:p>
        </w:tc>
      </w:tr>
      <w:tr w:rsidR="00090EDA" w:rsidRPr="00090EDA" w:rsidTr="00737194">
        <w:trPr>
          <w:trHeight w:val="70"/>
        </w:trPr>
        <w:tc>
          <w:tcPr>
            <w:tcW w:w="912" w:type="dxa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90EDA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8363" w:type="dxa"/>
          </w:tcPr>
          <w:p w:rsidR="00D055C7" w:rsidRPr="00D055C7" w:rsidRDefault="00090EDA" w:rsidP="00D055C7">
            <w:pPr>
              <w:widowControl w:val="0"/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D055C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D055C7" w:rsidRPr="00D055C7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ปัญหาที่เกิดขึ้น</w:t>
            </w:r>
            <w:r w:rsidR="00D055C7" w:rsidRPr="00D055C7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กับการทำงานกลุ่ม และแนวทางการแก้ไข</w:t>
            </w:r>
          </w:p>
          <w:p w:rsidR="00090EDA" w:rsidRPr="003A203E" w:rsidRDefault="00D055C7" w:rsidP="003A203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u w:val="single"/>
              </w:rPr>
            </w:pPr>
            <w:r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u w:val="single"/>
                <w:cs/>
              </w:rPr>
              <w:t>ปัญหาที่เกิดขึ้น</w:t>
            </w:r>
          </w:p>
          <w:p w:rsidR="003A203E" w:rsidRPr="003A203E" w:rsidRDefault="00D055C7" w:rsidP="003A203E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การใช้คำศัพท์ในกำหนดหัวข้อหรือ </w:t>
            </w:r>
            <w:r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Stakeholder </w:t>
            </w: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มีความเข้าใจไม่ตรงกัน</w:t>
            </w:r>
          </w:p>
          <w:p w:rsidR="003A203E" w:rsidRDefault="00D055C7" w:rsidP="003A203E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เอกสารมีการตรวจสอบหลายรอบ หลังจากที่รวบรวมเนื้อหาเรียบร้อยแล้ว</w:t>
            </w:r>
          </w:p>
          <w:p w:rsidR="003A203E" w:rsidRDefault="00D055C7" w:rsidP="003A203E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การจัดการเวลาที่วางแผนในการมอบหมายงานแล้วส่งงานกระชัดเจนไป</w:t>
            </w:r>
          </w:p>
          <w:p w:rsidR="00D055C7" w:rsidRPr="003A203E" w:rsidRDefault="00D055C7" w:rsidP="003A203E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สถานที่ในการประชุม หรือทำงานรวมกันยังไม่มีที่แน่นอน</w:t>
            </w:r>
          </w:p>
          <w:p w:rsidR="00D055C7" w:rsidRPr="00D055C7" w:rsidRDefault="00D055C7" w:rsidP="00D055C7">
            <w:pPr>
              <w:pStyle w:val="ListParagraph"/>
              <w:ind w:left="660"/>
              <w:rPr>
                <w:rFonts w:ascii="TH Sarabun New" w:hAnsi="TH Sarabun New" w:cs="TH Sarabun New"/>
                <w:sz w:val="28"/>
              </w:rPr>
            </w:pPr>
          </w:p>
          <w:p w:rsidR="00D055C7" w:rsidRDefault="00D055C7" w:rsidP="003A203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u w:val="single"/>
              </w:rPr>
            </w:pPr>
            <w:r w:rsidRPr="00D055C7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u w:val="single"/>
                <w:cs/>
              </w:rPr>
              <w:t>แนวทางการแก้ไข</w:t>
            </w:r>
          </w:p>
          <w:p w:rsidR="003A203E" w:rsidRDefault="00D818BB" w:rsidP="003A203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จะมีการใช้เครื่องมือ </w:t>
            </w:r>
            <w:r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(Tool) </w:t>
            </w:r>
            <w:r w:rsidR="00D055C7"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ที่เป็นการ </w:t>
            </w:r>
            <w:r w:rsidR="00D055C7"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Control Version </w:t>
            </w:r>
            <w:r w:rsidR="00D055C7"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เอกสารต่าง ๆ เพื่อไม่ให้เกิดความสับสนในการตรวจสอบเอกสาร</w:t>
            </w:r>
          </w:p>
          <w:p w:rsidR="003A203E" w:rsidRDefault="00D055C7" w:rsidP="003A203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การสื่อสารผ่าน</w:t>
            </w:r>
            <w:r w:rsidR="00D818BB"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ช่องทางออนไลน์</w:t>
            </w: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D818BB"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(</w:t>
            </w:r>
            <w:r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Social Network</w:t>
            </w:r>
            <w:r w:rsidR="00D818BB"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)</w:t>
            </w:r>
            <w:r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D818BB"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จะเลือกใช้โน๊ตลาย </w:t>
            </w:r>
            <w:r w:rsidR="00D818BB"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(Note Line) </w:t>
            </w:r>
            <w:r w:rsidR="00D818BB"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ในกรณีที่มีเรื่องสำคัญในการทำงานร่วมกัน เนื่องจากบางทีการสื่อสารในกรุ๊ปลายพบว่าอาจมีบ้างครั้งที่อ่านเนื่อหาในลายไม่ครบก็จะทำให้ตกหล่น ส่งผลให้การรับข้อมูลด้านต่าง ๆ ไม่ตรงกัน</w:t>
            </w:r>
          </w:p>
          <w:p w:rsidR="003A203E" w:rsidRDefault="003A203E" w:rsidP="003A203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3A203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การกำหนดแผนในการมอบหมายงาน และส่งงานมีรายละเอียดดังนี้</w:t>
            </w:r>
          </w:p>
          <w:p w:rsidR="003A203E" w:rsidRDefault="003A203E" w:rsidP="003A203E">
            <w:pPr>
              <w:pStyle w:val="ListParagraph"/>
              <w:numPr>
                <w:ilvl w:val="0"/>
                <w:numId w:val="21"/>
              </w:numPr>
              <w:ind w:left="132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ทุกวันอาทิตยํ มีการประชุมทีมพัฒนา และมอบหมายงานที่จะต้องทำ</w:t>
            </w:r>
          </w:p>
          <w:p w:rsidR="003A203E" w:rsidRDefault="003A203E" w:rsidP="003A203E">
            <w:pPr>
              <w:pStyle w:val="ListParagraph"/>
              <w:numPr>
                <w:ilvl w:val="0"/>
                <w:numId w:val="21"/>
              </w:numPr>
              <w:ind w:left="132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lastRenderedPageBreak/>
              <w:t>ทุกคืนวันอังคาร กำหนดส่งงานที่ได้รับมอบหมาย</w:t>
            </w:r>
          </w:p>
          <w:p w:rsidR="003A203E" w:rsidRDefault="003A203E" w:rsidP="003A203E">
            <w:pPr>
              <w:pStyle w:val="ListParagraph"/>
              <w:numPr>
                <w:ilvl w:val="0"/>
                <w:numId w:val="21"/>
              </w:numPr>
              <w:ind w:left="132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ทุกวันพุธ กำหนดส่งเอกสารที่รวบรวมหัวข้อต่าง ๆ แล้ว เพื่อให้ทางทีมตรวจสอบและแก้ไขอีกครั้ง</w:t>
            </w:r>
          </w:p>
          <w:p w:rsidR="003A203E" w:rsidRDefault="003A203E" w:rsidP="003A203E">
            <w:pPr>
              <w:pStyle w:val="ListParagraph"/>
              <w:numPr>
                <w:ilvl w:val="0"/>
                <w:numId w:val="21"/>
              </w:numPr>
              <w:ind w:left="132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ทุกวันพฤหัส กำหนดส่งเอกสารที่ได้ตรวสอบและแก้ไขเรียบร้อยแล้ว เพื่อพร้อมในการส่งงานกลุ่มให้อาจารย์</w:t>
            </w:r>
          </w:p>
          <w:p w:rsidR="003A203E" w:rsidRPr="00831249" w:rsidRDefault="003A203E" w:rsidP="00831249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สถานที่</w:t>
            </w:r>
            <w:r w:rsid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ที่จะใช้ในการประชุมทีมพัฒนาและทำงานร่วมกัน คือ เอสพานาส</w:t>
            </w:r>
          </w:p>
        </w:tc>
      </w:tr>
      <w:tr w:rsidR="00831249" w:rsidRPr="00090EDA" w:rsidTr="00737194">
        <w:trPr>
          <w:trHeight w:val="70"/>
        </w:trPr>
        <w:tc>
          <w:tcPr>
            <w:tcW w:w="912" w:type="dxa"/>
          </w:tcPr>
          <w:p w:rsidR="00831249" w:rsidRPr="00090EDA" w:rsidRDefault="00831249" w:rsidP="0083124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2</w:t>
            </w:r>
          </w:p>
        </w:tc>
        <w:tc>
          <w:tcPr>
            <w:tcW w:w="8363" w:type="dxa"/>
          </w:tcPr>
          <w:p w:rsidR="00831249" w:rsidRPr="00D055C7" w:rsidRDefault="00831249" w:rsidP="00831249">
            <w:pPr>
              <w:widowControl w:val="0"/>
              <w:adjustRightInd w:val="0"/>
              <w:spacing w:line="276" w:lineRule="auto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D055C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แจ้งมอบหมายงานในหัวข้อ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Feasibility Study and Project Plan</w:t>
            </w:r>
          </w:p>
          <w:p w:rsidR="00831249" w:rsidRPr="00831249" w:rsidRDefault="00831249" w:rsidP="00831249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vanish/>
                <w:color w:val="000000"/>
                <w:sz w:val="32"/>
                <w:szCs w:val="32"/>
                <w:u w:val="single"/>
                <w:cs/>
              </w:rPr>
            </w:pPr>
          </w:p>
          <w:p w:rsidR="00831249" w:rsidRPr="00CC0F72" w:rsidRDefault="00831249" w:rsidP="00CC0F72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ชนะพันธุ์ ท่าดีสม</w:t>
            </w: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รายละเอียดงานที่ได้รับมอบหมาย </w:t>
            </w:r>
            <w:r w:rsidR="00CC0F72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มีดังนี้</w:t>
            </w:r>
          </w:p>
          <w:p w:rsidR="00CC0F72" w:rsidRDefault="00CC0F72" w:rsidP="00CC0F72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Process Model (SDLC)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ที่เหมาะสมกับระบบ</w:t>
            </w:r>
          </w:p>
          <w:p w:rsidR="00CC0F72" w:rsidRDefault="00CC0F72" w:rsidP="00CC0F72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หัวข้อวางแผนโครงการ 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Gan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 Chart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</w:p>
          <w:p w:rsidR="00571E15" w:rsidRPr="00571E15" w:rsidRDefault="00571E15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ตรวจสอบ และแก้ไขเอกสาร </w:t>
            </w:r>
          </w:p>
          <w:p w:rsidR="00831249" w:rsidRDefault="00CC0F72" w:rsidP="00831249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ปาริชาติ เกียรติเผ่า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รายละเอียดงานที่ได้รับมอบหมาย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มี</w:t>
            </w:r>
            <w:r w:rsid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ดังนี้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Technical feasibility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Team Organization</w:t>
            </w:r>
          </w:p>
          <w:p w:rsidR="00571E15" w:rsidRPr="00571E15" w:rsidRDefault="00571E15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ตรวจสอบ และแก้ไขเอกสาร </w:t>
            </w:r>
          </w:p>
          <w:p w:rsidR="00CC0F72" w:rsidRPr="00CC0F72" w:rsidRDefault="00CC0F72" w:rsidP="00CC0F72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คุณส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ุ</w:t>
            </w: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พัตรา อินศรี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รายละเอียดงานที่ได้รับมอบหมาย มีดังนี้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ปรับแก้ไขเอกสาร</w:t>
            </w: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รอบ 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Project Problem Statement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หัวข้อหน้าที่และความรับผิดชอบ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spacing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CC0F72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รวบรวมเอกสาร</w:t>
            </w:r>
          </w:p>
          <w:p w:rsidR="00571E15" w:rsidRDefault="00571E15" w:rsidP="00571E15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ภาคภูมิ แสงประสิทธิโชค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รายละเอียดงานที่ได้รับมอบหมาย มีดังนี้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Economic Feasibility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Stakeholder Identification</w:t>
            </w:r>
          </w:p>
          <w:p w:rsidR="00571E15" w:rsidRPr="00571E15" w:rsidRDefault="00571E15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ตรวจสอบ และแก้ไขเอกสาร </w:t>
            </w:r>
          </w:p>
          <w:p w:rsidR="00571E15" w:rsidRDefault="00571E15" w:rsidP="00571E15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คทาธิป พานิช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รายละเอียดงานที่ได้รับมอบหมาย มีดังนี้</w:t>
            </w:r>
          </w:p>
          <w:p w:rsidR="00571E15" w:rsidRDefault="00571E15" w:rsidP="00F83B18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="00F83B18" w:rsidRPr="00F83B18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Organizational Feasibility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Stakeholder Identification</w:t>
            </w:r>
          </w:p>
          <w:p w:rsidR="00571E15" w:rsidRPr="00931C60" w:rsidRDefault="00571E15" w:rsidP="00931C60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ตรวจสอบ และแก้ไขเอกสาร</w:t>
            </w:r>
          </w:p>
        </w:tc>
      </w:tr>
      <w:tr w:rsidR="00931C60" w:rsidRPr="00090EDA" w:rsidTr="00737194">
        <w:trPr>
          <w:trHeight w:val="70"/>
        </w:trPr>
        <w:tc>
          <w:tcPr>
            <w:tcW w:w="912" w:type="dxa"/>
          </w:tcPr>
          <w:p w:rsidR="00931C60" w:rsidRPr="00090EDA" w:rsidRDefault="00931C60" w:rsidP="00E34C0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3</w:t>
            </w:r>
          </w:p>
        </w:tc>
        <w:tc>
          <w:tcPr>
            <w:tcW w:w="8363" w:type="dxa"/>
          </w:tcPr>
          <w:p w:rsidR="00931C60" w:rsidRPr="00D055C7" w:rsidRDefault="00931C60" w:rsidP="00E34C06">
            <w:pPr>
              <w:widowControl w:val="0"/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D055C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Workshop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วิธีการใช้งาน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Tool GitHub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แล้ว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Source Tree (Windows &amp; Mac)</w:t>
            </w:r>
          </w:p>
          <w:p w:rsidR="00931C60" w:rsidRPr="00931C60" w:rsidRDefault="00931C60" w:rsidP="00931C60">
            <w:pPr>
              <w:ind w:left="60" w:firstLine="6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เนื่องจากเครื่องมือทางทีมใช้ในการจัดเก็บเอกสารต่างๆ เป็น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Google Drive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แล้วพบว่ามีปัญหาในเรื่องเวอร์ชันของเอกสารมีความซ้ำซ้อนและเยอะเกินไป ส่งผลให้เกิดความสับสนในการรวบรวมเอกสาร ดังนั้นทางคุณ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ชนะพันธุ์ ท่าดีสม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ได้นำเสนอเครื่องมือ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GitHub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เพื่อใช้ในการควบคุมเวอร์ชันของเอกสาร ซึ่งได้ทำการสอนแนวปฏิบัติเป็นไปด้วยดี และแก้ไขปัญหาดังกล่าวได้เป็นอย่างดี</w:t>
            </w:r>
          </w:p>
        </w:tc>
      </w:tr>
    </w:tbl>
    <w:p w:rsidR="00F71DCA" w:rsidRPr="00090EDA" w:rsidRDefault="003C591A"/>
    <w:sectPr w:rsidR="00F71DCA" w:rsidRPr="00090ED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91A" w:rsidRDefault="003C591A" w:rsidP="00737194">
      <w:r>
        <w:separator/>
      </w:r>
    </w:p>
  </w:endnote>
  <w:endnote w:type="continuationSeparator" w:id="0">
    <w:p w:rsidR="003C591A" w:rsidRDefault="003C591A" w:rsidP="0073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737194" w:rsidRPr="00737194" w:rsidTr="00E34C06">
      <w:trPr>
        <w:trHeight w:val="350"/>
      </w:trPr>
      <w:tc>
        <w:tcPr>
          <w:tcW w:w="5868" w:type="dxa"/>
          <w:vAlign w:val="center"/>
        </w:tcPr>
        <w:p w:rsidR="00737194" w:rsidRPr="00737194" w:rsidRDefault="00737194" w:rsidP="00737194">
          <w:pPr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>ระบบ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บริหารจัดการศูนย์บริการออกกำลังกาย 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7194" w:rsidRPr="00737194" w:rsidRDefault="00737194" w:rsidP="00737194">
          <w:pPr>
            <w:pStyle w:val="Footer"/>
            <w:jc w:val="center"/>
            <w:rPr>
              <w:rFonts w:ascii="TH Sarabun New" w:hAnsi="TH Sarabun New" w:cs="TH Sarabun New"/>
              <w:b/>
              <w:bCs/>
              <w:sz w:val="22"/>
              <w:szCs w:val="22"/>
            </w:rPr>
          </w:pP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Version 1.4</w:t>
          </w:r>
        </w:p>
      </w:tc>
      <w:tc>
        <w:tcPr>
          <w:tcW w:w="1214" w:type="dxa"/>
          <w:vAlign w:val="center"/>
        </w:tcPr>
        <w:p w:rsidR="00737194" w:rsidRPr="00737194" w:rsidRDefault="00737194" w:rsidP="00737194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</w:pPr>
          <w:r w:rsidRPr="00737194">
            <w:rPr>
              <w:rFonts w:ascii="TH Sarabun New" w:hAnsi="TH Sarabun New"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7D450E">
            <w:rPr>
              <w:rFonts w:ascii="TH Sarabun New" w:hAnsi="TH Sarabun New"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737194" w:rsidRDefault="00737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91A" w:rsidRDefault="003C591A" w:rsidP="00737194">
      <w:r>
        <w:separator/>
      </w:r>
    </w:p>
  </w:footnote>
  <w:footnote w:type="continuationSeparator" w:id="0">
    <w:p w:rsidR="003C591A" w:rsidRDefault="003C591A" w:rsidP="00737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37194" w:rsidRPr="00737194" w:rsidTr="00E34C06">
      <w:trPr>
        <w:trHeight w:val="350"/>
      </w:trPr>
      <w:tc>
        <w:tcPr>
          <w:tcW w:w="1458" w:type="dxa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b/>
              <w:bCs/>
              <w:sz w:val="28"/>
            </w:rPr>
          </w:pPr>
          <w:r w:rsidRPr="00737194">
            <w:rPr>
              <w:noProof/>
              <w:sz w:val="28"/>
            </w:rPr>
            <w:drawing>
              <wp:inline distT="0" distB="0" distL="0" distR="0" wp14:anchorId="4877C12A" wp14:editId="353A4FF6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7194" w:rsidRPr="00737194" w:rsidRDefault="007371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1D0"/>
    <w:multiLevelType w:val="hybridMultilevel"/>
    <w:tmpl w:val="E1AE7EA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75A3A99"/>
    <w:multiLevelType w:val="hybridMultilevel"/>
    <w:tmpl w:val="DF1E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30E05"/>
    <w:multiLevelType w:val="hybridMultilevel"/>
    <w:tmpl w:val="3350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BB8"/>
    <w:multiLevelType w:val="hybridMultilevel"/>
    <w:tmpl w:val="291682DE"/>
    <w:lvl w:ilvl="0" w:tplc="E048BC0E">
      <w:start w:val="1"/>
      <w:numFmt w:val="decimal"/>
      <w:lvlText w:val="%1."/>
      <w:lvlJc w:val="left"/>
      <w:pPr>
        <w:ind w:left="720" w:hanging="360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D19B2"/>
    <w:multiLevelType w:val="hybridMultilevel"/>
    <w:tmpl w:val="FC8E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E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9574A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49F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A4E"/>
    <w:multiLevelType w:val="multilevel"/>
    <w:tmpl w:val="0F4ADE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6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9" w15:restartNumberingAfterBreak="0">
    <w:nsid w:val="1F59641E"/>
    <w:multiLevelType w:val="hybridMultilevel"/>
    <w:tmpl w:val="194013AE"/>
    <w:lvl w:ilvl="0" w:tplc="7AC0A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74013"/>
    <w:multiLevelType w:val="multilevel"/>
    <w:tmpl w:val="806415F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Browallia New" w:hAnsi="Browallia New" w:cs="Browallia New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ngsana New" w:hAnsi="Angsana New" w:cs="Angsana New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1" w15:restartNumberingAfterBreak="0">
    <w:nsid w:val="292F2E89"/>
    <w:multiLevelType w:val="hybridMultilevel"/>
    <w:tmpl w:val="0DFAAED8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55788"/>
    <w:multiLevelType w:val="hybridMultilevel"/>
    <w:tmpl w:val="ADEE263C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3D5A6738"/>
    <w:multiLevelType w:val="multilevel"/>
    <w:tmpl w:val="36221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300E9F"/>
    <w:multiLevelType w:val="multilevel"/>
    <w:tmpl w:val="621E6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304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C479EA"/>
    <w:multiLevelType w:val="multilevel"/>
    <w:tmpl w:val="36221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D9750F"/>
    <w:multiLevelType w:val="multilevel"/>
    <w:tmpl w:val="AD0C584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6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8" w15:restartNumberingAfterBreak="0">
    <w:nsid w:val="652A3BB2"/>
    <w:multiLevelType w:val="hybridMultilevel"/>
    <w:tmpl w:val="D9BEC98A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A5EDA"/>
    <w:multiLevelType w:val="multilevel"/>
    <w:tmpl w:val="621E6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DFF2F50"/>
    <w:multiLevelType w:val="multilevel"/>
    <w:tmpl w:val="03B22A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1" w15:restartNumberingAfterBreak="0">
    <w:nsid w:val="72ED35D3"/>
    <w:multiLevelType w:val="hybridMultilevel"/>
    <w:tmpl w:val="52786048"/>
    <w:lvl w:ilvl="0" w:tplc="E048BC0E">
      <w:start w:val="1"/>
      <w:numFmt w:val="decimal"/>
      <w:lvlText w:val="%1."/>
      <w:lvlJc w:val="left"/>
      <w:pPr>
        <w:ind w:left="720" w:hanging="360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22AB6"/>
    <w:multiLevelType w:val="multilevel"/>
    <w:tmpl w:val="36E453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3" w15:restartNumberingAfterBreak="0">
    <w:nsid w:val="7A40435F"/>
    <w:multiLevelType w:val="hybridMultilevel"/>
    <w:tmpl w:val="D26E47D4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15"/>
  </w:num>
  <w:num w:numId="7">
    <w:abstractNumId w:val="5"/>
  </w:num>
  <w:num w:numId="8">
    <w:abstractNumId w:val="14"/>
  </w:num>
  <w:num w:numId="9">
    <w:abstractNumId w:val="19"/>
  </w:num>
  <w:num w:numId="10">
    <w:abstractNumId w:val="23"/>
  </w:num>
  <w:num w:numId="11">
    <w:abstractNumId w:val="4"/>
  </w:num>
  <w:num w:numId="12">
    <w:abstractNumId w:val="18"/>
  </w:num>
  <w:num w:numId="13">
    <w:abstractNumId w:val="11"/>
  </w:num>
  <w:num w:numId="14">
    <w:abstractNumId w:val="6"/>
  </w:num>
  <w:num w:numId="15">
    <w:abstractNumId w:val="8"/>
  </w:num>
  <w:num w:numId="16">
    <w:abstractNumId w:val="20"/>
  </w:num>
  <w:num w:numId="17">
    <w:abstractNumId w:val="17"/>
  </w:num>
  <w:num w:numId="18">
    <w:abstractNumId w:val="12"/>
  </w:num>
  <w:num w:numId="19">
    <w:abstractNumId w:val="13"/>
  </w:num>
  <w:num w:numId="20">
    <w:abstractNumId w:val="22"/>
  </w:num>
  <w:num w:numId="21">
    <w:abstractNumId w:val="0"/>
  </w:num>
  <w:num w:numId="22">
    <w:abstractNumId w:val="16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DA"/>
    <w:rsid w:val="00090EDA"/>
    <w:rsid w:val="001132BA"/>
    <w:rsid w:val="003503FD"/>
    <w:rsid w:val="003A203E"/>
    <w:rsid w:val="003C591A"/>
    <w:rsid w:val="00571E15"/>
    <w:rsid w:val="00631120"/>
    <w:rsid w:val="00737194"/>
    <w:rsid w:val="00756265"/>
    <w:rsid w:val="00756C73"/>
    <w:rsid w:val="00760935"/>
    <w:rsid w:val="00764796"/>
    <w:rsid w:val="007D450E"/>
    <w:rsid w:val="00831249"/>
    <w:rsid w:val="00931C60"/>
    <w:rsid w:val="009B7AE5"/>
    <w:rsid w:val="00A93A2D"/>
    <w:rsid w:val="00C8454C"/>
    <w:rsid w:val="00CC0F72"/>
    <w:rsid w:val="00D055C7"/>
    <w:rsid w:val="00D818BB"/>
    <w:rsid w:val="00DF0F00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08F9-99B6-4417-A4F8-BA0ACC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DA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090EDA"/>
    <w:pPr>
      <w:keepNext/>
      <w:numPr>
        <w:numId w:val="1"/>
      </w:numPr>
      <w:pBdr>
        <w:bottom w:val="single" w:sz="4" w:space="0" w:color="auto"/>
      </w:pBdr>
      <w:ind w:left="0" w:firstLine="0"/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090EDA"/>
    <w:pPr>
      <w:keepNext/>
      <w:numPr>
        <w:ilvl w:val="1"/>
        <w:numId w:val="1"/>
      </w:numPr>
      <w:spacing w:before="240" w:after="60"/>
      <w:ind w:left="475" w:hanging="475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090EDA"/>
    <w:pPr>
      <w:keepNext/>
      <w:numPr>
        <w:ilvl w:val="2"/>
        <w:numId w:val="1"/>
      </w:numPr>
      <w:tabs>
        <w:tab w:val="clear" w:pos="2160"/>
      </w:tabs>
      <w:spacing w:before="120"/>
      <w:ind w:left="144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1,Char Char Char Char Char,Part Char,Char Char Char Char1,Char Char1"/>
    <w:basedOn w:val="DefaultParagraphFont"/>
    <w:link w:val="Heading1"/>
    <w:rsid w:val="00090EDA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090ED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Underrubrik2 Char"/>
    <w:basedOn w:val="DefaultParagraphFont"/>
    <w:link w:val="Heading3"/>
    <w:rsid w:val="00090EDA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 Char Char1,Heading 21 + (Complex) Angsana New Char1,12 pt Char1,... Char Char1,Heading 2 Char Char Char Char Char,Heading 21 + (Complex) Angsana New Char Char,12 pt Char Char,... Char Char Char,Heading 2 Char1 Char"/>
    <w:link w:val="Heading2"/>
    <w:rsid w:val="00090EDA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ListParagraph">
    <w:name w:val="List Paragraph"/>
    <w:basedOn w:val="Normal"/>
    <w:uiPriority w:val="34"/>
    <w:qFormat/>
    <w:rsid w:val="00090ED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37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194"/>
    <w:rPr>
      <w:rFonts w:ascii="Arial" w:eastAsia="Times New Roman" w:hAnsi="Arial" w:cs="Angsana New"/>
      <w:sz w:val="16"/>
    </w:rPr>
  </w:style>
  <w:style w:type="paragraph" w:styleId="Footer">
    <w:name w:val="footer"/>
    <w:basedOn w:val="Normal"/>
    <w:link w:val="FooterChar"/>
    <w:uiPriority w:val="99"/>
    <w:unhideWhenUsed/>
    <w:rsid w:val="00737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194"/>
    <w:rPr>
      <w:rFonts w:ascii="Arial" w:eastAsia="Times New Roman" w:hAnsi="Arial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3</cp:revision>
  <dcterms:created xsi:type="dcterms:W3CDTF">2015-09-08T16:40:00Z</dcterms:created>
  <dcterms:modified xsi:type="dcterms:W3CDTF">2015-09-08T16:42:00Z</dcterms:modified>
</cp:coreProperties>
</file>