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فرانت‌اند </w:t>
      </w:r>
      <w:r>
        <w:rPr>
          <w:rFonts w:ascii="Arial" w:hAnsi="Arial" w:cs="Arial" w:eastAsia="Arial"/>
          <w:b/>
          <w:color w:val="0B2545"/>
          <w:sz w:val="56"/>
          <w:rtl w:val="0"/>
        </w:rPr>
        <w:t>‎Angular‎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Angular Frontend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توسعه‌دهنده فرانت‌اند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اصل توسعه‌دهنده وب فرانت‌اند با تخصص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استانداردهای وب است؛ نگاشت بازار و رشد آن فقط به‌طور تقریبی به خانواده گسترده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‎Web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‎NET/BLS‎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برمی‌گردد و نباید آمار آن خانواده را «آمار اختصاصی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استانداردهای وب» نامید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توسعه‌دهنده فرانت‌اند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رابط‌های وب، جریان تعامل،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 و اتصال امن به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را با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طوری می‌سازد که </w:t>
      </w:r>
      <w:r>
        <w:rPr>
          <w:rFonts w:ascii="Arial" w:hAnsi="Arial" w:cs="Arial" w:eastAsia="Arial"/>
          <w:b w:val="0"/>
          <w:sz w:val="22"/>
          <w:rtl w:val="0"/>
        </w:rPr>
        <w:t>‎responsive‎</w:t>
      </w:r>
      <w:r>
        <w:rPr>
          <w:rFonts w:ascii="Arial" w:hAnsi="Arial" w:cs="Arial" w:eastAsia="Arial"/>
          <w:b w:val="0"/>
          <w:sz w:val="22"/>
          <w:rtl/>
        </w:rPr>
        <w:t>، دسترس‌پذیر، سریع، قابل‌تست و قابل‌نگهداری باشند.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عنوان‌های رایج شامل </w:t>
      </w:r>
      <w:r>
        <w:rPr>
          <w:rFonts w:ascii="Arial" w:hAnsi="Arial" w:cs="Arial" w:eastAsia="Arial"/>
          <w:b w:val="0"/>
          <w:sz w:val="22"/>
          <w:rtl w:val="0"/>
        </w:rPr>
        <w:t>‎Angular Frontend Developer‎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‎Software Engineer‎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و استانداردهای وب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است. این یک گونه پشته‌ای از شغل گسترده‌تر توسعه‌دهنده وب فرانت‌اند است؛ خود </w:t>
      </w:r>
      <w:r>
        <w:rPr>
          <w:rFonts w:ascii="Arial" w:hAnsi="Arial" w:cs="Arial" w:eastAsia="Arial"/>
          <w:b w:val="0"/>
          <w:sz w:val="22"/>
          <w:rtl w:val="0"/>
        </w:rPr>
        <w:t>‎.NET‎</w:t>
      </w:r>
      <w:r>
        <w:rPr>
          <w:rFonts w:ascii="Arial" w:hAnsi="Arial" w:cs="Arial" w:eastAsia="Arial"/>
          <w:b w:val="0"/>
          <w:sz w:val="22"/>
          <w:rtl/>
        </w:rPr>
        <w:t xml:space="preserve"> یک شغل آماری مستقل نیست. نقش با فول‌استک </w:t>
      </w:r>
      <w:r>
        <w:rPr>
          <w:rFonts w:ascii="Arial" w:hAnsi="Arial" w:cs="Arial" w:eastAsia="Arial"/>
          <w:b w:val="0"/>
          <w:sz w:val="22"/>
          <w:rtl w:val="0"/>
        </w:rPr>
        <w:t>‎Blazor‎</w:t>
      </w:r>
      <w:r>
        <w:rPr>
          <w:rFonts w:ascii="Arial" w:hAnsi="Arial" w:cs="Arial" w:eastAsia="Arial"/>
          <w:b w:val="0"/>
          <w:sz w:val="22"/>
          <w:rtl/>
        </w:rPr>
        <w:t xml:space="preserve">، ادمین </w:t>
      </w:r>
      <w:r>
        <w:rPr>
          <w:rFonts w:ascii="Arial" w:hAnsi="Arial" w:cs="Arial" w:eastAsia="Arial"/>
          <w:b w:val="0"/>
          <w:sz w:val="22"/>
          <w:rtl w:val="0"/>
        </w:rPr>
        <w:t>‎Microsoft‎</w:t>
      </w:r>
      <w:r>
        <w:rPr>
          <w:rFonts w:ascii="Arial" w:hAnsi="Arial" w:cs="Arial" w:eastAsia="Arial"/>
          <w:b w:val="0"/>
          <w:sz w:val="22"/>
          <w:rtl/>
        </w:rPr>
        <w:t xml:space="preserve"> و برنامه‌نویس دسکتاپ </w:t>
      </w:r>
      <w:r>
        <w:rPr>
          <w:rFonts w:ascii="Arial" w:hAnsi="Arial" w:cs="Arial" w:eastAsia="Arial"/>
          <w:b w:val="0"/>
          <w:sz w:val="22"/>
          <w:rtl w:val="0"/>
        </w:rPr>
        <w:t>‎C#‎</w:t>
      </w:r>
      <w:r>
        <w:rPr>
          <w:rFonts w:ascii="Arial" w:hAnsi="Arial" w:cs="Arial" w:eastAsia="Arial"/>
          <w:b w:val="0"/>
          <w:sz w:val="22"/>
          <w:rtl/>
        </w:rPr>
        <w:t xml:space="preserve"> یکی نیست، مگر شرح کار واقعاً آن مسئولیت‌ها را هم داشته باشد. در آگهی باید از روی خروجی تشخیص داد: اگر مالک اصلی رابط کاربر است فرانت‌اند، اگر علاوه بر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رابط کامل را هم می‌سازد فول‌استک، و اگر عمده وقت صرف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‎cluster‎</w:t>
      </w:r>
      <w:r>
        <w:rPr>
          <w:rFonts w:ascii="Arial" w:hAnsi="Arial" w:cs="Arial" w:eastAsia="Arial"/>
          <w:b w:val="0"/>
          <w:sz w:val="22"/>
          <w:rtl/>
        </w:rPr>
        <w:t xml:space="preserve"> می‌شود </w:t>
      </w:r>
      <w:r>
        <w:rPr>
          <w:rFonts w:ascii="Arial" w:hAnsi="Arial" w:cs="Arial" w:eastAsia="Arial"/>
          <w:b w:val="0"/>
          <w:sz w:val="22"/>
          <w:rtl w:val="0"/>
        </w:rPr>
        <w:t>‎Platform/DevOps‎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اصلی تبدیل طراحی و نیاز مبهم به تجربه قابل‌استفاده در مرورگرهای واقعی است: تعامل قابل‌پیش‌بینی بماند،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 گم نشود، خطا برای کاربر قابل‌فهم باشد و تغییر بعدی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های دیگر را نشکند. ذی‌نفعان محصول، طراحی، بک‌اند،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دسترس‌پذیری و کاربرند. خروجی فقط «صفحه» نیست؛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دسترس‌پذیری، </w:t>
      </w:r>
      <w:r>
        <w:rPr>
          <w:rFonts w:ascii="Arial" w:hAnsi="Arial" w:cs="Arial" w:eastAsia="Arial"/>
          <w:b w:val="0"/>
          <w:sz w:val="22"/>
          <w:rtl w:val="0"/>
        </w:rPr>
        <w:t>‎performance budget‎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هم خروجی‌اند. در ایران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در پنل‌های سازمانی، بانک/بیمه، </w:t>
      </w:r>
      <w:r>
        <w:rPr>
          <w:rFonts w:ascii="Arial" w:hAnsi="Arial" w:cs="Arial" w:eastAsia="Arial"/>
          <w:b w:val="0"/>
          <w:sz w:val="22"/>
          <w:rtl w:val="0"/>
        </w:rPr>
        <w:t>‎ERP‎</w:t>
      </w:r>
      <w:r>
        <w:rPr>
          <w:rFonts w:ascii="Arial" w:hAnsi="Arial" w:cs="Arial" w:eastAsia="Arial"/>
          <w:b w:val="0"/>
          <w:sz w:val="22"/>
          <w:rtl/>
        </w:rPr>
        <w:t xml:space="preserve"> و تیم‌های بزرگ‌تر با ساختار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 دیده می‌شود. در جهان، معماری </w:t>
      </w:r>
      <w:r>
        <w:rPr>
          <w:rFonts w:ascii="Arial" w:hAnsi="Arial" w:cs="Arial" w:eastAsia="Arial"/>
          <w:b w:val="0"/>
          <w:sz w:val="22"/>
          <w:rtl w:val="0"/>
        </w:rPr>
        <w:t>‎opinionated‎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‎tooling‎</w:t>
      </w:r>
      <w:r>
        <w:rPr>
          <w:rFonts w:ascii="Arial" w:hAnsi="Arial" w:cs="Arial" w:eastAsia="Arial"/>
          <w:b w:val="0"/>
          <w:sz w:val="22"/>
          <w:rtl/>
        </w:rPr>
        <w:t xml:space="preserve"> یکپارچه برای محصول بزرگ مزیت است؛ </w:t>
      </w:r>
      <w:r>
        <w:rPr>
          <w:rFonts w:ascii="Arial" w:hAnsi="Arial" w:cs="Arial" w:eastAsia="Arial"/>
          <w:b w:val="0"/>
          <w:sz w:val="22"/>
          <w:rtl w:val="0"/>
        </w:rPr>
        <w:t>‎AngularJS‎</w:t>
      </w:r>
      <w:r>
        <w:rPr>
          <w:rFonts w:ascii="Arial" w:hAnsi="Arial" w:cs="Arial" w:eastAsia="Arial"/>
          <w:b w:val="0"/>
          <w:sz w:val="22"/>
          <w:rtl/>
        </w:rPr>
        <w:t xml:space="preserve"> قدیمی با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مدرن یک محصول نیست و باید در آگهی‌ها جدا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بیرونی، نوشتن سریع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است؛ واقعیت شامل خواندن کد موجود، رفع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جلسه کوتاه،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انتظار برای وابستگی، مهاجرت داده و پاسخ‌گویی درباره تصمیم‌های قدیمی است. بخش مهم ارزش سینیور از جلوگیری از پیچیدگی غیرضروری می‌آید، نه تعداد خط کد.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مشخصه فنی و زمینه تصمیم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 کامل با </w:t>
      </w:r>
      <w:r>
        <w:rPr>
          <w:rFonts w:ascii="Arial" w:hAnsi="Arial" w:cs="Arial" w:eastAsia="Arial"/>
          <w:b w:val="0"/>
          <w:sz w:val="22"/>
          <w:rtl w:val="0"/>
        </w:rPr>
        <w:t>‎DI‎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‎router‎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‎forms‎</w:t>
      </w:r>
      <w:r>
        <w:rPr>
          <w:rFonts w:ascii="Arial" w:hAnsi="Arial" w:cs="Arial" w:eastAsia="Arial"/>
          <w:b w:val="0"/>
          <w:sz w:val="22"/>
          <w:rtl/>
        </w:rPr>
        <w:t xml:space="preserve"> و قرارداد </w:t>
      </w:r>
      <w:r>
        <w:rPr>
          <w:rFonts w:ascii="Arial" w:hAnsi="Arial" w:cs="Arial" w:eastAsia="Arial"/>
          <w:b w:val="0"/>
          <w:sz w:val="22"/>
          <w:rtl w:val="0"/>
        </w:rPr>
        <w:t>‎build‎</w:t>
      </w:r>
      <w:r>
        <w:rPr>
          <w:rFonts w:ascii="Arial" w:hAnsi="Arial" w:cs="Arial" w:eastAsia="Arial"/>
          <w:b w:val="0"/>
          <w:sz w:val="22"/>
          <w:rtl/>
        </w:rPr>
        <w:t xml:space="preserve"> است؛ </w:t>
      </w:r>
      <w:r>
        <w:rPr>
          <w:rFonts w:ascii="Arial" w:hAnsi="Arial" w:cs="Arial" w:eastAsia="Arial"/>
          <w:b w:val="0"/>
          <w:sz w:val="22"/>
          <w:rtl w:val="0"/>
        </w:rPr>
        <w:t>‎RxJS‎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‎Signals‎</w:t>
      </w:r>
      <w:r>
        <w:rPr>
          <w:rFonts w:ascii="Arial" w:hAnsi="Arial" w:cs="Arial" w:eastAsia="Arial"/>
          <w:b w:val="0"/>
          <w:sz w:val="22"/>
          <w:rtl/>
        </w:rPr>
        <w:t xml:space="preserve"> دو مدل واکنش‌پذیری را وارد تصمیم روزانه می‌کنند. </w:t>
      </w:r>
      <w:r>
        <w:rPr>
          <w:rFonts w:ascii="Arial" w:hAnsi="Arial" w:cs="Arial" w:eastAsia="Arial"/>
          <w:b w:val="0"/>
          <w:sz w:val="22"/>
          <w:rtl w:val="0"/>
        </w:rPr>
        <w:t>‎subscription‎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‎stream‎</w:t>
      </w:r>
      <w:r>
        <w:rPr>
          <w:rFonts w:ascii="Arial" w:hAnsi="Arial" w:cs="Arial" w:eastAsia="Arial"/>
          <w:b w:val="0"/>
          <w:sz w:val="22"/>
          <w:rtl/>
        </w:rPr>
        <w:t xml:space="preserve"> تو‌در‌تو، </w:t>
      </w:r>
      <w:r>
        <w:rPr>
          <w:rFonts w:ascii="Arial" w:hAnsi="Arial" w:cs="Arial" w:eastAsia="Arial"/>
          <w:b w:val="0"/>
          <w:sz w:val="22"/>
          <w:rtl w:val="0"/>
        </w:rPr>
        <w:t>‎change detection‎</w:t>
      </w:r>
      <w:r>
        <w:rPr>
          <w:rFonts w:ascii="Arial" w:hAnsi="Arial" w:cs="Arial" w:eastAsia="Arial"/>
          <w:b w:val="0"/>
          <w:sz w:val="22"/>
          <w:rtl/>
        </w:rPr>
        <w:t xml:space="preserve"> پرهزینه، </w:t>
      </w:r>
      <w:r>
        <w:rPr>
          <w:rFonts w:ascii="Arial" w:hAnsi="Arial" w:cs="Arial" w:eastAsia="Arial"/>
          <w:b w:val="0"/>
          <w:sz w:val="22"/>
          <w:rtl w:val="0"/>
        </w:rPr>
        <w:t>‎form state‎</w:t>
      </w:r>
      <w:r>
        <w:rPr>
          <w:rFonts w:ascii="Arial" w:hAnsi="Arial" w:cs="Arial" w:eastAsia="Arial"/>
          <w:b w:val="0"/>
          <w:sz w:val="22"/>
          <w:rtl/>
        </w:rPr>
        <w:t xml:space="preserve"> پیچیده، </w:t>
      </w:r>
      <w:r>
        <w:rPr>
          <w:rFonts w:ascii="Arial" w:hAnsi="Arial" w:cs="Arial" w:eastAsia="Arial"/>
          <w:b w:val="0"/>
          <w:sz w:val="22"/>
          <w:rtl w:val="0"/>
        </w:rPr>
        <w:t>‎bundle‎</w:t>
      </w:r>
      <w:r>
        <w:rPr>
          <w:rFonts w:ascii="Arial" w:hAnsi="Arial" w:cs="Arial" w:eastAsia="Arial"/>
          <w:b w:val="0"/>
          <w:sz w:val="22"/>
          <w:rtl/>
        </w:rPr>
        <w:t xml:space="preserve"> بزرگ و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 وابسته به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های شاخص‌اند. موفقیت فقط «صفحه کار می‌کند» نیست؛ </w:t>
      </w:r>
      <w:r>
        <w:rPr>
          <w:rFonts w:ascii="Arial" w:hAnsi="Arial" w:cs="Arial" w:eastAsia="Arial"/>
          <w:b w:val="0"/>
          <w:sz w:val="22"/>
          <w:rtl w:val="0"/>
        </w:rPr>
        <w:t>‎keyboard/screen reader‎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‎loading/error state‎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‎Core Web Vitals‎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‎testability‎</w:t>
      </w:r>
      <w:r>
        <w:rPr>
          <w:rFonts w:ascii="Arial" w:hAnsi="Arial" w:cs="Arial" w:eastAsia="Arial"/>
          <w:b w:val="0"/>
          <w:sz w:val="22"/>
          <w:rtl/>
        </w:rPr>
        <w:t xml:space="preserve"> باید دیده شود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نمونه ایران سه آگهی مستقیم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دیده شد و گرایش سازمانی پنل‌های داخلی/محصولات بزرگ مشاهده شد؛ این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کوچک اندازه بازار نیست. مزیت، </w:t>
      </w:r>
      <w:r>
        <w:rPr>
          <w:rFonts w:ascii="Arial" w:hAnsi="Arial" w:cs="Arial" w:eastAsia="Arial"/>
          <w:b w:val="0"/>
          <w:sz w:val="22"/>
          <w:rtl w:val="0"/>
        </w:rPr>
        <w:t>‎convention‎</w:t>
      </w:r>
      <w:r>
        <w:rPr>
          <w:rFonts w:ascii="Arial" w:hAnsi="Arial" w:cs="Arial" w:eastAsia="Arial"/>
          <w:b w:val="0"/>
          <w:sz w:val="22"/>
          <w:rtl/>
        </w:rPr>
        <w:t xml:space="preserve"> و ابزار یکپارچه برای تیم بزرگ است؛ هزینه، </w:t>
      </w:r>
      <w:r>
        <w:rPr>
          <w:rFonts w:ascii="Arial" w:hAnsi="Arial" w:cs="Arial" w:eastAsia="Arial"/>
          <w:b w:val="0"/>
          <w:sz w:val="22"/>
          <w:rtl w:val="0"/>
        </w:rPr>
        <w:t>‎learning curve RxJS/state‎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نسخه‌های قدیمی </w:t>
      </w:r>
      <w:r>
        <w:rPr>
          <w:rFonts w:ascii="Arial" w:hAnsi="Arial" w:cs="Arial" w:eastAsia="Arial"/>
          <w:b w:val="0"/>
          <w:sz w:val="22"/>
          <w:rtl w:val="0"/>
        </w:rPr>
        <w:t>‎Angular.‎</w:t>
      </w:r>
      <w:r>
        <w:rPr>
          <w:rFonts w:ascii="Arial" w:hAnsi="Arial" w:cs="Arial" w:eastAsia="Arial"/>
          <w:b w:val="0"/>
          <w:sz w:val="22"/>
          <w:rtl/>
        </w:rPr>
        <w:t xml:space="preserve"> سؤال‌های تصمیم: نسخه و برنامه </w:t>
      </w:r>
      <w:r>
        <w:rPr>
          <w:rFonts w:ascii="Arial" w:hAnsi="Arial" w:cs="Arial" w:eastAsia="Arial"/>
          <w:b w:val="0"/>
          <w:sz w:val="22"/>
          <w:rtl w:val="0"/>
        </w:rPr>
        <w:t>‎upgrade‎</w:t>
      </w:r>
      <w:r>
        <w:rPr>
          <w:rFonts w:ascii="Arial" w:hAnsi="Arial" w:cs="Arial" w:eastAsia="Arial"/>
          <w:b w:val="0"/>
          <w:sz w:val="22"/>
          <w:rtl/>
        </w:rPr>
        <w:t xml:space="preserve"> چیست؟ </w:t>
      </w:r>
      <w:r>
        <w:rPr>
          <w:rFonts w:ascii="Arial" w:hAnsi="Arial" w:cs="Arial" w:eastAsia="Arial"/>
          <w:b w:val="0"/>
          <w:sz w:val="22"/>
          <w:rtl w:val="0"/>
        </w:rPr>
        <w:t>‎standalone/Signals‎</w:t>
      </w:r>
      <w:r>
        <w:rPr>
          <w:rFonts w:ascii="Arial" w:hAnsi="Arial" w:cs="Arial" w:eastAsia="Arial"/>
          <w:b w:val="0"/>
          <w:sz w:val="22"/>
          <w:rtl/>
        </w:rPr>
        <w:t xml:space="preserve"> استفاده می‌شود یا </w:t>
      </w:r>
      <w:r>
        <w:rPr>
          <w:rFonts w:ascii="Arial" w:hAnsi="Arial" w:cs="Arial" w:eastAsia="Arial"/>
          <w:b w:val="0"/>
          <w:sz w:val="22"/>
          <w:rtl w:val="0"/>
        </w:rPr>
        <w:t>‎NgModule/RxJS legacy‎</w:t>
      </w:r>
      <w:r>
        <w:rPr>
          <w:rFonts w:ascii="Arial" w:hAnsi="Arial" w:cs="Arial" w:eastAsia="Arial"/>
          <w:b w:val="0"/>
          <w:sz w:val="22"/>
          <w:rtl/>
        </w:rPr>
        <w:t xml:space="preserve">؟ </w:t>
      </w:r>
      <w:r>
        <w:rPr>
          <w:rFonts w:ascii="Arial" w:hAnsi="Arial" w:cs="Arial" w:eastAsia="Arial"/>
          <w:b w:val="0"/>
          <w:sz w:val="22"/>
          <w:rtl w:val="0"/>
        </w:rPr>
        <w:t>‎design system‎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‎accessibility‎</w:t>
      </w:r>
      <w:r>
        <w:rPr>
          <w:rFonts w:ascii="Arial" w:hAnsi="Arial" w:cs="Arial" w:eastAsia="Arial"/>
          <w:b w:val="0"/>
          <w:sz w:val="22"/>
          <w:rtl/>
        </w:rPr>
        <w:t xml:space="preserve"> مالک دارد؟ </w:t>
      </w:r>
      <w:r>
        <w:rPr>
          <w:rFonts w:ascii="Arial" w:hAnsi="Arial" w:cs="Arial" w:eastAsia="Arial"/>
          <w:b w:val="0"/>
          <w:sz w:val="22"/>
          <w:rtl w:val="0"/>
        </w:rPr>
        <w:t>‎API contract‎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‎E2E‎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‎CI‎</w:t>
      </w:r>
      <w:r>
        <w:rPr>
          <w:rFonts w:ascii="Arial" w:hAnsi="Arial" w:cs="Arial" w:eastAsia="Arial"/>
          <w:b w:val="0"/>
          <w:sz w:val="22"/>
          <w:rtl/>
        </w:rPr>
        <w:t xml:space="preserve"> هستند؟ نمونه‌کار خوب باید فرم چندمرحله‌ای، </w:t>
      </w:r>
      <w:r>
        <w:rPr>
          <w:rFonts w:ascii="Arial" w:hAnsi="Arial" w:cs="Arial" w:eastAsia="Arial"/>
          <w:b w:val="0"/>
          <w:sz w:val="22"/>
          <w:rtl w:val="0"/>
        </w:rPr>
        <w:t>‎state race‎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‎optimistic/error flow‎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‎role access‎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‎accessibility audit‎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‎performance budget‎</w:t>
      </w:r>
      <w:r>
        <w:rPr>
          <w:rFonts w:ascii="Arial" w:hAnsi="Arial" w:cs="Arial" w:eastAsia="Arial"/>
          <w:b w:val="0"/>
          <w:sz w:val="22"/>
          <w:rtl/>
        </w:rPr>
        <w:t xml:space="preserve"> را نشان دهد.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و معیار پذیرش شروع می‌کند، بخشی محدود از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‎RxJS‎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‎Signals‎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‎Router‎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‎Forms‎</w:t>
      </w:r>
      <w:r>
        <w:rPr>
          <w:rFonts w:ascii="Arial" w:hAnsi="Arial" w:cs="Arial" w:eastAsia="Arial"/>
          <w:b w:val="0"/>
          <w:sz w:val="22"/>
          <w:rtl/>
        </w:rPr>
        <w:t xml:space="preserve"> را تغییر می‌دهد، تست موجود را اجرا می‌کند و برای رفتار تعامل یا طراحی </w:t>
      </w:r>
      <w:r>
        <w:rPr>
          <w:rFonts w:ascii="Arial" w:hAnsi="Arial" w:cs="Arial" w:eastAsia="Arial"/>
          <w:b w:val="0"/>
          <w:sz w:val="22"/>
          <w:rtl w:val="0"/>
        </w:rPr>
        <w:t>‎responsive‎</w:t>
      </w:r>
      <w:r>
        <w:rPr>
          <w:rFonts w:ascii="Arial" w:hAnsi="Arial" w:cs="Arial" w:eastAsia="Arial"/>
          <w:b w:val="0"/>
          <w:sz w:val="22"/>
          <w:rtl/>
        </w:rPr>
        <w:t xml:space="preserve"> بازخورد می‌گیرد. زمان قابل‌توجهی صرف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‎design system‎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الزاماً با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تمام نمی‌شود؛ ممکن است نتیجه درست کشف یک حالت دسترس‌ناپذیر یا ابهام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میدلول یا سینیور علاوه بر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، ریسک </w:t>
      </w:r>
      <w:r>
        <w:rPr>
          <w:rFonts w:ascii="Arial" w:hAnsi="Arial" w:cs="Arial" w:eastAsia="Arial"/>
          <w:b w:val="0"/>
          <w:sz w:val="22"/>
          <w:rtl w:val="0"/>
        </w:rPr>
        <w:t>‎release‎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کند، سازگاری نسخه،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مدیریت می‌کند. ممکن است صبح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یک خطای تولید را بخواند، ظهر </w:t>
      </w:r>
      <w:r>
        <w:rPr>
          <w:rFonts w:ascii="Arial" w:hAnsi="Arial" w:cs="Arial" w:eastAsia="Arial"/>
          <w:b w:val="0"/>
          <w:sz w:val="22"/>
          <w:rtl w:val="0"/>
        </w:rPr>
        <w:t>‎design review‎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 و عصر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مرحله‌ای را پایش کند. سینیور خوب بخشی از وقت را صرف ساده‌کردن مسیر دیگران،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و ساخت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ترکیب واقعی به بلوغ شرکت وابسته است. در تیم محصول سالم، بلوک‌های تمرکز با </w:t>
      </w:r>
      <w:r>
        <w:rPr>
          <w:rFonts w:ascii="Arial" w:hAnsi="Arial" w:cs="Arial" w:eastAsia="Arial"/>
          <w:b w:val="0"/>
          <w:sz w:val="22"/>
          <w:rtl w:val="0"/>
        </w:rPr>
        <w:t>‎stand-up‎</w:t>
      </w:r>
      <w:r>
        <w:rPr>
          <w:rFonts w:ascii="Arial" w:hAnsi="Arial" w:cs="Arial" w:eastAsia="Arial"/>
          <w:b w:val="0"/>
          <w:sz w:val="22"/>
          <w:rtl/>
        </w:rPr>
        <w:t xml:space="preserve"> کوتاه،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هماهنگی 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عملیات قطع می‌شود. در تیم ناپایدار، درخواست فوری، نبود محیط تست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تمرکز را خرد می‌کند. برای ارزیابی شغل، درباره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و تعداد سرویس‌های هر نفر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شناسنامه مسئولیت‌های محوری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1"/>
        <w:gridCol w:w="2460"/>
        <w:gridCol w:w="2193"/>
        <w:gridCol w:w="1284"/>
        <w:gridCol w:w="1872"/>
      </w:tblGrid>
      <w:tr>
        <w:trPr>
          <w:cantSplit w:val="true"/>
          <w:tblHeader w:val="true"/>
        </w:trPr>
        <w:tc>
          <w:tcPr>
            <w:tcW w:type="dxa" w:w="15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4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1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2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5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 system‎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رابط بزرگ بدون قرارداد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‎drift‎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 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‎Storybook/guide‎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همه‌کاره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پراکنده</w:t>
            </w:r>
          </w:p>
        </w:tc>
      </w:tr>
      <w:tr>
        <w:trPr>
          <w:cantSplit w:val="true"/>
        </w:trPr>
        <w:tc>
          <w:tcPr>
            <w:tcW w:type="dxa" w:w="15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‎Signals/RxJS‎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‎subscription leak‎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تجربه را خراب می‌کند.</w:t>
            </w:r>
          </w:p>
        </w:tc>
        <w:tc>
          <w:tcPr>
            <w:tcW w:type="dxa" w:w="2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 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 test‎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‎reviewer‎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‎nested subscribe‎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دوگانه</w:t>
            </w:r>
          </w:p>
        </w:tc>
      </w:tr>
      <w:tr>
        <w:trPr>
          <w:cantSplit w:val="true"/>
        </w:trPr>
        <w:tc>
          <w:tcPr>
            <w:tcW w:type="dxa" w:w="15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فرم کسب‌وکار محل خطا/داده حساس است.</w:t>
            </w:r>
          </w:p>
        </w:tc>
        <w:tc>
          <w:tcPr>
            <w:tcW w:type="dxa" w:w="2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‎reactive 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خطا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‎accessibility‎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 و کاربر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‎client‎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پیام مبهم</w:t>
            </w:r>
          </w:p>
        </w:tc>
      </w:tr>
      <w:tr>
        <w:trPr>
          <w:cantSplit w:val="true"/>
        </w:trPr>
        <w:tc>
          <w:tcPr>
            <w:tcW w:type="dxa" w:w="15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‎accessibility‎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سرعت و دسترس‌پذیری کیفیت محصول‌اند.</w:t>
            </w:r>
          </w:p>
        </w:tc>
        <w:tc>
          <w:tcPr>
            <w:tcW w:type="dxa" w:w="2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اصلاح قابل‌سنجش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و مدیر محصول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بهینه‌سازی بعد از شکایت</w:t>
            </w:r>
          </w:p>
        </w:tc>
      </w:tr>
      <w:tr>
        <w:trPr>
          <w:cantSplit w:val="true"/>
        </w:trPr>
        <w:tc>
          <w:tcPr>
            <w:tcW w:type="dxa" w:w="15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‎API/error‎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‎network 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2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‎loading/error/retry‎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‎E2E‎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پشتیبانی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 selector‎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، طراحی تغییر کوچک، کدنویسی،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اصلاح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و بررسی </w:t>
      </w:r>
      <w:r>
        <w:rPr>
          <w:rFonts w:ascii="Arial" w:hAnsi="Arial" w:cs="Arial" w:eastAsia="Arial"/>
          <w:b w:val="0"/>
          <w:sz w:val="22"/>
          <w:rtl w:val="0"/>
        </w:rPr>
        <w:t>‎log.‎</w:t>
      </w:r>
      <w:r>
        <w:rPr>
          <w:rFonts w:ascii="Arial" w:hAnsi="Arial" w:cs="Arial" w:eastAsia="Arial"/>
          <w:b w:val="0"/>
          <w:sz w:val="22"/>
          <w:rtl/>
        </w:rPr>
        <w:t xml:space="preserve"> مسئولیت حرفه‌ای شامل حفاظت از داده و اعلام ابهام است، حتی اگر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صریح نباشد.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برنامه‌ریزی </w:t>
      </w:r>
      <w:r>
        <w:rPr>
          <w:rFonts w:ascii="Arial" w:hAnsi="Arial" w:cs="Arial" w:eastAsia="Arial"/>
          <w:b w:val="0"/>
          <w:sz w:val="22"/>
          <w:rtl w:val="0"/>
        </w:rPr>
        <w:t>‎sprint‎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بازبینی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های تکراری و بهبود </w:t>
      </w:r>
      <w:r>
        <w:rPr>
          <w:rFonts w:ascii="Arial" w:hAnsi="Arial" w:cs="Arial" w:eastAsia="Arial"/>
          <w:b w:val="0"/>
          <w:sz w:val="22"/>
          <w:rtl w:val="0"/>
        </w:rPr>
        <w:t>‎pipeline.‎</w:t>
      </w:r>
      <w:r>
        <w:rPr>
          <w:rFonts w:ascii="Arial" w:hAnsi="Arial" w:cs="Arial" w:eastAsia="Arial"/>
          <w:b w:val="0"/>
          <w:sz w:val="22"/>
          <w:rtl/>
        </w:rPr>
        <w:t xml:space="preserve"> خروجی هفتگی باید قابلیت قابل‌نمایش یا کاهش ریسک باشد، نه صرفاً </w:t>
      </w:r>
      <w:r>
        <w:rPr>
          <w:rFonts w:ascii="Arial" w:hAnsi="Arial" w:cs="Arial" w:eastAsia="Arial"/>
          <w:b w:val="0"/>
          <w:sz w:val="22"/>
          <w:rtl w:val="0"/>
        </w:rPr>
        <w:t>‎activity.‎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ارتقای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دسترس‌پذیری، بررسی </w:t>
      </w:r>
      <w:r>
        <w:rPr>
          <w:rFonts w:ascii="Arial" w:hAnsi="Arial" w:cs="Arial" w:eastAsia="Arial"/>
          <w:b w:val="0"/>
          <w:sz w:val="22"/>
          <w:rtl w:val="0"/>
        </w:rPr>
        <w:t>‎bundle‎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‎Core Web Vitals‎</w:t>
      </w:r>
      <w:r>
        <w:rPr>
          <w:rFonts w:ascii="Arial" w:hAnsi="Arial" w:cs="Arial" w:eastAsia="Arial"/>
          <w:b w:val="0"/>
          <w:sz w:val="22"/>
          <w:rtl/>
        </w:rPr>
        <w:t xml:space="preserve">، پاک‌سازی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تحلیل روند خطای مرورگر انجام می‌شود. مستند </w:t>
      </w:r>
      <w:r>
        <w:rPr>
          <w:rFonts w:ascii="Arial" w:hAnsi="Arial" w:cs="Arial" w:eastAsia="Arial"/>
          <w:b w:val="0"/>
          <w:sz w:val="22"/>
          <w:rtl w:val="0"/>
        </w:rPr>
        <w:t>‎ADR‎</w:t>
      </w:r>
      <w:r>
        <w:rPr>
          <w:rFonts w:ascii="Arial" w:hAnsi="Arial" w:cs="Arial" w:eastAsia="Arial"/>
          <w:b w:val="0"/>
          <w:sz w:val="22"/>
          <w:rtl/>
        </w:rPr>
        <w:t xml:space="preserve"> برای تصمیم پرهزینه درباره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 xml:space="preserve"> ارزش بیشتری از </w:t>
      </w:r>
      <w:r>
        <w:rPr>
          <w:rFonts w:ascii="Arial" w:hAnsi="Arial" w:cs="Arial" w:eastAsia="Arial"/>
          <w:b w:val="0"/>
          <w:sz w:val="22"/>
          <w:rtl w:val="0"/>
        </w:rPr>
        <w:t>‎diagram‎</w:t>
      </w:r>
      <w:r>
        <w:rPr>
          <w:rFonts w:ascii="Arial" w:hAnsi="Arial" w:cs="Arial" w:eastAsia="Arial"/>
          <w:b w:val="0"/>
          <w:sz w:val="22"/>
          <w:rtl/>
        </w:rPr>
        <w:t xml:space="preserve"> تزئینی 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مرز ماژول، سیاست </w:t>
      </w:r>
      <w:r>
        <w:rPr>
          <w:rFonts w:ascii="Arial" w:hAnsi="Arial" w:cs="Arial" w:eastAsia="Arial"/>
          <w:b w:val="0"/>
          <w:sz w:val="22"/>
          <w:rtl w:val="0"/>
        </w:rPr>
        <w:t>‎versioning‎</w:t>
      </w:r>
      <w:r>
        <w:rPr>
          <w:rFonts w:ascii="Arial" w:hAnsi="Arial" w:cs="Arial" w:eastAsia="Arial"/>
          <w:b w:val="0"/>
          <w:sz w:val="22"/>
          <w:rtl/>
        </w:rPr>
        <w:t xml:space="preserve">، استاندارد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 داده و کاهش </w:t>
      </w:r>
      <w:r>
        <w:rPr>
          <w:rFonts w:ascii="Arial" w:hAnsi="Arial" w:cs="Arial" w:eastAsia="Arial"/>
          <w:b w:val="0"/>
          <w:sz w:val="22"/>
          <w:rtl w:val="0"/>
        </w:rPr>
        <w:t>‎coupling.‎</w:t>
      </w:r>
      <w:r>
        <w:rPr>
          <w:rFonts w:ascii="Arial" w:hAnsi="Arial" w:cs="Arial" w:eastAsia="Arial"/>
          <w:b w:val="0"/>
          <w:sz w:val="22"/>
          <w:rtl/>
        </w:rPr>
        <w:t xml:space="preserve"> این سطح معمولاً از میدلول به بعد پررنگ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مفید ترکیبی از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، نرخ تغییر ناموفق، زمان بازیابی، </w:t>
      </w:r>
      <w:r>
        <w:rPr>
          <w:rFonts w:ascii="Arial" w:hAnsi="Arial" w:cs="Arial" w:eastAsia="Arial"/>
          <w:b w:val="0"/>
          <w:sz w:val="22"/>
          <w:rtl w:val="0"/>
        </w:rPr>
        <w:t>‎defect escaped‎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‎latency/error budget‎</w:t>
      </w:r>
      <w:r>
        <w:rPr>
          <w:rFonts w:ascii="Arial" w:hAnsi="Arial" w:cs="Arial" w:eastAsia="Arial"/>
          <w:b w:val="0"/>
          <w:sz w:val="22"/>
          <w:rtl/>
        </w:rPr>
        <w:t xml:space="preserve"> و نتیجه محصول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۲۰۲۵]. شمار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یا خط کد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ضعیف و قابل‌بازی است. فرد قوی علاوه بر تحویل،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پیش‌بینی و دانش را منتقل می‌کند.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کیفیت فرانت‌اند با قابلیت استفاده، دسترس‌پذیری، درستی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قابلیت تغییر سنجیده می‌شود؛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‎benchmark‎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واحدی که همه صنایع را پوشش دهد وجود ندارد.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ماتریس شواهد مهارت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62"/>
        <w:gridCol w:w="1630"/>
        <w:gridCol w:w="1893"/>
        <w:gridCol w:w="1209"/>
        <w:gridCol w:w="1525"/>
        <w:gridCol w:w="789"/>
        <w:gridCol w:w="1052"/>
      </w:tblGrid>
      <w:tr>
        <w:trPr>
          <w:cantSplit w:val="true"/>
          <w:tblHeader w:val="true"/>
        </w:trPr>
        <w:tc>
          <w:tcPr>
            <w:tcW w:type="dxa" w:w="12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6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8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2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5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component/DI‎</w:t>
            </w:r>
          </w:p>
        </w:tc>
        <w:tc>
          <w:tcPr>
            <w:tcW w:type="dxa" w:w="1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مرز قابل‌نگهداری</w:t>
            </w:r>
          </w:p>
        </w:tc>
        <w:tc>
          <w:tcPr>
            <w:tcW w:type="dxa" w:w="1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‎injector‎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غول‌آسا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‎testable‎</w:t>
            </w:r>
          </w:p>
        </w:tc>
        <w:tc>
          <w:tcPr>
            <w:tcW w:type="dxa" w:w="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 system sample‎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‎RxJS/Signals‎</w:t>
            </w:r>
          </w:p>
        </w:tc>
        <w:tc>
          <w:tcPr>
            <w:tcW w:type="dxa" w:w="1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‎async/state‎</w:t>
            </w:r>
          </w:p>
        </w:tc>
        <w:tc>
          <w:tcPr>
            <w:tcW w:type="dxa" w:w="1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‎derived state‎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‎nested subscribe‎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‎marble/state test‎</w:t>
            </w:r>
          </w:p>
        </w:tc>
        <w:tc>
          <w:tcPr>
            <w:tcW w:type="dxa" w:w="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‎race scenario‎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‎Reactive Forms‎</w:t>
            </w:r>
          </w:p>
        </w:tc>
        <w:tc>
          <w:tcPr>
            <w:tcW w:type="dxa" w:w="1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پیچیده</w:t>
            </w:r>
          </w:p>
        </w:tc>
        <w:tc>
          <w:tcPr>
            <w:tcW w:type="dxa" w:w="1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 control‎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 patch‎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پراکنده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‎accessible error‎</w:t>
            </w:r>
          </w:p>
        </w:tc>
        <w:tc>
          <w:tcPr>
            <w:tcW w:type="dxa" w:w="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فرم چندمرحله‌ای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‎Web accessibility‎</w:t>
            </w:r>
          </w:p>
        </w:tc>
        <w:tc>
          <w:tcPr>
            <w:tcW w:type="dxa" w:w="1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استفاده واقعی و ریسک محصول</w:t>
            </w:r>
          </w:p>
        </w:tc>
        <w:tc>
          <w:tcPr>
            <w:tcW w:type="dxa" w:w="1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‎semantic‎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‎keyboard‎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‎screen reader‎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رنگ/ظاهر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‎WCAG-oriented audit‎</w:t>
            </w:r>
          </w:p>
        </w:tc>
        <w:tc>
          <w:tcPr>
            <w:tcW w:type="dxa" w:w="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evidence‎</w:t>
            </w:r>
          </w:p>
        </w:tc>
      </w:tr>
      <w:tr>
        <w:trPr>
          <w:cantSplit w:val="true"/>
        </w:trPr>
        <w:tc>
          <w:tcPr>
            <w:tcW w:type="dxa" w:w="12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 performance/test‎</w:t>
            </w:r>
          </w:p>
        </w:tc>
        <w:tc>
          <w:tcPr>
            <w:tcW w:type="dxa" w:w="1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‎Core Web Vitals‎</w:t>
            </w:r>
          </w:p>
        </w:tc>
        <w:tc>
          <w:tcPr>
            <w:tcW w:type="dxa" w:w="1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‎DevTools‎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‎E2E‎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</w:p>
        </w:tc>
        <w:tc>
          <w:tcPr>
            <w:tcW w:type="dxa" w:w="1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‎Lighthouse score‎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نمایشی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‎before/after‎</w:t>
            </w:r>
          </w:p>
        </w:tc>
        <w:tc>
          <w:tcPr>
            <w:tcW w:type="dxa" w:w="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report‎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تسلط کاربردی بر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‎HTML‎</w:t>
      </w:r>
      <w:r>
        <w:rPr>
          <w:rFonts w:ascii="Arial" w:hAnsi="Arial" w:cs="Arial" w:eastAsia="Arial"/>
          <w:b w:val="0"/>
          <w:sz w:val="22"/>
          <w:rtl/>
        </w:rPr>
        <w:t xml:space="preserve"> معنایی، </w:t>
      </w:r>
      <w:r>
        <w:rPr>
          <w:rFonts w:ascii="Arial" w:hAnsi="Arial" w:cs="Arial" w:eastAsia="Arial"/>
          <w:b w:val="0"/>
          <w:sz w:val="22"/>
          <w:rtl w:val="0"/>
        </w:rPr>
        <w:t>‎CSS‎</w:t>
      </w:r>
      <w:r>
        <w:rPr>
          <w:rFonts w:ascii="Arial" w:hAnsi="Arial" w:cs="Arial" w:eastAsia="Arial"/>
          <w:b w:val="0"/>
          <w:sz w:val="22"/>
          <w:rtl/>
        </w:rPr>
        <w:t xml:space="preserve">، مرورگر،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فرم، </w:t>
      </w:r>
      <w:r>
        <w:rPr>
          <w:rFonts w:ascii="Arial" w:hAnsi="Arial" w:cs="Arial" w:eastAsia="Arial"/>
          <w:b w:val="0"/>
          <w:sz w:val="22"/>
          <w:rtl w:val="0"/>
        </w:rPr>
        <w:t>‎routing‎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‎accessibility‎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ضروری است. باید </w:t>
      </w:r>
      <w:r>
        <w:rPr>
          <w:rFonts w:ascii="Arial" w:hAnsi="Arial" w:cs="Arial" w:eastAsia="Arial"/>
          <w:b w:val="0"/>
          <w:sz w:val="22"/>
          <w:rtl w:val="0"/>
        </w:rPr>
        <w:t>‎change detection‎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 injection‎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‎RxJS/Signals‎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را بفهمی؛ حفظ </w:t>
      </w:r>
      <w:r>
        <w:rPr>
          <w:rFonts w:ascii="Arial" w:hAnsi="Arial" w:cs="Arial" w:eastAsia="Arial"/>
          <w:b w:val="0"/>
          <w:sz w:val="22"/>
          <w:rtl w:val="0"/>
        </w:rPr>
        <w:t>‎decorator‎</w:t>
      </w:r>
      <w:r>
        <w:rPr>
          <w:rFonts w:ascii="Arial" w:hAnsi="Arial" w:cs="Arial" w:eastAsia="Arial"/>
          <w:b w:val="0"/>
          <w:sz w:val="22"/>
          <w:rtl/>
        </w:rPr>
        <w:t xml:space="preserve">ها کافی نیست. شناخت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امنیت وب،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 برای عیب‌یابی تولید مزیت جدی‌اند.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دقیق، نوشتن روشن، تقسیم مسئله، پذیرش </w:t>
      </w:r>
      <w:r>
        <w:rPr>
          <w:rFonts w:ascii="Arial" w:hAnsi="Arial" w:cs="Arial" w:eastAsia="Arial"/>
          <w:b w:val="0"/>
          <w:sz w:val="22"/>
          <w:rtl w:val="0"/>
        </w:rPr>
        <w:t>‎critique‎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گزارش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 چون فرانت‌اند در مرز طراحی، محصول،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کاربر است، ابهام ارتباطی می‌تواند از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فنی گران‌تر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‎HTML/CSS‎</w:t>
      </w:r>
      <w:r>
        <w:rPr>
          <w:rFonts w:ascii="Arial" w:hAnsi="Arial" w:cs="Arial" w:eastAsia="Arial"/>
          <w:b w:val="0"/>
          <w:sz w:val="22"/>
          <w:rtl/>
        </w:rPr>
        <w:t xml:space="preserve">، مرورگر، </w:t>
      </w:r>
      <w:r>
        <w:rPr>
          <w:rFonts w:ascii="Arial" w:hAnsi="Arial" w:cs="Arial" w:eastAsia="Arial"/>
          <w:b w:val="0"/>
          <w:sz w:val="22"/>
          <w:rtl w:val="0"/>
        </w:rPr>
        <w:t>‎accessibility‎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حل مسئله. مفید: </w:t>
      </w:r>
      <w:r>
        <w:rPr>
          <w:rFonts w:ascii="Arial" w:hAnsi="Arial" w:cs="Arial" w:eastAsia="Arial"/>
          <w:b w:val="0"/>
          <w:sz w:val="22"/>
          <w:rtl w:val="0"/>
        </w:rPr>
        <w:t>‎design system‎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‎SSR‎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‎CI.‎</w:t>
      </w:r>
      <w:r>
        <w:rPr>
          <w:rFonts w:ascii="Arial" w:hAnsi="Arial" w:cs="Arial" w:eastAsia="Arial"/>
          <w:b w:val="0"/>
          <w:sz w:val="22"/>
          <w:rtl/>
        </w:rPr>
        <w:t xml:space="preserve"> وابسته: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‎NgRx‎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‎micro-frontend‎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‎AngularJS legacy.‎</w:t>
      </w:r>
      <w:r>
        <w:rPr>
          <w:rFonts w:ascii="Arial" w:hAnsi="Arial" w:cs="Arial" w:eastAsia="Arial"/>
          <w:b w:val="0"/>
          <w:sz w:val="22"/>
          <w:rtl/>
        </w:rPr>
        <w:t xml:space="preserve"> بیش‌ازحد درخواست‌شده وقتی است که آگهی جونیور فهرست کامل معماری توزیع‌شده،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تیم را می‌خواهد بدون اینکه کار واقعی چنین دامنه‌ای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‎HTML‎</w:t>
      </w:r>
      <w:r>
        <w:rPr>
          <w:rFonts w:ascii="Arial" w:hAnsi="Arial" w:cs="Arial" w:eastAsia="Arial"/>
          <w:b w:val="0"/>
          <w:sz w:val="22"/>
          <w:rtl/>
        </w:rPr>
        <w:t xml:space="preserve"> معنایی، </w:t>
      </w:r>
      <w:r>
        <w:rPr>
          <w:rFonts w:ascii="Arial" w:hAnsi="Arial" w:cs="Arial" w:eastAsia="Arial"/>
          <w:b w:val="0"/>
          <w:sz w:val="22"/>
          <w:rtl w:val="0"/>
        </w:rPr>
        <w:t>‎CSS‎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 و تست واحد را با تمرین کوچک یاد بگیر. یک صفحه </w:t>
      </w:r>
      <w:r>
        <w:rPr>
          <w:rFonts w:ascii="Arial" w:hAnsi="Arial" w:cs="Arial" w:eastAsia="Arial"/>
          <w:b w:val="0"/>
          <w:sz w:val="22"/>
          <w:rtl w:val="0"/>
        </w:rPr>
        <w:t>‎static‎</w:t>
      </w:r>
      <w:r>
        <w:rPr>
          <w:rFonts w:ascii="Arial" w:hAnsi="Arial" w:cs="Arial" w:eastAsia="Arial"/>
          <w:b w:val="0"/>
          <w:sz w:val="22"/>
          <w:rtl/>
        </w:rPr>
        <w:t xml:space="preserve"> کافی نیست؛ فرم،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‎loading/empty/error state‎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‎keyboard navigation‎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‎responsive layout‎</w:t>
      </w:r>
      <w:r>
        <w:rPr>
          <w:rFonts w:ascii="Arial" w:hAnsi="Arial" w:cs="Arial" w:eastAsia="Arial"/>
          <w:b w:val="0"/>
          <w:sz w:val="22"/>
          <w:rtl/>
        </w:rPr>
        <w:t xml:space="preserve"> اضافه کن. هر هفته یک </w:t>
      </w:r>
      <w:r>
        <w:rPr>
          <w:rFonts w:ascii="Arial" w:hAnsi="Arial" w:cs="Arial" w:eastAsia="Arial"/>
          <w:b w:val="0"/>
          <w:sz w:val="22"/>
          <w:rtl w:val="0"/>
        </w:rPr>
        <w:t>‎bug rendering‎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‎subscription‎</w:t>
      </w:r>
      <w:r>
        <w:rPr>
          <w:rFonts w:ascii="Arial" w:hAnsi="Arial" w:cs="Arial" w:eastAsia="Arial"/>
          <w:b w:val="0"/>
          <w:sz w:val="22"/>
          <w:rtl/>
        </w:rPr>
        <w:t xml:space="preserve"> عمدی بساز و با </w:t>
      </w:r>
      <w:r>
        <w:rPr>
          <w:rFonts w:ascii="Arial" w:hAnsi="Arial" w:cs="Arial" w:eastAsia="Arial"/>
          <w:b w:val="0"/>
          <w:sz w:val="22"/>
          <w:rtl w:val="0"/>
        </w:rPr>
        <w:t>‎DevTools‎</w:t>
      </w:r>
      <w:r>
        <w:rPr>
          <w:rFonts w:ascii="Arial" w:hAnsi="Arial" w:cs="Arial" w:eastAsia="Arial"/>
          <w:b w:val="0"/>
          <w:sz w:val="22"/>
          <w:rtl/>
        </w:rPr>
        <w:t xml:space="preserve"> پیدا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داشبورد سفارش </w:t>
      </w:r>
      <w:r>
        <w:rPr>
          <w:rFonts w:ascii="Arial" w:hAnsi="Arial" w:cs="Arial" w:eastAsia="Arial"/>
          <w:b w:val="0"/>
          <w:sz w:val="22"/>
          <w:rtl w:val="0"/>
        </w:rPr>
        <w:t>‎responsive‎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‎route‎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‎lazy loading‎</w:t>
      </w:r>
      <w:r>
        <w:rPr>
          <w:rFonts w:ascii="Arial" w:hAnsi="Arial" w:cs="Arial" w:eastAsia="Arial"/>
          <w:b w:val="0"/>
          <w:sz w:val="22"/>
          <w:rtl/>
        </w:rPr>
        <w:t xml:space="preserve">، فرم دسترس‌پذیر،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 روشن، </w:t>
      </w:r>
      <w:r>
        <w:rPr>
          <w:rFonts w:ascii="Arial" w:hAnsi="Arial" w:cs="Arial" w:eastAsia="Arial"/>
          <w:b w:val="0"/>
          <w:sz w:val="22"/>
          <w:rtl w:val="0"/>
        </w:rPr>
        <w:t>‎contract mock‎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، گزارش </w:t>
      </w:r>
      <w:r>
        <w:rPr>
          <w:rFonts w:ascii="Arial" w:hAnsi="Arial" w:cs="Arial" w:eastAsia="Arial"/>
          <w:b w:val="0"/>
          <w:sz w:val="22"/>
          <w:rtl w:val="0"/>
        </w:rPr>
        <w:t>‎Lighthouse‎</w:t>
      </w:r>
      <w:r>
        <w:rPr>
          <w:rFonts w:ascii="Arial" w:hAnsi="Arial" w:cs="Arial" w:eastAsia="Arial"/>
          <w:b w:val="0"/>
          <w:sz w:val="22"/>
          <w:rtl/>
        </w:rPr>
        <w:t xml:space="preserve"> و راهنمای </w:t>
      </w:r>
      <w:r>
        <w:rPr>
          <w:rFonts w:ascii="Arial" w:hAnsi="Arial" w:cs="Arial" w:eastAsia="Arial"/>
          <w:b w:val="0"/>
          <w:sz w:val="22"/>
          <w:rtl w:val="0"/>
        </w:rPr>
        <w:t>‎build.‎</w:t>
      </w:r>
      <w:r>
        <w:rPr>
          <w:rFonts w:ascii="Arial" w:hAnsi="Arial" w:cs="Arial" w:eastAsia="Arial"/>
          <w:b w:val="0"/>
          <w:sz w:val="22"/>
          <w:rtl/>
        </w:rPr>
        <w:t xml:space="preserve"> پروژه را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 را برای فرد دیگری قابل‌اجرا کن. سپس شبکه کند، پاسخ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ناقص، </w:t>
      </w:r>
      <w:r>
        <w:rPr>
          <w:rFonts w:ascii="Arial" w:hAnsi="Arial" w:cs="Arial" w:eastAsia="Arial"/>
          <w:b w:val="0"/>
          <w:sz w:val="22"/>
          <w:rtl w:val="0"/>
        </w:rPr>
        <w:t>‎keyboard-only‎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‎viewport‎</w:t>
      </w:r>
      <w:r>
        <w:rPr>
          <w:rFonts w:ascii="Arial" w:hAnsi="Arial" w:cs="Arial" w:eastAsia="Arial"/>
          <w:b w:val="0"/>
          <w:sz w:val="22"/>
          <w:rtl/>
        </w:rPr>
        <w:t xml:space="preserve">های مختلف را آزمایش کن. بازخورد از </w:t>
      </w:r>
      <w:r>
        <w:rPr>
          <w:rFonts w:ascii="Arial" w:hAnsi="Arial" w:cs="Arial" w:eastAsia="Arial"/>
          <w:b w:val="0"/>
          <w:sz w:val="22"/>
          <w:rtl w:val="0"/>
        </w:rPr>
        <w:t>‎frontend developer‎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‎accessibility review‎</w:t>
      </w:r>
      <w:r>
        <w:rPr>
          <w:rFonts w:ascii="Arial" w:hAnsi="Arial" w:cs="Arial" w:eastAsia="Arial"/>
          <w:b w:val="0"/>
          <w:sz w:val="22"/>
          <w:rtl/>
        </w:rPr>
        <w:t xml:space="preserve"> از </w:t>
      </w:r>
      <w:r>
        <w:rPr>
          <w:rFonts w:ascii="Arial" w:hAnsi="Arial" w:cs="Arial" w:eastAsia="Arial"/>
          <w:b w:val="0"/>
          <w:sz w:val="22"/>
          <w:rtl w:val="0"/>
        </w:rPr>
        <w:t>‎completion‎</w:t>
      </w:r>
      <w:r>
        <w:rPr>
          <w:rFonts w:ascii="Arial" w:hAnsi="Arial" w:cs="Arial" w:eastAsia="Arial"/>
          <w:b w:val="0"/>
          <w:sz w:val="22"/>
          <w:rtl/>
        </w:rPr>
        <w:t xml:space="preserve"> دوره معتبرتر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روی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‎browser 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‎accessibility‎</w:t>
      </w:r>
      <w:r>
        <w:rPr>
          <w:rFonts w:ascii="Arial" w:hAnsi="Arial" w:cs="Arial" w:eastAsia="Arial"/>
          <w:b w:val="0"/>
          <w:sz w:val="22"/>
          <w:rtl/>
        </w:rPr>
        <w:t xml:space="preserve">، امنیت وب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عمیق شو. یک موضوع مانند </w:t>
      </w:r>
      <w:r>
        <w:rPr>
          <w:rFonts w:ascii="Arial" w:hAnsi="Arial" w:cs="Arial" w:eastAsia="Arial"/>
          <w:b w:val="0"/>
          <w:sz w:val="22"/>
          <w:rtl w:val="0"/>
        </w:rPr>
        <w:t>‎design systems‎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‎state architecture‎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مرورگر را جدی دنبال کن، اما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لازم برای ارتباط با طراحی، بک‌اند و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 را حفظ کن. تغییر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 بدون اصول وب رشد واقعی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علامت آمادگی: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توضیح دهی، تست معنادار بنویسی،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را بازتولید کنی و پروژه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اجراپذیر بسازی. مدرک دوره به‌تنهایی شاهد استخدام نیست. پروژه باید تاریخچه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 و نتیجه آزمون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4"/>
        <w:gridCol w:w="1196"/>
        <w:gridCol w:w="5560"/>
      </w:tblGrid>
      <w:tr>
        <w:trPr>
          <w:cantSplit w:val="true"/>
          <w:tblHeader w:val="true"/>
        </w:trPr>
        <w:tc>
          <w:tcPr>
            <w:tcW w:type="dxa" w:w="26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محصول،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مرورگر/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‎DevTools‎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 روزمره‌اند.</w:t>
            </w:r>
          </w:p>
        </w:tc>
      </w:tr>
      <w:tr>
        <w:trPr>
          <w:cantSplit w:val="true"/>
        </w:trPr>
        <w:tc>
          <w:tcPr>
            <w:tcW w:type="dxa" w:w="2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است، نه بیان هنری آزاد.</w:t>
            </w:r>
          </w:p>
        </w:tc>
      </w:tr>
      <w:tr>
        <w:trPr>
          <w:cantSplit w:val="true"/>
        </w:trPr>
        <w:tc>
          <w:tcPr>
            <w:tcW w:type="dxa" w:w="2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هسته همه موقعیت‌ها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ساختن سیستم نامرئی ولی قابل‌اعتماد، حل علت ریشه‌ای، یادگیری مستمر و بازخورد دقیق لذت می‌برند. صبر برای خواندن کد دیگران و تحمل ابهام مزیت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فقط نتیجه بصری فوری می‌خواهد، از نگهداری و مستندسازی بیزار است،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شخصی می‌کند یا از یادگیری مستقل فرار می‌کند. اگر وقفه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برایت غیرقابل‌تحمل است، محیط کارفرما را دقیق غربال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تنوع صنعت از پرداخت و فروش آنلاین تا نرم‌افزار سازمانی وجود دارد. مهارت قابل‌انتقال است و نمونه‌کار محکم می‌تواند بخشی از ضعف مدرک را جبران کند. پیمایش کوئرا تجربه و فناوری ۵۱۲۰ مشارکت‌کننده را نشان می‌دهد، اما نمونه خودانتخابی است و تقاضای استخدام نیست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استانداردهای باز، مستندات رسمی و جامعه بزرگ امکان یادگیری می‌دهند. نمونه جهانی ده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‎RxJS‎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‎component architecture‎</w:t>
      </w:r>
      <w:r>
        <w:rPr>
          <w:rFonts w:ascii="Arial" w:hAnsi="Arial" w:cs="Arial" w:eastAsia="Arial"/>
          <w:b w:val="0"/>
          <w:sz w:val="22"/>
          <w:rtl/>
        </w:rPr>
        <w:t>، تست و همکاری با طراحی/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می‌شوند. این نمونه اندازه بازار نیست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سالم، تست، مالکیت روشن و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بالا می‌رود. در تیمی که هر خطا بحران و هر موعد غیرقابل‌مذاکره است، همان فناوری به تجربه فرساینده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معیار خواندن جدول این بخش چنین است: «فراوانی» یعنی بسامد مشاهده، «محیط» یعنی نوع کارفرمای رایج، «کاهش» یعنی میزان کنترل‌پذیری و «راهکار» یعنی شیوه مقابله حرفه‌ای. هیچ‌کدام حکم قطعی برای همه شرکت‌ها نیست.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0"/>
        <w:gridCol w:w="1788"/>
        <w:gridCol w:w="1052"/>
        <w:gridCol w:w="3680"/>
      </w:tblGrid>
      <w:tr>
        <w:trPr>
          <w:cantSplit w:val="true"/>
          <w:tblHeader w:val="true"/>
        </w:trPr>
        <w:tc>
          <w:tcPr>
            <w:tcW w:type="dxa" w:w="2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10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راهبرد حرفه‌ای‌ها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مستندات کم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سازمان‌های قدیمی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کوچک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تیم‌ها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مثال، معیار پذیرش و قرارداد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سرویس ۲۴/۷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معنادار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دسترسی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ایران/سازمان بسته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جایگزین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مدگرایی معماری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استارتاپ و مصاحبه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بر پایه بار و تیم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فرسودگی یادگیری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برنامه عمقی و زمان استراحت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تحلیل «الگوی تکرارشونده» آگهی‌ها، نوع قرارداد، تمام‌وقت/پروژه‌ای بودن، شهر و دورکاری فقط در حد متن قابل‌مشاهده گزارش شده است؛ نبود برچسب قرارداد یا جنسیت به معنای نبود ترجیح کارفرما نیست. نمونه پلتفرمی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است و آگهی‌های هم‌عنوان با کار واقعی نامرتبط حذف شده‌اند.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هم‌عنوان یا نزدیک، ایران‌تلنت، مشاهده‌شده در ۱۳ ژوئیه ۲۰۲۶. هدف ۱۰ بود؛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است و نتیجه به کل بازار ایران تعمیم داده نمی‌شود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نخستِ مرتبط در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ایالات متحده/بازار جهانی، مشاهده‌شده در ۱۳ ژوئیه ۲۰۲۶؛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است، نه سرشماری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صفحه ایران‌تلنت سه نتیجه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نشان می‌داد؛ یکی بازه ۳۵ تا ۴۵ و دیگری ۶۰ میلیون تومان به بالا داشت.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‎RxJS‎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‎component reusable‎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‎unit 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در متن‌ها دیده شد؛ این سه موقعیت برای برآورد حقوق کافی نیستند. تمرکز قابل‌مشاهده بیشتر تهران بود. صفحه پلتفرم فقط بازار رسمی آنلاین را می‌بیند. شوک استخدام و اتصال ۱۴۰۵ باعث می‌شود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تیرماه را روند پایدار ننامیم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جونیور، آگهی خالص کمتر از میدل/سینیور است.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 با </w:t>
      </w:r>
      <w:r>
        <w:rPr>
          <w:rFonts w:ascii="Arial" w:hAnsi="Arial" w:cs="Arial" w:eastAsia="Arial"/>
          <w:b w:val="0"/>
          <w:sz w:val="22"/>
          <w:rtl w:val="0"/>
        </w:rPr>
        <w:t>‎responsive layout‎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‎accessibility‎</w:t>
      </w:r>
      <w:r>
        <w:rPr>
          <w:rFonts w:ascii="Arial" w:hAnsi="Arial" w:cs="Arial" w:eastAsia="Arial"/>
          <w:b w:val="0"/>
          <w:sz w:val="22"/>
          <w:rtl/>
        </w:rPr>
        <w:t xml:space="preserve"> و تست شانس را بالا می‌برد. مدرک کامپیوتر در بعضی سازمان‌ها فیلتر است، اما توان اثبات‌شده مهم‌تر می‌شود. انگلیسی برای مستندات و خطای مرورگر ضروری است، حتی اگر مکالمه روزانه فارسی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آگهی‌های مشاهده‌شده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پایگاه داده،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اصول طراحی، تست و همکاری با محصول/فرانت‌اند تکرار شد. </w:t>
      </w:r>
      <w:r>
        <w:rPr>
          <w:rFonts w:ascii="Arial" w:hAnsi="Arial" w:cs="Arial" w:eastAsia="Arial"/>
          <w:b w:val="0"/>
          <w:sz w:val="22"/>
          <w:rtl w:val="0"/>
        </w:rPr>
        <w:t>‎Angular CLI‎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‎Chrome DevTools‎</w:t>
      </w:r>
      <w:r>
        <w:rPr>
          <w:rFonts w:ascii="Arial" w:hAnsi="Arial" w:cs="Arial" w:eastAsia="Arial"/>
          <w:b w:val="0"/>
          <w:sz w:val="22"/>
          <w:rtl/>
        </w:rPr>
        <w:t xml:space="preserve"> و معماری توزیع‌شده بیشتر برای سطح بالاتر یا مزیت بود. یک آگهی برای نتیجه‌گیری «الزام بازار»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قطع و ناپایداری اینترنت، تحریم، پرداخت و دسترسی محصول چهار مسئله جدا هستند. </w:t>
      </w:r>
      <w:r>
        <w:rPr>
          <w:rFonts w:ascii="Arial" w:hAnsi="Arial" w:cs="Arial" w:eastAsia="Arial"/>
          <w:b w:val="0"/>
          <w:sz w:val="22"/>
          <w:rtl w:val="0"/>
        </w:rPr>
        <w:t>‎GitHub.com‎</w:t>
      </w:r>
      <w:r>
        <w:rPr>
          <w:rFonts w:ascii="Arial" w:hAnsi="Arial" w:cs="Arial" w:eastAsia="Arial"/>
          <w:b w:val="0"/>
          <w:sz w:val="22"/>
          <w:rtl/>
        </w:rPr>
        <w:t xml:space="preserve"> سیاست ویژه‌ای برای ایران اعلام کرده، اما </w:t>
      </w:r>
      <w:r>
        <w:rPr>
          <w:rFonts w:ascii="Arial" w:hAnsi="Arial" w:cs="Arial" w:eastAsia="Arial"/>
          <w:b w:val="0"/>
          <w:sz w:val="22"/>
          <w:rtl w:val="0"/>
        </w:rPr>
        <w:t>‎Copilot‎</w:t>
      </w:r>
      <w:r>
        <w:rPr>
          <w:rFonts w:ascii="Arial" w:hAnsi="Arial" w:cs="Arial" w:eastAsia="Arial"/>
          <w:b w:val="0"/>
          <w:sz w:val="22"/>
          <w:rtl/>
        </w:rPr>
        <w:t xml:space="preserve"> و محصولات سازمانی قاعده جدا دارند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 xml:space="preserve">، ۲۰۲۶]. عنوان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گاهی پشتیبانی،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یا فرانت‌اند را هم می‌بلعد؛ شرح وظیفه را معیار قرار بده.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حاضر برای برآورد اندازه تقاضا یا نرخ استخدام کافی نیست؛ فقط نوع نیازهای قابل‌مشاهده را نشان می‌دهد.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عدد عمومی حقوق ۱۴۰۵ برای خانواده فناوری اطلاعات، جایگزین داده هم‌سطح، هم‌شهر و مخصوص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نیست و تنها نقش لنگر مذاکره را دارد.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۱۴۰۵ ایران‌تلنت برای خانواده وسیع «برنامه‌نویسی، نرم‌افزار، فناوری اطلاعات و زیرساخت» عدد مرکزی حدود ۷۰ میلیون تومان برای حقوق مورد انتظار و ۴۵ میلیون برای ۱۴۰۴ نشان می‌دهد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داده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نیست، تهران/سطح/نمونه در نمای عمومی کاملاً تفکیک نشده، عبارت میانگین و میانه در صفحه ناسازگار است، و معلوم نیست ناخالص، خالص یا با مزایا باشد. بنابراین ۷۰ میلیون «پیشنهاد تضمینی توسعه‌دهنده فرانت‌اند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>» نیست. کف مزد پایه ۱۴۰۵ حدود ۱۶.۶۳ میلیون تومان پیش از مزایا و کسورات است و فقط کف قانونی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مذاکره، سطح، شهر،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>، مزایا و حقوق ثابت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دستمزد و </w:t>
      </w:r>
      <w:r>
        <w:rPr>
          <w:rFonts w:ascii="Arial" w:hAnsi="Arial" w:cs="Arial" w:eastAsia="Arial"/>
          <w:b w:val="0"/>
          <w:sz w:val="22"/>
          <w:rtl w:val="0"/>
        </w:rPr>
        <w:t>‎outlook‎</w:t>
      </w:r>
      <w:r>
        <w:rPr>
          <w:rFonts w:ascii="Arial" w:hAnsi="Arial" w:cs="Arial" w:eastAsia="Arial"/>
          <w:b w:val="0"/>
          <w:sz w:val="22"/>
          <w:rtl/>
        </w:rPr>
        <w:t xml:space="preserve"> را برای خانواده </w:t>
      </w:r>
      <w:r>
        <w:rPr>
          <w:rFonts w:ascii="Arial" w:hAnsi="Arial" w:cs="Arial" w:eastAsia="Arial"/>
          <w:b w:val="0"/>
          <w:sz w:val="22"/>
          <w:rtl w:val="0"/>
        </w:rPr>
        <w:t>‎Web Developers/QA/Testers‎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می‌کند، نه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و استانداردهای وب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نرم‌افزار را گزارش می‌کنند. اتحادیه اروپا بازار واحد حقوقی نیست و مالیات/هزینه زندگی کشورها متفاوت است.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به‌جای تبدیل ارز،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محلی را با ساعات، مالیات، بیمه، مرخصی و هزینه مسکن مقایسه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اثر قابل‌اثبات روی </w:t>
      </w:r>
      <w:r>
        <w:rPr>
          <w:rFonts w:ascii="Arial" w:hAnsi="Arial" w:cs="Arial" w:eastAsia="Arial"/>
          <w:b w:val="0"/>
          <w:sz w:val="22"/>
          <w:rtl w:val="0"/>
        </w:rPr>
        <w:t>‎reliability‎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امنیت و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قدرت مذاکره می‌دهد. فریلنس خارجی با نرخ اسمی جذاب، ریسک قرارداد، وصول و پلتفرم دارد؛ </w:t>
      </w:r>
      <w:r>
        <w:rPr>
          <w:rFonts w:ascii="Arial" w:hAnsi="Arial" w:cs="Arial" w:eastAsia="Arial"/>
          <w:b w:val="0"/>
          <w:sz w:val="22"/>
          <w:rtl w:val="0"/>
        </w:rPr>
        <w:t>‎Upwork‎</w:t>
      </w:r>
      <w:r>
        <w:rPr>
          <w:rFonts w:ascii="Arial" w:hAnsi="Arial" w:cs="Arial" w:eastAsia="Arial"/>
          <w:b w:val="0"/>
          <w:sz w:val="22"/>
          <w:rtl/>
        </w:rPr>
        <w:t xml:space="preserve"> کاربران واقع در ایران را نمی‌پذیرد. دورزدن هویت راهکار حرفه‌ای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برای خواندن نردبان باید «اختیار»، «خروجی»، «تفاوت با سطح قبل»، «شاهد پیشرفت» و «مانع ترفیع» را هم‌زمان دید؛ سال سابقه به‌تنهایی سطح را تعیین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‎Junior‎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‎Senior‎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‎Tech Lead/Engineering Manager.‎</w:t>
      </w:r>
      <w:r>
        <w:rPr>
          <w:rFonts w:ascii="Arial" w:hAnsi="Arial" w:cs="Arial" w:eastAsia="Arial"/>
          <w:b w:val="0"/>
          <w:sz w:val="22"/>
          <w:rtl/>
        </w:rPr>
        <w:t xml:space="preserve"> مدیریت افراد ادامه طبیعی و اجباری نیست. مسیر تخصصی با دامنه اثر، تصمیم معماری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مانع رایج ماندن در صفحه‌سازی تکراری، نداشتن </w:t>
      </w:r>
      <w:r>
        <w:rPr>
          <w:rFonts w:ascii="Arial" w:hAnsi="Arial" w:cs="Arial" w:eastAsia="Arial"/>
          <w:b w:val="0"/>
          <w:sz w:val="22"/>
          <w:rtl w:val="0"/>
        </w:rPr>
        <w:t>‎production exposure‎</w:t>
      </w:r>
      <w:r>
        <w:rPr>
          <w:rFonts w:ascii="Arial" w:hAnsi="Arial" w:cs="Arial" w:eastAsia="Arial"/>
          <w:b w:val="0"/>
          <w:sz w:val="22"/>
          <w:rtl/>
        </w:rPr>
        <w:t xml:space="preserve"> و ناتوانی توضیح اثر روی کاربر است. </w:t>
      </w:r>
      <w:r>
        <w:rPr>
          <w:rFonts w:ascii="Arial" w:hAnsi="Arial" w:cs="Arial" w:eastAsia="Arial"/>
          <w:b w:val="0"/>
          <w:sz w:val="22"/>
          <w:rtl w:val="0"/>
        </w:rPr>
        <w:t>‎promotion packet‎</w:t>
      </w:r>
      <w:r>
        <w:rPr>
          <w:rFonts w:ascii="Arial" w:hAnsi="Arial" w:cs="Arial" w:eastAsia="Arial"/>
          <w:b w:val="0"/>
          <w:sz w:val="22"/>
          <w:rtl/>
        </w:rPr>
        <w:t xml:space="preserve"> خوب شامل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 کمتر، </w:t>
      </w:r>
      <w:r>
        <w:rPr>
          <w:rFonts w:ascii="Arial" w:hAnsi="Arial" w:cs="Arial" w:eastAsia="Arial"/>
          <w:b w:val="0"/>
          <w:sz w:val="22"/>
          <w:rtl w:val="0"/>
        </w:rPr>
        <w:t>‎accessibility‎</w:t>
      </w:r>
      <w:r>
        <w:rPr>
          <w:rFonts w:ascii="Arial" w:hAnsi="Arial" w:cs="Arial" w:eastAsia="Arial"/>
          <w:b w:val="0"/>
          <w:sz w:val="22"/>
          <w:rtl/>
        </w:rPr>
        <w:t xml:space="preserve"> بهتر، </w:t>
      </w:r>
      <w:r>
        <w:rPr>
          <w:rFonts w:ascii="Arial" w:hAnsi="Arial" w:cs="Arial" w:eastAsia="Arial"/>
          <w:b w:val="0"/>
          <w:sz w:val="22"/>
          <w:rtl w:val="0"/>
        </w:rPr>
        <w:t>‎bundle‎</w:t>
      </w:r>
      <w:r>
        <w:rPr>
          <w:rFonts w:ascii="Arial" w:hAnsi="Arial" w:cs="Arial" w:eastAsia="Arial"/>
          <w:b w:val="0"/>
          <w:sz w:val="22"/>
          <w:rtl/>
        </w:rPr>
        <w:t xml:space="preserve"> کوچک‌تر، </w:t>
      </w:r>
      <w:r>
        <w:rPr>
          <w:rFonts w:ascii="Arial" w:hAnsi="Arial" w:cs="Arial" w:eastAsia="Arial"/>
          <w:b w:val="0"/>
          <w:sz w:val="22"/>
          <w:rtl w:val="0"/>
        </w:rPr>
        <w:t>‎interaction‎</w:t>
      </w:r>
      <w:r>
        <w:rPr>
          <w:rFonts w:ascii="Arial" w:hAnsi="Arial" w:cs="Arial" w:eastAsia="Arial"/>
          <w:b w:val="0"/>
          <w:sz w:val="22"/>
          <w:rtl/>
        </w:rPr>
        <w:t xml:space="preserve"> روان‌تر،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رشد همکار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تیم کوچک ایران عنوان سینیور ممکن است دامنه بیشتری ولی حمایت کمتری داشته باشد. انتقال به </w:t>
      </w:r>
      <w:r>
        <w:rPr>
          <w:rFonts w:ascii="Arial" w:hAnsi="Arial" w:cs="Arial" w:eastAsia="Arial"/>
          <w:b w:val="0"/>
          <w:sz w:val="22"/>
          <w:rtl w:val="0"/>
        </w:rPr>
        <w:t>‎Platform‎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‎Data Engineering‎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‎QA/SDET‎</w:t>
      </w:r>
      <w:r>
        <w:rPr>
          <w:rFonts w:ascii="Arial" w:hAnsi="Arial" w:cs="Arial" w:eastAsia="Arial"/>
          <w:b w:val="0"/>
          <w:sz w:val="22"/>
          <w:rtl/>
        </w:rPr>
        <w:t xml:space="preserve"> با پروژه پل ممکن است؛ صرف تغییر عنوان کافی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مبنای تغییر فناورانه دو منبع مستقل با دامنه متفاوت است: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و مطالعه کنترل‌شده محدود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این گزارش، کارهای سریع‌تر، خروجی‌های کالایی‌تر، کارهای دشوار برای خودکارسازی و یک گردش‌کار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با کنترل انسانی جدا شده‌اند. افق سه تا پنج سال نیز بین شاهد فعلی، سناریوی محتمل و گمانه‌زنی تفکیک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تولید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توضیح کد،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تست، جست‌وجوی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کوچک می‌تواند سریع‌تر شود.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گزارش می‌کند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جریان توسعه گسترده شده، اما نتیجه سازمانی به سیستم کار وابسته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ساده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و تست سطحی ارزش متمایزکننده کمتری دارند.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فقط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با کد تولیدشده سیگنال ضعیف‌تری خواهد 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قضاوت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تشخیص داده ناقص، مسئولیت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مذاکره و درک زمینه سازمانی دشوارترند. مطالعه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حتی برای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های باتجربه در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نتیجه‌ای خلاف تصور سرعت گزارش کرد؛ یک مطالعه را نباید به همه تیم‌ها تعمیم داد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 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ابتدا </w:t>
      </w: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مستقل بنویس، سپس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 یا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 را خط‌به‌خط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و داده حساس را خارج نگه دار. خروجی مدل شاهد نیست. در ایران، دسترسی و سیاست فروش ابزار نیز باید همان روز بررسی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استنباط.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سناریوی محتمل افزایش انتظار برای تحویل با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نه حذف کامل نقش. سناریوی منفی، فشردگی ورودی برای کارهای ساده است. سناریوی مثبت، افزایش تقاضا برای افرادی است که کد تولیدشده را امن و قابل‌اتکا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وظیفه‌ای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بیش از جایگزینی قطعی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4"/>
        <w:gridCol w:w="2517"/>
        <w:gridCol w:w="1953"/>
        <w:gridCol w:w="1014"/>
        <w:gridCol w:w="952"/>
        <w:gridCol w:w="720"/>
      </w:tblGrid>
      <w:tr>
        <w:trPr>
          <w:cantSplit w:val="true"/>
          <w:tblHeader w:val="true"/>
        </w:trPr>
        <w:tc>
          <w:tcPr>
            <w:tcW w:type="dxa" w:w="22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5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0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9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CLI/framework‎</w:t>
            </w:r>
          </w:p>
        </w:tc>
        <w:tc>
          <w:tcPr>
            <w:tcW w:type="dxa" w:w="25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</w:p>
        </w:tc>
        <w:tc>
          <w:tcPr>
            <w:tcW w:type="dxa" w:w="1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آگهی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مستقیم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جهانی/سازمانی</w:t>
            </w:r>
          </w:p>
        </w:tc>
        <w:tc>
          <w:tcPr>
            <w:tcW w:type="dxa" w:w="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</w:p>
        </w:tc>
        <w:tc>
          <w:tcPr>
            <w:tcW w:type="dxa" w:w="25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 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‎refactor‎</w:t>
            </w:r>
          </w:p>
        </w:tc>
        <w:tc>
          <w:tcPr>
            <w:tcW w:type="dxa" w:w="1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بازار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استاندارد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‎RxJS‎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‎Signals‎</w:t>
            </w:r>
          </w:p>
        </w:tc>
        <w:tc>
          <w:tcPr>
            <w:tcW w:type="dxa" w:w="25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‎async 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‎reactivity‎</w:t>
            </w:r>
          </w:p>
        </w:tc>
        <w:tc>
          <w:tcPr>
            <w:tcW w:type="dxa" w:w="1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عمق مورد انتظار با تیم فرق دارد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</w:p>
        </w:tc>
        <w:tc>
          <w:tcPr>
            <w:tcW w:type="dxa" w:w="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‎Forms/Router/HTTP client‎</w:t>
            </w:r>
          </w:p>
        </w:tc>
        <w:tc>
          <w:tcPr>
            <w:tcW w:type="dxa" w:w="25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‎navigation‎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</w:p>
        </w:tc>
        <w:tc>
          <w:tcPr>
            <w:tcW w:type="dxa" w:w="1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روزمره محصول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‎Playwright/Cypress‎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 test‎</w:t>
            </w:r>
          </w:p>
        </w:tc>
        <w:tc>
          <w:tcPr>
            <w:tcW w:type="dxa" w:w="25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 evidence‎</w:t>
            </w:r>
          </w:p>
        </w:tc>
        <w:tc>
          <w:tcPr>
            <w:tcW w:type="dxa" w:w="1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متن‌باز؛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‎browser/CI access‎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‎DevTools/Lighthouse/Storybook‎</w:t>
            </w:r>
          </w:p>
        </w:tc>
        <w:tc>
          <w:tcPr>
            <w:tcW w:type="dxa" w:w="25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‎accessibility‎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 contract‎</w:t>
            </w:r>
          </w:p>
        </w:tc>
        <w:tc>
          <w:tcPr>
            <w:tcW w:type="dxa" w:w="1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قابل‌دسترسی یا جایگزین داخلی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در ایران ممکن است از تحریم، پرداخت ارزی،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‎registry‎</w:t>
      </w:r>
      <w:r>
        <w:rPr>
          <w:rFonts w:ascii="Arial" w:hAnsi="Arial" w:cs="Arial" w:eastAsia="Arial"/>
          <w:b w:val="0"/>
          <w:sz w:val="22"/>
          <w:rtl/>
        </w:rPr>
        <w:t xml:space="preserve"> و کیفیت اتصال اثر بگیرد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>، جاری]. جایگزین قانونی متن‌باز یا داخلی باید با امنیت، پشتیبانی و نیاز کارفرما سنجیده شود. دانش انتقال‌پذیر—</w:t>
      </w:r>
      <w:r>
        <w:rPr>
          <w:rFonts w:ascii="Arial" w:hAnsi="Arial" w:cs="Arial" w:eastAsia="Arial"/>
          <w:b w:val="0"/>
          <w:sz w:val="22"/>
          <w:rtl w:val="0"/>
        </w:rPr>
        <w:t>‎protocol/runtime‎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 control—‎</w:t>
      </w:r>
      <w:r>
        <w:rPr>
          <w:rFonts w:ascii="Arial" w:hAnsi="Arial" w:cs="Arial" w:eastAsia="Arial"/>
          <w:b w:val="0"/>
          <w:sz w:val="22"/>
          <w:rtl/>
        </w:rPr>
        <w:t xml:space="preserve">از حفظ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پایدارتر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484"/>
        <w:gridCol w:w="953"/>
        <w:gridCol w:w="1065"/>
        <w:gridCol w:w="1345"/>
        <w:gridCol w:w="1513"/>
      </w:tblGrid>
      <w:tr>
        <w:trPr>
          <w:cantSplit w:val="true"/>
          <w:tblHeader w:val="true"/>
        </w:trPr>
        <w:tc>
          <w:tcPr>
            <w:tcW w:type="dxa" w:w="4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چگونه یک مسئله مبهم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 Angular Developer‎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فرضیه و آزمون تبدیل می‌کنید؟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کنترل ریسک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پرش مستقیم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 و معیار توقف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راه‌حل ساده را بر معماری پیچیده ترجیح می‌دهید؟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مدگرایی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هزینه، مقیاس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۲ تا ۹ و ۱۱ تا ۱۴ عمق فنی و قضاوت را می‌سنجند، نه حفظ اصطلاحات.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79"/>
        <w:gridCol w:w="931"/>
        <w:gridCol w:w="1040"/>
        <w:gridCol w:w="1314"/>
        <w:gridCol w:w="1696"/>
      </w:tblGrid>
      <w:tr>
        <w:trPr>
          <w:cantSplit w:val="true"/>
          <w:tblHeader w:val="true"/>
        </w:trPr>
        <w:tc>
          <w:tcPr>
            <w:tcW w:type="dxa" w:w="43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پنل عملیات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‎reactive 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پیچیده،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‎Signals/RxJS 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‎role access‎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‎Lighthouse 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فرض شکست و چگونه اصلاح شد؟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تجربه واقعی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بی‌شکست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قبل/بعد و نتیجه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این نمونه‌کار امن و بازتولیدپذیر است؟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‎screenshot‎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‎cleanup‎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۶، ۹ و ۱۲ باید با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تصمیم واقعی پاسخ داده 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۱۰ و ۱۵ همکاری، پذیرش بازخورد و مدیریت اختلاف را می‌سنجند.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634"/>
        <w:gridCol w:w="953"/>
        <w:gridCol w:w="1327"/>
        <w:gridCol w:w="2723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قابلیت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استانداردهای وب را که از نیاز تا تولید تحویل دادی توضیح بده.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سنجش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دامنه، کدنویسی و تحویل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نام ابزارها را می‌گوید.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تصمیم‌ها، محدودیت‌ها، تست و نتیجه قابل‌اندازه‌گیری را نشان می‌دهد.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قرارداد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‎loading‎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‎empty‎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‎error 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طراحی می‌کنی؟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طراحی مرز سرویس را می‌سنجد.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قرارداد و سازگاری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همه خطاها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‎500‎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مناسب،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نمونه قرارداد دارد.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کندی تولید را چگونه از نشانه تا علت ریشه‌ای دنبال می‌کنی؟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عیب‌یابی مهم‌تر از 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مشاهده‌پذیری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حدسی کد را بازنویسی می‌کند.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قبل/بعد ارائه می‌کند.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‎signal/store‎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‎URL 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تعیین می‌کنی؟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پنهان و ناسازگار را می‌سنجد.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جریان داده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همه‌چیز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سراسری می‌گذارد.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‎shareability URL‎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تعادل پوشش و هزینه مهم است.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تست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درصد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می‌گوید.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ریسک‌محور انتخاب می‌کند و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مدیریت می‌کند.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معماری ناموفق خودت را شرح بده.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یادگیری و صداقت را می‌سنجد.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تصمیم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تقصیر را گردن دیگران می‌اندازد.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نشانه، هزینه، اصلاح و قاعده آموخته‌شده دارد.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احراز هویت و مجوزدهی را در سرویس مدیریت می‌کنی؟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پایه نقش است.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‎secure engineering‎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می‌گذارد.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‎vault‎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ذکر می‌کند.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‎RxJS‎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درخواست‌های هم‌زمان و لغو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‎navigation‎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را پیش‌بینی می‌کنی؟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واقعی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‎duplication‎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روبه‌رو است.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‎dead-letter‎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پوشش می‌دهد.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یک رخداد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فشار را می‌سنجد.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response‎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معیار تصمیم می‌گیرد.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ارتباط ذی‌نفع را به‌کار می‌گیرد.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نگاه می‌کنی؟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بلوغ مهندسی را می‌سنجد.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‎formatting‎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می‌بیند.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درستی، امنیت، تست‌پذیری، نگهداری و ریسک مهاجرت را بررسی می‌کند.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ترکیبی را انتخاب می‌کنی و چرا؟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مقاومت در برابر مدگرایی را می‌سنجد.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معماری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الگو را برای همه صفحات تجویز می‌کند.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زمان نمایش، شخصی‌سازی،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پیچیدگی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‎hydration‎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عملیات را مقایسه می‌کند.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واقعیت بخش بزرگی از بازار است.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ریسک تغییر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بازنویسی کامل پیشنهاد می‌دهد.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مرحله‌ای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این پروژه باید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داشته باشد؟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پیوند توسعه و عملیات را می‌سنجد.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‎lint/type-check‎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‎unit/e2e‎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‎accessibility‎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‎bundle 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قابل‌قبولی تولید کند، چگونه آن را راستی‌آزمایی می‌کنی؟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حرفه‌ای را می‌سنجد.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بازبینی و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را مستقیم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کنترل می‌کند.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 درباره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اختلاف داری چه می‌کنی؟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همکاری سنجیده می‌شود.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مذاکره</w:t>
            </w:r>
          </w:p>
        </w:tc>
        <w:tc>
          <w:tcPr>
            <w:tcW w:type="dxa" w:w="1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تسلیم می‌شود یا تقابل می‌کند.</w:t>
            </w:r>
          </w:p>
        </w:tc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گزینه‌ها، ریسک، برش کوچک و معیار پذیرش پیشنهاد می‌دهد.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محصولی: پرسش‌های ۱، ۳، ۵، ۹ و ۱۴؛ متن کامل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‎practitioner/community‎</w:t>
      </w:r>
      <w:r>
        <w:rPr>
          <w:rFonts w:ascii="Arial" w:hAnsi="Arial" w:cs="Arial" w:eastAsia="Arial"/>
          <w:b w:val="0"/>
          <w:sz w:val="22"/>
          <w:rtl/>
        </w:rPr>
        <w:t xml:space="preserve"> به‌صورت مکمل و با محدودیت خوداظهاری یا پلتفرمی خوانده شدند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‎3‎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‎4‎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تصویری از فناوری،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درآمد خوداظهاری و موانع فیلترینگ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 این تجربه‌ها نشان می‌دهند یادگیری و محدودیت ابزار هم‌زمان‌اند، اما نمونه نماینده همه توسعه‌دهندگان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‎practitioner-level‎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شد: </w:t>
      </w: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اکوسیستم زبان‌ها؛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تحویل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، ۲۰۲۵ تا 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۲۰۲۵]. الگوی مشترک: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 شده، ولی اعتماد،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فهم سیستم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روایت «این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مرده است»، «در سه ماه استخدام می‌شوی» یا «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همه جونیورها را حذف کرده» بدون نمونه و زمینه قابل‌تعمیم نیست. تجربه یک شرکت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یا استارتاپ خارجی، بازار ایران ۱۴۰۵ را نمایندگی نمی‌کند.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88"/>
        <w:gridCol w:w="1980"/>
        <w:gridCol w:w="1980"/>
        <w:gridCol w:w="2672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2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19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26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تجربه وب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‎ecosystem 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‎Vue/Nuxt‎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‎reactive 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‎SFC/component‎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صفحه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قرارداد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‎hiring 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‎Node/MERN‎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وب مشترک است.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‎UI+API‎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کامل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دامنه وسیع‌تر می‌شود.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مسئله و تعامل را تعریف می‌کند؛ توسعه‌دهنده اجرا.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 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‎quality‎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‎signal‎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‎server/API‎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</w:p>
        </w:tc>
        <w:tc>
          <w:tcPr>
            <w:tcW w:type="dxa" w:w="2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 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83"/>
        <w:gridCol w:w="2208"/>
        <w:gridCol w:w="3267"/>
        <w:gridCol w:w="883"/>
        <w:gridCol w:w="971"/>
        <w:gridCol w:w="1148"/>
      </w:tblGrid>
      <w:tr>
        <w:trPr>
          <w:cantSplit w:val="true"/>
          <w:tblHeader w:val="true"/>
        </w:trPr>
        <w:tc>
          <w:tcPr>
            <w:tcW w:type="dxa" w:w="8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2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2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8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9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1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‎Node/MERN‎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‎Node/MERN‎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طراحی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23"/>
        <w:gridCol w:w="2558"/>
        <w:gridCol w:w="794"/>
        <w:gridCol w:w="2176"/>
        <w:gridCol w:w="1889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2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5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7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1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8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‎ecosystem 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قرارداد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‎hiring 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‎Node/MERN‎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دامنه وسیع‌تر می‌شود.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مسئله و تعامل را تعریف می‌کند؛ توسعه‌دهنده اجرا.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 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در ذی‌نفع، ابزار و خروجی است؛ برتری ارزشی نیست. تفاوت </w:t>
      </w:r>
      <w:r>
        <w:rPr>
          <w:rFonts w:ascii="Arial" w:hAnsi="Arial" w:cs="Arial" w:eastAsia="Arial"/>
          <w:b w:val="0"/>
          <w:sz w:val="22"/>
          <w:rtl w:val="0"/>
        </w:rPr>
        <w:t>‎decisive‎</w:t>
      </w:r>
      <w:r>
        <w:rPr>
          <w:rFonts w:ascii="Arial" w:hAnsi="Arial" w:cs="Arial" w:eastAsia="Arial"/>
          <w:b w:val="0"/>
          <w:sz w:val="22"/>
          <w:rtl/>
        </w:rPr>
        <w:t xml:space="preserve"> هر مسیر در ستون اصطکاک و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‎RxJS/Signals‎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‎forms‎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‎accessibility‎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>، عیب‌یابی با شاهد و مسئولیت نتیجه در تولید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خروجی بصری/فوری تنها انگیزه شماست، نگهداری و تست را کم‌ارزش می‌دانید یا ابهام و بازبینی پیوسته را تحمل نمی‌کنید.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عنوان‌محور نیست: کیفیت کارفرما،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دسترسی ابزار و سطح واقعی اختیار از نام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مهم‌ترند.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شخصی را پیش‌بینی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از یافتن علت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بیشتر از نمایش فناوری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>، پایش و اصلاح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در بازار قابل‌دسترسم تیمی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چهار هفته پنل عملیات با </w:t>
      </w:r>
      <w:r>
        <w:rPr>
          <w:rFonts w:ascii="Arial" w:hAnsi="Arial" w:cs="Arial" w:eastAsia="Arial"/>
          <w:b w:val="0"/>
          <w:sz w:val="22"/>
          <w:rtl w:val="0"/>
        </w:rPr>
        <w:t>‎reactive form‎</w:t>
      </w:r>
      <w:r>
        <w:rPr>
          <w:rFonts w:ascii="Arial" w:hAnsi="Arial" w:cs="Arial" w:eastAsia="Arial"/>
          <w:b w:val="0"/>
          <w:sz w:val="22"/>
          <w:rtl/>
        </w:rPr>
        <w:t xml:space="preserve"> پیچیده، </w:t>
      </w:r>
      <w:r>
        <w:rPr>
          <w:rFonts w:ascii="Arial" w:hAnsi="Arial" w:cs="Arial" w:eastAsia="Arial"/>
          <w:b w:val="0"/>
          <w:sz w:val="22"/>
          <w:rtl w:val="0"/>
        </w:rPr>
        <w:t>‎Signals/RxJS state‎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‎role access‎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‎design system‎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‎Playwright‎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‎Lighthouse budget‎</w:t>
      </w:r>
      <w:r>
        <w:rPr>
          <w:rFonts w:ascii="Arial" w:hAnsi="Arial" w:cs="Arial" w:eastAsia="Arial"/>
          <w:b w:val="0"/>
          <w:sz w:val="22"/>
          <w:rtl/>
        </w:rPr>
        <w:t xml:space="preserve"> بسازید؛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اجباری کنید؛ از فرد شاغل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بگیرید؛ ده آگهی را به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پروژه نگاشت و انرژی خود را پس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ثبت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مبانی نقش انتقال‌پذیر است، اما فرصت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با داده عمومی کافی تفکیک نشده است. تصمیم خنثی و حرفه‌ای باید بر علاقه به کار واقعی، نمونه‌کار قابل‌بازتولید و کیفیت محیط تکیه کند.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توسعه‌دهنده فرانت‌اند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‎Frontend Angular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 رابط‌های بزرگ، ساختاریافته، دسترس‌پذیر و قابل‌آزمون می‌سازد.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مناسب فردی است که از ساخت، نگهداری، عیب‌یابی و بازخورد تولید استقبال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رابط‌محور، ساختاریافته و واکنشی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بر محصول و رشد تخصصی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در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علاقه به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 و مسئولیت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83"/>
        <w:gridCol w:w="1624"/>
        <w:gridCol w:w="5253"/>
      </w:tblGrid>
      <w:tr>
        <w:trPr>
          <w:cantSplit w:val="true"/>
          <w:tblHeader w:val="true"/>
        </w:trPr>
        <w:tc>
          <w:tcPr>
            <w:tcW w:type="dxa" w:w="2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همکاری می‌خواهد.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در قید سیستم است.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فهم نیاز،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‎RxJS/Signals‎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‎forms‎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‎accessibility‎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تست و پاسخ به خطا.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سؤال‌پرسیدن، توضیح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بازخوردپذیری و ارتباط </w:t>
      </w:r>
      <w:r>
        <w:rPr>
          <w:rFonts w:ascii="Arial" w:hAnsi="Arial" w:cs="Arial" w:eastAsia="Arial"/>
          <w:b w:val="0"/>
          <w:sz w:val="22"/>
          <w:rtl w:val="0"/>
        </w:rPr>
        <w:t>‎incident.‎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‎RxJS/Signals‎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‎forms‎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‎accessibility‎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‎performance.‎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ابزارهای جدول ۱۳ همراه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24"/>
        <w:gridCol w:w="4916"/>
        <w:gridCol w:w="3120"/>
      </w:tblGrid>
      <w:tr>
        <w:trPr>
          <w:cantSplit w:val="true"/>
          <w:tblHeader w:val="true"/>
        </w:trPr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9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نیاز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تبدیل خواسته ناقص به قرارداد قابل‌آزمون زمان می‌برد.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محصول کم‌بلوغ یا پروژه سفارشی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بدهی فنی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 وابستگی پنهان دارد.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کدبیس قدیمی و تحویل شتاب‌زده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تولید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 با فشار و اطلاعات ناقص همراه می‌شود.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حیاتی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دسترسی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‎registry‎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 است پایدار نباشد.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وابسته به خدمت خارجی در ایران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 کد/تست، توضیح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فرضیه اولیه </w:t>
      </w:r>
      <w:r>
        <w:rPr>
          <w:rFonts w:ascii="Arial" w:hAnsi="Arial" w:cs="Arial" w:eastAsia="Arial"/>
          <w:b w:val="0"/>
          <w:sz w:val="22"/>
          <w:rtl w:val="0"/>
        </w:rPr>
        <w:t>‎debugging.‎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کد ظاهراً درست، کنترل داده/مجوز و تشخیص نمونه‌کار اصیل.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قابلیت را از نیاز تا تولید چگونه تحویل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کندی یا خطای متناوب را چگونه تا علت ریشه‌ای دنبال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در رخداد تولید 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تولیدشده با هوش مصنوعی را چگونه راستی‌آزمایی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514"/>
        <w:gridCol w:w="1575"/>
        <w:gridCol w:w="2355"/>
        <w:gridCol w:w="319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5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5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3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 React/Next.js‎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‎ecosystem 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‎Vue/Nuxt‎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 Vue/Nuxt‎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‎reactive 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‎SFC/component‎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قرارداد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‎hiring pool‎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‎Node/MERN‎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‎Full-Stack Node/MERN‎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وب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دامنه وسیع‌تر می‌شود.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UI/UX Design‎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مسئله و تعامل را تعریف می‌کند؛ توسعه‌دهنده اجرا.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 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‎quality‎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Node.js/TypeScript‎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 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شواهد رسمی شغل با آگهی‌های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، چهار پیمایش حرفه‌ای و اسناد فنی ترکیب شد. نمونه آگهی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 و پلتفرمی است؛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و عنوان نامرتبط تا حد قابل‌مشاهده حذف شد. داده حقوق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ایران در دسترس نبود؛ اعداد </w:t>
      </w:r>
      <w:r>
        <w:rPr>
          <w:rFonts w:ascii="Arial" w:hAnsi="Arial" w:cs="Arial" w:eastAsia="Arial"/>
          <w:b w:val="0"/>
          <w:sz w:val="22"/>
          <w:rtl w:val="0"/>
        </w:rPr>
        <w:t>‎broad family‎</w:t>
      </w:r>
      <w:r>
        <w:rPr>
          <w:rFonts w:ascii="Arial" w:hAnsi="Arial" w:cs="Arial" w:eastAsia="Arial"/>
          <w:b w:val="0"/>
          <w:sz w:val="22"/>
          <w:rtl/>
        </w:rPr>
        <w:t xml:space="preserve"> بدون تورم‌دادن مکانیکی و با </w:t>
      </w:r>
      <w:r>
        <w:rPr>
          <w:rFonts w:ascii="Arial" w:hAnsi="Arial" w:cs="Arial" w:eastAsia="Arial"/>
          <w:b w:val="0"/>
          <w:sz w:val="22"/>
          <w:rtl w:val="0"/>
        </w:rPr>
        <w:t>‎caveat‎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شدند. هیچ نرخ رشد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470"/>
        <w:gridCol w:w="720"/>
        <w:gridCol w:w="720"/>
        <w:gridCol w:w="1526"/>
        <w:gridCol w:w="720"/>
        <w:gridCol w:w="148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4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5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وظیفه‌ای، نه حذف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experienced OSS developer study‎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محدودیت بهره‌وری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اعتماد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پیمایش/پژوهش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پلتفرم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Software, IT &amp; Infrastructure‎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 خوداظهاری/مورد انتظار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Angular Frontend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نظرسنجی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 و 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ایران/تهران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برنامه‌نویس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تجربه،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Web Developers 15-1254.00‎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وظایف خانواده شغلی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‎BLS Web Developers, QA Analysts, and Testers‎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مزد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Angular Frontend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۱۰ آگهی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تجربه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پژوهش/پیمایش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پلتفرم/جامعه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اکوسیستم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‎METR: Early-2025 AI and experienced OSS developers‎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نتیجه خلاف انتظار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Official TypeScript، Angular و استانداردهای وب documentation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فنی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پشته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مرجع بازار گسترده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 and programmers‎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مرجع گسترده،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فرانت‌اند </w:t>
    </w:r>
    <w:r>
      <w:rPr>
        <w:rFonts w:ascii="Arial" w:hAnsi="Arial" w:cs="Arial" w:eastAsia="Arial"/>
        <w:b w:val="0"/>
        <w:color w:val="5B6572"/>
        <w:sz w:val="17"/>
        <w:rtl w:val="0"/>
      </w:rPr>
      <w:t>‎Angular‎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lo.org/publications/generative-ai-and-jobs-refined-global-index-occupational-exposure" TargetMode="External"/><Relationship Id="rId12" Type="http://schemas.openxmlformats.org/officeDocument/2006/relationships/hyperlink" Target="https://metr.org/blog/2025-07-10-early-2025-ai-experienced-os-dev-study/" TargetMode="External"/><Relationship Id="rId13" Type="http://schemas.openxmlformats.org/officeDocument/2006/relationships/hyperlink" Target="https://survey.stackoverflow.co/2025/" TargetMode="External"/><Relationship Id="rId14" Type="http://schemas.openxmlformats.org/officeDocument/2006/relationships/hyperlink" Target="https://lp.jetbrains.com/developer-ecosystem-2025-methedology/" TargetMode="External"/><Relationship Id="rId15" Type="http://schemas.openxmlformats.org/officeDocument/2006/relationships/hyperlink" Target="https://dora.dev/research/2025/dora-report/" TargetMode="External"/><Relationship Id="rId16" Type="http://schemas.openxmlformats.org/officeDocument/2006/relationships/hyperlink" Target="https://github.blog/news-insights/octoverse/octoverse-a-new-developer-joins-github-every-second-as-ai-leads-typescript-to-1/" TargetMode="External"/><Relationship Id="rId17" Type="http://schemas.openxmlformats.org/officeDocument/2006/relationships/hyperlink" Target="https://salary.irantalent.com/salary-report/software-it-infrastructure-expert-salary/" TargetMode="External"/><Relationship Id="rId18" Type="http://schemas.openxmlformats.org/officeDocument/2006/relationships/hyperlink" Target="https://www.irantalent.com/en/jobs/angular-developer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quera.org/developer-survey" TargetMode="External"/><Relationship Id="rId22" Type="http://schemas.openxmlformats.org/officeDocument/2006/relationships/hyperlink" Target="https://bidbarg.net/regulation/circular/mozd-1405/" TargetMode="External"/><Relationship Id="rId23" Type="http://schemas.openxmlformats.org/officeDocument/2006/relationships/hyperlink" Target="https://blog.cloudflare.com/iran-internet-partially-restored-may-2026/" TargetMode="External"/><Relationship Id="rId24" Type="http://schemas.openxmlformats.org/officeDocument/2006/relationships/hyperlink" Target="https://docs.github.com/en/site-policy/other-site-policies/github-and-trade-controls" TargetMode="External"/><Relationship Id="rId25" Type="http://schemas.openxmlformats.org/officeDocument/2006/relationships/hyperlink" Target="https://www.onetonline.org/link/summary/15-1254.00" TargetMode="External"/><Relationship Id="rId26" Type="http://schemas.openxmlformats.org/officeDocument/2006/relationships/hyperlink" Target="https://www.bls.gov/ooh/computer-and-information-technology/web-developers.htm" TargetMode="External"/><Relationship Id="rId27" Type="http://schemas.openxmlformats.org/officeDocument/2006/relationships/hyperlink" Target="https://www.linkedin.com/jobs/angular-developer-jobs" TargetMode="External"/><Relationship Id="rId28" Type="http://schemas.openxmlformats.org/officeDocument/2006/relationships/hyperlink" Target="https://angular.dev/overview" TargetMode="External"/><Relationship Id="rId29" Type="http://schemas.openxmlformats.org/officeDocument/2006/relationships/hyperlink" Target="https://nationalcareers.service.gov.uk/job-profiles/software-developer" TargetMode="External"/><Relationship Id="rId30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فرانت‌اند Angular | Angular Frontend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