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توسعه‌دهنده بک‌اند </w:t>
      </w:r>
      <w:r>
        <w:rPr>
          <w:rFonts w:ascii="Arial" w:hAnsi="Arial" w:cs="Arial" w:eastAsia="Arial"/>
          <w:b/>
          <w:color w:val="0B2545"/>
          <w:sz w:val="56"/>
          <w:rtl w:val="0"/>
        </w:rPr>
        <w:t>‎Node.js/TypeScript‎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Node.js/TypeScript Backend Developer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/</w:t>
      </w:r>
      <w:r>
        <w:rPr>
          <w:rFonts w:ascii="Arial" w:hAnsi="Arial" w:cs="Arial" w:eastAsia="Arial"/>
          <w:b w:val="0"/>
          <w:sz w:val="22"/>
          <w:rtl w:val="0"/>
        </w:rPr>
        <w:t>‎opt/homebrew/Library/Homebrew/cmd/shellenv.sh: line 18:‎</w:t>
      </w:r>
      <w:r>
        <w:rPr>
          <w:rFonts w:ascii="Arial" w:hAnsi="Arial" w:cs="Arial" w:eastAsia="Arial"/>
          <w:b w:val="0"/>
          <w:sz w:val="22"/>
          <w:rtl/>
        </w:rPr>
        <w:t xml:space="preserve"> /</w:t>
      </w:r>
      <w:r>
        <w:rPr>
          <w:rFonts w:ascii="Arial" w:hAnsi="Arial" w:cs="Arial" w:eastAsia="Arial"/>
          <w:b w:val="0"/>
          <w:sz w:val="22"/>
          <w:rtl w:val="0"/>
        </w:rPr>
        <w:t>‎bin/ps: Operation not permitted‎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توسعه‌دهنده بک‌اند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‎Node.js/TypeScript‎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اصل توسعه‌دهنده نرم‌افزار بک‌اند با تخصص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‎Node.js‎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اکوسیستم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‎npm‎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است؛ نگاشت بازار و رشد آن فقط به‌طور تقریبی به خانواده گسترده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‎Software Developers‎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‎NET/BLS‎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برمی‌گردد و نباید آمار آن خانواده را «آمار اختصاصی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‎Node.js‎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اکوسیستم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‎npm‎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» نامید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‎Node.js/TypeScript‎</w:t>
      </w:r>
      <w:r>
        <w:rPr>
          <w:rFonts w:ascii="Arial" w:hAnsi="Arial" w:cs="Arial" w:eastAsia="Arial"/>
          <w:b w:val="0"/>
          <w:sz w:val="22"/>
          <w:rtl/>
        </w:rPr>
        <w:t xml:space="preserve"> سرویس‌ها،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ها، منطق کسب‌وکار و جریان داده سمت سرور را با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‎Node.js‎</w:t>
      </w:r>
      <w:r>
        <w:rPr>
          <w:rFonts w:ascii="Arial" w:hAnsi="Arial" w:cs="Arial" w:eastAsia="Arial"/>
          <w:b w:val="0"/>
          <w:sz w:val="22"/>
          <w:rtl/>
        </w:rPr>
        <w:t xml:space="preserve"> و اکوسیستم </w:t>
      </w:r>
      <w:r>
        <w:rPr>
          <w:rFonts w:ascii="Arial" w:hAnsi="Arial" w:cs="Arial" w:eastAsia="Arial"/>
          <w:b w:val="0"/>
          <w:sz w:val="22"/>
          <w:rtl w:val="0"/>
        </w:rPr>
        <w:t>‎npm‎</w:t>
      </w:r>
      <w:r>
        <w:rPr>
          <w:rFonts w:ascii="Arial" w:hAnsi="Arial" w:cs="Arial" w:eastAsia="Arial"/>
          <w:b w:val="0"/>
          <w:sz w:val="22"/>
          <w:rtl/>
        </w:rPr>
        <w:t xml:space="preserve"> طوری می‌سازد که قابل‌تست، امن، مشاهده‌پذیر و قابل‌تغییر باشند.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عنوان‌های رایج شامل </w:t>
      </w:r>
      <w:r>
        <w:rPr>
          <w:rFonts w:ascii="Arial" w:hAnsi="Arial" w:cs="Arial" w:eastAsia="Arial"/>
          <w:b w:val="0"/>
          <w:sz w:val="22"/>
          <w:rtl w:val="0"/>
        </w:rPr>
        <w:t>‎Node.js/TypeScript Backend Developer‎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‎Software Engineer‎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‎Node.js‎</w:t>
      </w:r>
      <w:r>
        <w:rPr>
          <w:rFonts w:ascii="Arial" w:hAnsi="Arial" w:cs="Arial" w:eastAsia="Arial"/>
          <w:b w:val="0"/>
          <w:sz w:val="22"/>
          <w:rtl/>
        </w:rPr>
        <w:t xml:space="preserve"> و اکوسیستم </w:t>
      </w:r>
      <w:r>
        <w:rPr>
          <w:rFonts w:ascii="Arial" w:hAnsi="Arial" w:cs="Arial" w:eastAsia="Arial"/>
          <w:b w:val="0"/>
          <w:sz w:val="22"/>
          <w:rtl w:val="0"/>
        </w:rPr>
        <w:t>‎npm Developer‎</w:t>
      </w:r>
      <w:r>
        <w:rPr>
          <w:rFonts w:ascii="Arial" w:hAnsi="Arial" w:cs="Arial" w:eastAsia="Arial"/>
          <w:b w:val="0"/>
          <w:sz w:val="22"/>
          <w:rtl/>
        </w:rPr>
        <w:t xml:space="preserve"> و گاهی </w:t>
      </w:r>
      <w:r>
        <w:rPr>
          <w:rFonts w:ascii="Arial" w:hAnsi="Arial" w:cs="Arial" w:eastAsia="Arial"/>
          <w:b w:val="0"/>
          <w:sz w:val="22"/>
          <w:rtl w:val="0"/>
        </w:rPr>
        <w:t>‎Backend Engineer‎</w:t>
      </w:r>
      <w:r>
        <w:rPr>
          <w:rFonts w:ascii="Arial" w:hAnsi="Arial" w:cs="Arial" w:eastAsia="Arial"/>
          <w:b w:val="0"/>
          <w:sz w:val="22"/>
          <w:rtl/>
        </w:rPr>
        <w:t xml:space="preserve"> است. این یک گونه پشته‌ای از شغل گسترده‌تر توسعه‌دهنده نرم‌افزار بک‌اند است؛ </w:t>
      </w:r>
      <w:r>
        <w:rPr>
          <w:rFonts w:ascii="Arial" w:hAnsi="Arial" w:cs="Arial" w:eastAsia="Arial"/>
          <w:b w:val="0"/>
          <w:sz w:val="22"/>
          <w:rtl w:val="0"/>
        </w:rPr>
        <w:t>‎Node.js/TypeScript‎</w:t>
      </w:r>
      <w:r>
        <w:rPr>
          <w:rFonts w:ascii="Arial" w:hAnsi="Arial" w:cs="Arial" w:eastAsia="Arial"/>
          <w:b w:val="0"/>
          <w:sz w:val="22"/>
          <w:rtl/>
        </w:rPr>
        <w:t xml:space="preserve"> شغل آماری مستقل نیست. اشتراک زبان با </w:t>
      </w:r>
      <w:r>
        <w:rPr>
          <w:rFonts w:ascii="Arial" w:hAnsi="Arial" w:cs="Arial" w:eastAsia="Arial"/>
          <w:b w:val="0"/>
          <w:sz w:val="22"/>
          <w:rtl w:val="0"/>
        </w:rPr>
        <w:t>‎React‎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‎Angular‎</w:t>
      </w:r>
      <w:r>
        <w:rPr>
          <w:rFonts w:ascii="Arial" w:hAnsi="Arial" w:cs="Arial" w:eastAsia="Arial"/>
          <w:b w:val="0"/>
          <w:sz w:val="22"/>
          <w:rtl/>
        </w:rPr>
        <w:t xml:space="preserve"> فرد را خودکار فول‌استک نمی‌کند؛ معیار این گزارش مالکیت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داده و </w:t>
      </w:r>
      <w:r>
        <w:rPr>
          <w:rFonts w:ascii="Arial" w:hAnsi="Arial" w:cs="Arial" w:eastAsia="Arial"/>
          <w:b w:val="0"/>
          <w:sz w:val="22"/>
          <w:rtl w:val="0"/>
        </w:rPr>
        <w:t>‎runtime‎</w:t>
      </w:r>
      <w:r>
        <w:rPr>
          <w:rFonts w:ascii="Arial" w:hAnsi="Arial" w:cs="Arial" w:eastAsia="Arial"/>
          <w:b w:val="0"/>
          <w:sz w:val="22"/>
          <w:rtl/>
        </w:rPr>
        <w:t xml:space="preserve"> سمت سرور است. در آگهی باید از روی خروجی تشخیص داد: اگر مالک اصلی رابط کاربر است فرانت‌اند، اگر علاوه بر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رابط کامل را هم می‌سازد فول‌استک، و اگر عمده وقت صرف </w:t>
      </w:r>
      <w:r>
        <w:rPr>
          <w:rFonts w:ascii="Arial" w:hAnsi="Arial" w:cs="Arial" w:eastAsia="Arial"/>
          <w:b w:val="0"/>
          <w:sz w:val="22"/>
          <w:rtl w:val="0"/>
        </w:rPr>
        <w:t>‎deployment‎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‎cluster‎</w:t>
      </w:r>
      <w:r>
        <w:rPr>
          <w:rFonts w:ascii="Arial" w:hAnsi="Arial" w:cs="Arial" w:eastAsia="Arial"/>
          <w:b w:val="0"/>
          <w:sz w:val="22"/>
          <w:rtl/>
        </w:rPr>
        <w:t xml:space="preserve"> می‌شود </w:t>
      </w:r>
      <w:r>
        <w:rPr>
          <w:rFonts w:ascii="Arial" w:hAnsi="Arial" w:cs="Arial" w:eastAsia="Arial"/>
          <w:b w:val="0"/>
          <w:sz w:val="22"/>
          <w:rtl w:val="0"/>
        </w:rPr>
        <w:t>‎Platform/DevOps‎</w:t>
      </w:r>
      <w:r>
        <w:rPr>
          <w:rFonts w:ascii="Arial" w:hAnsi="Arial" w:cs="Arial" w:eastAsia="Arial"/>
          <w:b w:val="0"/>
          <w:sz w:val="22"/>
          <w:rtl/>
        </w:rPr>
        <w:t xml:space="preserve">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اصلی تبدیل نیاز مبهم کسب‌وکار به رفتار پایدار سامانه است: داده درست ذخیره شود، قرارداد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قابل‌فهم بماند، خطا کنترل شود و تغییر بعدی بدون شکستن مشتریان ممکن باشد. ذی‌نفعان مستقیم محصول، فرانت‌اند، موبایل،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عملیات، امنیت و در نهایت کاربرند. خروجی فقط «کد» نیست؛ قرارداد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‎schema‎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و مستند تصمیم هم خروجی‌اند. در ایران </w:t>
      </w:r>
      <w:r>
        <w:rPr>
          <w:rFonts w:ascii="Arial" w:hAnsi="Arial" w:cs="Arial" w:eastAsia="Arial"/>
          <w:b w:val="0"/>
          <w:sz w:val="22"/>
          <w:rtl w:val="0"/>
        </w:rPr>
        <w:t>‎Node‎</w:t>
      </w:r>
      <w:r>
        <w:rPr>
          <w:rFonts w:ascii="Arial" w:hAnsi="Arial" w:cs="Arial" w:eastAsia="Arial"/>
          <w:b w:val="0"/>
          <w:sz w:val="22"/>
          <w:rtl/>
        </w:rPr>
        <w:t xml:space="preserve"> در استارتاپ، تجارت الکترونیکی و تیم‌هایی که </w:t>
      </w:r>
      <w:r>
        <w:rPr>
          <w:rFonts w:ascii="Arial" w:hAnsi="Arial" w:cs="Arial" w:eastAsia="Arial"/>
          <w:b w:val="0"/>
          <w:sz w:val="22"/>
          <w:rtl w:val="0"/>
        </w:rPr>
        <w:t>‎JavaScript‎</w:t>
      </w:r>
      <w:r>
        <w:rPr>
          <w:rFonts w:ascii="Arial" w:hAnsi="Arial" w:cs="Arial" w:eastAsia="Arial"/>
          <w:b w:val="0"/>
          <w:sz w:val="22"/>
          <w:rtl/>
        </w:rPr>
        <w:t xml:space="preserve"> را در دو سمت به‌کار می‌برند دیده می‌شود؛ اما آگهی‌ها گاهی بک‌اند و فول‌استک را ادغام می‌کنند. در جهان، </w:t>
      </w:r>
      <w:r>
        <w:rPr>
          <w:rFonts w:ascii="Arial" w:hAnsi="Arial" w:cs="Arial" w:eastAsia="Arial"/>
          <w:b w:val="0"/>
          <w:sz w:val="22"/>
          <w:rtl w:val="0"/>
        </w:rPr>
        <w:t>‎event loop‎</w:t>
      </w:r>
      <w:r>
        <w:rPr>
          <w:rFonts w:ascii="Arial" w:hAnsi="Arial" w:cs="Arial" w:eastAsia="Arial"/>
          <w:b w:val="0"/>
          <w:sz w:val="22"/>
          <w:rtl/>
        </w:rPr>
        <w:t xml:space="preserve"> و اکوسیستم </w:t>
      </w:r>
      <w:r>
        <w:rPr>
          <w:rFonts w:ascii="Arial" w:hAnsi="Arial" w:cs="Arial" w:eastAsia="Arial"/>
          <w:b w:val="0"/>
          <w:sz w:val="22"/>
          <w:rtl w:val="0"/>
        </w:rPr>
        <w:t>‎package‎</w:t>
      </w:r>
      <w:r>
        <w:rPr>
          <w:rFonts w:ascii="Arial" w:hAnsi="Arial" w:cs="Arial" w:eastAsia="Arial"/>
          <w:b w:val="0"/>
          <w:sz w:val="22"/>
          <w:rtl/>
        </w:rPr>
        <w:t xml:space="preserve"> مزیت و هم‌زمان ریسک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 و کار </w:t>
      </w:r>
      <w:r>
        <w:rPr>
          <w:rFonts w:ascii="Arial" w:hAnsi="Arial" w:cs="Arial" w:eastAsia="Arial"/>
          <w:b w:val="0"/>
          <w:sz w:val="22"/>
          <w:rtl w:val="0"/>
        </w:rPr>
        <w:t>‎CPU-bound‎</w:t>
      </w:r>
      <w:r>
        <w:rPr>
          <w:rFonts w:ascii="Arial" w:hAnsi="Arial" w:cs="Arial" w:eastAsia="Arial"/>
          <w:b w:val="0"/>
          <w:sz w:val="22"/>
          <w:rtl/>
        </w:rPr>
        <w:t xml:space="preserve"> را ایجاد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تصویر بیرونی، نوشتن سریع </w:t>
      </w: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 است؛ واقعیت شامل خواندن کد موجود، رفع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، جلسه کوتاه،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انتظار برای وابستگی، مهاجرت داده و پاسخ‌گویی درباره تصمیم‌های قدیمی است. بخش مهم ارزش سینیور از جلوگیری از پیچیدگی غیرضروری می‌آید، نه تعداد خط کد.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مشخصه فنی و زمینه تصمیم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‎Node.js‎</w:t>
      </w:r>
      <w:r>
        <w:rPr>
          <w:rFonts w:ascii="Arial" w:hAnsi="Arial" w:cs="Arial" w:eastAsia="Arial"/>
          <w:b w:val="0"/>
          <w:sz w:val="22"/>
          <w:rtl/>
        </w:rPr>
        <w:t xml:space="preserve"> برای </w:t>
      </w:r>
      <w:r>
        <w:rPr>
          <w:rFonts w:ascii="Arial" w:hAnsi="Arial" w:cs="Arial" w:eastAsia="Arial"/>
          <w:b w:val="0"/>
          <w:sz w:val="22"/>
          <w:rtl w:val="0"/>
        </w:rPr>
        <w:t>‎I/O‎</w:t>
      </w:r>
      <w:r>
        <w:rPr>
          <w:rFonts w:ascii="Arial" w:hAnsi="Arial" w:cs="Arial" w:eastAsia="Arial"/>
          <w:b w:val="0"/>
          <w:sz w:val="22"/>
          <w:rtl/>
        </w:rPr>
        <w:t xml:space="preserve"> هم‌زمان مناسب است، اما </w:t>
      </w:r>
      <w:r>
        <w:rPr>
          <w:rFonts w:ascii="Arial" w:hAnsi="Arial" w:cs="Arial" w:eastAsia="Arial"/>
          <w:b w:val="0"/>
          <w:sz w:val="22"/>
          <w:rtl w:val="0"/>
        </w:rPr>
        <w:t>‎JavaScript‎</w:t>
      </w:r>
      <w:r>
        <w:rPr>
          <w:rFonts w:ascii="Arial" w:hAnsi="Arial" w:cs="Arial" w:eastAsia="Arial"/>
          <w:b w:val="0"/>
          <w:sz w:val="22"/>
          <w:rtl/>
        </w:rPr>
        <w:t xml:space="preserve"> کاربر روی </w:t>
      </w:r>
      <w:r>
        <w:rPr>
          <w:rFonts w:ascii="Arial" w:hAnsi="Arial" w:cs="Arial" w:eastAsia="Arial"/>
          <w:b w:val="0"/>
          <w:sz w:val="22"/>
          <w:rtl w:val="0"/>
        </w:rPr>
        <w:t>‎event loop‎</w:t>
      </w:r>
      <w:r>
        <w:rPr>
          <w:rFonts w:ascii="Arial" w:hAnsi="Arial" w:cs="Arial" w:eastAsia="Arial"/>
          <w:b w:val="0"/>
          <w:sz w:val="22"/>
          <w:rtl/>
        </w:rPr>
        <w:t xml:space="preserve"> اجرا می‌شود؛ کار </w:t>
      </w:r>
      <w:r>
        <w:rPr>
          <w:rFonts w:ascii="Arial" w:hAnsi="Arial" w:cs="Arial" w:eastAsia="Arial"/>
          <w:b w:val="0"/>
          <w:sz w:val="22"/>
          <w:rtl w:val="0"/>
        </w:rPr>
        <w:t>‎CPU-heavy‎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‎JSON‎</w:t>
      </w:r>
      <w:r>
        <w:rPr>
          <w:rFonts w:ascii="Arial" w:hAnsi="Arial" w:cs="Arial" w:eastAsia="Arial"/>
          <w:b w:val="0"/>
          <w:sz w:val="22"/>
          <w:rtl/>
        </w:rPr>
        <w:t xml:space="preserve"> بزرگ، </w:t>
      </w:r>
      <w:r>
        <w:rPr>
          <w:rFonts w:ascii="Arial" w:hAnsi="Arial" w:cs="Arial" w:eastAsia="Arial"/>
          <w:b w:val="0"/>
          <w:sz w:val="22"/>
          <w:rtl w:val="0"/>
        </w:rPr>
        <w:t>‎regex‎</w:t>
      </w:r>
      <w:r>
        <w:rPr>
          <w:rFonts w:ascii="Arial" w:hAnsi="Arial" w:cs="Arial" w:eastAsia="Arial"/>
          <w:b w:val="0"/>
          <w:sz w:val="22"/>
          <w:rtl/>
        </w:rPr>
        <w:t xml:space="preserve"> بد یا </w:t>
      </w:r>
      <w:r>
        <w:rPr>
          <w:rFonts w:ascii="Arial" w:hAnsi="Arial" w:cs="Arial" w:eastAsia="Arial"/>
          <w:b w:val="0"/>
          <w:sz w:val="22"/>
          <w:rtl w:val="0"/>
        </w:rPr>
        <w:t>‎callback‎</w:t>
      </w:r>
      <w:r>
        <w:rPr>
          <w:rFonts w:ascii="Arial" w:hAnsi="Arial" w:cs="Arial" w:eastAsia="Arial"/>
          <w:b w:val="0"/>
          <w:sz w:val="22"/>
          <w:rtl/>
        </w:rPr>
        <w:t xml:space="preserve"> طولانی می‌تواند 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 همه درخواست‌ها را بالا ببرد. </w:t>
      </w:r>
      <w:r>
        <w:rPr>
          <w:rFonts w:ascii="Arial" w:hAnsi="Arial" w:cs="Arial" w:eastAsia="Arial"/>
          <w:b w:val="0"/>
          <w:sz w:val="22"/>
          <w:rtl w:val="0"/>
        </w:rPr>
        <w:t>‎Promise‎</w:t>
      </w:r>
      <w:r>
        <w:rPr>
          <w:rFonts w:ascii="Arial" w:hAnsi="Arial" w:cs="Arial" w:eastAsia="Arial"/>
          <w:b w:val="0"/>
          <w:sz w:val="22"/>
          <w:rtl/>
        </w:rPr>
        <w:t xml:space="preserve"> بدون مدیریت، </w:t>
      </w:r>
      <w:r>
        <w:rPr>
          <w:rFonts w:ascii="Arial" w:hAnsi="Arial" w:cs="Arial" w:eastAsia="Arial"/>
          <w:b w:val="0"/>
          <w:sz w:val="22"/>
          <w:rtl w:val="0"/>
        </w:rPr>
        <w:t>‎backpressure‎</w:t>
      </w:r>
      <w:r>
        <w:rPr>
          <w:rFonts w:ascii="Arial" w:hAnsi="Arial" w:cs="Arial" w:eastAsia="Arial"/>
          <w:b w:val="0"/>
          <w:sz w:val="22"/>
          <w:rtl/>
        </w:rPr>
        <w:t xml:space="preserve"> فراموش‌شده، </w:t>
      </w:r>
      <w:r>
        <w:rPr>
          <w:rFonts w:ascii="Arial" w:hAnsi="Arial" w:cs="Arial" w:eastAsia="Arial"/>
          <w:b w:val="0"/>
          <w:sz w:val="22"/>
          <w:rtl w:val="0"/>
        </w:rPr>
        <w:t>‎shutdown‎</w:t>
      </w:r>
      <w:r>
        <w:rPr>
          <w:rFonts w:ascii="Arial" w:hAnsi="Arial" w:cs="Arial" w:eastAsia="Arial"/>
          <w:b w:val="0"/>
          <w:sz w:val="22"/>
          <w:rtl/>
        </w:rPr>
        <w:t xml:space="preserve"> ناقص و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های زنجیره‌ای </w:t>
      </w:r>
      <w:r>
        <w:rPr>
          <w:rFonts w:ascii="Arial" w:hAnsi="Arial" w:cs="Arial" w:eastAsia="Arial"/>
          <w:b w:val="0"/>
          <w:sz w:val="22"/>
          <w:rtl w:val="0"/>
        </w:rPr>
        <w:t>‎npm failure‎</w:t>
      </w:r>
      <w:r>
        <w:rPr>
          <w:rFonts w:ascii="Arial" w:hAnsi="Arial" w:cs="Arial" w:eastAsia="Arial"/>
          <w:b w:val="0"/>
          <w:sz w:val="22"/>
          <w:rtl/>
        </w:rPr>
        <w:t xml:space="preserve">های شاخص‌اند.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 قرارداد زمان توسعه می‌دهد، ولی ورودی شبکه در </w:t>
      </w:r>
      <w:r>
        <w:rPr>
          <w:rFonts w:ascii="Arial" w:hAnsi="Arial" w:cs="Arial" w:eastAsia="Arial"/>
          <w:b w:val="0"/>
          <w:sz w:val="22"/>
          <w:rtl w:val="0"/>
        </w:rPr>
        <w:t>‎runtime‎</w:t>
      </w:r>
      <w:r>
        <w:rPr>
          <w:rFonts w:ascii="Arial" w:hAnsi="Arial" w:cs="Arial" w:eastAsia="Arial"/>
          <w:b w:val="0"/>
          <w:sz w:val="22"/>
          <w:rtl/>
        </w:rPr>
        <w:t xml:space="preserve"> هنوز </w:t>
      </w:r>
      <w:r>
        <w:rPr>
          <w:rFonts w:ascii="Arial" w:hAnsi="Arial" w:cs="Arial" w:eastAsia="Arial"/>
          <w:b w:val="0"/>
          <w:sz w:val="22"/>
          <w:rtl w:val="0"/>
        </w:rPr>
        <w:t>‎validation‎</w:t>
      </w:r>
      <w:r>
        <w:rPr>
          <w:rFonts w:ascii="Arial" w:hAnsi="Arial" w:cs="Arial" w:eastAsia="Arial"/>
          <w:b w:val="0"/>
          <w:sz w:val="22"/>
          <w:rtl/>
        </w:rPr>
        <w:t xml:space="preserve"> می‌خواهد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نمونه ایران، </w:t>
      </w:r>
      <w:r>
        <w:rPr>
          <w:rFonts w:ascii="Arial" w:hAnsi="Arial" w:cs="Arial" w:eastAsia="Arial"/>
          <w:b w:val="0"/>
          <w:sz w:val="22"/>
          <w:rtl w:val="0"/>
        </w:rPr>
        <w:t>‎Node/TypeScript‎</w:t>
      </w:r>
      <w:r>
        <w:rPr>
          <w:rFonts w:ascii="Arial" w:hAnsi="Arial" w:cs="Arial" w:eastAsia="Arial"/>
          <w:b w:val="0"/>
          <w:sz w:val="22"/>
          <w:rtl/>
        </w:rPr>
        <w:t xml:space="preserve"> اغلب در تیم محصول وب و گاهی </w:t>
      </w:r>
      <w:r>
        <w:rPr>
          <w:rFonts w:ascii="Arial" w:hAnsi="Arial" w:cs="Arial" w:eastAsia="Arial"/>
          <w:b w:val="0"/>
          <w:sz w:val="22"/>
          <w:rtl w:val="0"/>
        </w:rPr>
        <w:t>‎full-stack‎</w:t>
      </w:r>
      <w:r>
        <w:rPr>
          <w:rFonts w:ascii="Arial" w:hAnsi="Arial" w:cs="Arial" w:eastAsia="Arial"/>
          <w:b w:val="0"/>
          <w:sz w:val="22"/>
          <w:rtl/>
        </w:rPr>
        <w:t xml:space="preserve"> ظاهر شد؛ صفحه </w:t>
      </w:r>
      <w:r>
        <w:rPr>
          <w:rFonts w:ascii="Arial" w:hAnsi="Arial" w:cs="Arial" w:eastAsia="Arial"/>
          <w:b w:val="0"/>
          <w:sz w:val="22"/>
          <w:rtl w:val="0"/>
        </w:rPr>
        <w:t>‎exact‎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 مستقیم کافی نداشت و نتیجه نباید به نبود تقاضا تعبیر شود. مزیت، اشتراک زبان با </w:t>
      </w:r>
      <w:r>
        <w:rPr>
          <w:rFonts w:ascii="Arial" w:hAnsi="Arial" w:cs="Arial" w:eastAsia="Arial"/>
          <w:b w:val="0"/>
          <w:sz w:val="22"/>
          <w:rtl w:val="0"/>
        </w:rPr>
        <w:t>‎frontend‎</w:t>
      </w:r>
      <w:r>
        <w:rPr>
          <w:rFonts w:ascii="Arial" w:hAnsi="Arial" w:cs="Arial" w:eastAsia="Arial"/>
          <w:b w:val="0"/>
          <w:sz w:val="22"/>
          <w:rtl/>
        </w:rPr>
        <w:t xml:space="preserve"> و سرعت </w:t>
      </w:r>
      <w:r>
        <w:rPr>
          <w:rFonts w:ascii="Arial" w:hAnsi="Arial" w:cs="Arial" w:eastAsia="Arial"/>
          <w:b w:val="0"/>
          <w:sz w:val="22"/>
          <w:rtl w:val="0"/>
        </w:rPr>
        <w:t>‎iteration‎</w:t>
      </w:r>
      <w:r>
        <w:rPr>
          <w:rFonts w:ascii="Arial" w:hAnsi="Arial" w:cs="Arial" w:eastAsia="Arial"/>
          <w:b w:val="0"/>
          <w:sz w:val="22"/>
          <w:rtl/>
        </w:rPr>
        <w:t xml:space="preserve"> است؛ هزینه، </w:t>
      </w:r>
      <w:r>
        <w:rPr>
          <w:rFonts w:ascii="Arial" w:hAnsi="Arial" w:cs="Arial" w:eastAsia="Arial"/>
          <w:b w:val="0"/>
          <w:sz w:val="22"/>
          <w:rtl w:val="0"/>
        </w:rPr>
        <w:t>‎churn‎</w:t>
      </w:r>
      <w:r>
        <w:rPr>
          <w:rFonts w:ascii="Arial" w:hAnsi="Arial" w:cs="Arial" w:eastAsia="Arial"/>
          <w:b w:val="0"/>
          <w:sz w:val="22"/>
          <w:rtl/>
        </w:rPr>
        <w:t xml:space="preserve"> پکیج و خطر مخلوط‌شدن مسئولیت </w:t>
      </w:r>
      <w:r>
        <w:rPr>
          <w:rFonts w:ascii="Arial" w:hAnsi="Arial" w:cs="Arial" w:eastAsia="Arial"/>
          <w:b w:val="0"/>
          <w:sz w:val="22"/>
          <w:rtl w:val="0"/>
        </w:rPr>
        <w:t>‎full-stack.‎</w:t>
      </w:r>
      <w:r>
        <w:rPr>
          <w:rFonts w:ascii="Arial" w:hAnsi="Arial" w:cs="Arial" w:eastAsia="Arial"/>
          <w:b w:val="0"/>
          <w:sz w:val="22"/>
          <w:rtl/>
        </w:rPr>
        <w:t xml:space="preserve"> سؤال‌های تصمیم: آیا تیم </w:t>
      </w:r>
      <w:r>
        <w:rPr>
          <w:rFonts w:ascii="Arial" w:hAnsi="Arial" w:cs="Arial" w:eastAsia="Arial"/>
          <w:b w:val="0"/>
          <w:sz w:val="22"/>
          <w:rtl w:val="0"/>
        </w:rPr>
        <w:t>‎framework‎</w:t>
      </w:r>
      <w:r>
        <w:rPr>
          <w:rFonts w:ascii="Arial" w:hAnsi="Arial" w:cs="Arial" w:eastAsia="Arial"/>
          <w:b w:val="0"/>
          <w:sz w:val="22"/>
          <w:rtl/>
        </w:rPr>
        <w:t xml:space="preserve"> مشخص و </w:t>
      </w:r>
      <w:r>
        <w:rPr>
          <w:rFonts w:ascii="Arial" w:hAnsi="Arial" w:cs="Arial" w:eastAsia="Arial"/>
          <w:b w:val="0"/>
          <w:sz w:val="22"/>
          <w:rtl w:val="0"/>
        </w:rPr>
        <w:t>‎policy dependency‎</w:t>
      </w:r>
      <w:r>
        <w:rPr>
          <w:rFonts w:ascii="Arial" w:hAnsi="Arial" w:cs="Arial" w:eastAsia="Arial"/>
          <w:b w:val="0"/>
          <w:sz w:val="22"/>
          <w:rtl/>
        </w:rPr>
        <w:t xml:space="preserve"> دارد؟ </w:t>
      </w:r>
      <w:r>
        <w:rPr>
          <w:rFonts w:ascii="Arial" w:hAnsi="Arial" w:cs="Arial" w:eastAsia="Arial"/>
          <w:b w:val="0"/>
          <w:sz w:val="22"/>
          <w:rtl w:val="0"/>
        </w:rPr>
        <w:t>‎workload‎</w:t>
      </w:r>
      <w:r>
        <w:rPr>
          <w:rFonts w:ascii="Arial" w:hAnsi="Arial" w:cs="Arial" w:eastAsia="Arial"/>
          <w:b w:val="0"/>
          <w:sz w:val="22"/>
          <w:rtl/>
        </w:rPr>
        <w:t xml:space="preserve"> واقعاً </w:t>
      </w:r>
      <w:r>
        <w:rPr>
          <w:rFonts w:ascii="Arial" w:hAnsi="Arial" w:cs="Arial" w:eastAsia="Arial"/>
          <w:b w:val="0"/>
          <w:sz w:val="22"/>
          <w:rtl w:val="0"/>
        </w:rPr>
        <w:t>‎I/O-bound‎</w:t>
      </w:r>
      <w:r>
        <w:rPr>
          <w:rFonts w:ascii="Arial" w:hAnsi="Arial" w:cs="Arial" w:eastAsia="Arial"/>
          <w:b w:val="0"/>
          <w:sz w:val="22"/>
          <w:rtl/>
        </w:rPr>
        <w:t xml:space="preserve"> است؟ </w:t>
      </w:r>
      <w:r>
        <w:rPr>
          <w:rFonts w:ascii="Arial" w:hAnsi="Arial" w:cs="Arial" w:eastAsia="Arial"/>
          <w:b w:val="0"/>
          <w:sz w:val="22"/>
          <w:rtl w:val="0"/>
        </w:rPr>
        <w:t>‎queue‎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‎worker‎</w:t>
      </w:r>
      <w:r>
        <w:rPr>
          <w:rFonts w:ascii="Arial" w:hAnsi="Arial" w:cs="Arial" w:eastAsia="Arial"/>
          <w:b w:val="0"/>
          <w:sz w:val="22"/>
          <w:rtl/>
        </w:rPr>
        <w:t xml:space="preserve"> جدا هستند؟ </w:t>
      </w:r>
      <w:r>
        <w:rPr>
          <w:rFonts w:ascii="Arial" w:hAnsi="Arial" w:cs="Arial" w:eastAsia="Arial"/>
          <w:b w:val="0"/>
          <w:sz w:val="22"/>
          <w:rtl w:val="0"/>
        </w:rPr>
        <w:t>‎ownership memory leak/event-loop delay‎</w:t>
      </w:r>
      <w:r>
        <w:rPr>
          <w:rFonts w:ascii="Arial" w:hAnsi="Arial" w:cs="Arial" w:eastAsia="Arial"/>
          <w:b w:val="0"/>
          <w:sz w:val="22"/>
          <w:rtl/>
        </w:rPr>
        <w:t xml:space="preserve"> با کیست؟ نمونه‌کار متمایز باید </w:t>
      </w:r>
      <w:r>
        <w:rPr>
          <w:rFonts w:ascii="Arial" w:hAnsi="Arial" w:cs="Arial" w:eastAsia="Arial"/>
          <w:b w:val="0"/>
          <w:sz w:val="22"/>
          <w:rtl w:val="0"/>
        </w:rPr>
        <w:t>‎runtime validation‎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‎bounded queue‎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‎idempotency‎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‎event-loop delay‎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‎heap snapshot‎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‎shutdown‎</w:t>
      </w:r>
      <w:r>
        <w:rPr>
          <w:rFonts w:ascii="Arial" w:hAnsi="Arial" w:cs="Arial" w:eastAsia="Arial"/>
          <w:b w:val="0"/>
          <w:sz w:val="22"/>
          <w:rtl/>
        </w:rPr>
        <w:t xml:space="preserve"> را نشان دهد.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با مرور </w:t>
      </w:r>
      <w:r>
        <w:rPr>
          <w:rFonts w:ascii="Arial" w:hAnsi="Arial" w:cs="Arial" w:eastAsia="Arial"/>
          <w:b w:val="0"/>
          <w:sz w:val="22"/>
          <w:rtl w:val="0"/>
        </w:rPr>
        <w:t>‎ticket‎</w:t>
      </w:r>
      <w:r>
        <w:rPr>
          <w:rFonts w:ascii="Arial" w:hAnsi="Arial" w:cs="Arial" w:eastAsia="Arial"/>
          <w:b w:val="0"/>
          <w:sz w:val="22"/>
          <w:rtl/>
        </w:rPr>
        <w:t xml:space="preserve"> و معیار پذیرش شروع می‌کند، بخشی محدود از </w:t>
      </w:r>
      <w:r>
        <w:rPr>
          <w:rFonts w:ascii="Arial" w:hAnsi="Arial" w:cs="Arial" w:eastAsia="Arial"/>
          <w:b w:val="0"/>
          <w:sz w:val="22"/>
          <w:rtl w:val="0"/>
        </w:rPr>
        <w:t>‎NestJS‎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‎Fastify‎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‎ORM‎</w:t>
      </w:r>
      <w:r>
        <w:rPr>
          <w:rFonts w:ascii="Arial" w:hAnsi="Arial" w:cs="Arial" w:eastAsia="Arial"/>
          <w:b w:val="0"/>
          <w:sz w:val="22"/>
          <w:rtl/>
        </w:rPr>
        <w:t xml:space="preserve">هایی مانند </w:t>
      </w:r>
      <w:r>
        <w:rPr>
          <w:rFonts w:ascii="Arial" w:hAnsi="Arial" w:cs="Arial" w:eastAsia="Arial"/>
          <w:b w:val="0"/>
          <w:sz w:val="22"/>
          <w:rtl w:val="0"/>
        </w:rPr>
        <w:t>‎Prisma‎</w:t>
      </w:r>
      <w:r>
        <w:rPr>
          <w:rFonts w:ascii="Arial" w:hAnsi="Arial" w:cs="Arial" w:eastAsia="Arial"/>
          <w:b w:val="0"/>
          <w:sz w:val="22"/>
          <w:rtl/>
        </w:rPr>
        <w:t xml:space="preserve"> را تغییر می‌دهد، تست موجود را اجرا می‌کند و برای طراحی یا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بازخورد می‌گیرد. زمان قابل‌توجهی صرف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 و قراردادهای تیم می‌شود. یک روز خوب الزاماً با </w:t>
      </w:r>
      <w:r>
        <w:rPr>
          <w:rFonts w:ascii="Arial" w:hAnsi="Arial" w:cs="Arial" w:eastAsia="Arial"/>
          <w:b w:val="0"/>
          <w:sz w:val="22"/>
          <w:rtl w:val="0"/>
        </w:rPr>
        <w:t>‎merge‎</w:t>
      </w:r>
      <w:r>
        <w:rPr>
          <w:rFonts w:ascii="Arial" w:hAnsi="Arial" w:cs="Arial" w:eastAsia="Arial"/>
          <w:b w:val="0"/>
          <w:sz w:val="22"/>
          <w:rtl/>
        </w:rPr>
        <w:t xml:space="preserve"> تمام نمی‌شود؛ ممکن است نتیجه درست این باشد که ابهام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کشف و ثبت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میدلول یا سینیور علاوه بر </w:t>
      </w:r>
      <w:r>
        <w:rPr>
          <w:rFonts w:ascii="Arial" w:hAnsi="Arial" w:cs="Arial" w:eastAsia="Arial"/>
          <w:b w:val="0"/>
          <w:sz w:val="22"/>
          <w:rtl w:val="0"/>
        </w:rPr>
        <w:t>‎feature‎</w:t>
      </w:r>
      <w:r>
        <w:rPr>
          <w:rFonts w:ascii="Arial" w:hAnsi="Arial" w:cs="Arial" w:eastAsia="Arial"/>
          <w:b w:val="0"/>
          <w:sz w:val="22"/>
          <w:rtl/>
        </w:rPr>
        <w:t xml:space="preserve">، ریسک </w:t>
      </w:r>
      <w:r>
        <w:rPr>
          <w:rFonts w:ascii="Arial" w:hAnsi="Arial" w:cs="Arial" w:eastAsia="Arial"/>
          <w:b w:val="0"/>
          <w:sz w:val="22"/>
          <w:rtl w:val="0"/>
        </w:rPr>
        <w:t>‎release‎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‎query‎</w:t>
      </w:r>
      <w:r>
        <w:rPr>
          <w:rFonts w:ascii="Arial" w:hAnsi="Arial" w:cs="Arial" w:eastAsia="Arial"/>
          <w:b w:val="0"/>
          <w:sz w:val="22"/>
          <w:rtl/>
        </w:rPr>
        <w:t xml:space="preserve"> کند، سازگاری نسخه،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را مدیریت می‌کند. ممکن است صبح </w:t>
      </w:r>
      <w:r>
        <w:rPr>
          <w:rFonts w:ascii="Arial" w:hAnsi="Arial" w:cs="Arial" w:eastAsia="Arial"/>
          <w:b w:val="0"/>
          <w:sz w:val="22"/>
          <w:rtl w:val="0"/>
        </w:rPr>
        <w:t>‎trace‎</w:t>
      </w:r>
      <w:r>
        <w:rPr>
          <w:rFonts w:ascii="Arial" w:hAnsi="Arial" w:cs="Arial" w:eastAsia="Arial"/>
          <w:b w:val="0"/>
          <w:sz w:val="22"/>
          <w:rtl/>
        </w:rPr>
        <w:t xml:space="preserve"> یک خطای تولید را بخواند، ظهر </w:t>
      </w:r>
      <w:r>
        <w:rPr>
          <w:rFonts w:ascii="Arial" w:hAnsi="Arial" w:cs="Arial" w:eastAsia="Arial"/>
          <w:b w:val="0"/>
          <w:sz w:val="22"/>
          <w:rtl w:val="0"/>
        </w:rPr>
        <w:t>‎design review‎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 و عصر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مرحله‌ای را پایش کند. سینیور خوب بخشی از وقت را صرف ساده‌کردن مسیر دیگران،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و ساخت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ترکیب واقعی به بلوغ شرکت وابسته است. در تیم محصول سالم، بلوک‌های تمرکز با </w:t>
      </w:r>
      <w:r>
        <w:rPr>
          <w:rFonts w:ascii="Arial" w:hAnsi="Arial" w:cs="Arial" w:eastAsia="Arial"/>
          <w:b w:val="0"/>
          <w:sz w:val="22"/>
          <w:rtl w:val="0"/>
        </w:rPr>
        <w:t>‎stand-up‎</w:t>
      </w:r>
      <w:r>
        <w:rPr>
          <w:rFonts w:ascii="Arial" w:hAnsi="Arial" w:cs="Arial" w:eastAsia="Arial"/>
          <w:b w:val="0"/>
          <w:sz w:val="22"/>
          <w:rtl/>
        </w:rPr>
        <w:t xml:space="preserve"> کوتاه،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هماهنگی </w:t>
      </w:r>
      <w:r>
        <w:rPr>
          <w:rFonts w:ascii="Arial" w:hAnsi="Arial" w:cs="Arial" w:eastAsia="Arial"/>
          <w:b w:val="0"/>
          <w:sz w:val="22"/>
          <w:rtl w:val="0"/>
        </w:rPr>
        <w:t>‎QA/‎</w:t>
      </w:r>
      <w:r>
        <w:rPr>
          <w:rFonts w:ascii="Arial" w:hAnsi="Arial" w:cs="Arial" w:eastAsia="Arial"/>
          <w:b w:val="0"/>
          <w:sz w:val="22"/>
          <w:rtl/>
        </w:rPr>
        <w:t xml:space="preserve">عملیات قطع می‌شود. در تیم ناپایدار، درخواست فوری، نبود محیط تست و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تمرکز را خرد می‌کند. برای ارزیابی شغل، درباره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و تعداد سرویس‌های هر نفر سؤال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شناسنامه مسئولیت‌های محوری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98"/>
        <w:gridCol w:w="2444"/>
        <w:gridCol w:w="2213"/>
        <w:gridCol w:w="968"/>
        <w:gridCol w:w="1937"/>
      </w:tblGrid>
      <w:tr>
        <w:trPr>
          <w:cantSplit w:val="true"/>
          <w:tblHeader w:val="true"/>
        </w:trPr>
        <w:tc>
          <w:tcPr>
            <w:tcW w:type="dxa" w:w="179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</w:t>
            </w:r>
          </w:p>
        </w:tc>
        <w:tc>
          <w:tcPr>
            <w:tcW w:type="dxa" w:w="24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22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مورد انتظار</w:t>
            </w:r>
          </w:p>
        </w:tc>
        <w:tc>
          <w:tcPr>
            <w:tcW w:type="dxa" w:w="9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19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قرارداد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 validation‎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 compile-time‎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ورودی بیرونی را تضمین نمی‌کند.</w:t>
            </w:r>
          </w:p>
        </w:tc>
        <w:tc>
          <w:tcPr>
            <w:tcW w:type="dxa" w:w="2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‎DTO‎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‎error contract‎</w:t>
            </w:r>
          </w:p>
        </w:tc>
        <w:tc>
          <w:tcPr>
            <w:tcW w:type="dxa" w:w="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‎frontend‎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‎client API‎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اعتماد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 assertion‎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حفاظت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 loop‎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کار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‎blocking latency‎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همه را زیاد می‌کند.</w:t>
            </w:r>
          </w:p>
        </w:tc>
        <w:tc>
          <w:tcPr>
            <w:tcW w:type="dxa" w:w="2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 event-loop delay‎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‎worker strategy‎</w:t>
            </w:r>
          </w:p>
        </w:tc>
        <w:tc>
          <w:tcPr>
            <w:tcW w:type="dxa" w:w="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کاربر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‎CPU 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‎request path‎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‎async error‎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‎Promise/rejection‎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‎shutdown‎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ناقص داده را گم می‌کند.</w:t>
            </w:r>
          </w:p>
        </w:tc>
        <w:tc>
          <w:tcPr>
            <w:tcW w:type="dxa" w:w="2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‎error boundary‎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‎cancellation‎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‎graceful shutdown‎</w:t>
            </w:r>
          </w:p>
        </w:tc>
        <w:tc>
          <w:tcPr>
            <w:tcW w:type="dxa" w:w="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و پشتیبانی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‎unhandled rejection‎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‎process restart‎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کور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‎queue/cache‎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رفتار عادی‌اند.</w:t>
            </w:r>
          </w:p>
        </w:tc>
        <w:tc>
          <w:tcPr>
            <w:tcW w:type="dxa" w:w="2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 contract‎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‎retry/DLQ‎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 policy‎</w:t>
            </w:r>
          </w:p>
        </w:tc>
        <w:tc>
          <w:tcPr>
            <w:tcW w:type="dxa" w:w="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محصول و داده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بی‌حد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 stale‎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پنهان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‎supply chain‎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‎npm‎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بزرگ تغییر/ریسک می‌آورد.</w:t>
            </w:r>
          </w:p>
        </w:tc>
        <w:tc>
          <w:tcPr>
            <w:tcW w:type="dxa" w:w="22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‎lockfile‎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‎upgrade test‎</w:t>
            </w:r>
          </w:p>
        </w:tc>
        <w:tc>
          <w:tcPr>
            <w:tcW w:type="dxa" w:w="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owner‎</w:t>
            </w:r>
          </w:p>
        </w:tc>
        <w:tc>
          <w:tcPr>
            <w:tcW w:type="dxa" w:w="19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ناشناخته برای کار ساده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خواندن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، طراحی تغییر کوچک، کدنویسی، تست،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اصلاح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و بررسی </w:t>
      </w:r>
      <w:r>
        <w:rPr>
          <w:rFonts w:ascii="Arial" w:hAnsi="Arial" w:cs="Arial" w:eastAsia="Arial"/>
          <w:b w:val="0"/>
          <w:sz w:val="22"/>
          <w:rtl w:val="0"/>
        </w:rPr>
        <w:t>‎log.‎</w:t>
      </w:r>
      <w:r>
        <w:rPr>
          <w:rFonts w:ascii="Arial" w:hAnsi="Arial" w:cs="Arial" w:eastAsia="Arial"/>
          <w:b w:val="0"/>
          <w:sz w:val="22"/>
          <w:rtl/>
        </w:rPr>
        <w:t xml:space="preserve"> مسئولیت حرفه‌ای شامل حفاظت از داده و اعلام ابهام است، حتی اگر </w:t>
      </w:r>
      <w:r>
        <w:rPr>
          <w:rFonts w:ascii="Arial" w:hAnsi="Arial" w:cs="Arial" w:eastAsia="Arial"/>
          <w:b w:val="0"/>
          <w:sz w:val="22"/>
          <w:rtl w:val="0"/>
        </w:rPr>
        <w:t>‎ticket‎</w:t>
      </w:r>
      <w:r>
        <w:rPr>
          <w:rFonts w:ascii="Arial" w:hAnsi="Arial" w:cs="Arial" w:eastAsia="Arial"/>
          <w:b w:val="0"/>
          <w:sz w:val="22"/>
          <w:rtl/>
        </w:rPr>
        <w:t xml:space="preserve"> صریح نباشد.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برنامه‌ریزی </w:t>
      </w:r>
      <w:r>
        <w:rPr>
          <w:rFonts w:ascii="Arial" w:hAnsi="Arial" w:cs="Arial" w:eastAsia="Arial"/>
          <w:b w:val="0"/>
          <w:sz w:val="22"/>
          <w:rtl w:val="0"/>
        </w:rPr>
        <w:t>‎sprint‎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بازبینی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تحلیل </w:t>
      </w:r>
      <w:r>
        <w:rPr>
          <w:rFonts w:ascii="Arial" w:hAnsi="Arial" w:cs="Arial" w:eastAsia="Arial"/>
          <w:b w:val="0"/>
          <w:sz w:val="22"/>
          <w:rtl w:val="0"/>
        </w:rPr>
        <w:t>‎defect‎</w:t>
      </w:r>
      <w:r>
        <w:rPr>
          <w:rFonts w:ascii="Arial" w:hAnsi="Arial" w:cs="Arial" w:eastAsia="Arial"/>
          <w:b w:val="0"/>
          <w:sz w:val="22"/>
          <w:rtl/>
        </w:rPr>
        <w:t xml:space="preserve">های تکراری و بهبود </w:t>
      </w:r>
      <w:r>
        <w:rPr>
          <w:rFonts w:ascii="Arial" w:hAnsi="Arial" w:cs="Arial" w:eastAsia="Arial"/>
          <w:b w:val="0"/>
          <w:sz w:val="22"/>
          <w:rtl w:val="0"/>
        </w:rPr>
        <w:t>‎pipeline.‎</w:t>
      </w:r>
      <w:r>
        <w:rPr>
          <w:rFonts w:ascii="Arial" w:hAnsi="Arial" w:cs="Arial" w:eastAsia="Arial"/>
          <w:b w:val="0"/>
          <w:sz w:val="22"/>
          <w:rtl/>
        </w:rPr>
        <w:t xml:space="preserve"> خروجی هفتگی باید قابلیت قابل‌نمایش یا کاهش ریسک باشد، نه صرفاً </w:t>
      </w:r>
      <w:r>
        <w:rPr>
          <w:rFonts w:ascii="Arial" w:hAnsi="Arial" w:cs="Arial" w:eastAsia="Arial"/>
          <w:b w:val="0"/>
          <w:sz w:val="22"/>
          <w:rtl w:val="0"/>
        </w:rPr>
        <w:t>‎activity.‎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، ارتقای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‎capacity review‎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‎drill‎</w:t>
      </w:r>
      <w:r>
        <w:rPr>
          <w:rFonts w:ascii="Arial" w:hAnsi="Arial" w:cs="Arial" w:eastAsia="Arial"/>
          <w:b w:val="0"/>
          <w:sz w:val="22"/>
          <w:rtl/>
        </w:rPr>
        <w:t xml:space="preserve"> بازیابی، پاک‌سازی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و تحلیل روند خطا/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 انجام می‌شود. مستند </w:t>
      </w:r>
      <w:r>
        <w:rPr>
          <w:rFonts w:ascii="Arial" w:hAnsi="Arial" w:cs="Arial" w:eastAsia="Arial"/>
          <w:b w:val="0"/>
          <w:sz w:val="22"/>
          <w:rtl w:val="0"/>
        </w:rPr>
        <w:t>‎ADR‎</w:t>
      </w:r>
      <w:r>
        <w:rPr>
          <w:rFonts w:ascii="Arial" w:hAnsi="Arial" w:cs="Arial" w:eastAsia="Arial"/>
          <w:b w:val="0"/>
          <w:sz w:val="22"/>
          <w:rtl/>
        </w:rPr>
        <w:t xml:space="preserve"> برای تصمیم پرهزینه ارزش بیشتری از </w:t>
      </w:r>
      <w:r>
        <w:rPr>
          <w:rFonts w:ascii="Arial" w:hAnsi="Arial" w:cs="Arial" w:eastAsia="Arial"/>
          <w:b w:val="0"/>
          <w:sz w:val="22"/>
          <w:rtl w:val="0"/>
        </w:rPr>
        <w:t>‎diagram‎</w:t>
      </w:r>
      <w:r>
        <w:rPr>
          <w:rFonts w:ascii="Arial" w:hAnsi="Arial" w:cs="Arial" w:eastAsia="Arial"/>
          <w:b w:val="0"/>
          <w:sz w:val="22"/>
          <w:rtl/>
        </w:rPr>
        <w:t xml:space="preserve"> تزئینی 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انتخاب مرز ماژول، سیاست </w:t>
      </w:r>
      <w:r>
        <w:rPr>
          <w:rFonts w:ascii="Arial" w:hAnsi="Arial" w:cs="Arial" w:eastAsia="Arial"/>
          <w:b w:val="0"/>
          <w:sz w:val="22"/>
          <w:rtl w:val="0"/>
        </w:rPr>
        <w:t>‎versioning‎</w:t>
      </w:r>
      <w:r>
        <w:rPr>
          <w:rFonts w:ascii="Arial" w:hAnsi="Arial" w:cs="Arial" w:eastAsia="Arial"/>
          <w:b w:val="0"/>
          <w:sz w:val="22"/>
          <w:rtl/>
        </w:rPr>
        <w:t xml:space="preserve">، استاندارد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 داده و کاهش </w:t>
      </w:r>
      <w:r>
        <w:rPr>
          <w:rFonts w:ascii="Arial" w:hAnsi="Arial" w:cs="Arial" w:eastAsia="Arial"/>
          <w:b w:val="0"/>
          <w:sz w:val="22"/>
          <w:rtl w:val="0"/>
        </w:rPr>
        <w:t>‎coupling.‎</w:t>
      </w:r>
      <w:r>
        <w:rPr>
          <w:rFonts w:ascii="Arial" w:hAnsi="Arial" w:cs="Arial" w:eastAsia="Arial"/>
          <w:b w:val="0"/>
          <w:sz w:val="22"/>
          <w:rtl/>
        </w:rPr>
        <w:t xml:space="preserve"> این سطح معمولاً از میدلول به بعد پررنگ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مفید ترکیبی از </w:t>
      </w:r>
      <w:r>
        <w:rPr>
          <w:rFonts w:ascii="Arial" w:hAnsi="Arial" w:cs="Arial" w:eastAsia="Arial"/>
          <w:b w:val="0"/>
          <w:sz w:val="22"/>
          <w:rtl w:val="0"/>
        </w:rPr>
        <w:t>‎lead time‎</w:t>
      </w:r>
      <w:r>
        <w:rPr>
          <w:rFonts w:ascii="Arial" w:hAnsi="Arial" w:cs="Arial" w:eastAsia="Arial"/>
          <w:b w:val="0"/>
          <w:sz w:val="22"/>
          <w:rtl/>
        </w:rPr>
        <w:t xml:space="preserve">، نرخ تغییر ناموفق، زمان بازیابی، </w:t>
      </w:r>
      <w:r>
        <w:rPr>
          <w:rFonts w:ascii="Arial" w:hAnsi="Arial" w:cs="Arial" w:eastAsia="Arial"/>
          <w:b w:val="0"/>
          <w:sz w:val="22"/>
          <w:rtl w:val="0"/>
        </w:rPr>
        <w:t>‎defect escaped‎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‎latency/error budget‎</w:t>
      </w:r>
      <w:r>
        <w:rPr>
          <w:rFonts w:ascii="Arial" w:hAnsi="Arial" w:cs="Arial" w:eastAsia="Arial"/>
          <w:b w:val="0"/>
          <w:sz w:val="22"/>
          <w:rtl/>
        </w:rPr>
        <w:t xml:space="preserve"> و نتیجه محصول است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 xml:space="preserve">، ۲۰۲۵]. شمار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 یا خط کد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ضعیف و قابل‌بازی است. فرد قوی علاوه بر تحویل،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را پیش‌بینی و دانش را منتقل می‌کند.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کیفیت بک‌اند با درستی در شرایط شکست و قابلیت تغییر سنجیده می‌شود؛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‎benchmark‎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واحدی که همه صنایع را پوشش دهد وجود ندارد.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ماتریس شواهد مهارت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3"/>
        <w:gridCol w:w="1464"/>
        <w:gridCol w:w="1569"/>
        <w:gridCol w:w="1726"/>
        <w:gridCol w:w="1569"/>
        <w:gridCol w:w="784"/>
        <w:gridCol w:w="1045"/>
      </w:tblGrid>
      <w:tr>
        <w:trPr>
          <w:cantSplit w:val="true"/>
          <w:tblHeader w:val="true"/>
        </w:trPr>
        <w:tc>
          <w:tcPr>
            <w:tcW w:type="dxa" w:w="12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56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7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56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0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 loop‎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‎async I/O‎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‎throughput‎</w:t>
            </w:r>
          </w:p>
        </w:tc>
        <w:tc>
          <w:tcPr>
            <w:tcW w:type="dxa" w:w="1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تشخیص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‎blocking‎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‎backpressure‎</w:t>
            </w:r>
          </w:p>
        </w:tc>
        <w:tc>
          <w:tcPr>
            <w:tcW w:type="dxa" w:w="1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‎Promise 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 model‎</w:t>
            </w:r>
          </w:p>
        </w:tc>
        <w:tc>
          <w:tcPr>
            <w:tcW w:type="dxa" w:w="1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‎worker decision‎</w:t>
            </w:r>
          </w:p>
        </w:tc>
        <w:tc>
          <w:tcPr>
            <w:tcW w:type="dxa" w:w="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‎event-loop dashboard‎</w:t>
            </w:r>
          </w:p>
        </w:tc>
      </w:tr>
      <w:tr>
        <w:trPr>
          <w:cantSplit w:val="true"/>
        </w:trPr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+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قرارداد داخلی/بیرونی</w:t>
            </w:r>
          </w:p>
        </w:tc>
        <w:tc>
          <w:tcPr>
            <w:tcW w:type="dxa" w:w="1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 runtime‎</w:t>
            </w:r>
          </w:p>
        </w:tc>
        <w:tc>
          <w:tcPr>
            <w:tcW w:type="dxa" w:w="1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‎any/type assertion‎</w:t>
            </w:r>
          </w:p>
        </w:tc>
        <w:tc>
          <w:tcPr>
            <w:tcW w:type="dxa" w:w="1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‎narrowing‎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</w:p>
        </w:tc>
        <w:tc>
          <w:tcPr>
            <w:tcW w:type="dxa" w:w="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1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 contract tests‎</w:t>
            </w:r>
          </w:p>
        </w:tc>
      </w:tr>
      <w:tr>
        <w:trPr>
          <w:cantSplit w:val="true"/>
        </w:trPr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 diagnostics‎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‎leak/CPU/rejection‎</w:t>
            </w:r>
          </w:p>
        </w:tc>
        <w:tc>
          <w:tcPr>
            <w:tcW w:type="dxa" w:w="1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‎heap/CPU profile‎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‎async trace‎</w:t>
            </w:r>
          </w:p>
        </w:tc>
        <w:tc>
          <w:tcPr>
            <w:tcW w:type="dxa" w:w="1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‎restart‎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به‌جای علت</w:t>
            </w:r>
          </w:p>
        </w:tc>
        <w:tc>
          <w:tcPr>
            <w:tcW w:type="dxa" w:w="1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‎profile‎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قبل/بعد</w:t>
            </w:r>
          </w:p>
        </w:tc>
        <w:tc>
          <w:tcPr>
            <w:tcW w:type="dxa" w:w="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‎memory leak report‎</w:t>
            </w:r>
          </w:p>
        </w:tc>
      </w:tr>
      <w:tr>
        <w:trPr>
          <w:cantSplit w:val="true"/>
        </w:trPr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‎queue/cache semantics‎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‎retry/duplicate/stale‎</w:t>
            </w:r>
          </w:p>
        </w:tc>
        <w:tc>
          <w:tcPr>
            <w:tcW w:type="dxa" w:w="1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‎invalidation‎</w:t>
            </w:r>
          </w:p>
        </w:tc>
        <w:tc>
          <w:tcPr>
            <w:tcW w:type="dxa" w:w="1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</w:p>
        </w:tc>
        <w:tc>
          <w:tcPr>
            <w:tcW w:type="dxa" w:w="1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‎DLQ‎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‎ownership‎</w:t>
            </w:r>
          </w:p>
        </w:tc>
        <w:tc>
          <w:tcPr>
            <w:tcW w:type="dxa" w:w="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‎worker lab‎</w:t>
            </w:r>
          </w:p>
        </w:tc>
      </w:tr>
      <w:tr>
        <w:trPr>
          <w:cantSplit w:val="true"/>
        </w:trPr>
        <w:tc>
          <w:tcPr>
            <w:tcW w:type="dxa" w:w="1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 governance‎</w:t>
            </w:r>
          </w:p>
        </w:tc>
        <w:tc>
          <w:tcPr>
            <w:tcW w:type="dxa" w:w="1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‎maintainability‎</w:t>
            </w:r>
          </w:p>
        </w:tc>
        <w:tc>
          <w:tcPr>
            <w:tcW w:type="dxa" w:w="1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‎lockfile/update/license‎</w:t>
            </w:r>
          </w:p>
        </w:tc>
        <w:tc>
          <w:tcPr>
            <w:tcW w:type="dxa" w:w="1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نصب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بی‌بررسی</w:t>
            </w:r>
          </w:p>
        </w:tc>
        <w:tc>
          <w:tcPr>
            <w:tcW w:type="dxa" w:w="1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upgrade‎</w:t>
            </w:r>
          </w:p>
        </w:tc>
        <w:tc>
          <w:tcPr>
            <w:tcW w:type="dxa" w:w="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‎ADR dependency‎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تسلط کاربردی بر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‎Node.js‎</w:t>
      </w:r>
      <w:r>
        <w:rPr>
          <w:rFonts w:ascii="Arial" w:hAnsi="Arial" w:cs="Arial" w:eastAsia="Arial"/>
          <w:b w:val="0"/>
          <w:sz w:val="22"/>
          <w:rtl/>
        </w:rPr>
        <w:t xml:space="preserve"> و اکوسیستم </w:t>
      </w:r>
      <w:r>
        <w:rPr>
          <w:rFonts w:ascii="Arial" w:hAnsi="Arial" w:cs="Arial" w:eastAsia="Arial"/>
          <w:b w:val="0"/>
          <w:sz w:val="22"/>
          <w:rtl w:val="0"/>
        </w:rPr>
        <w:t>‎npm‎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‎HTTP‎</w:t>
      </w:r>
      <w:r>
        <w:rPr>
          <w:rFonts w:ascii="Arial" w:hAnsi="Arial" w:cs="Arial" w:eastAsia="Arial"/>
          <w:b w:val="0"/>
          <w:sz w:val="22"/>
          <w:rtl/>
        </w:rPr>
        <w:t xml:space="preserve">، طراحی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مدل داده،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‎transaction‎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‎concurrency‎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‎caching‎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‎authentication/authorization‎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ضروری است. برای </w:t>
      </w:r>
      <w:r>
        <w:rPr>
          <w:rFonts w:ascii="Arial" w:hAnsi="Arial" w:cs="Arial" w:eastAsia="Arial"/>
          <w:b w:val="0"/>
          <w:sz w:val="22"/>
          <w:rtl w:val="0"/>
        </w:rPr>
        <w:t>‎NestJS‎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‎Fastify‎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‎ORM‎</w:t>
      </w:r>
      <w:r>
        <w:rPr>
          <w:rFonts w:ascii="Arial" w:hAnsi="Arial" w:cs="Arial" w:eastAsia="Arial"/>
          <w:b w:val="0"/>
          <w:sz w:val="22"/>
          <w:rtl/>
        </w:rPr>
        <w:t xml:space="preserve">هایی مانند </w:t>
      </w:r>
      <w:r>
        <w:rPr>
          <w:rFonts w:ascii="Arial" w:hAnsi="Arial" w:cs="Arial" w:eastAsia="Arial"/>
          <w:b w:val="0"/>
          <w:sz w:val="22"/>
          <w:rtl w:val="0"/>
        </w:rPr>
        <w:t>‎Prisma‎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 injection‎</w:t>
      </w:r>
      <w:r>
        <w:rPr>
          <w:rFonts w:ascii="Arial" w:hAnsi="Arial" w:cs="Arial" w:eastAsia="Arial"/>
          <w:b w:val="0"/>
          <w:sz w:val="22"/>
          <w:rtl/>
        </w:rPr>
        <w:t xml:space="preserve">، خطا و </w:t>
      </w:r>
      <w:r>
        <w:rPr>
          <w:rFonts w:ascii="Arial" w:hAnsi="Arial" w:cs="Arial" w:eastAsia="Arial"/>
          <w:b w:val="0"/>
          <w:sz w:val="22"/>
          <w:rtl w:val="0"/>
        </w:rPr>
        <w:t>‎profiling‎</w:t>
      </w:r>
      <w:r>
        <w:rPr>
          <w:rFonts w:ascii="Arial" w:hAnsi="Arial" w:cs="Arial" w:eastAsia="Arial"/>
          <w:b w:val="0"/>
          <w:sz w:val="22"/>
          <w:rtl/>
        </w:rPr>
        <w:t xml:space="preserve"> را بفهمی؛ حفظ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کتابخانه کافی نیست. </w:t>
      </w:r>
      <w:r>
        <w:rPr>
          <w:rFonts w:ascii="Arial" w:hAnsi="Arial" w:cs="Arial" w:eastAsia="Arial"/>
          <w:b w:val="0"/>
          <w:sz w:val="22"/>
          <w:rtl w:val="0"/>
        </w:rPr>
        <w:t>‎Linux‎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، شبکه و </w:t>
      </w:r>
      <w:r>
        <w:rPr>
          <w:rFonts w:ascii="Arial" w:hAnsi="Arial" w:cs="Arial" w:eastAsia="Arial"/>
          <w:b w:val="0"/>
          <w:sz w:val="22"/>
          <w:rtl w:val="0"/>
        </w:rPr>
        <w:t>‎CI/CD‎</w:t>
      </w:r>
      <w:r>
        <w:rPr>
          <w:rFonts w:ascii="Arial" w:hAnsi="Arial" w:cs="Arial" w:eastAsia="Arial"/>
          <w:b w:val="0"/>
          <w:sz w:val="22"/>
          <w:rtl/>
        </w:rPr>
        <w:t xml:space="preserve"> برای عیب‌یابی تولید مزیت جدی‌اند.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سؤال دقیق، نوشتن روشن، تقسیم مسئله، پذیرش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و گزارش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بدون سرزنش. چون بک‌اند در مرز چند تیم است، ابهام ارتباطی می‌تواند از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فنی گران‌تر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ضروری: زبان، چارچوب،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و حل مسئله. مفید: </w:t>
      </w:r>
      <w:r>
        <w:rPr>
          <w:rFonts w:ascii="Arial" w:hAnsi="Arial" w:cs="Arial" w:eastAsia="Arial"/>
          <w:b w:val="0"/>
          <w:sz w:val="22"/>
          <w:rtl w:val="0"/>
        </w:rPr>
        <w:t>‎queue‎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‎container‎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‎cloud.‎</w:t>
      </w:r>
      <w:r>
        <w:rPr>
          <w:rFonts w:ascii="Arial" w:hAnsi="Arial" w:cs="Arial" w:eastAsia="Arial"/>
          <w:b w:val="0"/>
          <w:sz w:val="22"/>
          <w:rtl/>
        </w:rPr>
        <w:t xml:space="preserve"> وابسته: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 مالی، </w:t>
      </w:r>
      <w:r>
        <w:rPr>
          <w:rFonts w:ascii="Arial" w:hAnsi="Arial" w:cs="Arial" w:eastAsia="Arial"/>
          <w:b w:val="0"/>
          <w:sz w:val="22"/>
          <w:rtl w:val="0"/>
        </w:rPr>
        <w:t>‎Kafka‎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خاص. بیش‌ازحد درخواست‌شده وقتی است که آگهی جونیور فهرست کامل معماری توزیع‌شده، چند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تیم را می‌خواهد بدون اینکه کار واقعی چنین دامنه‌ای داشته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زبان و </w:t>
      </w:r>
      <w:r>
        <w:rPr>
          <w:rFonts w:ascii="Arial" w:hAnsi="Arial" w:cs="Arial" w:eastAsia="Arial"/>
          <w:b w:val="0"/>
          <w:sz w:val="22"/>
          <w:rtl w:val="0"/>
        </w:rPr>
        <w:t>‎runtime‎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‎HTTP‎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 و تست واحد را با تمرین کوچک یاد بگیر. یک </w:t>
      </w:r>
      <w:r>
        <w:rPr>
          <w:rFonts w:ascii="Arial" w:hAnsi="Arial" w:cs="Arial" w:eastAsia="Arial"/>
          <w:b w:val="0"/>
          <w:sz w:val="22"/>
          <w:rtl w:val="0"/>
        </w:rPr>
        <w:t>‎API CRUD‎</w:t>
      </w:r>
      <w:r>
        <w:rPr>
          <w:rFonts w:ascii="Arial" w:hAnsi="Arial" w:cs="Arial" w:eastAsia="Arial"/>
          <w:b w:val="0"/>
          <w:sz w:val="22"/>
          <w:rtl/>
        </w:rPr>
        <w:t xml:space="preserve"> کافی نیست؛ </w:t>
      </w:r>
      <w:r>
        <w:rPr>
          <w:rFonts w:ascii="Arial" w:hAnsi="Arial" w:cs="Arial" w:eastAsia="Arial"/>
          <w:b w:val="0"/>
          <w:sz w:val="22"/>
          <w:rtl w:val="0"/>
        </w:rPr>
        <w:t>‎validation‎</w:t>
      </w:r>
      <w:r>
        <w:rPr>
          <w:rFonts w:ascii="Arial" w:hAnsi="Arial" w:cs="Arial" w:eastAsia="Arial"/>
          <w:b w:val="0"/>
          <w:sz w:val="22"/>
          <w:rtl/>
        </w:rPr>
        <w:t xml:space="preserve">، خطا، </w:t>
      </w:r>
      <w:r>
        <w:rPr>
          <w:rFonts w:ascii="Arial" w:hAnsi="Arial" w:cs="Arial" w:eastAsia="Arial"/>
          <w:b w:val="0"/>
          <w:sz w:val="22"/>
          <w:rtl w:val="0"/>
        </w:rPr>
        <w:t>‎pagination‎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اضافه کن. هر هفته یک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عمدی بساز و با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 پیدا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سفارش با </w:t>
      </w:r>
      <w:r>
        <w:rPr>
          <w:rFonts w:ascii="Arial" w:hAnsi="Arial" w:cs="Arial" w:eastAsia="Arial"/>
          <w:b w:val="0"/>
          <w:sz w:val="22"/>
          <w:rtl w:val="0"/>
        </w:rPr>
        <w:t>‎TypeScript strict‎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‎NestJS‎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‎Fastify‎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‎PostgreSQL‎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‎Redis‎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‎queue‎</w:t>
      </w:r>
      <w:r>
        <w:rPr>
          <w:rFonts w:ascii="Arial" w:hAnsi="Arial" w:cs="Arial" w:eastAsia="Arial"/>
          <w:b w:val="0"/>
          <w:sz w:val="22"/>
          <w:rtl/>
        </w:rPr>
        <w:t xml:space="preserve">، تست قرارداد،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، لاگ </w:t>
      </w:r>
      <w:r>
        <w:rPr>
          <w:rFonts w:ascii="Arial" w:hAnsi="Arial" w:cs="Arial" w:eastAsia="Arial"/>
          <w:b w:val="0"/>
          <w:sz w:val="22"/>
          <w:rtl w:val="0"/>
        </w:rPr>
        <w:t>‎Pino‎</w:t>
      </w:r>
      <w:r>
        <w:rPr>
          <w:rFonts w:ascii="Arial" w:hAnsi="Arial" w:cs="Arial" w:eastAsia="Arial"/>
          <w:b w:val="0"/>
          <w:sz w:val="22"/>
          <w:rtl/>
        </w:rPr>
        <w:t xml:space="preserve"> و راهنمای </w:t>
      </w:r>
      <w:r>
        <w:rPr>
          <w:rFonts w:ascii="Arial" w:hAnsi="Arial" w:cs="Arial" w:eastAsia="Arial"/>
          <w:b w:val="0"/>
          <w:sz w:val="22"/>
          <w:rtl w:val="0"/>
        </w:rPr>
        <w:t>‎rollback.‎</w:t>
      </w:r>
      <w:r>
        <w:rPr>
          <w:rFonts w:ascii="Arial" w:hAnsi="Arial" w:cs="Arial" w:eastAsia="Arial"/>
          <w:b w:val="0"/>
          <w:sz w:val="22"/>
          <w:rtl/>
        </w:rPr>
        <w:t xml:space="preserve"> پروژه را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‎README‎</w:t>
      </w:r>
      <w:r>
        <w:rPr>
          <w:rFonts w:ascii="Arial" w:hAnsi="Arial" w:cs="Arial" w:eastAsia="Arial"/>
          <w:b w:val="0"/>
          <w:sz w:val="22"/>
          <w:rtl/>
        </w:rPr>
        <w:t xml:space="preserve"> را برای فرد دیگری قابل‌اجرا کن. سپس </w:t>
      </w:r>
      <w:r>
        <w:rPr>
          <w:rFonts w:ascii="Arial" w:hAnsi="Arial" w:cs="Arial" w:eastAsia="Arial"/>
          <w:b w:val="0"/>
          <w:sz w:val="22"/>
          <w:rtl w:val="0"/>
        </w:rPr>
        <w:t>‎load‎</w:t>
      </w:r>
      <w:r>
        <w:rPr>
          <w:rFonts w:ascii="Arial" w:hAnsi="Arial" w:cs="Arial" w:eastAsia="Arial"/>
          <w:b w:val="0"/>
          <w:sz w:val="22"/>
          <w:rtl/>
        </w:rPr>
        <w:t xml:space="preserve"> کوچک، </w:t>
      </w:r>
      <w:r>
        <w:rPr>
          <w:rFonts w:ascii="Arial" w:hAnsi="Arial" w:cs="Arial" w:eastAsia="Arial"/>
          <w:b w:val="0"/>
          <w:sz w:val="22"/>
          <w:rtl w:val="0"/>
        </w:rPr>
        <w:t>‎failure database‎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‎rollback migration‎</w:t>
      </w:r>
      <w:r>
        <w:rPr>
          <w:rFonts w:ascii="Arial" w:hAnsi="Arial" w:cs="Arial" w:eastAsia="Arial"/>
          <w:b w:val="0"/>
          <w:sz w:val="22"/>
          <w:rtl/>
        </w:rPr>
        <w:t xml:space="preserve"> را تمرین کن. بازخورد از </w:t>
      </w:r>
      <w:r>
        <w:rPr>
          <w:rFonts w:ascii="Arial" w:hAnsi="Arial" w:cs="Arial" w:eastAsia="Arial"/>
          <w:b w:val="0"/>
          <w:sz w:val="22"/>
          <w:rtl w:val="0"/>
        </w:rPr>
        <w:t>‎developer‎</w:t>
      </w:r>
      <w:r>
        <w:rPr>
          <w:rFonts w:ascii="Arial" w:hAnsi="Arial" w:cs="Arial" w:eastAsia="Arial"/>
          <w:b w:val="0"/>
          <w:sz w:val="22"/>
          <w:rtl/>
        </w:rPr>
        <w:t xml:space="preserve"> شاغل یا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عمومی از </w:t>
      </w:r>
      <w:r>
        <w:rPr>
          <w:rFonts w:ascii="Arial" w:hAnsi="Arial" w:cs="Arial" w:eastAsia="Arial"/>
          <w:b w:val="0"/>
          <w:sz w:val="22"/>
          <w:rtl w:val="0"/>
        </w:rPr>
        <w:t>‎completion‎</w:t>
      </w:r>
      <w:r>
        <w:rPr>
          <w:rFonts w:ascii="Arial" w:hAnsi="Arial" w:cs="Arial" w:eastAsia="Arial"/>
          <w:b w:val="0"/>
          <w:sz w:val="22"/>
          <w:rtl/>
        </w:rPr>
        <w:t xml:space="preserve"> دوره معتبرتر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روی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‎security‎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عمیق شو. یک موضوع مانند </w:t>
      </w:r>
      <w:r>
        <w:rPr>
          <w:rFonts w:ascii="Arial" w:hAnsi="Arial" w:cs="Arial" w:eastAsia="Arial"/>
          <w:b w:val="0"/>
          <w:sz w:val="22"/>
          <w:rtl w:val="0"/>
        </w:rPr>
        <w:t>‎database‎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‎distributed systems‎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را جدی دنبال کن، اما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لازم برای ارتباط با فرانت‌اند و عملیات را حفظ کن. تغییر </w:t>
      </w:r>
      <w:r>
        <w:rPr>
          <w:rFonts w:ascii="Arial" w:hAnsi="Arial" w:cs="Arial" w:eastAsia="Arial"/>
          <w:b w:val="0"/>
          <w:sz w:val="22"/>
          <w:rtl w:val="0"/>
        </w:rPr>
        <w:t>‎framework‎</w:t>
      </w:r>
      <w:r>
        <w:rPr>
          <w:rFonts w:ascii="Arial" w:hAnsi="Arial" w:cs="Arial" w:eastAsia="Arial"/>
          <w:b w:val="0"/>
          <w:sz w:val="22"/>
          <w:rtl/>
        </w:rPr>
        <w:t xml:space="preserve"> بدون اصول بنیادی رشد واقعی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علامت آمادگی: می‌توانی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را توضیح دهی، تست معنادار بنویسی،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را بازتولید کنی و پروژه را برای </w:t>
      </w:r>
      <w:r>
        <w:rPr>
          <w:rFonts w:ascii="Arial" w:hAnsi="Arial" w:cs="Arial" w:eastAsia="Arial"/>
          <w:b w:val="0"/>
          <w:sz w:val="22"/>
          <w:rtl w:val="0"/>
        </w:rPr>
        <w:t>‎reviewer‎</w:t>
      </w:r>
      <w:r>
        <w:rPr>
          <w:rFonts w:ascii="Arial" w:hAnsi="Arial" w:cs="Arial" w:eastAsia="Arial"/>
          <w:b w:val="0"/>
          <w:sz w:val="22"/>
          <w:rtl/>
        </w:rPr>
        <w:t xml:space="preserve"> ناشناس اجراپذیر بسازی. مدرک دوره به‌تنهایی شاهد استخدام نیست. پروژه باید تاریخچه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‎issue‎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‎decision‎</w:t>
      </w:r>
      <w:r>
        <w:rPr>
          <w:rFonts w:ascii="Arial" w:hAnsi="Arial" w:cs="Arial" w:eastAsia="Arial"/>
          <w:b w:val="0"/>
          <w:sz w:val="22"/>
          <w:rtl/>
        </w:rPr>
        <w:t xml:space="preserve"> و نتیجه آزمون داشته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7"/>
        <w:gridCol w:w="1253"/>
        <w:gridCol w:w="5380"/>
      </w:tblGrid>
      <w:tr>
        <w:trPr>
          <w:cantSplit w:val="true"/>
          <w:tblHeader w:val="true"/>
        </w:trPr>
        <w:tc>
          <w:tcPr>
            <w:tcW w:type="dxa" w:w="27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2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53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محصول،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است؛ فروش‌محور نیست.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‎database‎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 روزمره‌اند.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مدل‌سازی و ساده‌سازی است، نه بیان هنری آزاد.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است، اما آمار پیشرفته هسته همه موقعیت‌ها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ساختن سیستم نامرئی ولی قابل‌اعتماد، حل علت ریشه‌ای، یادگیری مستمر و بازخورد دقیق لذت می‌برند. صبر برای خواندن کد دیگران و تحمل ابهام مزیت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کسی که فقط نتیجه بصری فوری می‌خواهد، از نگهداری و مستندسازی بیزار است، خطای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را شخصی می‌کند یا از یادگیری مستقل فرار می‌کند. اگر وقفه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برایت غیرقابل‌تحمل است، محیط کارفرما را دقیق غربال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تنوع صنعت از پرداخت و فروش آنلاین تا نرم‌افزار سازمانی وجود دارد. مهارت قابل‌انتقال است و نمونه‌کار محکم می‌تواند بخشی از ضعف مدرک را جبران کند. پیمایش کوئرا تجربه و فناوری ۵۱۲۰ مشارکت‌کننده را نشان می‌دهد، اما نمونه خودانتخابی است و تقاضای استخدام نیست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استانداردهای باز، مستندات رسمی و جامعه بزرگ امکان یادگیری می‌دهند. نمونه جهانی ده آگهی نشان 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‎cloud/container‎</w:t>
      </w:r>
      <w:r>
        <w:rPr>
          <w:rFonts w:ascii="Arial" w:hAnsi="Arial" w:cs="Arial" w:eastAsia="Arial"/>
          <w:b w:val="0"/>
          <w:sz w:val="22"/>
          <w:rtl/>
        </w:rPr>
        <w:t xml:space="preserve"> و همکاری تکرار می‌شوند. این نمونه اندازه بازار نیست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سالم، تست، مالکیت روشن و زمان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بالا می‌رود. در تیمی که هر خطا بحران و هر موعد غیرقابل‌مذاکره است، همان فناوری به تجربه فرساینده تبدیل 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معیار خواندن جدول این بخش چنین است: «فراوانی» یعنی بسامد مشاهده، «محیط» یعنی نوع کارفرمای رایج، «کاهش» یعنی میزان کنترل‌پذیری و «راهکار» یعنی شیوه مقابله حرفه‌ای. هیچ‌کدام حکم قطعی برای همه شرکت‌ها نیست.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40"/>
        <w:gridCol w:w="1788"/>
        <w:gridCol w:w="1052"/>
        <w:gridCol w:w="3680"/>
      </w:tblGrid>
      <w:tr>
        <w:trPr>
          <w:cantSplit w:val="true"/>
          <w:tblHeader w:val="true"/>
        </w:trPr>
        <w:tc>
          <w:tcPr>
            <w:tcW w:type="dxa" w:w="28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7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رایج</w:t>
            </w:r>
          </w:p>
        </w:tc>
        <w:tc>
          <w:tcPr>
            <w:tcW w:type="dxa" w:w="10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6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راهبرد حرفه‌ای‌ها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مستندات کم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سازمان‌های قدیمی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تغییر کوچک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‎requirement‎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تیم‌ها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مثال، معیار پذیرش و قرارداد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سرویس ۲۴/۷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معنادار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محدودیت دسترسی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ایران/سازمان بسته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جایگزین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مدگرایی معماری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استارتاپ و مصاحبه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 بر پایه بار و تیم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فرسودگی یادگیری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برنامه عمقی و زمان استراحت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تحلیل «الگوی تکرارشونده» آگهی‌ها، نوع قرارداد، تمام‌وقت/پروژه‌ای بودن، شهر و دورکاری فقط در حد متن قابل‌مشاهده گزارش شده است؛ نبود برچسب قرارداد یا جنسیت به معنای نبود ترجیح کارفرما نیست. نمونه پلتفرمی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است و آگهی‌های هم‌عنوان با کار واقعی نامرتبط حذف شده‌اند.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‎8‎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هم‌عنوان یا نزدیک، ایران‌تلنت، مشاهده‌شده در ۱۳ ژوئیه ۲۰۲۶. هدف ۱۰ بود؛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است و نتیجه به کل بازار ایران تعمیم داده نمی‌شود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یکتای نخستِ مرتبط در صفحه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‎LinkedIn‎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ایالات متحده/بازار جهانی، مشاهده‌شده در ۱۳ ژوئیه ۲۰۲۶؛ نمونه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است، نه سرشماری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مسیر </w:t>
      </w:r>
      <w:r>
        <w:rPr>
          <w:rFonts w:ascii="Arial" w:hAnsi="Arial" w:cs="Arial" w:eastAsia="Arial"/>
          <w:b w:val="0"/>
          <w:sz w:val="22"/>
          <w:rtl w:val="0"/>
        </w:rPr>
        <w:t>‎exact-title‎</w:t>
      </w:r>
      <w:r>
        <w:rPr>
          <w:rFonts w:ascii="Arial" w:hAnsi="Arial" w:cs="Arial" w:eastAsia="Arial"/>
          <w:b w:val="0"/>
          <w:sz w:val="22"/>
          <w:rtl/>
        </w:rPr>
        <w:t xml:space="preserve"> ایران‌تلنت نتیجه پایدار و قابل‌تأییدی مشاهده نشد و صفحه گسترده </w:t>
      </w:r>
      <w:r>
        <w:rPr>
          <w:rFonts w:ascii="Arial" w:hAnsi="Arial" w:cs="Arial" w:eastAsia="Arial"/>
          <w:b w:val="0"/>
          <w:sz w:val="22"/>
          <w:rtl w:val="0"/>
        </w:rPr>
        <w:t>‎backend‎</w:t>
      </w:r>
      <w:r>
        <w:rPr>
          <w:rFonts w:ascii="Arial" w:hAnsi="Arial" w:cs="Arial" w:eastAsia="Arial"/>
          <w:b w:val="0"/>
          <w:sz w:val="22"/>
          <w:rtl/>
        </w:rPr>
        <w:t xml:space="preserve"> نیز موقعیت </w:t>
      </w:r>
      <w:r>
        <w:rPr>
          <w:rFonts w:ascii="Arial" w:hAnsi="Arial" w:cs="Arial" w:eastAsia="Arial"/>
          <w:b w:val="0"/>
          <w:sz w:val="22"/>
          <w:rtl w:val="0"/>
        </w:rPr>
        <w:t>‎Node‎</w:t>
      </w:r>
      <w:r>
        <w:rPr>
          <w:rFonts w:ascii="Arial" w:hAnsi="Arial" w:cs="Arial" w:eastAsia="Arial"/>
          <w:b w:val="0"/>
          <w:sz w:val="22"/>
          <w:rtl/>
        </w:rPr>
        <w:t xml:space="preserve"> را به‌طور قابل‌اتکا جدا نکرد. بنابراین نمونه صفر و کمبود ده ثبت شد؛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تمرکز قابل‌مشاهده بیشتر تهران بود. صفحه پلتفرم فقط بازار رسمی آنلاین را می‌بیند. شوک استخدام و اتصال ۱۴۰۵ باعث می‌شود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تیرماه را روند پایدار ننامیم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جونیور، آگهی خالص کمتر از میدل/سینیور است. پروژه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شده،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 و تست شانس را بالا می‌برد. مدرک کامپیوتر در بعضی سازمان‌ها فیلتر است، اما توان اثبات‌شده مهم‌تر می‌شود. انگلیسی برای مستندات و خطا ضروری است، حتی اگر مکالمه روزانه فارسی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آگهی‌های مشاهده‌شده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پایگاه داده،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اصول طراحی، تست و همکاری با محصول/فرانت‌اند تکرار شد.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 و معماری توزیع‌شده بیشتر برای سطح بالاتر یا مزیت بود. یک آگهی برای نتیجه‌گیری «الزام بازار»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قطع و ناپایداری اینترنت، تحریم، پرداخت و دسترسی محصول چهار مسئله جدا هستند. </w:t>
      </w:r>
      <w:r>
        <w:rPr>
          <w:rFonts w:ascii="Arial" w:hAnsi="Arial" w:cs="Arial" w:eastAsia="Arial"/>
          <w:b w:val="0"/>
          <w:sz w:val="22"/>
          <w:rtl w:val="0"/>
        </w:rPr>
        <w:t>‎GitHub.com‎</w:t>
      </w:r>
      <w:r>
        <w:rPr>
          <w:rFonts w:ascii="Arial" w:hAnsi="Arial" w:cs="Arial" w:eastAsia="Arial"/>
          <w:b w:val="0"/>
          <w:sz w:val="22"/>
          <w:rtl/>
        </w:rPr>
        <w:t xml:space="preserve"> سیاست ویژه‌ای برای ایران اعلام کرده، اما </w:t>
      </w:r>
      <w:r>
        <w:rPr>
          <w:rFonts w:ascii="Arial" w:hAnsi="Arial" w:cs="Arial" w:eastAsia="Arial"/>
          <w:b w:val="0"/>
          <w:sz w:val="22"/>
          <w:rtl w:val="0"/>
        </w:rPr>
        <w:t>‎Copilot‎</w:t>
      </w:r>
      <w:r>
        <w:rPr>
          <w:rFonts w:ascii="Arial" w:hAnsi="Arial" w:cs="Arial" w:eastAsia="Arial"/>
          <w:b w:val="0"/>
          <w:sz w:val="22"/>
          <w:rtl/>
        </w:rPr>
        <w:t xml:space="preserve"> و محصولات سازمانی قاعده جدا دارند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 xml:space="preserve">، ۲۰۲۶]. عنوان </w:t>
      </w:r>
      <w:r>
        <w:rPr>
          <w:rFonts w:ascii="Arial" w:hAnsi="Arial" w:cs="Arial" w:eastAsia="Arial"/>
          <w:b w:val="0"/>
          <w:sz w:val="22"/>
          <w:rtl w:val="0"/>
        </w:rPr>
        <w:t>‎Backend‎</w:t>
      </w:r>
      <w:r>
        <w:rPr>
          <w:rFonts w:ascii="Arial" w:hAnsi="Arial" w:cs="Arial" w:eastAsia="Arial"/>
          <w:b w:val="0"/>
          <w:sz w:val="22"/>
          <w:rtl/>
        </w:rPr>
        <w:t xml:space="preserve"> گاهی پشتیبانی، </w:t>
      </w:r>
      <w:r>
        <w:rPr>
          <w:rFonts w:ascii="Arial" w:hAnsi="Arial" w:cs="Arial" w:eastAsia="Arial"/>
          <w:b w:val="0"/>
          <w:sz w:val="22"/>
          <w:rtl w:val="0"/>
        </w:rPr>
        <w:t>‎deployment‎</w:t>
      </w:r>
      <w:r>
        <w:rPr>
          <w:rFonts w:ascii="Arial" w:hAnsi="Arial" w:cs="Arial" w:eastAsia="Arial"/>
          <w:b w:val="0"/>
          <w:sz w:val="22"/>
          <w:rtl/>
        </w:rPr>
        <w:t xml:space="preserve"> یا فرانت‌اند را هم می‌بلعد؛ شرح وظیفه را معیار قرار بده.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حاضر برای برآورد اندازه تقاضا یا نرخ استخدام کافی نیست؛ فقط نوع نیازهای قابل‌مشاهده را نشان می‌دهد.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عدد عمومی حقوق ۱۴۰۵ برای خانواده فناوری اطلاعات، جایگزین داده هم‌سطح، هم‌شهر و مخصوص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‎.NET‎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نیست و تنها نقش لنگر مذاکره را دارد.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۱۴۰۵ ایران‌تلنت برای خانواده وسیع «برنامه‌نویسی، نرم‌افزار، فناوری اطلاعات و زیرساخت» عدد مرکزی حدود ۷۰ میلیون تومان برای حقوق مورد انتظار و ۴۵ میلیون برای ۱۴۰۴ نشان می‌دهد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۱۴۰۵]. این داده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نیست، تهران/سطح/نمونه در نمای عمومی کاملاً تفکیک نشده، عبارت میانگین و میانه در صفحه ناسازگار است، و معلوم نیست ناخالص، خالص یا با مزایا باشد. بنابراین ۷۰ میلیون «پیشنهاد تضمینی 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‎Node.js/TypeScript‎</w:t>
      </w:r>
      <w:r>
        <w:rPr>
          <w:rFonts w:ascii="Arial" w:hAnsi="Arial" w:cs="Arial" w:eastAsia="Arial"/>
          <w:b w:val="0"/>
          <w:sz w:val="22"/>
          <w:rtl/>
        </w:rPr>
        <w:t>» نیست. کف مزد پایه ۱۴۰۵ حدود ۱۶.۶۳ میلیون تومان پیش از مزایا و کسورات است و فقط کف قانونی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۱۴۰۵]. برای مذاکره، سطح، شهر،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>، مزایا و حقوق ثابت را جدا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دستمزد و </w:t>
      </w:r>
      <w:r>
        <w:rPr>
          <w:rFonts w:ascii="Arial" w:hAnsi="Arial" w:cs="Arial" w:eastAsia="Arial"/>
          <w:b w:val="0"/>
          <w:sz w:val="22"/>
          <w:rtl w:val="0"/>
        </w:rPr>
        <w:t>‎outlook‎</w:t>
      </w:r>
      <w:r>
        <w:rPr>
          <w:rFonts w:ascii="Arial" w:hAnsi="Arial" w:cs="Arial" w:eastAsia="Arial"/>
          <w:b w:val="0"/>
          <w:sz w:val="22"/>
          <w:rtl/>
        </w:rPr>
        <w:t xml:space="preserve"> را برای خانواده </w:t>
      </w:r>
      <w:r>
        <w:rPr>
          <w:rFonts w:ascii="Arial" w:hAnsi="Arial" w:cs="Arial" w:eastAsia="Arial"/>
          <w:b w:val="0"/>
          <w:sz w:val="22"/>
          <w:rtl w:val="0"/>
        </w:rPr>
        <w:t>‎Software Developers/QA/Testers‎</w:t>
      </w:r>
      <w:r>
        <w:rPr>
          <w:rFonts w:ascii="Arial" w:hAnsi="Arial" w:cs="Arial" w:eastAsia="Arial"/>
          <w:b w:val="0"/>
          <w:sz w:val="22"/>
          <w:rtl/>
        </w:rPr>
        <w:t xml:space="preserve"> منتشر می‌کند، نه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‎Node.js‎</w:t>
      </w:r>
      <w:r>
        <w:rPr>
          <w:rFonts w:ascii="Arial" w:hAnsi="Arial" w:cs="Arial" w:eastAsia="Arial"/>
          <w:b w:val="0"/>
          <w:sz w:val="22"/>
          <w:rtl/>
        </w:rPr>
        <w:t xml:space="preserve"> و اکوسیستم </w:t>
      </w:r>
      <w:r>
        <w:rPr>
          <w:rFonts w:ascii="Arial" w:hAnsi="Arial" w:cs="Arial" w:eastAsia="Arial"/>
          <w:b w:val="0"/>
          <w:sz w:val="22"/>
          <w:rtl w:val="0"/>
        </w:rPr>
        <w:t>‎npm‎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نیز خانواده نرم‌افزار را گزارش می‌کنند. اتحادیه اروپا بازار واحد حقوقی نیست و مالیات/هزینه زندگی کشورها متفاوت است.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به‌جای تبدیل ارز،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محلی را با ساعات، مالیات، بیمه، مرخصی و هزینه مسکن مقایسه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اثر قابل‌اثبات روی </w:t>
      </w:r>
      <w:r>
        <w:rPr>
          <w:rFonts w:ascii="Arial" w:hAnsi="Arial" w:cs="Arial" w:eastAsia="Arial"/>
          <w:b w:val="0"/>
          <w:sz w:val="22"/>
          <w:rtl w:val="0"/>
        </w:rPr>
        <w:t>‎reliability‎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امنیت و </w:t>
      </w:r>
      <w:r>
        <w:rPr>
          <w:rFonts w:ascii="Arial" w:hAnsi="Arial" w:cs="Arial" w:eastAsia="Arial"/>
          <w:b w:val="0"/>
          <w:sz w:val="22"/>
          <w:rtl w:val="0"/>
        </w:rPr>
        <w:t>‎mentorship‎</w:t>
      </w:r>
      <w:r>
        <w:rPr>
          <w:rFonts w:ascii="Arial" w:hAnsi="Arial" w:cs="Arial" w:eastAsia="Arial"/>
          <w:b w:val="0"/>
          <w:sz w:val="22"/>
          <w:rtl/>
        </w:rPr>
        <w:t xml:space="preserve"> قدرت مذاکره می‌دهد. فریلنس خارجی با نرخ اسمی جذاب، ریسک قرارداد، وصول و پلتفرم دارد؛ </w:t>
      </w:r>
      <w:r>
        <w:rPr>
          <w:rFonts w:ascii="Arial" w:hAnsi="Arial" w:cs="Arial" w:eastAsia="Arial"/>
          <w:b w:val="0"/>
          <w:sz w:val="22"/>
          <w:rtl w:val="0"/>
        </w:rPr>
        <w:t>‎Upwork‎</w:t>
      </w:r>
      <w:r>
        <w:rPr>
          <w:rFonts w:ascii="Arial" w:hAnsi="Arial" w:cs="Arial" w:eastAsia="Arial"/>
          <w:b w:val="0"/>
          <w:sz w:val="22"/>
          <w:rtl/>
        </w:rPr>
        <w:t xml:space="preserve"> کاربران واقع در ایران را نمی‌پذیرد. دورزدن هویت راهکار حرفه‌ای نیست.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برای خواندن نردبان باید «اختیار»، «خروجی»، «تفاوت با سطح قبل»، «شاهد پیشرفت» و «مانع ترفیع» را هم‌زمان دید؛ سال سابقه به‌تنهایی سطح را تعیین نمی‌کند.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‎Junior‎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‎Backend Engineer‎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‎Senior‎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‎Staff/Principal‎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‎Tech Lead/Engineering Manager.‎</w:t>
      </w:r>
      <w:r>
        <w:rPr>
          <w:rFonts w:ascii="Arial" w:hAnsi="Arial" w:cs="Arial" w:eastAsia="Arial"/>
          <w:b w:val="0"/>
          <w:sz w:val="22"/>
          <w:rtl/>
        </w:rPr>
        <w:t xml:space="preserve"> مدیریت افراد ادامه طبیعی و اجباری نیست. مسیر تخصصی با دامنه اثر، تصمیم معماری و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رشد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مانع رایج ماندن در </w:t>
      </w:r>
      <w:r>
        <w:rPr>
          <w:rFonts w:ascii="Arial" w:hAnsi="Arial" w:cs="Arial" w:eastAsia="Arial"/>
          <w:b w:val="0"/>
          <w:sz w:val="22"/>
          <w:rtl w:val="0"/>
        </w:rPr>
        <w:t>‎feature‎</w:t>
      </w:r>
      <w:r>
        <w:rPr>
          <w:rFonts w:ascii="Arial" w:hAnsi="Arial" w:cs="Arial" w:eastAsia="Arial"/>
          <w:b w:val="0"/>
          <w:sz w:val="22"/>
          <w:rtl/>
        </w:rPr>
        <w:t xml:space="preserve">های کوچک، نداشتن </w:t>
      </w:r>
      <w:r>
        <w:rPr>
          <w:rFonts w:ascii="Arial" w:hAnsi="Arial" w:cs="Arial" w:eastAsia="Arial"/>
          <w:b w:val="0"/>
          <w:sz w:val="22"/>
          <w:rtl w:val="0"/>
        </w:rPr>
        <w:t>‎production exposure‎</w:t>
      </w:r>
      <w:r>
        <w:rPr>
          <w:rFonts w:ascii="Arial" w:hAnsi="Arial" w:cs="Arial" w:eastAsia="Arial"/>
          <w:b w:val="0"/>
          <w:sz w:val="22"/>
          <w:rtl/>
        </w:rPr>
        <w:t xml:space="preserve"> و ناتوانی توضیح نتیجه است. </w:t>
      </w:r>
      <w:r>
        <w:rPr>
          <w:rFonts w:ascii="Arial" w:hAnsi="Arial" w:cs="Arial" w:eastAsia="Arial"/>
          <w:b w:val="0"/>
          <w:sz w:val="22"/>
          <w:rtl w:val="0"/>
        </w:rPr>
        <w:t>‎promotion packet‎</w:t>
      </w:r>
      <w:r>
        <w:rPr>
          <w:rFonts w:ascii="Arial" w:hAnsi="Arial" w:cs="Arial" w:eastAsia="Arial"/>
          <w:b w:val="0"/>
          <w:sz w:val="22"/>
          <w:rtl/>
        </w:rPr>
        <w:t xml:space="preserve"> خوب شامل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کاهش‌یافته، 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 بهتر،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امن،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رشد همکار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تیم کوچک ایران عنوان سینیور ممکن است دامنه بیشتری ولی حمایت کمتری داشته باشد. انتقال به </w:t>
      </w:r>
      <w:r>
        <w:rPr>
          <w:rFonts w:ascii="Arial" w:hAnsi="Arial" w:cs="Arial" w:eastAsia="Arial"/>
          <w:b w:val="0"/>
          <w:sz w:val="22"/>
          <w:rtl w:val="0"/>
        </w:rPr>
        <w:t>‎Platform‎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‎Full-stack‎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‎Data Engineering‎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‎QA/SDET‎</w:t>
      </w:r>
      <w:r>
        <w:rPr>
          <w:rFonts w:ascii="Arial" w:hAnsi="Arial" w:cs="Arial" w:eastAsia="Arial"/>
          <w:b w:val="0"/>
          <w:sz w:val="22"/>
          <w:rtl/>
        </w:rPr>
        <w:t xml:space="preserve"> با پروژه پل ممکن است؛ صرف تغییر عنوان کافی نیست.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مبنای تغییر فناورانه دو منبع مستقل با دامنه متفاوت است: </w:t>
      </w:r>
      <w:r>
        <w:rPr>
          <w:rFonts w:ascii="Arial" w:hAnsi="Arial" w:cs="Arial" w:eastAsia="Arial"/>
          <w:b w:val="0"/>
          <w:sz w:val="22"/>
          <w:rtl w:val="0"/>
        </w:rPr>
        <w:t>‎exposure‎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و مطالعه کنترل‌شده محدود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‎2‎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این گزارش، کارهای سریع‌تر، خروجی‌های کالایی‌تر، کارهای دشوار برای خودکارسازی و یک گردش‌کار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با کنترل انسانی جدا شده‌اند. افق سه تا پنج سال نیز بین شاهد فعلی، سناریوی محتمل و گمانه‌زنی تفکیک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تولید </w:t>
      </w: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، توضیح کد،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تست، جست‌وجوی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کوچک می‌تواند سریع‌تر شود. </w:t>
      </w:r>
      <w:r>
        <w:rPr>
          <w:rFonts w:ascii="Arial" w:hAnsi="Arial" w:cs="Arial" w:eastAsia="Arial"/>
          <w:b w:val="0"/>
          <w:sz w:val="22"/>
          <w:rtl w:val="0"/>
        </w:rPr>
        <w:t>‎DORA‎</w:t>
      </w:r>
      <w:r>
        <w:rPr>
          <w:rFonts w:ascii="Arial" w:hAnsi="Arial" w:cs="Arial" w:eastAsia="Arial"/>
          <w:b w:val="0"/>
          <w:sz w:val="22"/>
          <w:rtl/>
        </w:rPr>
        <w:t xml:space="preserve"> گزارش می‌کند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در جریان توسعه گسترده شده، اما نتیجه سازمانی به سیستم کار وابسته است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 ساده بدون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تبدیل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 و تست سطحی ارزش متمایزکننده کمتری دارند.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فقط </w:t>
      </w:r>
      <w:r>
        <w:rPr>
          <w:rFonts w:ascii="Arial" w:hAnsi="Arial" w:cs="Arial" w:eastAsia="Arial"/>
          <w:b w:val="0"/>
          <w:sz w:val="22"/>
          <w:rtl w:val="0"/>
        </w:rPr>
        <w:t>‎CRUD‎</w:t>
      </w:r>
      <w:r>
        <w:rPr>
          <w:rFonts w:ascii="Arial" w:hAnsi="Arial" w:cs="Arial" w:eastAsia="Arial"/>
          <w:b w:val="0"/>
          <w:sz w:val="22"/>
          <w:rtl/>
        </w:rPr>
        <w:t xml:space="preserve"> با کد تولیدشده سیگنال ضعیف‌تری خواهد بود.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اتوماسیون آن‌ها دشوار است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مسئله، قضاوت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تشخیص داده ناقص، مسئولیت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، مذاکره و درک زمینه سازمانی دشوارترند. مطالعه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حتی برای </w:t>
      </w:r>
      <w:r>
        <w:rPr>
          <w:rFonts w:ascii="Arial" w:hAnsi="Arial" w:cs="Arial" w:eastAsia="Arial"/>
          <w:b w:val="0"/>
          <w:sz w:val="22"/>
          <w:rtl w:val="0"/>
        </w:rPr>
        <w:t>‎developer‎</w:t>
      </w:r>
      <w:r>
        <w:rPr>
          <w:rFonts w:ascii="Arial" w:hAnsi="Arial" w:cs="Arial" w:eastAsia="Arial"/>
          <w:b w:val="0"/>
          <w:sz w:val="22"/>
          <w:rtl/>
        </w:rPr>
        <w:t xml:space="preserve">های باتجربه در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آشنا، نتیجه‌ای خلاف تصور سرعت گزارش کرد؛ یک مطالعه را نباید به همه تیم‌ها تعمیم داد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 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ابتدا </w:t>
      </w:r>
      <w:r>
        <w:rPr>
          <w:rFonts w:ascii="Arial" w:hAnsi="Arial" w:cs="Arial" w:eastAsia="Arial"/>
          <w:b w:val="0"/>
          <w:sz w:val="22"/>
          <w:rtl w:val="0"/>
        </w:rPr>
        <w:t>‎spec‎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مستقل بنویس، سپس از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برای گزینه یا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کن؛ </w:t>
      </w:r>
      <w:r>
        <w:rPr>
          <w:rFonts w:ascii="Arial" w:hAnsi="Arial" w:cs="Arial" w:eastAsia="Arial"/>
          <w:b w:val="0"/>
          <w:sz w:val="22"/>
          <w:rtl w:val="0"/>
        </w:rPr>
        <w:t>‎diff‎</w:t>
      </w:r>
      <w:r>
        <w:rPr>
          <w:rFonts w:ascii="Arial" w:hAnsi="Arial" w:cs="Arial" w:eastAsia="Arial"/>
          <w:b w:val="0"/>
          <w:sz w:val="22"/>
          <w:rtl/>
        </w:rPr>
        <w:t xml:space="preserve"> را خط‌به‌خط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و داده حساس را خارج نگه دار. خروجی مدل شاهد نیست. در ایران، دسترسی و سیاست فروش ابزار نیز باید همان روز بررسی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استنباط.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سناریوی محتمل افزایش انتظار برای تحویل با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تست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است؛ نه حذف کامل نقش. سناریوی منفی، فشردگی ورودی برای کارهای ساده است. سناریوی مثبت، افزایش تقاضا برای افرادی است که کد تولیدشده را امن و قابل‌اتکا می‌کنند.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‎ILO‎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وظیفه‌ای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‎transformation‎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بیش از جایگزینی قطعی تأکید دارد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7"/>
        <w:gridCol w:w="2471"/>
        <w:gridCol w:w="2172"/>
        <w:gridCol w:w="899"/>
        <w:gridCol w:w="1123"/>
        <w:gridCol w:w="748"/>
      </w:tblGrid>
      <w:tr>
        <w:trPr>
          <w:cantSplit w:val="true"/>
          <w:tblHeader w:val="true"/>
        </w:trPr>
        <w:tc>
          <w:tcPr>
            <w:tcW w:type="dxa" w:w="19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4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1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8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1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7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 runtime‎</w:t>
            </w:r>
          </w:p>
        </w:tc>
        <w:tc>
          <w:tcPr>
            <w:tcW w:type="dxa" w:w="2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 loop‎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‎async I/O‎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‎profiling‎</w:t>
            </w:r>
          </w:p>
        </w:tc>
        <w:tc>
          <w:tcPr>
            <w:tcW w:type="dxa" w:w="21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نسخه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‎package access‎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مهم</w:t>
            </w:r>
          </w:p>
        </w:tc>
        <w:tc>
          <w:tcPr>
            <w:tcW w:type="dxa" w:w="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7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</w:p>
        </w:tc>
        <w:tc>
          <w:tcPr>
            <w:tcW w:type="dxa" w:w="2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قرارداد نوع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‎refactor‎</w:t>
            </w:r>
          </w:p>
        </w:tc>
        <w:tc>
          <w:tcPr>
            <w:tcW w:type="dxa" w:w="21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 مدرن پرتکرار</w:t>
            </w:r>
          </w:p>
        </w:tc>
        <w:tc>
          <w:tcPr>
            <w:tcW w:type="dxa" w:w="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7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‎NestJS/Fastify/Express‎</w:t>
            </w:r>
          </w:p>
        </w:tc>
        <w:tc>
          <w:tcPr>
            <w:tcW w:type="dxa" w:w="2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‎HTTP‎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‎DI/middleware‎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</w:p>
        </w:tc>
        <w:tc>
          <w:tcPr>
            <w:tcW w:type="dxa" w:w="21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انتخاب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کارفرمامحور</w:t>
            </w:r>
          </w:p>
        </w:tc>
        <w:tc>
          <w:tcPr>
            <w:tcW w:type="dxa" w:w="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7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‎PostgreSQL‎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‎Redis/ORM‎</w:t>
            </w:r>
          </w:p>
        </w:tc>
        <w:tc>
          <w:tcPr>
            <w:tcW w:type="dxa" w:w="2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</w:p>
        </w:tc>
        <w:tc>
          <w:tcPr>
            <w:tcW w:type="dxa" w:w="21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نمونه ایران رایج</w:t>
            </w:r>
          </w:p>
        </w:tc>
        <w:tc>
          <w:tcPr>
            <w:tcW w:type="dxa" w:w="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‎Jest/Vitest/Supertest‎</w:t>
            </w:r>
          </w:p>
        </w:tc>
        <w:tc>
          <w:tcPr>
            <w:tcW w:type="dxa" w:w="2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‎unit/integration/contract‎</w:t>
            </w:r>
          </w:p>
        </w:tc>
        <w:tc>
          <w:tcPr>
            <w:tcW w:type="dxa" w:w="21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متن‌باز</w:t>
            </w:r>
          </w:p>
        </w:tc>
        <w:tc>
          <w:tcPr>
            <w:tcW w:type="dxa" w:w="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7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9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‎Queue/OpenTelemetry/Docker‎</w:t>
            </w:r>
          </w:p>
        </w:tc>
        <w:tc>
          <w:tcPr>
            <w:tcW w:type="dxa" w:w="24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پس‌زمینه،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تحویل</w:t>
            </w:r>
          </w:p>
        </w:tc>
        <w:tc>
          <w:tcPr>
            <w:tcW w:type="dxa" w:w="21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محصول/دسترسی متغیر</w:t>
            </w:r>
          </w:p>
        </w:tc>
        <w:tc>
          <w:tcPr>
            <w:tcW w:type="dxa" w:w="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در ایران ممکن است از تحریم، پرداخت ارزی،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‎registry‎</w:t>
      </w:r>
      <w:r>
        <w:rPr>
          <w:rFonts w:ascii="Arial" w:hAnsi="Arial" w:cs="Arial" w:eastAsia="Arial"/>
          <w:b w:val="0"/>
          <w:sz w:val="22"/>
          <w:rtl/>
        </w:rPr>
        <w:t xml:space="preserve"> و کیفیت اتصال اثر بگیرد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‎8‎</w:t>
      </w:r>
      <w:r>
        <w:rPr>
          <w:rFonts w:ascii="Arial" w:hAnsi="Arial" w:cs="Arial" w:eastAsia="Arial"/>
          <w:b w:val="0"/>
          <w:sz w:val="22"/>
          <w:rtl/>
        </w:rPr>
        <w:t>، جاری]. جایگزین قانونی متن‌باز یا داخلی باید با امنیت، پشتیبانی و نیاز کارفرما سنجیده شود. دانش انتقال‌پذیر—</w:t>
      </w:r>
      <w:r>
        <w:rPr>
          <w:rFonts w:ascii="Arial" w:hAnsi="Arial" w:cs="Arial" w:eastAsia="Arial"/>
          <w:b w:val="0"/>
          <w:sz w:val="22"/>
          <w:rtl w:val="0"/>
        </w:rPr>
        <w:t>‎protocol/runtime‎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‎change control—‎</w:t>
      </w:r>
      <w:r>
        <w:rPr>
          <w:rFonts w:ascii="Arial" w:hAnsi="Arial" w:cs="Arial" w:eastAsia="Arial"/>
          <w:b w:val="0"/>
          <w:sz w:val="22"/>
          <w:rtl/>
        </w:rPr>
        <w:t xml:space="preserve">از حفظ </w:t>
      </w:r>
      <w:r>
        <w:rPr>
          <w:rFonts w:ascii="Arial" w:hAnsi="Arial" w:cs="Arial" w:eastAsia="Arial"/>
          <w:b w:val="0"/>
          <w:sz w:val="22"/>
          <w:rtl w:val="0"/>
        </w:rPr>
        <w:t>‎UI‎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پایدارتر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484"/>
        <w:gridCol w:w="953"/>
        <w:gridCol w:w="1065"/>
        <w:gridCol w:w="1345"/>
        <w:gridCol w:w="1513"/>
      </w:tblGrid>
      <w:tr>
        <w:trPr>
          <w:cantSplit w:val="true"/>
          <w:tblHeader w:val="true"/>
        </w:trPr>
        <w:tc>
          <w:tcPr>
            <w:tcW w:type="dxa" w:w="44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9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3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5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چگونه یک مسئله مبهم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Node.js/TypeScript Developer‎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به فرضیه و آزمون تبدیل می‌کنید؟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روش فنی</w:t>
            </w:r>
          </w:p>
        </w:tc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کنترل ریسک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پرش مستقیم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ترتیب، شاهد و معیار توقف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راه‌حل ساده را بر معماری پیچیده ترجیح می‌دهید؟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مدگرایی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هزینه، مقیاس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۲ تا ۹ و ۱۱ تا ۱۴ عمق فنی و قضاوت را می‌سنجند، نه حفظ اصطلاحات.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79"/>
        <w:gridCol w:w="931"/>
        <w:gridCol w:w="1040"/>
        <w:gridCol w:w="1314"/>
        <w:gridCol w:w="1696"/>
      </w:tblGrid>
      <w:tr>
        <w:trPr>
          <w:cantSplit w:val="true"/>
          <w:tblHeader w:val="true"/>
        </w:trPr>
        <w:tc>
          <w:tcPr>
            <w:tcW w:type="dxa" w:w="43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9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3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6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4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سفارش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‎idempotent queue‎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‎backpressure‎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‎PostgreSQL/Redis‎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‎contract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‎event-loop delay 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کدام فرض شکست و چگونه اصلاح شد؟</w:t>
            </w:r>
          </w:p>
        </w:tc>
        <w:tc>
          <w:tcPr>
            <w:tcW w:type="dxa" w:w="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تجربه واقعی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یادگیری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روایت بی‌شکست</w:t>
            </w:r>
          </w:p>
        </w:tc>
        <w:tc>
          <w:tcPr>
            <w:tcW w:type="dxa" w:w="1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قبل/بعد و نتیجه</w:t>
            </w:r>
          </w:p>
        </w:tc>
      </w:tr>
      <w:tr>
        <w:trPr>
          <w:cantSplit w:val="true"/>
        </w:trPr>
        <w:tc>
          <w:tcPr>
            <w:tcW w:type="dxa" w:w="4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نشان می‌دهید این نمونه‌کار امن و بازتولیدپذیر است؟</w:t>
            </w:r>
          </w:p>
        </w:tc>
        <w:tc>
          <w:tcPr>
            <w:tcW w:type="dxa" w:w="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‎screenshot‎</w:t>
            </w:r>
          </w:p>
        </w:tc>
        <w:tc>
          <w:tcPr>
            <w:tcW w:type="dxa" w:w="1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‎cleanup‎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پرسش‌های ۱، ۶، ۹ و ۱۲ باید با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یا تصمیم واقعی پاسخ داده 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۱۰ و ۱۵ همکاری، پذیرش بازخورد و مدیریت اختلاف را می‌سنجند.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26"/>
        <w:gridCol w:w="1695"/>
        <w:gridCol w:w="989"/>
        <w:gridCol w:w="1272"/>
        <w:gridCol w:w="2578"/>
      </w:tblGrid>
      <w:tr>
        <w:trPr>
          <w:cantSplit w:val="true"/>
          <w:tblHeader w:val="true"/>
        </w:trPr>
        <w:tc>
          <w:tcPr>
            <w:tcW w:type="dxa" w:w="28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6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9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2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قابلیت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اکوسیستم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‎npm‎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که از نیاز تا تولید تحویل دادی توضیح بده.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سنجش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دامنه، کدنویسی و تحویل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نام ابزارها را می‌گوید.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تصمیم‌ها، محدودیت‌ها، تست و نتیجه قابل‌اندازه‌گیری را نشان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پرترافیک چگونه قرارداد، اعتبارسنجی و خطا را طراحی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طراحی مرز سرویس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‎HTTP‎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قرارداد و سازگاری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همه خطاها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‎500‎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‎status‎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مناسب،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نمونه قرارداد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کندی تولید را چگونه از نشانه تا علت ریشه‌ای دنبال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عیب‌یابی مهم‌تر از 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مشاهده‌پذیری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حدسی کد را بازنویسی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قبل/بعد ارائه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‎NestJS‎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‎Fastify‎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هایی مانند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‎Prisma‎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دسترسی داده را چگونه تعیین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خطر ناسازگاری داده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مدل داده و تراکنش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سراسری و طولانی می‌سازد.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سازگاری،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چیزهایی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تعادل پوشش و هزینه مهم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تست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درصد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‎coverage‎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می‌گوید.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ریسک‌محور انتخاب می‌کند و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‎flaky‎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مدیریت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معماری ناموفق خودت را شرح بده.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یادگیری و صداقت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تصمیم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تقصیر را گردن دیگران می‌اندازد.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نشانه، هزینه، اصلاح و قاعده آموخته‌شده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احراز هویت و مجوزدهی را در سرویس مدیریت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پایه نقش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‎secure engineering‎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می‌گذارد.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‎least privilege‎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‎vault‎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ذکر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کار هم‌زمان یا پردازش پس‌زمینه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را پیش‌بینی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 واقعی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‎duplication‎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روبه‌رو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‎concurrency‎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‎resilience‎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‎cancellation‎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‎dead-letter‎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پوشش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یک رخداد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‎hotfix‎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ادامه تحقیق را انتخاب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فشار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 response‎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معیار تصمیم می‌گیرد.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‎blast radius‎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ارتباط ذی‌نفع را به‌کار می‌گیرد.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چه چیزهایی غیر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نگاه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بلوغ مهندسی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‎formatting‎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می‌بیند.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درستی، امنیت، تست‌پذیری، نگهداری و ریسک مهاجرت را بررسی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‎monolith‎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ماژولار را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ترجیح می‌دهی؟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مقاومت در برابر مدگرایی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معماری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همیشه بهتر می‌داند.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تیم، مقیاس، استقلال استقرار و هزینه عملیات را مقایسه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کد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تست چگونه تغییر امن می‌دهی؟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واقعیت بخش بزرگی از بازار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ریسک تغییر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بازنویسی کامل پیشنهاد می‌دهد.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مرحله‌ای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 این پروژه باید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داشته باشد؟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پیوند توسعه و عملیات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‎CI/CD‎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اجرا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مبتنی بر ریسک را توضیح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 قابل‌قبولی تولید کند، چگونه آن را راستی‌آزمایی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حرفه‌ای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بازبینی و 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را مستقیم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‎merge‎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‎license‎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حساس را کنترل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با محصول درباره موعد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اختلاف داری چه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همکاری سنجیده می‌شود.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مذاکره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تسلیم می‌شود یا تقابل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گزینه‌ها، ریسک، برش کوچک و معیار پذیرش پیشنهاد می‌دهد.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انتخاب محصولی: پرسش‌های ۱، ۳، ۵، ۹ و ۱۴؛ متن کامل و دلیل هرکدام در پیوست </w:t>
      </w:r>
      <w:r>
        <w:rPr>
          <w:rFonts w:ascii="Arial" w:hAnsi="Arial" w:cs="Arial" w:eastAsia="Arial"/>
          <w:b w:val="0"/>
          <w:sz w:val="22"/>
          <w:rtl w:val="0"/>
        </w:rPr>
        <w:t>‎F‎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‎practitioner/community‎</w:t>
      </w:r>
      <w:r>
        <w:rPr>
          <w:rFonts w:ascii="Arial" w:hAnsi="Arial" w:cs="Arial" w:eastAsia="Arial"/>
          <w:b w:val="0"/>
          <w:sz w:val="22"/>
          <w:rtl/>
        </w:rPr>
        <w:t xml:space="preserve"> به‌صورت مکمل و با محدودیت خوداظهاری یا پلتفرمی خوانده شدند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‎2‎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‎3‎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‎4‎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کوئرا از ۵۱۲۰ مشارکت‌کننده تصویری از فناوری،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>، درآمد خوداظهاری و موانع فیلترینگ می‌دهد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 این تجربه‌ها نشان می‌دهند یادگیری و محدودیت ابزار هم‌زمان‌اند، اما نمونه نماینده همه توسعه‌دهندگان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‎practitioner-level‎</w:t>
      </w:r>
      <w:r>
        <w:rPr>
          <w:rFonts w:ascii="Arial" w:hAnsi="Arial" w:cs="Arial" w:eastAsia="Arial"/>
          <w:b w:val="0"/>
          <w:sz w:val="22"/>
          <w:rtl/>
        </w:rPr>
        <w:t xml:space="preserve"> استفاده شد: </w:t>
      </w:r>
      <w:r>
        <w:rPr>
          <w:rFonts w:ascii="Arial" w:hAnsi="Arial" w:cs="Arial" w:eastAsia="Arial"/>
          <w:b w:val="0"/>
          <w:sz w:val="22"/>
          <w:rtl w:val="0"/>
        </w:rPr>
        <w:t>‎Stack Overflow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ابزار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‎JetBrains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اکوسیستم زبان‌ها؛ </w:t>
      </w:r>
      <w:r>
        <w:rPr>
          <w:rFonts w:ascii="Arial" w:hAnsi="Arial" w:cs="Arial" w:eastAsia="Arial"/>
          <w:b w:val="0"/>
          <w:sz w:val="22"/>
          <w:rtl w:val="0"/>
        </w:rPr>
        <w:t>‎DORA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تحویل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‎GitHub Octoverse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فعالیت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>ها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 xml:space="preserve">، ۲۰۲۵ تا 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۲۰۲۵]. الگوی مشترک: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عادی شده، ولی اعتماد،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فهم سیستم هنوز گلوگاه‌اند.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روایت «این </w:t>
      </w:r>
      <w:r>
        <w:rPr>
          <w:rFonts w:ascii="Arial" w:hAnsi="Arial" w:cs="Arial" w:eastAsia="Arial"/>
          <w:b w:val="0"/>
          <w:sz w:val="22"/>
          <w:rtl w:val="0"/>
        </w:rPr>
        <w:t>‎stack‎</w:t>
      </w:r>
      <w:r>
        <w:rPr>
          <w:rFonts w:ascii="Arial" w:hAnsi="Arial" w:cs="Arial" w:eastAsia="Arial"/>
          <w:b w:val="0"/>
          <w:sz w:val="22"/>
          <w:rtl/>
        </w:rPr>
        <w:t xml:space="preserve"> مرده است»، «در سه ماه استخدام می‌شوی» یا «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همه جونیورها را حذف کرده» بدون نمونه و زمینه قابل‌تعمیم نیست. تجربه یک شرکت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یا استارتاپ خارجی، بازار ایران ۱۴۰۵ را نمایندگی نمی‌کند.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224"/>
        <w:gridCol w:w="2095"/>
        <w:gridCol w:w="1993"/>
        <w:gridCol w:w="2608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0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</w:t>
            </w:r>
          </w:p>
        </w:tc>
        <w:tc>
          <w:tcPr>
            <w:tcW w:type="dxa" w:w="19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 روزانه</w:t>
            </w:r>
          </w:p>
        </w:tc>
        <w:tc>
          <w:tcPr>
            <w:tcW w:type="dxa" w:w="26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‎Node/MERN‎</w:t>
            </w:r>
          </w:p>
        </w:tc>
        <w:tc>
          <w:tcPr>
            <w:tcW w:type="dxa" w:w="2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‎JavaScript/TypeScript‎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‎UI+API‎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کامل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‎browser‎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 مالکیت می‌شود.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‎Python/Django‎</w:t>
            </w:r>
          </w:p>
        </w:tc>
        <w:tc>
          <w:tcPr>
            <w:tcW w:type="dxa" w:w="2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سریع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‎web/API‎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‎convention‎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فرق 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</w:p>
        </w:tc>
        <w:tc>
          <w:tcPr>
            <w:tcW w:type="dxa" w:w="2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‎network 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‎concurrency‎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‎API/event‎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‎endpoint‎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 loop‎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برابر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‎goroutine‎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‎binary deployment.‎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</w:p>
        </w:tc>
        <w:tc>
          <w:tcPr>
            <w:tcW w:type="dxa" w:w="2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‎package tooling‎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‎browser/UI‎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خروجی تجربه کاربر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‎accessibility‎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محور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‎browser/API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code‎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‎quality signal‎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ریسک آزمون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اصلی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2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‎self-service‎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مشتری داخلی و زیرساخت محور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8"/>
        <w:gridCol w:w="2111"/>
        <w:gridCol w:w="3212"/>
        <w:gridCol w:w="918"/>
        <w:gridCol w:w="1009"/>
        <w:gridCol w:w="1192"/>
      </w:tblGrid>
      <w:tr>
        <w:trPr>
          <w:cantSplit w:val="true"/>
          <w:tblHeader w:val="true"/>
        </w:trPr>
        <w:tc>
          <w:tcPr>
            <w:tcW w:type="dxa" w:w="9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21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2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  <w:tc>
          <w:tcPr>
            <w:tcW w:type="dxa" w:w="9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</w:t>
            </w:r>
          </w:p>
        </w:tc>
        <w:tc>
          <w:tcPr>
            <w:tcW w:type="dxa" w:w="10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آمار</w:t>
            </w:r>
          </w:p>
        </w:tc>
        <w:tc>
          <w:tcPr>
            <w:tcW w:type="dxa" w:w="11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</w:tr>
      <w:tr>
        <w:trPr>
          <w:cantSplit w:val="true"/>
        </w:trPr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1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‎Node/MERN‎</w:t>
            </w:r>
          </w:p>
        </w:tc>
        <w:tc>
          <w:tcPr>
            <w:tcW w:type="dxa" w:w="3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‎Node/MERN‎</w:t>
            </w:r>
          </w:p>
        </w:tc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1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‎Python/Django‎</w:t>
            </w:r>
          </w:p>
        </w:tc>
        <w:tc>
          <w:tcPr>
            <w:tcW w:type="dxa" w:w="3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‎Python/Django‎</w:t>
            </w:r>
          </w:p>
        </w:tc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1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</w:p>
        </w:tc>
        <w:tc>
          <w:tcPr>
            <w:tcW w:type="dxa" w:w="3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</w:p>
        </w:tc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1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</w:p>
        </w:tc>
        <w:tc>
          <w:tcPr>
            <w:tcW w:type="dxa" w:w="3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</w:p>
        </w:tc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1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3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1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32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مهندسی پلتفرم</w:t>
            </w:r>
          </w:p>
        </w:tc>
        <w:tc>
          <w:tcPr>
            <w:tcW w:type="dxa" w:w="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158"/>
        <w:gridCol w:w="2484"/>
        <w:gridCol w:w="814"/>
        <w:gridCol w:w="2239"/>
        <w:gridCol w:w="194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1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4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8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  <w:tc>
          <w:tcPr>
            <w:tcW w:type="dxa" w:w="223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9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‎Node/MERN‎</w:t>
            </w:r>
          </w:p>
        </w:tc>
        <w:tc>
          <w:tcPr>
            <w:tcW w:type="dxa" w:w="2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‎browser‎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 مالکیت می‌شود.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‎Python/Django‎</w:t>
            </w:r>
          </w:p>
        </w:tc>
        <w:tc>
          <w:tcPr>
            <w:tcW w:type="dxa" w:w="2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‎convention‎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فرق دارد.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</w:p>
        </w:tc>
        <w:tc>
          <w:tcPr>
            <w:tcW w:type="dxa" w:w="2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 loop‎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برابر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‎goroutine‎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‎binary deployment.‎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</w:p>
        </w:tc>
        <w:tc>
          <w:tcPr>
            <w:tcW w:type="dxa" w:w="2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‎accessibility‎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محور است.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ریسک آزمون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اصلی است.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2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مشتری داخلی و زیرساخت محور است.</w:t>
            </w:r>
          </w:p>
        </w:tc>
        <w:tc>
          <w:tcPr>
            <w:tcW w:type="dxa" w:w="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در ذی‌نفع، ابزار و خروجی است؛ برتری ارزشی نیست. تفاوت </w:t>
      </w:r>
      <w:r>
        <w:rPr>
          <w:rFonts w:ascii="Arial" w:hAnsi="Arial" w:cs="Arial" w:eastAsia="Arial"/>
          <w:b w:val="0"/>
          <w:sz w:val="22"/>
          <w:rtl w:val="0"/>
        </w:rPr>
        <w:t>‎decisive‎</w:t>
      </w:r>
      <w:r>
        <w:rPr>
          <w:rFonts w:ascii="Arial" w:hAnsi="Arial" w:cs="Arial" w:eastAsia="Arial"/>
          <w:b w:val="0"/>
          <w:sz w:val="22"/>
          <w:rtl/>
        </w:rPr>
        <w:t xml:space="preserve"> هر مسیر در ستون اصطکاک و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</w:t>
      </w:r>
      <w:r>
        <w:rPr>
          <w:rFonts w:ascii="Arial" w:hAnsi="Arial" w:cs="Arial" w:eastAsia="Arial"/>
          <w:b w:val="0"/>
          <w:sz w:val="22"/>
          <w:rtl w:val="0"/>
        </w:rPr>
        <w:t>‎Node runtime‎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‎event loop‎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‎SQL/Redis‎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>، عیب‌یابی با شاهد و مسئولیت نتیجه در تولید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خروجی بصری/فوری تنها انگیزه شماست، نگهداری و تست را کم‌ارزش می‌دانید یا ابهام و بازبینی پیوسته را تحمل نمی‌کنید.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 عنوان‌محور نیست: کیفیت کارفرما،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دسترسی ابزار و سطح واقعی اختیار از نام </w:t>
      </w:r>
      <w:r>
        <w:rPr>
          <w:rFonts w:ascii="Arial" w:hAnsi="Arial" w:cs="Arial" w:eastAsia="Arial"/>
          <w:b w:val="0"/>
          <w:sz w:val="22"/>
          <w:rtl w:val="0"/>
        </w:rPr>
        <w:t>‎stack‎</w:t>
      </w:r>
      <w:r>
        <w:rPr>
          <w:rFonts w:ascii="Arial" w:hAnsi="Arial" w:cs="Arial" w:eastAsia="Arial"/>
          <w:b w:val="0"/>
          <w:sz w:val="22"/>
          <w:rtl/>
        </w:rPr>
        <w:t xml:space="preserve"> مهم‌ترند. داده حقوق ایران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است و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شخصی را پیش‌بینی نمی‌کند.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از یافتن علت و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بیشتر از نمایش فناوری لذت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پروژه را تا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>، پایش و اصلاح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در بازار قابل‌دسترسم تیمی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چهار هفته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سفارش با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‎idempotent queue‎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‎backpressure‎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‎PostgreSQL/Redis‎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‎contract 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‎event-loop delay dashboard‎</w:t>
      </w:r>
      <w:r>
        <w:rPr>
          <w:rFonts w:ascii="Arial" w:hAnsi="Arial" w:cs="Arial" w:eastAsia="Arial"/>
          <w:b w:val="0"/>
          <w:sz w:val="22"/>
          <w:rtl/>
        </w:rPr>
        <w:t xml:space="preserve"> بسازید؛ یک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اجباری کنید؛ از فرد شاغل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بگیرید؛ ده آگهی را به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پروژه نگاشت و انرژی خود را پس از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ثبت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مبانی نقش انتقال‌پذیر است، اما فرصت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‎stack-specific‎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با داده عمومی کافی تفکیک نشده است. تصمیم خنثی و حرفه‌ای باید بر علاقه به کار واقعی، نمونه‌کار قابل‌بازتولید و کیفیت محیط تکیه کند.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فارسی:</w:t>
      </w:r>
      <w:r>
        <w:rPr>
          <w:rFonts w:ascii="Arial" w:hAnsi="Arial" w:cs="Arial" w:eastAsia="Arial"/>
          <w:b w:val="0"/>
          <w:sz w:val="22"/>
          <w:rtl/>
        </w:rPr>
        <w:t xml:space="preserve"> 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‎Node.js/TypeScript‎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انگلیسی: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‎Backend Node.js/TypeScript Developer‎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تعریف یک‌جمله‌ای: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‎Node.js‎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‎TypeScript API‎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‎workflow‎</w:t>
      </w:r>
      <w:r>
        <w:rPr>
          <w:rFonts w:ascii="Arial" w:hAnsi="Arial" w:cs="Arial" w:eastAsia="Arial"/>
          <w:b w:val="0"/>
          <w:sz w:val="22"/>
          <w:rtl/>
        </w:rPr>
        <w:t xml:space="preserve"> رویدادمحور را با کنترل </w:t>
      </w:r>
      <w:r>
        <w:rPr>
          <w:rFonts w:ascii="Arial" w:hAnsi="Arial" w:cs="Arial" w:eastAsia="Arial"/>
          <w:b w:val="0"/>
          <w:sz w:val="22"/>
          <w:rtl w:val="0"/>
        </w:rPr>
        <w:t>‎event loop‎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 می‌سازد.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توصیف تصمیم‌محور:</w:t>
      </w:r>
      <w:r>
        <w:rPr>
          <w:rFonts w:ascii="Arial" w:hAnsi="Arial" w:cs="Arial" w:eastAsia="Arial"/>
          <w:b w:val="0"/>
          <w:sz w:val="22"/>
          <w:rtl/>
        </w:rPr>
        <w:t xml:space="preserve"> مناسب فردی است که از ساخت، نگهداری، عیب‌یابی و بازخورد تولید استقبال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برچسب ماهیت کار:</w:t>
      </w:r>
      <w:r>
        <w:rPr>
          <w:rFonts w:ascii="Arial" w:hAnsi="Arial" w:cs="Arial" w:eastAsia="Arial"/>
          <w:b w:val="0"/>
          <w:sz w:val="22"/>
          <w:rtl/>
        </w:rPr>
        <w:t xml:space="preserve"> رویدادمحور، سریع‌التوسعه و اکوسیستم‌سنگین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جذابیت:</w:t>
      </w:r>
      <w:r>
        <w:rPr>
          <w:rFonts w:ascii="Arial" w:hAnsi="Arial" w:cs="Arial" w:eastAsia="Arial"/>
          <w:b w:val="0"/>
          <w:sz w:val="22"/>
          <w:rtl/>
        </w:rPr>
        <w:t xml:space="preserve"> اثر مستقیم بر محصول و رشد تخصصی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نشانه تناسب:</w:t>
      </w:r>
      <w:r>
        <w:rPr>
          <w:rFonts w:ascii="Arial" w:hAnsi="Arial" w:cs="Arial" w:eastAsia="Arial"/>
          <w:b w:val="0"/>
          <w:sz w:val="22"/>
          <w:rtl/>
        </w:rPr>
        <w:t xml:space="preserve"> صبر در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و علاقه به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دشواری اصلی: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ابهام و مسئولیت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83"/>
        <w:gridCol w:w="1624"/>
        <w:gridCol w:w="5253"/>
      </w:tblGrid>
      <w:tr>
        <w:trPr>
          <w:cantSplit w:val="true"/>
          <w:tblHeader w:val="true"/>
        </w:trPr>
        <w:tc>
          <w:tcPr>
            <w:tcW w:type="dxa" w:w="24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52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‎refinement‎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همکاری می‌خواهد.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مدل‌سازی و ساده‌سازی در قید سیستم است.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آمار پیشرفته همیشه هسته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روز کاری واقعی:</w:t>
      </w:r>
      <w:r>
        <w:rPr>
          <w:rFonts w:ascii="Arial" w:hAnsi="Arial" w:cs="Arial" w:eastAsia="Arial"/>
          <w:b w:val="0"/>
          <w:sz w:val="22"/>
          <w:rtl/>
        </w:rPr>
        <w:t xml:space="preserve"> فهم نیاز، </w:t>
      </w:r>
      <w:r>
        <w:rPr>
          <w:rFonts w:ascii="Arial" w:hAnsi="Arial" w:cs="Arial" w:eastAsia="Arial"/>
          <w:b w:val="0"/>
          <w:sz w:val="22"/>
          <w:rtl w:val="0"/>
        </w:rPr>
        <w:t>‎Node runtime‎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‎event loop‎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‎SQL/Redis‎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تست و پاسخ به خطا.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نرم:</w:t>
      </w:r>
      <w:r>
        <w:rPr>
          <w:rFonts w:ascii="Arial" w:hAnsi="Arial" w:cs="Arial" w:eastAsia="Arial"/>
          <w:b w:val="0"/>
          <w:sz w:val="22"/>
          <w:rtl/>
        </w:rPr>
        <w:t xml:space="preserve"> سؤال‌پرسیدن، توضیح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بازخوردپذیری و ارتباط </w:t>
      </w:r>
      <w:r>
        <w:rPr>
          <w:rFonts w:ascii="Arial" w:hAnsi="Arial" w:cs="Arial" w:eastAsia="Arial"/>
          <w:b w:val="0"/>
          <w:sz w:val="22"/>
          <w:rtl w:val="0"/>
        </w:rPr>
        <w:t>‎incident.‎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تخصصی: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‎Node runtime‎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‎TypeScript‎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‎event loop‎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‎SQL/Redis‎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‎observability.‎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ابزارها:</w:t>
      </w:r>
      <w:r>
        <w:rPr>
          <w:rFonts w:ascii="Arial" w:hAnsi="Arial" w:cs="Arial" w:eastAsia="Arial"/>
          <w:b w:val="0"/>
          <w:sz w:val="22"/>
          <w:rtl/>
        </w:rPr>
        <w:t xml:space="preserve"> ابزارهای جدول ۱۳ همراه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‎observability.‎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24"/>
        <w:gridCol w:w="4916"/>
        <w:gridCol w:w="3120"/>
      </w:tblGrid>
      <w:tr>
        <w:trPr>
          <w:cantSplit w:val="true"/>
          <w:tblHeader w:val="true"/>
        </w:trPr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49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نیاز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تبدیل خواسته ناقص به قرارداد قابل‌آزمون زمان می‌برد.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محصول کم‌بلوغ یا پروژه سفارشی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بدهی فنی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کوچک وابستگی پنهان دارد.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کدبیس قدیمی و تحویل شتاب‌زده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تولید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خطا با فشار و اطلاعات ناقص همراه می‌شود.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حیاتی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 دسترسی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‎registry‎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ممکن است پایدار نباشد.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وابسته به خدمت خارجی در ایران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آسان‌تر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پیش‌نویس کد/تست، توضیح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فرضیه اولیه </w:t>
      </w:r>
      <w:r>
        <w:rPr>
          <w:rFonts w:ascii="Arial" w:hAnsi="Arial" w:cs="Arial" w:eastAsia="Arial"/>
          <w:b w:val="0"/>
          <w:sz w:val="22"/>
          <w:rtl w:val="0"/>
        </w:rPr>
        <w:t>‎debugging.‎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سخت‌تر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‎verification‎</w:t>
      </w:r>
      <w:r>
        <w:rPr>
          <w:rFonts w:ascii="Arial" w:hAnsi="Arial" w:cs="Arial" w:eastAsia="Arial"/>
          <w:b w:val="0"/>
          <w:sz w:val="22"/>
          <w:rtl/>
        </w:rPr>
        <w:t xml:space="preserve"> کد ظاهراً درست، کنترل داده/مجوز و تشخیص نمونه‌کار اصیل.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قابلیت را از نیاز تا تولید چگونه تحویل می‌دهید?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کندی یا خطای متناوب را چگونه تا علت ریشه‌ای دنبال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چیزهایی را </w:t>
      </w:r>
      <w:r>
        <w:rPr>
          <w:rFonts w:ascii="Arial" w:hAnsi="Arial" w:cs="Arial" w:eastAsia="Arial"/>
          <w:b w:val="0"/>
          <w:sz w:val="22"/>
          <w:rtl w:val="0"/>
        </w:rPr>
        <w:t>‎unit‎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‎integration‎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تست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در رخداد تولید چه زمانی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تولیدشده با هوش مصنوعی را چگونه راستی‌آزمایی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75"/>
        <w:gridCol w:w="1411"/>
        <w:gridCol w:w="2558"/>
        <w:gridCol w:w="319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4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4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5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1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فول‌استک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‎Node/MERN‎</w:t>
            </w:r>
          </w:p>
        </w:tc>
        <w:tc>
          <w:tcPr>
            <w:tcW w:type="dxa" w:w="1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‎Full-Stack Node/MERN‎</w:t>
            </w:r>
          </w:p>
        </w:tc>
        <w:tc>
          <w:tcPr>
            <w:tcW w:type="dxa" w:w="2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‎JavaScript/TypeScript‎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‎browser‎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 مالکیت می‌شود.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‎Python/Django‎</w:t>
            </w:r>
          </w:p>
        </w:tc>
        <w:tc>
          <w:tcPr>
            <w:tcW w:type="dxa" w:w="1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Python/Django‎</w:t>
            </w:r>
          </w:p>
        </w:tc>
        <w:tc>
          <w:tcPr>
            <w:tcW w:type="dxa" w:w="2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سریع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‎convention‎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فرق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</w:p>
        </w:tc>
        <w:tc>
          <w:tcPr>
            <w:tcW w:type="dxa" w:w="1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Go‎</w:t>
            </w:r>
          </w:p>
        </w:tc>
        <w:tc>
          <w:tcPr>
            <w:tcW w:type="dxa" w:w="2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‎network 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‎concurrency‎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 loop‎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برابر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‎goroutine‎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‎binary deployment.‎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فرانت‌اند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‎React/Next.js‎</w:t>
            </w:r>
          </w:p>
        </w:tc>
        <w:tc>
          <w:tcPr>
            <w:tcW w:type="dxa" w:w="1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‎Frontend React/Next.js‎</w:t>
            </w:r>
          </w:p>
        </w:tc>
        <w:tc>
          <w:tcPr>
            <w:tcW w:type="dxa" w:w="2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‎package tooling‎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‎accessibility‎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محور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1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‎TypeScript‎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‎browser/API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ریسک آزمون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اصلی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4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14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Engineering‎</w:t>
            </w:r>
          </w:p>
        </w:tc>
        <w:tc>
          <w:tcPr>
            <w:tcW w:type="dxa" w:w="25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مشتری داخلی و زیرساخت محور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شواهد رسمی شغل با آگهی‌های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، چهار پیمایش حرفه‌ای و اسناد فنی ترکیب شد. نمونه آگهی </w:t>
      </w:r>
      <w:r>
        <w:rPr>
          <w:rFonts w:ascii="Arial" w:hAnsi="Arial" w:cs="Arial" w:eastAsia="Arial"/>
          <w:b w:val="0"/>
          <w:sz w:val="22"/>
          <w:rtl w:val="0"/>
        </w:rPr>
        <w:t>‎convenience‎</w:t>
      </w:r>
      <w:r>
        <w:rPr>
          <w:rFonts w:ascii="Arial" w:hAnsi="Arial" w:cs="Arial" w:eastAsia="Arial"/>
          <w:b w:val="0"/>
          <w:sz w:val="22"/>
          <w:rtl/>
        </w:rPr>
        <w:t xml:space="preserve"> و پلتفرمی است؛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و عنوان نامرتبط تا حد قابل‌مشاهده حذف شد. داده حقوق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ایران در دسترس نبود؛ اعداد </w:t>
      </w:r>
      <w:r>
        <w:rPr>
          <w:rFonts w:ascii="Arial" w:hAnsi="Arial" w:cs="Arial" w:eastAsia="Arial"/>
          <w:b w:val="0"/>
          <w:sz w:val="22"/>
          <w:rtl w:val="0"/>
        </w:rPr>
        <w:t>‎broad family‎</w:t>
      </w:r>
      <w:r>
        <w:rPr>
          <w:rFonts w:ascii="Arial" w:hAnsi="Arial" w:cs="Arial" w:eastAsia="Arial"/>
          <w:b w:val="0"/>
          <w:sz w:val="22"/>
          <w:rtl/>
        </w:rPr>
        <w:t xml:space="preserve"> بدون تورم‌دادن مکانیکی و با </w:t>
      </w:r>
      <w:r>
        <w:rPr>
          <w:rFonts w:ascii="Arial" w:hAnsi="Arial" w:cs="Arial" w:eastAsia="Arial"/>
          <w:b w:val="0"/>
          <w:sz w:val="22"/>
          <w:rtl w:val="0"/>
        </w:rPr>
        <w:t>‎caveat‎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شدند. هیچ نرخ رشد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470"/>
        <w:gridCol w:w="720"/>
        <w:gridCol w:w="720"/>
        <w:gridCol w:w="1526"/>
        <w:gridCol w:w="720"/>
        <w:gridCol w:w="148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4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5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14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نهادی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وظیفه‌ای، نه حذف شغل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experienced OSS developer study‎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مطالعه کنترل‌شده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محدودیت بهره‌وری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اعتماد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 methodology‎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پیمایش/پژوهش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‎community/platform‎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پلتفرم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1405: Software, IT &amp; Infrastructure‎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 خوداظهاری/مورد انتظار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Node.js/TypeScript Backend Developer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 و الگوی 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نظرسنجی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تاریخی و سطح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ایران/تهران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۵۱۲۰ برنامه‌نویس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تجربه،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حداقل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‎Cloudflare: Iran Internet partially restored‎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and Trade Controls‎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دسترسی 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Software Developers 15-1252.00‎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وظایف خانواده شغلی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‎BLS Software Developers, QA Analysts, and Testers‎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مزد خانواده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‎LinkedIn Node.js/TypeScript Backend Developer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۱۰ آگهی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تجربه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 methodology‎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پژوهش/پیمایش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پلتفرم/جامعه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اکوسیستم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‎METR: Early-2025 AI and experienced OSS developers‎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مطالعه کنترل‌شده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نتیجه خلاف انتظار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نهادی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Official TypeScript، Node.js و اکوسیستم npm documentation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فنی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پشته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Software Developer‎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مرجع بازار گسترده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Software developers and programmers‎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مرجع گسترده،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‎stack‎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توسعه‌دهنده بک‌اند </w:t>
    </w:r>
    <w:r>
      <w:rPr>
        <w:rFonts w:ascii="Arial" w:hAnsi="Arial" w:cs="Arial" w:eastAsia="Arial"/>
        <w:b w:val="0"/>
        <w:color w:val="5B6572"/>
        <w:sz w:val="17"/>
        <w:rtl w:val="0"/>
      </w:rPr>
      <w:t>‎Node.js/TypeScript‎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lo.org/publications/generative-ai-and-jobs-refined-global-index-occupational-exposure" TargetMode="External"/><Relationship Id="rId12" Type="http://schemas.openxmlformats.org/officeDocument/2006/relationships/hyperlink" Target="https://metr.org/blog/2025-07-10-early-2025-ai-experienced-os-dev-study/" TargetMode="External"/><Relationship Id="rId13" Type="http://schemas.openxmlformats.org/officeDocument/2006/relationships/hyperlink" Target="https://survey.stackoverflow.co/2025/" TargetMode="External"/><Relationship Id="rId14" Type="http://schemas.openxmlformats.org/officeDocument/2006/relationships/hyperlink" Target="https://lp.jetbrains.com/developer-ecosystem-2025-methedology/" TargetMode="External"/><Relationship Id="rId15" Type="http://schemas.openxmlformats.org/officeDocument/2006/relationships/hyperlink" Target="https://dora.dev/research/2025/dora-report/" TargetMode="External"/><Relationship Id="rId16" Type="http://schemas.openxmlformats.org/officeDocument/2006/relationships/hyperlink" Target="https://github.blog/news-insights/octoverse/octoverse-a-new-developer-joins-github-every-second-as-ai-leads-typescript-to-1/" TargetMode="External"/><Relationship Id="rId17" Type="http://schemas.openxmlformats.org/officeDocument/2006/relationships/hyperlink" Target="https://salary.irantalent.com/salary-report/software-it-infrastructure-expert-salary/" TargetMode="External"/><Relationship Id="rId18" Type="http://schemas.openxmlformats.org/officeDocument/2006/relationships/hyperlink" Target="https://www.irantalent.com/en/jobs/nodejs-developer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quera.org/developer-survey" TargetMode="External"/><Relationship Id="rId22" Type="http://schemas.openxmlformats.org/officeDocument/2006/relationships/hyperlink" Target="https://bidbarg.net/regulation/circular/mozd-1405/" TargetMode="External"/><Relationship Id="rId23" Type="http://schemas.openxmlformats.org/officeDocument/2006/relationships/hyperlink" Target="https://blog.cloudflare.com/iran-internet-partially-restored-may-2026/" TargetMode="External"/><Relationship Id="rId24" Type="http://schemas.openxmlformats.org/officeDocument/2006/relationships/hyperlink" Target="https://docs.github.com/en/site-policy/other-site-policies/github-and-trade-controls" TargetMode="External"/><Relationship Id="rId25" Type="http://schemas.openxmlformats.org/officeDocument/2006/relationships/hyperlink" Target="https://www.onetonline.org/link/summary/15-1252.00" TargetMode="External"/><Relationship Id="rId26" Type="http://schemas.openxmlformats.org/officeDocument/2006/relationships/hyperlink" Target="https://www.bls.gov/ooh/computer-and-information-technology/software-developers.htm" TargetMode="External"/><Relationship Id="rId27" Type="http://schemas.openxmlformats.org/officeDocument/2006/relationships/hyperlink" Target="https://www.linkedin.com/jobs/node-js-developer-jobs" TargetMode="External"/><Relationship Id="rId28" Type="http://schemas.openxmlformats.org/officeDocument/2006/relationships/hyperlink" Target="https://nodejs.org/en/learn/getting-started/introduction-to-nodejs" TargetMode="External"/><Relationship Id="rId29" Type="http://schemas.openxmlformats.org/officeDocument/2006/relationships/hyperlink" Target="https://nationalcareers.service.gov.uk/job-profiles/software-developer" TargetMode="External"/><Relationship Id="rId30" Type="http://schemas.openxmlformats.org/officeDocument/2006/relationships/hyperlink" Target="https://www.jobbank.gc.ca/marketreport/summary-occupation/22548/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توسعه‌دهنده بک‌اند Node.js/TypeScript | Node.js/TypeScript Backend Developer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