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توسعه‌دهنده بک‌اند </w:t>
      </w:r>
      <w:r>
        <w:rPr>
          <w:rFonts w:ascii="Arial" w:hAnsi="Arial" w:cs="Arial" w:eastAsia="Arial"/>
          <w:b/>
          <w:color w:val="0B2545"/>
          <w:sz w:val="56"/>
          <w:rtl w:val="0"/>
        </w:rPr>
        <w:t>‎PHP/Laravel‎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PHP/Laravel Backend Developer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/</w:t>
      </w:r>
      <w:r>
        <w:rPr>
          <w:rFonts w:ascii="Arial" w:hAnsi="Arial" w:cs="Arial" w:eastAsia="Arial"/>
          <w:b w:val="0"/>
          <w:sz w:val="22"/>
          <w:rtl w:val="0"/>
        </w:rPr>
        <w:t>‎opt/homebrew/Library/Homebrew/cmd/shellenv.sh: line 18:‎</w:t>
      </w:r>
      <w:r>
        <w:rPr>
          <w:rFonts w:ascii="Arial" w:hAnsi="Arial" w:cs="Arial" w:eastAsia="Arial"/>
          <w:b w:val="0"/>
          <w:sz w:val="22"/>
          <w:rtl/>
        </w:rPr>
        <w:t xml:space="preserve"> /</w:t>
      </w:r>
      <w:r>
        <w:rPr>
          <w:rFonts w:ascii="Arial" w:hAnsi="Arial" w:cs="Arial" w:eastAsia="Arial"/>
          <w:b w:val="0"/>
          <w:sz w:val="22"/>
          <w:rtl w:val="0"/>
        </w:rPr>
        <w:t>‎bin/ps: Operation not permitted‎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توسعه‌دهنده بک‌اند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‎PHP/Laravel‎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اصل توسعه‌دهنده نرم‌افزار بک‌اند با تخصص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‎Laravel‎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نگاشت بازار و رشد آن فقط به‌طور تقریبی به خانواده گسترده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‎Software Developers‎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‎NET/BLS‎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برمی‌گردد و نباید آمار آن خانواده را «آمار اختصاصی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‎Laravel‎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نامید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 xml:space="preserve"> سرویس‌ها،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ها، منطق کسب‌وکار و جریان داده سمت سرور را با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 طوری می‌سازد که قابل‌تست، امن، مشاهده‌پذیر و قابل‌تغییر باشند.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عنوان‌های رایج شامل </w:t>
      </w:r>
      <w:r>
        <w:rPr>
          <w:rFonts w:ascii="Arial" w:hAnsi="Arial" w:cs="Arial" w:eastAsia="Arial"/>
          <w:b w:val="0"/>
          <w:sz w:val="22"/>
          <w:rtl w:val="0"/>
        </w:rPr>
        <w:t>‎PHP/Laravel Backend Developer‎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‎Software Engineer‎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‎Laravel Developer‎</w:t>
      </w:r>
      <w:r>
        <w:rPr>
          <w:rFonts w:ascii="Arial" w:hAnsi="Arial" w:cs="Arial" w:eastAsia="Arial"/>
          <w:b w:val="0"/>
          <w:sz w:val="22"/>
          <w:rtl/>
        </w:rPr>
        <w:t xml:space="preserve"> و گاهی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است. این یک گونه پشته‌ای از توسعه بک‌اند/وب است؛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 xml:space="preserve"> شغل آماری مستقل نیست. نگهداری </w:t>
      </w:r>
      <w:r>
        <w:rPr>
          <w:rFonts w:ascii="Arial" w:hAnsi="Arial" w:cs="Arial" w:eastAsia="Arial"/>
          <w:b w:val="0"/>
          <w:sz w:val="22"/>
          <w:rtl w:val="0"/>
        </w:rPr>
        <w:t>‎WordPress‎</w:t>
      </w:r>
      <w:r>
        <w:rPr>
          <w:rFonts w:ascii="Arial" w:hAnsi="Arial" w:cs="Arial" w:eastAsia="Arial"/>
          <w:b w:val="0"/>
          <w:sz w:val="22"/>
          <w:rtl/>
        </w:rPr>
        <w:t xml:space="preserve"> یا نصب افزونه با مهندسی </w:t>
      </w:r>
      <w:r>
        <w:rPr>
          <w:rFonts w:ascii="Arial" w:hAnsi="Arial" w:cs="Arial" w:eastAsia="Arial"/>
          <w:b w:val="0"/>
          <w:sz w:val="22"/>
          <w:rtl w:val="0"/>
        </w:rPr>
        <w:t>‎backend Laravel‎</w:t>
      </w:r>
      <w:r>
        <w:rPr>
          <w:rFonts w:ascii="Arial" w:hAnsi="Arial" w:cs="Arial" w:eastAsia="Arial"/>
          <w:b w:val="0"/>
          <w:sz w:val="22"/>
          <w:rtl/>
        </w:rPr>
        <w:t xml:space="preserve"> یکی نیست، و ساخت </w:t>
      </w:r>
      <w:r>
        <w:rPr>
          <w:rFonts w:ascii="Arial" w:hAnsi="Arial" w:cs="Arial" w:eastAsia="Arial"/>
          <w:b w:val="0"/>
          <w:sz w:val="22"/>
          <w:rtl w:val="0"/>
        </w:rPr>
        <w:t>‎Blade‎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‎JavaScript‎</w:t>
      </w:r>
      <w:r>
        <w:rPr>
          <w:rFonts w:ascii="Arial" w:hAnsi="Arial" w:cs="Arial" w:eastAsia="Arial"/>
          <w:b w:val="0"/>
          <w:sz w:val="22"/>
          <w:rtl/>
        </w:rPr>
        <w:t xml:space="preserve"> محدود نیز فرد را لزوماً فول‌استک نمی‌کند. در آگهی باید از روی خروجی تشخیص داد: اگر مالک اصلی رابط کاربر است فرانت‌اند، اگر علاوه بر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رابط کامل را هم می‌سازد فول‌استک، و اگر عمده وقت صرف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‎cluster‎</w:t>
      </w:r>
      <w:r>
        <w:rPr>
          <w:rFonts w:ascii="Arial" w:hAnsi="Arial" w:cs="Arial" w:eastAsia="Arial"/>
          <w:b w:val="0"/>
          <w:sz w:val="22"/>
          <w:rtl/>
        </w:rPr>
        <w:t xml:space="preserve"> می‌شود </w:t>
      </w:r>
      <w:r>
        <w:rPr>
          <w:rFonts w:ascii="Arial" w:hAnsi="Arial" w:cs="Arial" w:eastAsia="Arial"/>
          <w:b w:val="0"/>
          <w:sz w:val="22"/>
          <w:rtl w:val="0"/>
        </w:rPr>
        <w:t>‎Platform/DevOps‎</w:t>
      </w:r>
      <w:r>
        <w:rPr>
          <w:rFonts w:ascii="Arial" w:hAnsi="Arial" w:cs="Arial" w:eastAsia="Arial"/>
          <w:b w:val="0"/>
          <w:sz w:val="22"/>
          <w:rtl/>
        </w:rPr>
        <w:t xml:space="preserve">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 تبدیل نیاز مبهم کسب‌وکار به رفتار پایدار سامانه است: داده درست ذخیره شود،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قابل‌فهم بماند، خطا کنترل شود و تغییر بعدی بدون شکستن مشتریان ممکن باشد. ذی‌نفعان مستقیم محصول، فرانت‌اند، موبایل،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عملیات، امنیت و در نهایت کاربرند. خروجی فقط «کد» نیست؛ قرارداد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‎schema‎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مستند تصمیم هم خروجی‌اند. در ایران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 در آژانس وب، فروشگاه آنلاین،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 کوچک و شرکت‌های خدمات نرم‌افزار دیده می‌شود.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همچنان وب‌محور است، اما تجربه ساخت محصول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نگهداری </w:t>
      </w:r>
      <w:r>
        <w:rPr>
          <w:rFonts w:ascii="Arial" w:hAnsi="Arial" w:cs="Arial" w:eastAsia="Arial"/>
          <w:b w:val="0"/>
          <w:sz w:val="22"/>
          <w:rtl w:val="0"/>
        </w:rPr>
        <w:t>‎CMS‎</w:t>
      </w:r>
      <w:r>
        <w:rPr>
          <w:rFonts w:ascii="Arial" w:hAnsi="Arial" w:cs="Arial" w:eastAsia="Arial"/>
          <w:b w:val="0"/>
          <w:sz w:val="22"/>
          <w:rtl/>
        </w:rPr>
        <w:t xml:space="preserve"> و پروژه کوتاه فریلنس سه بازار متفاوت با کیفیت و مسیر رشد متفاوت‌اند.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بیرونی، نوشتن سریع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است؛ واقعیت شامل خواندن کد موجود، رفع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جلسه کوتاه،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انتظار برای وابستگی، مهاجرت داده و پاسخ‌گویی درباره تصمیم‌های قدیمی است. بخش مهم ارزش سینیور از جلوگیری از پیچیدگی غیرضروری می‌آید، نه تعداد خط کد.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مشخصه فنی و زمینه تصمیم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‎convention‎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‎middleware‎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 سرعت تحویل بالایی می‌دهد؛ همین راحتی می‌تواند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‎coupling‎</w:t>
      </w:r>
      <w:r>
        <w:rPr>
          <w:rFonts w:ascii="Arial" w:hAnsi="Arial" w:cs="Arial" w:eastAsia="Arial"/>
          <w:b w:val="0"/>
          <w:sz w:val="22"/>
          <w:rtl/>
        </w:rPr>
        <w:t xml:space="preserve"> را پنهان کند. </w:t>
      </w:r>
      <w:r>
        <w:rPr>
          <w:rFonts w:ascii="Arial" w:hAnsi="Arial" w:cs="Arial" w:eastAsia="Arial"/>
          <w:b w:val="0"/>
          <w:sz w:val="22"/>
          <w:rtl w:val="0"/>
        </w:rPr>
        <w:t>‎N+1‎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‎model‎</w:t>
      </w:r>
      <w:r>
        <w:rPr>
          <w:rFonts w:ascii="Arial" w:hAnsi="Arial" w:cs="Arial" w:eastAsia="Arial"/>
          <w:b w:val="0"/>
          <w:sz w:val="22"/>
          <w:rtl/>
        </w:rPr>
        <w:t xml:space="preserve"> چاق،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 پراکنده، </w:t>
      </w:r>
      <w:r>
        <w:rPr>
          <w:rFonts w:ascii="Arial" w:hAnsi="Arial" w:cs="Arial" w:eastAsia="Arial"/>
          <w:b w:val="0"/>
          <w:sz w:val="22"/>
          <w:rtl w:val="0"/>
        </w:rPr>
        <w:t>‎cache invalidation‎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‎job‎</w:t>
      </w:r>
      <w:r>
        <w:rPr>
          <w:rFonts w:ascii="Arial" w:hAnsi="Arial" w:cs="Arial" w:eastAsia="Arial"/>
          <w:b w:val="0"/>
          <w:sz w:val="22"/>
          <w:rtl/>
        </w:rPr>
        <w:t xml:space="preserve"> غیر</w:t>
      </w:r>
      <w:r>
        <w:rPr>
          <w:rFonts w:ascii="Arial" w:hAnsi="Arial" w:cs="Arial" w:eastAsia="Arial"/>
          <w:b w:val="0"/>
          <w:sz w:val="22"/>
          <w:rtl w:val="0"/>
        </w:rPr>
        <w:t>‎idempotent‎</w:t>
      </w:r>
      <w:r>
        <w:rPr>
          <w:rFonts w:ascii="Arial" w:hAnsi="Arial" w:cs="Arial" w:eastAsia="Arial"/>
          <w:b w:val="0"/>
          <w:sz w:val="22"/>
          <w:rtl/>
        </w:rPr>
        <w:t xml:space="preserve"> و تفاوت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درخواست </w:t>
      </w:r>
      <w:r>
        <w:rPr>
          <w:rFonts w:ascii="Arial" w:hAnsi="Arial" w:cs="Arial" w:eastAsia="Arial"/>
          <w:b w:val="0"/>
          <w:sz w:val="22"/>
          <w:rtl w:val="0"/>
        </w:rPr>
        <w:t>‎PHP-FPM‎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‎worker‎</w:t>
      </w:r>
      <w:r>
        <w:rPr>
          <w:rFonts w:ascii="Arial" w:hAnsi="Arial" w:cs="Arial" w:eastAsia="Arial"/>
          <w:b w:val="0"/>
          <w:sz w:val="22"/>
          <w:rtl/>
        </w:rPr>
        <w:t xml:space="preserve"> طولانی‌عمر از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های مهم‌اند. </w:t>
      </w:r>
      <w:r>
        <w:rPr>
          <w:rFonts w:ascii="Arial" w:hAnsi="Arial" w:cs="Arial" w:eastAsia="Arial"/>
          <w:b w:val="0"/>
          <w:sz w:val="22"/>
          <w:rtl w:val="0"/>
        </w:rPr>
        <w:t>‎Horizon/queue worker state‎</w:t>
      </w:r>
      <w:r>
        <w:rPr>
          <w:rFonts w:ascii="Arial" w:hAnsi="Arial" w:cs="Arial" w:eastAsia="Arial"/>
          <w:b w:val="0"/>
          <w:sz w:val="22"/>
          <w:rtl/>
        </w:rPr>
        <w:t xml:space="preserve"> را باید جدا از </w:t>
      </w:r>
      <w:r>
        <w:rPr>
          <w:rFonts w:ascii="Arial" w:hAnsi="Arial" w:cs="Arial" w:eastAsia="Arial"/>
          <w:b w:val="0"/>
          <w:sz w:val="22"/>
          <w:rtl w:val="0"/>
        </w:rPr>
        <w:t>‎request‎</w:t>
      </w:r>
      <w:r>
        <w:rPr>
          <w:rFonts w:ascii="Arial" w:hAnsi="Arial" w:cs="Arial" w:eastAsia="Arial"/>
          <w:b w:val="0"/>
          <w:sz w:val="22"/>
          <w:rtl/>
        </w:rPr>
        <w:t xml:space="preserve"> کوتاه دید و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واقعی را زیر </w:t>
      </w:r>
      <w:r>
        <w:rPr>
          <w:rFonts w:ascii="Arial" w:hAnsi="Arial" w:cs="Arial" w:eastAsia="Arial"/>
          <w:b w:val="0"/>
          <w:sz w:val="22"/>
          <w:rtl w:val="0"/>
        </w:rPr>
        <w:t>‎ORM‎</w:t>
      </w:r>
      <w:r>
        <w:rPr>
          <w:rFonts w:ascii="Arial" w:hAnsi="Arial" w:cs="Arial" w:eastAsia="Arial"/>
          <w:b w:val="0"/>
          <w:sz w:val="22"/>
          <w:rtl/>
        </w:rPr>
        <w:t xml:space="preserve"> خواند [</w:t>
      </w:r>
      <w:r>
        <w:rPr>
          <w:rFonts w:ascii="Arial" w:hAnsi="Arial" w:cs="Arial" w:eastAsia="Arial"/>
          <w:b w:val="0"/>
          <w:sz w:val="22"/>
          <w:rtl w:val="0"/>
        </w:rPr>
        <w:t>‎GL-10‎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نمونه ایران،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 xml:space="preserve"> در شرکت وب، تجارت آنلاین و پروژه‌های سفارشی دیده شد؛ دو آگهی مستقیم برای نتیجه‌گیری اندازه بازار کافی نیست. مزیت، رسیدن سریع از نیاز به محصول و دسترسی به </w:t>
      </w:r>
      <w:r>
        <w:rPr>
          <w:rFonts w:ascii="Arial" w:hAnsi="Arial" w:cs="Arial" w:eastAsia="Arial"/>
          <w:b w:val="0"/>
          <w:sz w:val="22"/>
          <w:rtl w:val="0"/>
        </w:rPr>
        <w:t>‎hosting‎</w:t>
      </w:r>
      <w:r>
        <w:rPr>
          <w:rFonts w:ascii="Arial" w:hAnsi="Arial" w:cs="Arial" w:eastAsia="Arial"/>
          <w:b w:val="0"/>
          <w:sz w:val="22"/>
          <w:rtl/>
        </w:rPr>
        <w:t xml:space="preserve"> متنوع است؛ دشواری،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و تفاوت شدید کیفیت معماری میان کارفرماها. باید پرسید نسخه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 xml:space="preserve"> چیست، پروژه </w:t>
      </w:r>
      <w:r>
        <w:rPr>
          <w:rFonts w:ascii="Arial" w:hAnsi="Arial" w:cs="Arial" w:eastAsia="Arial"/>
          <w:b w:val="0"/>
          <w:sz w:val="22"/>
          <w:rtl w:val="0"/>
        </w:rPr>
        <w:t>‎CMS‎</w:t>
      </w:r>
      <w:r>
        <w:rPr>
          <w:rFonts w:ascii="Arial" w:hAnsi="Arial" w:cs="Arial" w:eastAsia="Arial"/>
          <w:b w:val="0"/>
          <w:sz w:val="22"/>
          <w:rtl/>
        </w:rPr>
        <w:t xml:space="preserve"> است یا </w:t>
      </w:r>
      <w:r>
        <w:rPr>
          <w:rFonts w:ascii="Arial" w:hAnsi="Arial" w:cs="Arial" w:eastAsia="Arial"/>
          <w:b w:val="0"/>
          <w:sz w:val="22"/>
          <w:rtl w:val="0"/>
        </w:rPr>
        <w:t>‎custom‎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واقعاً در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اجرا می‌شود،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‎cache‎</w:t>
      </w:r>
      <w:r>
        <w:rPr>
          <w:rFonts w:ascii="Arial" w:hAnsi="Arial" w:cs="Arial" w:eastAsia="Arial"/>
          <w:b w:val="0"/>
          <w:sz w:val="22"/>
          <w:rtl/>
        </w:rPr>
        <w:t xml:space="preserve"> چگونه پایش می‌شوند و </w:t>
      </w:r>
      <w:r>
        <w:rPr>
          <w:rFonts w:ascii="Arial" w:hAnsi="Arial" w:cs="Arial" w:eastAsia="Arial"/>
          <w:b w:val="0"/>
          <w:sz w:val="22"/>
          <w:rtl w:val="0"/>
        </w:rPr>
        <w:t>‎maintenance‎</w:t>
      </w:r>
      <w:r>
        <w:rPr>
          <w:rFonts w:ascii="Arial" w:hAnsi="Arial" w:cs="Arial" w:eastAsia="Arial"/>
          <w:b w:val="0"/>
          <w:sz w:val="22"/>
          <w:rtl/>
        </w:rPr>
        <w:t xml:space="preserve"> قرارداد چگونه قیمت‌گذاری می‌شود. نمونه‌کار متمایز باید </w:t>
      </w:r>
      <w:r>
        <w:rPr>
          <w:rFonts w:ascii="Arial" w:hAnsi="Arial" w:cs="Arial" w:eastAsia="Arial"/>
          <w:b w:val="0"/>
          <w:sz w:val="22"/>
          <w:rtl w:val="0"/>
        </w:rPr>
        <w:t>‎policy authorization‎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 count‎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 retry‎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‎deploy/rollback‎</w:t>
      </w:r>
      <w:r>
        <w:rPr>
          <w:rFonts w:ascii="Arial" w:hAnsi="Arial" w:cs="Arial" w:eastAsia="Arial"/>
          <w:b w:val="0"/>
          <w:sz w:val="22"/>
          <w:rtl/>
        </w:rPr>
        <w:t xml:space="preserve"> را نشان دهد.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با مرور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و معیار پذیرش شروع می‌کند، بخشی محدود از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 ORM‎</w:t>
      </w:r>
      <w:r>
        <w:rPr>
          <w:rFonts w:ascii="Arial" w:hAnsi="Arial" w:cs="Arial" w:eastAsia="Arial"/>
          <w:b w:val="0"/>
          <w:sz w:val="22"/>
          <w:rtl/>
        </w:rPr>
        <w:t xml:space="preserve"> و چرخه درخواست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را تغییر می‌دهد، تست موجود را اجرا می‌کند و برای طراحی یا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بازخورد می‌گیرد. زمان قابل‌توجهی صرف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و قراردادهای تیم می‌شود. یک روز خوب الزاماً با </w:t>
      </w:r>
      <w:r>
        <w:rPr>
          <w:rFonts w:ascii="Arial" w:hAnsi="Arial" w:cs="Arial" w:eastAsia="Arial"/>
          <w:b w:val="0"/>
          <w:sz w:val="22"/>
          <w:rtl w:val="0"/>
        </w:rPr>
        <w:t>‎merge‎</w:t>
      </w:r>
      <w:r>
        <w:rPr>
          <w:rFonts w:ascii="Arial" w:hAnsi="Arial" w:cs="Arial" w:eastAsia="Arial"/>
          <w:b w:val="0"/>
          <w:sz w:val="22"/>
          <w:rtl/>
        </w:rPr>
        <w:t xml:space="preserve"> تمام نمی‌شود؛ ممکن است نتیجه درست این باشد که ابهام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 کشف و ثبت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میدلول یا سینیور علاوه بر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، ریسک </w:t>
      </w:r>
      <w:r>
        <w:rPr>
          <w:rFonts w:ascii="Arial" w:hAnsi="Arial" w:cs="Arial" w:eastAsia="Arial"/>
          <w:b w:val="0"/>
          <w:sz w:val="22"/>
          <w:rtl w:val="0"/>
        </w:rPr>
        <w:t>‎release‎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کند، سازگاری نسخه،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مدیریت می‌کند. ممکن است صبح </w:t>
      </w:r>
      <w:r>
        <w:rPr>
          <w:rFonts w:ascii="Arial" w:hAnsi="Arial" w:cs="Arial" w:eastAsia="Arial"/>
          <w:b w:val="0"/>
          <w:sz w:val="22"/>
          <w:rtl w:val="0"/>
        </w:rPr>
        <w:t>‎trace‎</w:t>
      </w:r>
      <w:r>
        <w:rPr>
          <w:rFonts w:ascii="Arial" w:hAnsi="Arial" w:cs="Arial" w:eastAsia="Arial"/>
          <w:b w:val="0"/>
          <w:sz w:val="22"/>
          <w:rtl/>
        </w:rPr>
        <w:t xml:space="preserve"> یک خطای تولید را بخواند، ظهر </w:t>
      </w:r>
      <w:r>
        <w:rPr>
          <w:rFonts w:ascii="Arial" w:hAnsi="Arial" w:cs="Arial" w:eastAsia="Arial"/>
          <w:b w:val="0"/>
          <w:sz w:val="22"/>
          <w:rtl w:val="0"/>
        </w:rPr>
        <w:t>‎design review‎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 و عصر </w:t>
      </w:r>
      <w:r>
        <w:rPr>
          <w:rFonts w:ascii="Arial" w:hAnsi="Arial" w:cs="Arial" w:eastAsia="Arial"/>
          <w:b w:val="0"/>
          <w:sz w:val="22"/>
          <w:rtl w:val="0"/>
        </w:rPr>
        <w:t>‎rollout‎</w:t>
      </w:r>
      <w:r>
        <w:rPr>
          <w:rFonts w:ascii="Arial" w:hAnsi="Arial" w:cs="Arial" w:eastAsia="Arial"/>
          <w:b w:val="0"/>
          <w:sz w:val="22"/>
          <w:rtl/>
        </w:rPr>
        <w:t xml:space="preserve"> مرحله‌ای را پایش کند. سینیور خوب بخشی از وقت را صرف ساده‌کردن مسیر دیگران،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و ساخت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ترکیب واقعی به بلوغ شرکت وابسته است. در تیم محصول سالم، بلوک‌های تمرکز با </w:t>
      </w:r>
      <w:r>
        <w:rPr>
          <w:rFonts w:ascii="Arial" w:hAnsi="Arial" w:cs="Arial" w:eastAsia="Arial"/>
          <w:b w:val="0"/>
          <w:sz w:val="22"/>
          <w:rtl w:val="0"/>
        </w:rPr>
        <w:t>‎stand-up‎</w:t>
      </w:r>
      <w:r>
        <w:rPr>
          <w:rFonts w:ascii="Arial" w:hAnsi="Arial" w:cs="Arial" w:eastAsia="Arial"/>
          <w:b w:val="0"/>
          <w:sz w:val="22"/>
          <w:rtl/>
        </w:rPr>
        <w:t xml:space="preserve"> کوتاه،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عملیات قطع می‌شود. در تیم ناپایدار، درخواست فوری، نبود محیط تست و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تمرکز را خرد می‌کند. برای ارزیابی شغل، درباره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و تعداد سرویس‌های هر نفر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شناسنامه مسئولیت‌های محوری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9"/>
        <w:gridCol w:w="2907"/>
        <w:gridCol w:w="2020"/>
        <w:gridCol w:w="1084"/>
        <w:gridCol w:w="1970"/>
      </w:tblGrid>
      <w:tr>
        <w:trPr>
          <w:cantSplit w:val="true"/>
          <w:tblHeader w:val="true"/>
        </w:trPr>
        <w:tc>
          <w:tcPr>
            <w:tcW w:type="dxa" w:w="1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20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0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9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‎route/service/policy‎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‎convention‎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‎controller/model‎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عظیم می‌رسد.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 boundary‎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قابل‌آزمون</w:t>
            </w:r>
          </w:p>
        </w:tc>
        <w:tc>
          <w:tcPr>
            <w:tcW w:type="dxa" w:w="1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محصول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‎reviewer‎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‎fat controller/model‎</w:t>
            </w:r>
          </w:p>
        </w:tc>
      </w:tr>
      <w:tr>
        <w:trPr>
          <w:cantSplit w:val="true"/>
        </w:trPr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‎Eloquent‎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می‌تواند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‎query/lock‎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پنهان کند.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‎eager loading‎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1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و عملیات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‎N+1‎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‎save‎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 نیمه‌کاره</w:t>
            </w:r>
          </w:p>
        </w:tc>
      </w:tr>
      <w:tr>
        <w:trPr>
          <w:cantSplit w:val="true"/>
        </w:trPr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‎queue/Horizon‎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طولانی‌عمر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رفتار جدا دارد.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 contract‎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‎monitoring‎</w:t>
            </w:r>
          </w:p>
        </w:tc>
        <w:tc>
          <w:tcPr>
            <w:tcW w:type="dxa" w:w="1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پشتیبانی و محصول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تکراری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نشت‌کرده</w:t>
            </w:r>
          </w:p>
        </w:tc>
      </w:tr>
      <w:tr>
        <w:trPr>
          <w:cantSplit w:val="true"/>
        </w:trPr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‎cache/session‎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‎invalidation‎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سرعت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‎stale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معامله می‌شود.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 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‎invalidation test‎</w:t>
            </w:r>
          </w:p>
        </w:tc>
        <w:tc>
          <w:tcPr>
            <w:tcW w:type="dxa" w:w="1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 و عملیات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پاک‌سازی دستی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</w:p>
        </w:tc>
      </w:tr>
      <w:tr>
        <w:trPr>
          <w:cantSplit w:val="true"/>
        </w:trPr>
        <w:tc>
          <w:tcPr>
            <w:tcW w:type="dxa" w:w="1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</w:p>
        </w:tc>
        <w:tc>
          <w:tcPr>
            <w:tcW w:type="dxa" w:w="2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‎PHP-FPM/Nginx/version‎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روی رفتار اثر دارد.</w:t>
            </w:r>
          </w:p>
        </w:tc>
        <w:tc>
          <w:tcPr>
            <w:tcW w:type="dxa" w:w="20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‎config‎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</w:p>
        </w:tc>
        <w:tc>
          <w:tcPr>
            <w:tcW w:type="dxa" w:w="10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 owner‎</w:t>
            </w:r>
          </w:p>
        </w:tc>
        <w:tc>
          <w:tcPr>
            <w:tcW w:type="dxa" w:w="19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هم‌زمان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سازگاری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</w:t>
      </w:r>
      <w:r>
        <w:rPr>
          <w:rFonts w:ascii="Arial" w:hAnsi="Arial" w:cs="Arial" w:eastAsia="Arial"/>
          <w:b w:val="0"/>
          <w:sz w:val="22"/>
          <w:rtl w:val="0"/>
        </w:rPr>
        <w:t>‎requirement‎</w:t>
      </w:r>
      <w:r>
        <w:rPr>
          <w:rFonts w:ascii="Arial" w:hAnsi="Arial" w:cs="Arial" w:eastAsia="Arial"/>
          <w:b w:val="0"/>
          <w:sz w:val="22"/>
          <w:rtl/>
        </w:rPr>
        <w:t xml:space="preserve">، طراحی تغییر کوچک، کدنویسی، تست،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اصلاح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و بررسی </w:t>
      </w:r>
      <w:r>
        <w:rPr>
          <w:rFonts w:ascii="Arial" w:hAnsi="Arial" w:cs="Arial" w:eastAsia="Arial"/>
          <w:b w:val="0"/>
          <w:sz w:val="22"/>
          <w:rtl w:val="0"/>
        </w:rPr>
        <w:t>‎log.‎</w:t>
      </w:r>
      <w:r>
        <w:rPr>
          <w:rFonts w:ascii="Arial" w:hAnsi="Arial" w:cs="Arial" w:eastAsia="Arial"/>
          <w:b w:val="0"/>
          <w:sz w:val="22"/>
          <w:rtl/>
        </w:rPr>
        <w:t xml:space="preserve"> مسئولیت حرفه‌ای شامل حفاظت از داده و اعلام ابهام است، حتی اگر </w:t>
      </w:r>
      <w:r>
        <w:rPr>
          <w:rFonts w:ascii="Arial" w:hAnsi="Arial" w:cs="Arial" w:eastAsia="Arial"/>
          <w:b w:val="0"/>
          <w:sz w:val="22"/>
          <w:rtl w:val="0"/>
        </w:rPr>
        <w:t>‎ticket‎</w:t>
      </w:r>
      <w:r>
        <w:rPr>
          <w:rFonts w:ascii="Arial" w:hAnsi="Arial" w:cs="Arial" w:eastAsia="Arial"/>
          <w:b w:val="0"/>
          <w:sz w:val="22"/>
          <w:rtl/>
        </w:rPr>
        <w:t xml:space="preserve"> صریح نباشد.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برنامه‌ریزی </w:t>
      </w:r>
      <w:r>
        <w:rPr>
          <w:rFonts w:ascii="Arial" w:hAnsi="Arial" w:cs="Arial" w:eastAsia="Arial"/>
          <w:b w:val="0"/>
          <w:sz w:val="22"/>
          <w:rtl w:val="0"/>
        </w:rPr>
        <w:t>‎sprint‎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‎refinement‎</w:t>
      </w:r>
      <w:r>
        <w:rPr>
          <w:rFonts w:ascii="Arial" w:hAnsi="Arial" w:cs="Arial" w:eastAsia="Arial"/>
          <w:b w:val="0"/>
          <w:sz w:val="22"/>
          <w:rtl/>
        </w:rPr>
        <w:t xml:space="preserve">، بازبینی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تحلیل </w:t>
      </w:r>
      <w:r>
        <w:rPr>
          <w:rFonts w:ascii="Arial" w:hAnsi="Arial" w:cs="Arial" w:eastAsia="Arial"/>
          <w:b w:val="0"/>
          <w:sz w:val="22"/>
          <w:rtl w:val="0"/>
        </w:rPr>
        <w:t>‎defect‎</w:t>
      </w:r>
      <w:r>
        <w:rPr>
          <w:rFonts w:ascii="Arial" w:hAnsi="Arial" w:cs="Arial" w:eastAsia="Arial"/>
          <w:b w:val="0"/>
          <w:sz w:val="22"/>
          <w:rtl/>
        </w:rPr>
        <w:t xml:space="preserve">های تکراری و بهبود </w:t>
      </w:r>
      <w:r>
        <w:rPr>
          <w:rFonts w:ascii="Arial" w:hAnsi="Arial" w:cs="Arial" w:eastAsia="Arial"/>
          <w:b w:val="0"/>
          <w:sz w:val="22"/>
          <w:rtl w:val="0"/>
        </w:rPr>
        <w:t>‎pipeline.‎</w:t>
      </w:r>
      <w:r>
        <w:rPr>
          <w:rFonts w:ascii="Arial" w:hAnsi="Arial" w:cs="Arial" w:eastAsia="Arial"/>
          <w:b w:val="0"/>
          <w:sz w:val="22"/>
          <w:rtl/>
        </w:rPr>
        <w:t xml:space="preserve"> خروجی هفتگی باید قابلیت قابل‌نمایش یا کاهش ریسک باشد، نه صرفاً </w:t>
      </w:r>
      <w:r>
        <w:rPr>
          <w:rFonts w:ascii="Arial" w:hAnsi="Arial" w:cs="Arial" w:eastAsia="Arial"/>
          <w:b w:val="0"/>
          <w:sz w:val="22"/>
          <w:rtl w:val="0"/>
        </w:rPr>
        <w:t>‎activity.‎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، ارتقای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‎capacity 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‎drill‎</w:t>
      </w:r>
      <w:r>
        <w:rPr>
          <w:rFonts w:ascii="Arial" w:hAnsi="Arial" w:cs="Arial" w:eastAsia="Arial"/>
          <w:b w:val="0"/>
          <w:sz w:val="22"/>
          <w:rtl/>
        </w:rPr>
        <w:t xml:space="preserve"> بازیابی، پاک‌سازی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و تحلیل روند خطا/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انجام می‌شود. مستند </w:t>
      </w:r>
      <w:r>
        <w:rPr>
          <w:rFonts w:ascii="Arial" w:hAnsi="Arial" w:cs="Arial" w:eastAsia="Arial"/>
          <w:b w:val="0"/>
          <w:sz w:val="22"/>
          <w:rtl w:val="0"/>
        </w:rPr>
        <w:t>‎ADR‎</w:t>
      </w:r>
      <w:r>
        <w:rPr>
          <w:rFonts w:ascii="Arial" w:hAnsi="Arial" w:cs="Arial" w:eastAsia="Arial"/>
          <w:b w:val="0"/>
          <w:sz w:val="22"/>
          <w:rtl/>
        </w:rPr>
        <w:t xml:space="preserve"> برای تصمیم پرهزینه ارزش بیشتری از </w:t>
      </w:r>
      <w:r>
        <w:rPr>
          <w:rFonts w:ascii="Arial" w:hAnsi="Arial" w:cs="Arial" w:eastAsia="Arial"/>
          <w:b w:val="0"/>
          <w:sz w:val="22"/>
          <w:rtl w:val="0"/>
        </w:rPr>
        <w:t>‎diagram‎</w:t>
      </w:r>
      <w:r>
        <w:rPr>
          <w:rFonts w:ascii="Arial" w:hAnsi="Arial" w:cs="Arial" w:eastAsia="Arial"/>
          <w:b w:val="0"/>
          <w:sz w:val="22"/>
          <w:rtl/>
        </w:rPr>
        <w:t xml:space="preserve"> تزئینی 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مرز ماژول، سیاست </w:t>
      </w:r>
      <w:r>
        <w:rPr>
          <w:rFonts w:ascii="Arial" w:hAnsi="Arial" w:cs="Arial" w:eastAsia="Arial"/>
          <w:b w:val="0"/>
          <w:sz w:val="22"/>
          <w:rtl w:val="0"/>
        </w:rPr>
        <w:t>‎versioning‎</w:t>
      </w:r>
      <w:r>
        <w:rPr>
          <w:rFonts w:ascii="Arial" w:hAnsi="Arial" w:cs="Arial" w:eastAsia="Arial"/>
          <w:b w:val="0"/>
          <w:sz w:val="22"/>
          <w:rtl/>
        </w:rPr>
        <w:t xml:space="preserve">، استاندارد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 داده و کاهش </w:t>
      </w:r>
      <w:r>
        <w:rPr>
          <w:rFonts w:ascii="Arial" w:hAnsi="Arial" w:cs="Arial" w:eastAsia="Arial"/>
          <w:b w:val="0"/>
          <w:sz w:val="22"/>
          <w:rtl w:val="0"/>
        </w:rPr>
        <w:t>‎coupling.‎</w:t>
      </w:r>
      <w:r>
        <w:rPr>
          <w:rFonts w:ascii="Arial" w:hAnsi="Arial" w:cs="Arial" w:eastAsia="Arial"/>
          <w:b w:val="0"/>
          <w:sz w:val="22"/>
          <w:rtl/>
        </w:rPr>
        <w:t xml:space="preserve"> این سطح معمولاً از میدلول به بعد پررنگ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مفید ترکیبی از </w:t>
      </w:r>
      <w:r>
        <w:rPr>
          <w:rFonts w:ascii="Arial" w:hAnsi="Arial" w:cs="Arial" w:eastAsia="Arial"/>
          <w:b w:val="0"/>
          <w:sz w:val="22"/>
          <w:rtl w:val="0"/>
        </w:rPr>
        <w:t>‎lead time‎</w:t>
      </w:r>
      <w:r>
        <w:rPr>
          <w:rFonts w:ascii="Arial" w:hAnsi="Arial" w:cs="Arial" w:eastAsia="Arial"/>
          <w:b w:val="0"/>
          <w:sz w:val="22"/>
          <w:rtl/>
        </w:rPr>
        <w:t xml:space="preserve">، نرخ تغییر ناموفق، زمان بازیابی، </w:t>
      </w:r>
      <w:r>
        <w:rPr>
          <w:rFonts w:ascii="Arial" w:hAnsi="Arial" w:cs="Arial" w:eastAsia="Arial"/>
          <w:b w:val="0"/>
          <w:sz w:val="22"/>
          <w:rtl w:val="0"/>
        </w:rPr>
        <w:t>‎defect escaped‎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‎latency/error budget‎</w:t>
      </w:r>
      <w:r>
        <w:rPr>
          <w:rFonts w:ascii="Arial" w:hAnsi="Arial" w:cs="Arial" w:eastAsia="Arial"/>
          <w:b w:val="0"/>
          <w:sz w:val="22"/>
          <w:rtl/>
        </w:rPr>
        <w:t xml:space="preserve"> و نتیجه محصول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۲۰۲۵]. شمار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 یا خط کد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ضعیف و قابل‌بازی است. فرد قوی علاوه بر تحویل،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پیش‌بینی و دانش را منتقل می‌کند.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کیفیت بک‌اند با درستی در شرایط شکست و قابلیت تغییر سنجیده می‌شود؛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‎benchmark‎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واحدی که همه صنایع را پوشش دهد وجود ندارد.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ماتریس شواهد مهارت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3"/>
        <w:gridCol w:w="1513"/>
        <w:gridCol w:w="1569"/>
        <w:gridCol w:w="1121"/>
        <w:gridCol w:w="1513"/>
        <w:gridCol w:w="841"/>
        <w:gridCol w:w="1290"/>
      </w:tblGrid>
      <w:tr>
        <w:trPr>
          <w:cantSplit w:val="true"/>
          <w:tblHeader w:val="true"/>
        </w:trPr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6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1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12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نمونه‌کار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 lifecycle/container‎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‎extension‎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‎event‎</w:t>
            </w:r>
          </w:p>
        </w:tc>
        <w:tc>
          <w:tcPr>
            <w:tcW w:type="dxa" w:w="11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‎facade‎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همه‌جا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قابل‌تست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‎service test‎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‎Eloquent‎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+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درستی/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count‎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</w:p>
        </w:tc>
        <w:tc>
          <w:tcPr>
            <w:tcW w:type="dxa" w:w="11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‎N+1 fix‎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‎Queue/Horizon‎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‎workload async‎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‎retry/idempotency/timeout‎</w:t>
            </w:r>
          </w:p>
        </w:tc>
        <w:tc>
          <w:tcPr>
            <w:tcW w:type="dxa" w:w="11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‎dispatch‎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فراموشی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‎monitor‎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‎DLQ-like handling‎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‎job failure lab‎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وب/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‎CSRF‎</w:t>
            </w:r>
          </w:p>
        </w:tc>
        <w:tc>
          <w:tcPr>
            <w:tcW w:type="dxa" w:w="11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‎middleware‎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عمومی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‎object-level auth test‎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چندنقشی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</w:p>
        </w:tc>
      </w:tr>
      <w:tr>
        <w:trPr>
          <w:cantSplit w:val="true"/>
        </w:trPr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 runtime/deploy‎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‎worker/FPM/config‎</w:t>
            </w:r>
          </w:p>
        </w:tc>
        <w:tc>
          <w:tcPr>
            <w:tcW w:type="dxa" w:w="156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‎opcache‎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‎process‎</w:t>
            </w:r>
          </w:p>
        </w:tc>
        <w:tc>
          <w:tcPr>
            <w:tcW w:type="dxa" w:w="11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‎local‎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 checklist‎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 runbook‎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تسلط کاربردی بر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طراحی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مدل داده،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‎transaction‎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‎concurrency‎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‎authentication/authorization‎</w:t>
      </w:r>
      <w:r>
        <w:rPr>
          <w:rFonts w:ascii="Arial" w:hAnsi="Arial" w:cs="Arial" w:eastAsia="Arial"/>
          <w:b w:val="0"/>
          <w:sz w:val="22"/>
          <w:rtl/>
        </w:rPr>
        <w:t xml:space="preserve">، تست و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ضروری است. برای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 ORM‎</w:t>
      </w:r>
      <w:r>
        <w:rPr>
          <w:rFonts w:ascii="Arial" w:hAnsi="Arial" w:cs="Arial" w:eastAsia="Arial"/>
          <w:b w:val="0"/>
          <w:sz w:val="22"/>
          <w:rtl/>
        </w:rPr>
        <w:t xml:space="preserve"> و چرخه درخواست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‎lifecycle‎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 injection‎</w:t>
      </w:r>
      <w:r>
        <w:rPr>
          <w:rFonts w:ascii="Arial" w:hAnsi="Arial" w:cs="Arial" w:eastAsia="Arial"/>
          <w:b w:val="0"/>
          <w:sz w:val="22"/>
          <w:rtl/>
        </w:rPr>
        <w:t xml:space="preserve">، خطا و </w:t>
      </w:r>
      <w:r>
        <w:rPr>
          <w:rFonts w:ascii="Arial" w:hAnsi="Arial" w:cs="Arial" w:eastAsia="Arial"/>
          <w:b w:val="0"/>
          <w:sz w:val="22"/>
          <w:rtl w:val="0"/>
        </w:rPr>
        <w:t>‎profiling‎</w:t>
      </w:r>
      <w:r>
        <w:rPr>
          <w:rFonts w:ascii="Arial" w:hAnsi="Arial" w:cs="Arial" w:eastAsia="Arial"/>
          <w:b w:val="0"/>
          <w:sz w:val="22"/>
          <w:rtl/>
        </w:rPr>
        <w:t xml:space="preserve"> را بفهمی؛ حفظ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کتابخانه کافی نیست. </w:t>
      </w:r>
      <w:r>
        <w:rPr>
          <w:rFonts w:ascii="Arial" w:hAnsi="Arial" w:cs="Arial" w:eastAsia="Arial"/>
          <w:b w:val="0"/>
          <w:sz w:val="22"/>
          <w:rtl w:val="0"/>
        </w:rPr>
        <w:t>‎Linux‎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شبکه و </w:t>
      </w:r>
      <w:r>
        <w:rPr>
          <w:rFonts w:ascii="Arial" w:hAnsi="Arial" w:cs="Arial" w:eastAsia="Arial"/>
          <w:b w:val="0"/>
          <w:sz w:val="22"/>
          <w:rtl w:val="0"/>
        </w:rPr>
        <w:t>‎CI/CD‎</w:t>
      </w:r>
      <w:r>
        <w:rPr>
          <w:rFonts w:ascii="Arial" w:hAnsi="Arial" w:cs="Arial" w:eastAsia="Arial"/>
          <w:b w:val="0"/>
          <w:sz w:val="22"/>
          <w:rtl/>
        </w:rPr>
        <w:t xml:space="preserve"> برای عیب‌یابی تولید مزیت جدی‌اند.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دقیق، نوشتن روشن، تقسیم مسئله، پذیرش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مذاکره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 و گزارش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بدون سرزنش. چون بک‌اند در مرز چند تیم است، ابهام ارتباطی می‌تواند از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فنی گران‌تر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زبان، چارچوب،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 و حل مسئله. مفید: </w:t>
      </w:r>
      <w:r>
        <w:rPr>
          <w:rFonts w:ascii="Arial" w:hAnsi="Arial" w:cs="Arial" w:eastAsia="Arial"/>
          <w:b w:val="0"/>
          <w:sz w:val="22"/>
          <w:rtl w:val="0"/>
        </w:rPr>
        <w:t>‎queue‎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‎container‎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‎cloud.‎</w:t>
      </w:r>
      <w:r>
        <w:rPr>
          <w:rFonts w:ascii="Arial" w:hAnsi="Arial" w:cs="Arial" w:eastAsia="Arial"/>
          <w:b w:val="0"/>
          <w:sz w:val="22"/>
          <w:rtl/>
        </w:rPr>
        <w:t xml:space="preserve"> وابسته: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 مالی، </w:t>
      </w:r>
      <w:r>
        <w:rPr>
          <w:rFonts w:ascii="Arial" w:hAnsi="Arial" w:cs="Arial" w:eastAsia="Arial"/>
          <w:b w:val="0"/>
          <w:sz w:val="22"/>
          <w:rtl w:val="0"/>
        </w:rPr>
        <w:t>‎Kafka‎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‎Kubernetes‎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خاص. بیش‌ازحد درخواست‌شده وقتی است که آگهی جونیور فهرست کامل معماری توزیع‌شده، چند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تیم را می‌خواهد بدون اینکه کار واقعی چنین دامنه‌ای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زبان و </w:t>
      </w:r>
      <w:r>
        <w:rPr>
          <w:rFonts w:ascii="Arial" w:hAnsi="Arial" w:cs="Arial" w:eastAsia="Arial"/>
          <w:b w:val="0"/>
          <w:sz w:val="22"/>
          <w:rtl w:val="0"/>
        </w:rPr>
        <w:t>‎runtime‎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‎HTTP‎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واحد را با تمرین کوچک یاد بگیر. یک </w:t>
      </w:r>
      <w:r>
        <w:rPr>
          <w:rFonts w:ascii="Arial" w:hAnsi="Arial" w:cs="Arial" w:eastAsia="Arial"/>
          <w:b w:val="0"/>
          <w:sz w:val="22"/>
          <w:rtl w:val="0"/>
        </w:rPr>
        <w:t>‎API CRUD‎</w:t>
      </w:r>
      <w:r>
        <w:rPr>
          <w:rFonts w:ascii="Arial" w:hAnsi="Arial" w:cs="Arial" w:eastAsia="Arial"/>
          <w:b w:val="0"/>
          <w:sz w:val="22"/>
          <w:rtl/>
        </w:rPr>
        <w:t xml:space="preserve"> کافی نیست؛ </w:t>
      </w:r>
      <w:r>
        <w:rPr>
          <w:rFonts w:ascii="Arial" w:hAnsi="Arial" w:cs="Arial" w:eastAsia="Arial"/>
          <w:b w:val="0"/>
          <w:sz w:val="22"/>
          <w:rtl w:val="0"/>
        </w:rPr>
        <w:t>‎validation‎</w:t>
      </w:r>
      <w:r>
        <w:rPr>
          <w:rFonts w:ascii="Arial" w:hAnsi="Arial" w:cs="Arial" w:eastAsia="Arial"/>
          <w:b w:val="0"/>
          <w:sz w:val="22"/>
          <w:rtl/>
        </w:rPr>
        <w:t xml:space="preserve">، خطا، </w:t>
      </w:r>
      <w:r>
        <w:rPr>
          <w:rFonts w:ascii="Arial" w:hAnsi="Arial" w:cs="Arial" w:eastAsia="Arial"/>
          <w:b w:val="0"/>
          <w:sz w:val="22"/>
          <w:rtl w:val="0"/>
        </w:rPr>
        <w:t>‎pagination‎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اضافه کن. هر هفته یک </w:t>
      </w:r>
      <w:r>
        <w:rPr>
          <w:rFonts w:ascii="Arial" w:hAnsi="Arial" w:cs="Arial" w:eastAsia="Arial"/>
          <w:b w:val="0"/>
          <w:sz w:val="22"/>
          <w:rtl w:val="0"/>
        </w:rPr>
        <w:t>‎bug‎</w:t>
      </w:r>
      <w:r>
        <w:rPr>
          <w:rFonts w:ascii="Arial" w:hAnsi="Arial" w:cs="Arial" w:eastAsia="Arial"/>
          <w:b w:val="0"/>
          <w:sz w:val="22"/>
          <w:rtl/>
        </w:rPr>
        <w:t xml:space="preserve"> عمدی بساز و با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پیدا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سامانه فروش یا رزرو با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‎REST 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‎MySQL/PostgreSQL‎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 worker‎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‎cache‎</w:t>
      </w:r>
      <w:r>
        <w:rPr>
          <w:rFonts w:ascii="Arial" w:hAnsi="Arial" w:cs="Arial" w:eastAsia="Arial"/>
          <w:b w:val="0"/>
          <w:sz w:val="22"/>
          <w:rtl/>
        </w:rPr>
        <w:t xml:space="preserve">، تست </w:t>
      </w:r>
      <w:r>
        <w:rPr>
          <w:rFonts w:ascii="Arial" w:hAnsi="Arial" w:cs="Arial" w:eastAsia="Arial"/>
          <w:b w:val="0"/>
          <w:sz w:val="22"/>
          <w:rtl w:val="0"/>
        </w:rPr>
        <w:t>‎Pest/PHPUnit‎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‎log‎</w:t>
      </w:r>
      <w:r>
        <w:rPr>
          <w:rFonts w:ascii="Arial" w:hAnsi="Arial" w:cs="Arial" w:eastAsia="Arial"/>
          <w:b w:val="0"/>
          <w:sz w:val="22"/>
          <w:rtl/>
        </w:rPr>
        <w:t xml:space="preserve"> و راهنمای استقرار. پروژه را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فرد دیگری قابل‌اجرا کن. سپس </w:t>
      </w:r>
      <w:r>
        <w:rPr>
          <w:rFonts w:ascii="Arial" w:hAnsi="Arial" w:cs="Arial" w:eastAsia="Arial"/>
          <w:b w:val="0"/>
          <w:sz w:val="22"/>
          <w:rtl w:val="0"/>
        </w:rPr>
        <w:t>‎load‎</w:t>
      </w:r>
      <w:r>
        <w:rPr>
          <w:rFonts w:ascii="Arial" w:hAnsi="Arial" w:cs="Arial" w:eastAsia="Arial"/>
          <w:b w:val="0"/>
          <w:sz w:val="22"/>
          <w:rtl/>
        </w:rPr>
        <w:t xml:space="preserve"> کوچک، </w:t>
      </w:r>
      <w:r>
        <w:rPr>
          <w:rFonts w:ascii="Arial" w:hAnsi="Arial" w:cs="Arial" w:eastAsia="Arial"/>
          <w:b w:val="0"/>
          <w:sz w:val="22"/>
          <w:rtl w:val="0"/>
        </w:rPr>
        <w:t>‎failure database‎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 migration‎</w:t>
      </w:r>
      <w:r>
        <w:rPr>
          <w:rFonts w:ascii="Arial" w:hAnsi="Arial" w:cs="Arial" w:eastAsia="Arial"/>
          <w:b w:val="0"/>
          <w:sz w:val="22"/>
          <w:rtl/>
        </w:rPr>
        <w:t xml:space="preserve"> را تمرین کن. بازخورد از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 شاغل یا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عمومی از </w:t>
      </w:r>
      <w:r>
        <w:rPr>
          <w:rFonts w:ascii="Arial" w:hAnsi="Arial" w:cs="Arial" w:eastAsia="Arial"/>
          <w:b w:val="0"/>
          <w:sz w:val="22"/>
          <w:rtl w:val="0"/>
        </w:rPr>
        <w:t>‎completion‎</w:t>
      </w:r>
      <w:r>
        <w:rPr>
          <w:rFonts w:ascii="Arial" w:hAnsi="Arial" w:cs="Arial" w:eastAsia="Arial"/>
          <w:b w:val="0"/>
          <w:sz w:val="22"/>
          <w:rtl/>
        </w:rPr>
        <w:t xml:space="preserve"> دوره معتبرتر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روی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‎security‎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‎production ownership‎</w:t>
      </w:r>
      <w:r>
        <w:rPr>
          <w:rFonts w:ascii="Arial" w:hAnsi="Arial" w:cs="Arial" w:eastAsia="Arial"/>
          <w:b w:val="0"/>
          <w:sz w:val="22"/>
          <w:rtl/>
        </w:rPr>
        <w:t xml:space="preserve"> عمیق شو. یک موضوع مانند </w:t>
      </w:r>
      <w:r>
        <w:rPr>
          <w:rFonts w:ascii="Arial" w:hAnsi="Arial" w:cs="Arial" w:eastAsia="Arial"/>
          <w:b w:val="0"/>
          <w:sz w:val="22"/>
          <w:rtl w:val="0"/>
        </w:rPr>
        <w:t>‎database‎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‎distributed systems‎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را جدی دنبال کن، اما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لازم برای ارتباط با فرانت‌اند و عملیات را حفظ کن. تغییر </w:t>
      </w:r>
      <w:r>
        <w:rPr>
          <w:rFonts w:ascii="Arial" w:hAnsi="Arial" w:cs="Arial" w:eastAsia="Arial"/>
          <w:b w:val="0"/>
          <w:sz w:val="22"/>
          <w:rtl w:val="0"/>
        </w:rPr>
        <w:t>‎framework‎</w:t>
      </w:r>
      <w:r>
        <w:rPr>
          <w:rFonts w:ascii="Arial" w:hAnsi="Arial" w:cs="Arial" w:eastAsia="Arial"/>
          <w:b w:val="0"/>
          <w:sz w:val="22"/>
          <w:rtl/>
        </w:rPr>
        <w:t xml:space="preserve"> بدون اصول بنیادی رشد واقعی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علامت آمادگی: می‌توانی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را توضیح دهی، تست معنادار بنویسی،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را بازتولید کنی و پروژه را برای </w:t>
      </w:r>
      <w:r>
        <w:rPr>
          <w:rFonts w:ascii="Arial" w:hAnsi="Arial" w:cs="Arial" w:eastAsia="Arial"/>
          <w:b w:val="0"/>
          <w:sz w:val="22"/>
          <w:rtl w:val="0"/>
        </w:rPr>
        <w:t>‎reviewer‎</w:t>
      </w:r>
      <w:r>
        <w:rPr>
          <w:rFonts w:ascii="Arial" w:hAnsi="Arial" w:cs="Arial" w:eastAsia="Arial"/>
          <w:b w:val="0"/>
          <w:sz w:val="22"/>
          <w:rtl/>
        </w:rPr>
        <w:t xml:space="preserve"> ناشناس اجراپذیر بسازی. مدرک دوره به‌تنهایی شاهد استخدام نیست. پروژه باید تاریخچه </w:t>
      </w:r>
      <w:r>
        <w:rPr>
          <w:rFonts w:ascii="Arial" w:hAnsi="Arial" w:cs="Arial" w:eastAsia="Arial"/>
          <w:b w:val="0"/>
          <w:sz w:val="22"/>
          <w:rtl w:val="0"/>
        </w:rPr>
        <w:t>‎commit‎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‎issue‎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‎decision‎</w:t>
      </w:r>
      <w:r>
        <w:rPr>
          <w:rFonts w:ascii="Arial" w:hAnsi="Arial" w:cs="Arial" w:eastAsia="Arial"/>
          <w:b w:val="0"/>
          <w:sz w:val="22"/>
          <w:rtl/>
        </w:rPr>
        <w:t xml:space="preserve"> و نتیجه آزمون داشته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27"/>
        <w:gridCol w:w="1253"/>
        <w:gridCol w:w="5380"/>
      </w:tblGrid>
      <w:tr>
        <w:trPr>
          <w:cantSplit w:val="true"/>
          <w:tblHeader w:val="true"/>
        </w:trPr>
        <w:tc>
          <w:tcPr>
            <w:tcW w:type="dxa" w:w="27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3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محصول،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لازم است؛ فروش‌محور نیست.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‎database‎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 روزمره‌اند.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است، نه بیان هنری آزاد.</w:t>
            </w:r>
          </w:p>
        </w:tc>
      </w:tr>
      <w:tr>
        <w:trPr>
          <w:cantSplit w:val="true"/>
        </w:trPr>
        <w:tc>
          <w:tcPr>
            <w:tcW w:type="dxa" w:w="27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است، اما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افرادی که از ساختن سیستم نامرئی ولی قابل‌اعتماد، حل علت ریشه‌ای، یادگیری مستمر و بازخورد دقیق لذت می‌برند. صبر برای خواندن کد دیگران و تحمل ابهام مزیت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فقط نتیجه بصری فوری می‌خواهد، از نگهداری و مستندسازی بیزار است، خطای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 xml:space="preserve"> را شخصی می‌کند یا از یادگیری مستقل فرار می‌کند. اگر وقفه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 برایت غیرقابل‌تحمل است، محیط کارفرما را دقیق غربال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تنوع صنعت از پرداخت و فروش آنلاین تا نرم‌افزار سازمانی وجود دارد. مهارت قابل‌انتقال است و نمونه‌کار محکم می‌تواند بخشی از ضعف مدرک را جبران کند. پیمایش کوئرا تجربه و فناوری ۵۱۲۰ مشارکت‌کننده را نشان می‌دهد، اما نمونه خودانتخابی است و تقاضای استخدام نیست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استانداردهای باز، مستندات رسمی و جامعه بزرگ امکان یادگیری می‌دهند. نمونه جهانی ده آگهی نشان داد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تست، </w:t>
      </w:r>
      <w:r>
        <w:rPr>
          <w:rFonts w:ascii="Arial" w:hAnsi="Arial" w:cs="Arial" w:eastAsia="Arial"/>
          <w:b w:val="0"/>
          <w:sz w:val="22"/>
          <w:rtl w:val="0"/>
        </w:rPr>
        <w:t>‎cloud/container‎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تکرار می‌شوند. این نمونه اندازه بازار نیست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سالم، تست، مالکیت روشن و زمان کاهش </w:t>
      </w:r>
      <w:r>
        <w:rPr>
          <w:rFonts w:ascii="Arial" w:hAnsi="Arial" w:cs="Arial" w:eastAsia="Arial"/>
          <w:b w:val="0"/>
          <w:sz w:val="22"/>
          <w:rtl w:val="0"/>
        </w:rPr>
        <w:t>‎debt‎</w:t>
      </w:r>
      <w:r>
        <w:rPr>
          <w:rFonts w:ascii="Arial" w:hAnsi="Arial" w:cs="Arial" w:eastAsia="Arial"/>
          <w:b w:val="0"/>
          <w:sz w:val="22"/>
          <w:rtl/>
        </w:rPr>
        <w:t xml:space="preserve"> بالا می‌رود. در تیمی که هر خطا بحران و هر موعد غیرقابل‌مذاکره است، همان فناوری به تجربه فرساینده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معیار خواندن جدول این بخش چنین است: «فراوانی» یعنی بسامد مشاهده، «محیط» یعنی نوع کارفرمای رایج، «کاهش» یعنی میزان کنترل‌پذیری و «راهکار» یعنی شیوه مقابله حرفه‌ای. هیچ‌کدام حکم قطعی برای همه شرکت‌ها نیست.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0"/>
        <w:gridCol w:w="1788"/>
        <w:gridCol w:w="1052"/>
        <w:gridCol w:w="3680"/>
      </w:tblGrid>
      <w:tr>
        <w:trPr>
          <w:cantSplit w:val="true"/>
          <w:tblHeader w:val="true"/>
        </w:trPr>
        <w:tc>
          <w:tcPr>
            <w:tcW w:type="dxa" w:w="2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178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10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راهبرد حرفه‌ای‌ها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مستندات کم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سازمان‌های قدیمی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تغییر کوچک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‎requirement‎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تیم‌ها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مثال، معیار پذیرش و قرارداد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سرویس ۲۴/۷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معنادار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محدودیت دسترسی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ایران/سازمان بسته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‎mirror‎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برنامه جایگزین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مدگرایی معماری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استارتاپ و مصاحبه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بر پایه بار و تیم</w:t>
            </w:r>
          </w:p>
        </w:tc>
      </w:tr>
      <w:tr>
        <w:trPr>
          <w:cantSplit w:val="true"/>
        </w:trPr>
        <w:tc>
          <w:tcPr>
            <w:tcW w:type="dxa" w:w="2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فرسودگی یادگیری</w:t>
            </w:r>
          </w:p>
        </w:tc>
        <w:tc>
          <w:tcPr>
            <w:tcW w:type="dxa" w:w="17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0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برنامه عمقی و زمان استراحت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تحلیل «الگوی تکرارشونده» آگهی‌ها، نوع قرارداد، تمام‌وقت/پروژه‌ای بودن، شهر و دورکاری فقط در حد متن قابل‌مشاهده گزارش شده است؛ نبود برچسب قرارداد یا جنسیت به معنای نبود ترجیح کارفرما نیست. نمونه 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 و آگهی‌های هم‌عنوان با کار واقعی نامرتبط حذف شده‌اند.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هم‌عنوان یا نزدیک، ایران‌تلنت، مشاهده‌شده در ۱۳ ژوئیه ۲۰۲۶. هدف ۱۰ بود؛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است و نتیجه به کل بازار ایران تعمیم داده نمی‌شود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نخستِ مرتبط در صفحه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ایالات متحده/بازار جهانی، مشاهده‌شده در ۱۳ ژوئیه ۲۰۲۶؛ نمونه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است، نه سرشماری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صفحه </w:t>
      </w:r>
      <w:r>
        <w:rPr>
          <w:rFonts w:ascii="Arial" w:hAnsi="Arial" w:cs="Arial" w:eastAsia="Arial"/>
          <w:b w:val="0"/>
          <w:sz w:val="22"/>
          <w:rtl w:val="0"/>
        </w:rPr>
        <w:t>‎exact-title‎</w:t>
      </w:r>
      <w:r>
        <w:rPr>
          <w:rFonts w:ascii="Arial" w:hAnsi="Arial" w:cs="Arial" w:eastAsia="Arial"/>
          <w:b w:val="0"/>
          <w:sz w:val="22"/>
          <w:rtl/>
        </w:rPr>
        <w:t xml:space="preserve"> ایران‌تلنت دو نتیجه نشان می‌داد: </w:t>
      </w:r>
      <w:r>
        <w:rPr>
          <w:rFonts w:ascii="Arial" w:hAnsi="Arial" w:cs="Arial" w:eastAsia="Arial"/>
          <w:b w:val="0"/>
          <w:sz w:val="22"/>
          <w:rtl w:val="0"/>
        </w:rPr>
        <w:t>‎Backend Developer–Laravel‎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‎Web Developer.‎</w:t>
      </w:r>
      <w:r>
        <w:rPr>
          <w:rFonts w:ascii="Arial" w:hAnsi="Arial" w:cs="Arial" w:eastAsia="Arial"/>
          <w:b w:val="0"/>
          <w:sz w:val="22"/>
          <w:rtl/>
        </w:rPr>
        <w:t xml:space="preserve"> چون دومی ممکن است دامنه متفاوتی داشته باشد، نمونه دو‌تایی با اطمینان محدود ثبت شد و هیچ عدد پرداختی به کل بازار تعمیم داده نشد. تمرکز قابل‌مشاهده بیشتر تهران بود. صفحه پلتفرم فقط بازار رسمی آنلاین را می‌بیند. شوک استخدام و اتصال ۱۴۰۵ باعث می‌شود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تیرماه را روند پایدار ننامیم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برای جونیور، آگهی خالص کمتر از میدل/سینیور است. پروژه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 xml:space="preserve">شده،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و تست شانس را بالا می‌برد. مدرک کامپیوتر در بعضی سازمان‌ها فیلتر است، اما توان اثبات‌شده مهم‌تر می‌شود. انگلیسی برای مستندات و خطا ضروری است، حتی اگر مکالمه روزانه فارسی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آگهی‌های مشاهده‌شده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، پایگاه داده،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اصول طراحی، تست و همکاری با محصول/فرانت‌اند تکرار شد. </w:t>
      </w:r>
      <w:r>
        <w:rPr>
          <w:rFonts w:ascii="Arial" w:hAnsi="Arial" w:cs="Arial" w:eastAsia="Arial"/>
          <w:b w:val="0"/>
          <w:sz w:val="22"/>
          <w:rtl w:val="0"/>
        </w:rPr>
        <w:t>‎Docker‎</w:t>
      </w:r>
      <w:r>
        <w:rPr>
          <w:rFonts w:ascii="Arial" w:hAnsi="Arial" w:cs="Arial" w:eastAsia="Arial"/>
          <w:b w:val="0"/>
          <w:sz w:val="22"/>
          <w:rtl/>
        </w:rPr>
        <w:t xml:space="preserve"> و معماری توزیع‌شده بیشتر برای سطح بالاتر یا مزیت بود. یک آگهی برای نتیجه‌گیری «الزام بازار» کافی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قطع و ناپایداری اینترنت، تحریم، پرداخت و دسترسی محصول چهار مسئله جدا هستند. </w:t>
      </w:r>
      <w:r>
        <w:rPr>
          <w:rFonts w:ascii="Arial" w:hAnsi="Arial" w:cs="Arial" w:eastAsia="Arial"/>
          <w:b w:val="0"/>
          <w:sz w:val="22"/>
          <w:rtl w:val="0"/>
        </w:rPr>
        <w:t>‎GitHub.com‎</w:t>
      </w:r>
      <w:r>
        <w:rPr>
          <w:rFonts w:ascii="Arial" w:hAnsi="Arial" w:cs="Arial" w:eastAsia="Arial"/>
          <w:b w:val="0"/>
          <w:sz w:val="22"/>
          <w:rtl/>
        </w:rPr>
        <w:t xml:space="preserve"> سیاست ویژه‌ای برای ایران اعلام کرده، اما </w:t>
      </w:r>
      <w:r>
        <w:rPr>
          <w:rFonts w:ascii="Arial" w:hAnsi="Arial" w:cs="Arial" w:eastAsia="Arial"/>
          <w:b w:val="0"/>
          <w:sz w:val="22"/>
          <w:rtl w:val="0"/>
        </w:rPr>
        <w:t>‎Copilot‎</w:t>
      </w:r>
      <w:r>
        <w:rPr>
          <w:rFonts w:ascii="Arial" w:hAnsi="Arial" w:cs="Arial" w:eastAsia="Arial"/>
          <w:b w:val="0"/>
          <w:sz w:val="22"/>
          <w:rtl/>
        </w:rPr>
        <w:t xml:space="preserve"> و محصولات سازمانی قاعده جدا دارند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۲۰۲۶]. عنوان </w:t>
      </w:r>
      <w:r>
        <w:rPr>
          <w:rFonts w:ascii="Arial" w:hAnsi="Arial" w:cs="Arial" w:eastAsia="Arial"/>
          <w:b w:val="0"/>
          <w:sz w:val="22"/>
          <w:rtl w:val="0"/>
        </w:rPr>
        <w:t>‎Backend‎</w:t>
      </w:r>
      <w:r>
        <w:rPr>
          <w:rFonts w:ascii="Arial" w:hAnsi="Arial" w:cs="Arial" w:eastAsia="Arial"/>
          <w:b w:val="0"/>
          <w:sz w:val="22"/>
          <w:rtl/>
        </w:rPr>
        <w:t xml:space="preserve"> گاهی پشتیبانی، </w:t>
      </w:r>
      <w:r>
        <w:rPr>
          <w:rFonts w:ascii="Arial" w:hAnsi="Arial" w:cs="Arial" w:eastAsia="Arial"/>
          <w:b w:val="0"/>
          <w:sz w:val="22"/>
          <w:rtl w:val="0"/>
        </w:rPr>
        <w:t>‎deployment‎</w:t>
      </w:r>
      <w:r>
        <w:rPr>
          <w:rFonts w:ascii="Arial" w:hAnsi="Arial" w:cs="Arial" w:eastAsia="Arial"/>
          <w:b w:val="0"/>
          <w:sz w:val="22"/>
          <w:rtl/>
        </w:rPr>
        <w:t xml:space="preserve"> یا فرانت‌اند را هم می‌بلعد؛ شرح وظیفه را معیار قرار بده.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حاضر برای برآورد اندازه تقاضا یا نرخ استخدام کافی نیست؛ فقط نوع نیازهای قابل‌مشاهده را نشان می‌دهد.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عدد عمومی حقوق ۱۴۰۵ برای خانواده فناوری اطلاعات، جایگزین داده هم‌سطح، هم‌شهر و مخصوص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‎.NET‎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تنها نقش لنگر مذاکره را دارد.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۱۴۰۵ ایران‌تلنت برای خانواده وسیع «برنامه‌نویسی، نرم‌افزار، فناوری اطلاعات و زیرساخت» عدد مرکزی حدود ۷۰ میلیون تومان برای حقوق مورد انتظار و ۴۵ میلیون برای ۱۴۰۴ نشان می‌دهد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 xml:space="preserve">، ۱۴۰۵]. این داده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نیست، تهران/سطح/نمونه در نمای عمومی کاملاً تفکیک نشده، عبارت میانگین و میانه در صفحه ناسازگار است، و معلوم نیست ناخالص، خالص یا با مزایا باشد. بنابراین ۷۰ میلیون «پیشنهاد تضمینی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  <w:r>
        <w:rPr>
          <w:rFonts w:ascii="Arial" w:hAnsi="Arial" w:cs="Arial" w:eastAsia="Arial"/>
          <w:b w:val="0"/>
          <w:sz w:val="22"/>
          <w:rtl/>
        </w:rPr>
        <w:t>» نیست. کف مزد پایه ۱۴۰۵ حدود ۱۶.۶۳ میلیون تومان پیش از مزایا و کسورات است و فقط کف قانونی است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۱۴۰۵]. برای مذاکره، سطح، شهر، مالکیت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  <w:r>
        <w:rPr>
          <w:rFonts w:ascii="Arial" w:hAnsi="Arial" w:cs="Arial" w:eastAsia="Arial"/>
          <w:b w:val="0"/>
          <w:sz w:val="22"/>
          <w:rtl/>
        </w:rPr>
        <w:t>، مزایا و حقوق ثابت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دستمزد و </w:t>
      </w:r>
      <w:r>
        <w:rPr>
          <w:rFonts w:ascii="Arial" w:hAnsi="Arial" w:cs="Arial" w:eastAsia="Arial"/>
          <w:b w:val="0"/>
          <w:sz w:val="22"/>
          <w:rtl w:val="0"/>
        </w:rPr>
        <w:t>‎outlook‎</w:t>
      </w:r>
      <w:r>
        <w:rPr>
          <w:rFonts w:ascii="Arial" w:hAnsi="Arial" w:cs="Arial" w:eastAsia="Arial"/>
          <w:b w:val="0"/>
          <w:sz w:val="22"/>
          <w:rtl/>
        </w:rPr>
        <w:t xml:space="preserve"> را برای خانواده </w:t>
      </w:r>
      <w:r>
        <w:rPr>
          <w:rFonts w:ascii="Arial" w:hAnsi="Arial" w:cs="Arial" w:eastAsia="Arial"/>
          <w:b w:val="0"/>
          <w:sz w:val="22"/>
          <w:rtl w:val="0"/>
        </w:rPr>
        <w:t>‎Software Developers/QA/Testers‎</w:t>
      </w:r>
      <w:r>
        <w:rPr>
          <w:rFonts w:ascii="Arial" w:hAnsi="Arial" w:cs="Arial" w:eastAsia="Arial"/>
          <w:b w:val="0"/>
          <w:sz w:val="22"/>
          <w:rtl/>
        </w:rPr>
        <w:t xml:space="preserve"> منتشر می‌کند، نه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نیز خانواده نرم‌افزار را گزارش می‌کنند. اتحادیه اروپا بازار واحد حقوقی نیست و مالیات/هزینه زندگی کشورها متفاوت است.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به‌جای تبدیل ارز،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محلی را با ساعات، مالیات، بیمه، مرخصی و هزینه مسکن مقایسه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اثر قابل‌اثبات روی </w:t>
      </w:r>
      <w:r>
        <w:rPr>
          <w:rFonts w:ascii="Arial" w:hAnsi="Arial" w:cs="Arial" w:eastAsia="Arial"/>
          <w:b w:val="0"/>
          <w:sz w:val="22"/>
          <w:rtl w:val="0"/>
        </w:rPr>
        <w:t>‎reliability‎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امنیت و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قدرت مذاکره می‌دهد. فریلنس خارجی با نرخ اسمی جذاب، ریسک قرارداد، وصول و پلتفرم دارد؛ </w:t>
      </w:r>
      <w:r>
        <w:rPr>
          <w:rFonts w:ascii="Arial" w:hAnsi="Arial" w:cs="Arial" w:eastAsia="Arial"/>
          <w:b w:val="0"/>
          <w:sz w:val="22"/>
          <w:rtl w:val="0"/>
        </w:rPr>
        <w:t>‎Upwork‎</w:t>
      </w:r>
      <w:r>
        <w:rPr>
          <w:rFonts w:ascii="Arial" w:hAnsi="Arial" w:cs="Arial" w:eastAsia="Arial"/>
          <w:b w:val="0"/>
          <w:sz w:val="22"/>
          <w:rtl/>
        </w:rPr>
        <w:t xml:space="preserve"> کاربران واقع در ایران را نمی‌پذیرد. دورزدن هویت راهکار حرفه‌ای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برای خواندن نردبان باید «اختیار»، «خروجی»، «تفاوت با سطح قبل»، «شاهد پیشرفت» و «مانع ترفیع» را هم‌زمان دید؛ سال سابقه به‌تنهایی سطح را تعیین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‎Junior‎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‎Backend Engineer‎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‎Senior‎</w:t>
      </w:r>
      <w:r>
        <w:rPr>
          <w:rFonts w:ascii="Arial" w:hAnsi="Arial" w:cs="Arial" w:eastAsia="Arial"/>
          <w:b w:val="0"/>
          <w:sz w:val="22"/>
          <w:rtl/>
        </w:rPr>
        <w:t xml:space="preserve"> → </w:t>
      </w:r>
      <w:r>
        <w:rPr>
          <w:rFonts w:ascii="Arial" w:hAnsi="Arial" w:cs="Arial" w:eastAsia="Arial"/>
          <w:b w:val="0"/>
          <w:sz w:val="22"/>
          <w:rtl w:val="0"/>
        </w:rPr>
        <w:t>‎Staff/Principal‎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‎Tech Lead/Engineering Manager.‎</w:t>
      </w:r>
      <w:r>
        <w:rPr>
          <w:rFonts w:ascii="Arial" w:hAnsi="Arial" w:cs="Arial" w:eastAsia="Arial"/>
          <w:b w:val="0"/>
          <w:sz w:val="22"/>
          <w:rtl/>
        </w:rPr>
        <w:t xml:space="preserve"> مدیریت افراد ادامه طبیعی و اجباری نیست. مسیر تخصصی با دامنه اثر، تصمیم معماری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رشد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 رایج ماندن در </w:t>
      </w:r>
      <w:r>
        <w:rPr>
          <w:rFonts w:ascii="Arial" w:hAnsi="Arial" w:cs="Arial" w:eastAsia="Arial"/>
          <w:b w:val="0"/>
          <w:sz w:val="22"/>
          <w:rtl w:val="0"/>
        </w:rPr>
        <w:t>‎feature‎</w:t>
      </w:r>
      <w:r>
        <w:rPr>
          <w:rFonts w:ascii="Arial" w:hAnsi="Arial" w:cs="Arial" w:eastAsia="Arial"/>
          <w:b w:val="0"/>
          <w:sz w:val="22"/>
          <w:rtl/>
        </w:rPr>
        <w:t xml:space="preserve">های کوچک، نداشتن </w:t>
      </w:r>
      <w:r>
        <w:rPr>
          <w:rFonts w:ascii="Arial" w:hAnsi="Arial" w:cs="Arial" w:eastAsia="Arial"/>
          <w:b w:val="0"/>
          <w:sz w:val="22"/>
          <w:rtl w:val="0"/>
        </w:rPr>
        <w:t>‎production exposure‎</w:t>
      </w:r>
      <w:r>
        <w:rPr>
          <w:rFonts w:ascii="Arial" w:hAnsi="Arial" w:cs="Arial" w:eastAsia="Arial"/>
          <w:b w:val="0"/>
          <w:sz w:val="22"/>
          <w:rtl/>
        </w:rPr>
        <w:t xml:space="preserve"> و ناتوانی توضیح نتیجه است. </w:t>
      </w:r>
      <w:r>
        <w:rPr>
          <w:rFonts w:ascii="Arial" w:hAnsi="Arial" w:cs="Arial" w:eastAsia="Arial"/>
          <w:b w:val="0"/>
          <w:sz w:val="22"/>
          <w:rtl w:val="0"/>
        </w:rPr>
        <w:t>‎promotion packet‎</w:t>
      </w:r>
      <w:r>
        <w:rPr>
          <w:rFonts w:ascii="Arial" w:hAnsi="Arial" w:cs="Arial" w:eastAsia="Arial"/>
          <w:b w:val="0"/>
          <w:sz w:val="22"/>
          <w:rtl/>
        </w:rPr>
        <w:t xml:space="preserve"> خوب شامل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کاهش‌یافته، </w:t>
      </w:r>
      <w:r>
        <w:rPr>
          <w:rFonts w:ascii="Arial" w:hAnsi="Arial" w:cs="Arial" w:eastAsia="Arial"/>
          <w:b w:val="0"/>
          <w:sz w:val="22"/>
          <w:rtl w:val="0"/>
        </w:rPr>
        <w:t>‎latency‎</w:t>
      </w:r>
      <w:r>
        <w:rPr>
          <w:rFonts w:ascii="Arial" w:hAnsi="Arial" w:cs="Arial" w:eastAsia="Arial"/>
          <w:b w:val="0"/>
          <w:sz w:val="22"/>
          <w:rtl/>
        </w:rPr>
        <w:t xml:space="preserve"> بهتر،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امن،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رشد همکار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تیم کوچک ایران عنوان سینیور ممکن است دامنه بیشتری ولی حمایت کمتری داشته باشد. انتقال به </w:t>
      </w:r>
      <w:r>
        <w:rPr>
          <w:rFonts w:ascii="Arial" w:hAnsi="Arial" w:cs="Arial" w:eastAsia="Arial"/>
          <w:b w:val="0"/>
          <w:sz w:val="22"/>
          <w:rtl w:val="0"/>
        </w:rPr>
        <w:t>‎Platform‎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‎SRE‎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‎Full-stack‎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‎Data Engineering‎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‎QA/SDET‎</w:t>
      </w:r>
      <w:r>
        <w:rPr>
          <w:rFonts w:ascii="Arial" w:hAnsi="Arial" w:cs="Arial" w:eastAsia="Arial"/>
          <w:b w:val="0"/>
          <w:sz w:val="22"/>
          <w:rtl/>
        </w:rPr>
        <w:t xml:space="preserve"> با پروژه پل ممکن است؛ صرف تغییر عنوان کافی نیست.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مبنای تغییر فناورانه دو منبع مستقل با دامنه متفاوت است: </w:t>
      </w:r>
      <w:r>
        <w:rPr>
          <w:rFonts w:ascii="Arial" w:hAnsi="Arial" w:cs="Arial" w:eastAsia="Arial"/>
          <w:b w:val="0"/>
          <w:sz w:val="22"/>
          <w:rtl w:val="0"/>
        </w:rPr>
        <w:t>‎exposure‎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</w:t>
      </w:r>
      <w:r>
        <w:rPr>
          <w:rFonts w:ascii="Arial" w:hAnsi="Arial" w:cs="Arial" w:eastAsia="Arial"/>
          <w:b w:val="0"/>
          <w:sz w:val="22"/>
          <w:rtl w:val="0"/>
        </w:rPr>
        <w:t>‎ILO‎</w:t>
      </w:r>
      <w:r>
        <w:rPr>
          <w:rFonts w:ascii="Arial" w:hAnsi="Arial" w:cs="Arial" w:eastAsia="Arial"/>
          <w:b w:val="0"/>
          <w:sz w:val="22"/>
          <w:rtl/>
        </w:rPr>
        <w:t xml:space="preserve"> و مطالعه کنترل‌شده محدود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‎AI-0‎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این گزارش، کارهای سریع‌تر، خروجی‌های کالایی‌تر، کارهای دشوار برای خودکارسازی و یک گردش‌کار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با کنترل انسانی جدا شده‌اند. افق سه تا پنج سال نیز بین شاهد فعلی، سناریوی محتمل و گمانه‌زنی تفکیک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تولید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، توضیح کد،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تست، جست‌وجوی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‎migration‎</w:t>
      </w:r>
      <w:r>
        <w:rPr>
          <w:rFonts w:ascii="Arial" w:hAnsi="Arial" w:cs="Arial" w:eastAsia="Arial"/>
          <w:b w:val="0"/>
          <w:sz w:val="22"/>
          <w:rtl/>
        </w:rPr>
        <w:t xml:space="preserve"> کوچک می‌تواند سریع‌تر شود. </w:t>
      </w:r>
      <w:r>
        <w:rPr>
          <w:rFonts w:ascii="Arial" w:hAnsi="Arial" w:cs="Arial" w:eastAsia="Arial"/>
          <w:b w:val="0"/>
          <w:sz w:val="22"/>
          <w:rtl w:val="0"/>
        </w:rPr>
        <w:t>‎DORA‎</w:t>
      </w:r>
      <w:r>
        <w:rPr>
          <w:rFonts w:ascii="Arial" w:hAnsi="Arial" w:cs="Arial" w:eastAsia="Arial"/>
          <w:b w:val="0"/>
          <w:sz w:val="22"/>
          <w:rtl/>
        </w:rPr>
        <w:t xml:space="preserve"> گزارش می‌کند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در جریان توسعه گسترده شده، اما نتیجه سازمانی به سیستم کار وابسته است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 ساده بدون فهم </w:t>
      </w:r>
      <w:r>
        <w:rPr>
          <w:rFonts w:ascii="Arial" w:hAnsi="Arial" w:cs="Arial" w:eastAsia="Arial"/>
          <w:b w:val="0"/>
          <w:sz w:val="22"/>
          <w:rtl w:val="0"/>
        </w:rPr>
        <w:t>‎domain‎</w:t>
      </w:r>
      <w:r>
        <w:rPr>
          <w:rFonts w:ascii="Arial" w:hAnsi="Arial" w:cs="Arial" w:eastAsia="Arial"/>
          <w:b w:val="0"/>
          <w:sz w:val="22"/>
          <w:rtl/>
        </w:rPr>
        <w:t xml:space="preserve">، تبدیل </w:t>
      </w:r>
      <w:r>
        <w:rPr>
          <w:rFonts w:ascii="Arial" w:hAnsi="Arial" w:cs="Arial" w:eastAsia="Arial"/>
          <w:b w:val="0"/>
          <w:sz w:val="22"/>
          <w:rtl w:val="0"/>
        </w:rPr>
        <w:t>‎syntax‎</w:t>
      </w:r>
      <w:r>
        <w:rPr>
          <w:rFonts w:ascii="Arial" w:hAnsi="Arial" w:cs="Arial" w:eastAsia="Arial"/>
          <w:b w:val="0"/>
          <w:sz w:val="22"/>
          <w:rtl/>
        </w:rPr>
        <w:t xml:space="preserve"> و تست سطحی ارزش متمایزکننده کمتری دارند.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فقط </w:t>
      </w:r>
      <w:r>
        <w:rPr>
          <w:rFonts w:ascii="Arial" w:hAnsi="Arial" w:cs="Arial" w:eastAsia="Arial"/>
          <w:b w:val="0"/>
          <w:sz w:val="22"/>
          <w:rtl w:val="0"/>
        </w:rPr>
        <w:t>‎CRUD‎</w:t>
      </w:r>
      <w:r>
        <w:rPr>
          <w:rFonts w:ascii="Arial" w:hAnsi="Arial" w:cs="Arial" w:eastAsia="Arial"/>
          <w:b w:val="0"/>
          <w:sz w:val="22"/>
          <w:rtl/>
        </w:rPr>
        <w:t xml:space="preserve"> با کد تولیدشده سیگنال ضعیف‌تری خواهد 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مسئله، قضاوت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تشخیص داده ناقص، مسئولیت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، مذاکره و درک زمینه سازمانی دشوارترند. مطالعه </w:t>
      </w:r>
      <w:r>
        <w:rPr>
          <w:rFonts w:ascii="Arial" w:hAnsi="Arial" w:cs="Arial" w:eastAsia="Arial"/>
          <w:b w:val="0"/>
          <w:sz w:val="22"/>
          <w:rtl w:val="0"/>
        </w:rPr>
        <w:t>‎METR‎</w:t>
      </w:r>
      <w:r>
        <w:rPr>
          <w:rFonts w:ascii="Arial" w:hAnsi="Arial" w:cs="Arial" w:eastAsia="Arial"/>
          <w:b w:val="0"/>
          <w:sz w:val="22"/>
          <w:rtl/>
        </w:rPr>
        <w:t xml:space="preserve"> حتی برای </w:t>
      </w:r>
      <w:r>
        <w:rPr>
          <w:rFonts w:ascii="Arial" w:hAnsi="Arial" w:cs="Arial" w:eastAsia="Arial"/>
          <w:b w:val="0"/>
          <w:sz w:val="22"/>
          <w:rtl w:val="0"/>
        </w:rPr>
        <w:t>‎developer‎</w:t>
      </w:r>
      <w:r>
        <w:rPr>
          <w:rFonts w:ascii="Arial" w:hAnsi="Arial" w:cs="Arial" w:eastAsia="Arial"/>
          <w:b w:val="0"/>
          <w:sz w:val="22"/>
          <w:rtl/>
        </w:rPr>
        <w:t xml:space="preserve">های باتجربه در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 xml:space="preserve"> آشنا، نتیجه‌ای خلاف تصور سرعت گزارش کرد؛ یک مطالعه را نباید به همه تیم‌ها تعمیم داد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 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ابتدا </w:t>
      </w:r>
      <w:r>
        <w:rPr>
          <w:rFonts w:ascii="Arial" w:hAnsi="Arial" w:cs="Arial" w:eastAsia="Arial"/>
          <w:b w:val="0"/>
          <w:sz w:val="22"/>
          <w:rtl w:val="0"/>
        </w:rPr>
        <w:t>‎spec‎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 مستقل بنویس، سپس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برای گزینه یا 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کن؛ </w:t>
      </w:r>
      <w:r>
        <w:rPr>
          <w:rFonts w:ascii="Arial" w:hAnsi="Arial" w:cs="Arial" w:eastAsia="Arial"/>
          <w:b w:val="0"/>
          <w:sz w:val="22"/>
          <w:rtl w:val="0"/>
        </w:rPr>
        <w:t>‎diff‎</w:t>
      </w:r>
      <w:r>
        <w:rPr>
          <w:rFonts w:ascii="Arial" w:hAnsi="Arial" w:cs="Arial" w:eastAsia="Arial"/>
          <w:b w:val="0"/>
          <w:sz w:val="22"/>
          <w:rtl/>
        </w:rPr>
        <w:t xml:space="preserve"> را خط‌به‌خط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‎dependency‎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را کنترل و داده حساس را خارج نگه دار. خروجی مدل شاهد نیست. در ایران، دسترسی و سیاست فروش ابزار نیز باید همان روز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استنباط.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سناریوی محتمل افزایش انتظار برای تحویل با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تست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‎observability‎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است؛ نه حذف کامل نقش. سناریوی منفی، فشردگی ورودی برای کارهای ساده است. سناریوی مثبت، افزایش تقاضا برای افرادی است که کد تولیدشده را امن و قابل‌اتکا می‌کنند.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‎ILO‎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وظیفه‌ای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‎transformation‎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بیش از جایگزینی قطعی تأکید دارد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‎GL-09‎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60"/>
        <w:gridCol w:w="2730"/>
        <w:gridCol w:w="2106"/>
        <w:gridCol w:w="1014"/>
        <w:gridCol w:w="1170"/>
        <w:gridCol w:w="780"/>
      </w:tblGrid>
      <w:tr>
        <w:trPr>
          <w:cantSplit w:val="true"/>
          <w:tblHeader w:val="true"/>
        </w:trPr>
        <w:tc>
          <w:tcPr>
            <w:tcW w:type="dxa" w:w="1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7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21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0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‎Composer‎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‎dependency‎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‎autoload‎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‎hosting‎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متغیر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 وب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‎Laravel‎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‎routing‎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‎container‎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عنوان مستقیم بازار ایران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‎Eloquent‎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‎SQL‎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‎MySQL/PostgreSQL‎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پرتکرار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‎Pest/PHPUnit‎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‎unit/integration‎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‎regression‎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متن‌باز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‎Redis/Horizon‎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‎observability worker‎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تیم بالغ‌تر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‎Nginx/PHP-FPM/Docker‎</w:t>
            </w:r>
          </w:p>
        </w:tc>
        <w:tc>
          <w:tcPr>
            <w:tcW w:type="dxa" w:w="2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</w:p>
        </w:tc>
        <w:tc>
          <w:tcPr>
            <w:tcW w:type="dxa" w:w="21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‎hosting‎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محلی/سرور متغیر</w:t>
            </w:r>
          </w:p>
        </w:tc>
        <w:tc>
          <w:tcPr>
            <w:tcW w:type="dxa" w:w="1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‎registry‎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‎8‎</w:t>
      </w:r>
      <w:r>
        <w:rPr>
          <w:rFonts w:ascii="Arial" w:hAnsi="Arial" w:cs="Arial" w:eastAsia="Arial"/>
          <w:b w:val="0"/>
          <w:sz w:val="22"/>
          <w:rtl/>
        </w:rPr>
        <w:t>، جاری]. جایگزین قانونی متن‌باز یا داخلی باید با امنیت، پشتیبانی و نیاز کارفرما سنجیده شود. دانش انتقال‌پذیر—</w:t>
      </w:r>
      <w:r>
        <w:rPr>
          <w:rFonts w:ascii="Arial" w:hAnsi="Arial" w:cs="Arial" w:eastAsia="Arial"/>
          <w:b w:val="0"/>
          <w:sz w:val="22"/>
          <w:rtl w:val="0"/>
        </w:rPr>
        <w:t>‎protocol/runtime‎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‎test‎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‎observability‎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‎change control—‎</w:t>
      </w:r>
      <w:r>
        <w:rPr>
          <w:rFonts w:ascii="Arial" w:hAnsi="Arial" w:cs="Arial" w:eastAsia="Arial"/>
          <w:b w:val="0"/>
          <w:sz w:val="22"/>
          <w:rtl/>
        </w:rPr>
        <w:t xml:space="preserve">از حفظ </w:t>
      </w:r>
      <w:r>
        <w:rPr>
          <w:rFonts w:ascii="Arial" w:hAnsi="Arial" w:cs="Arial" w:eastAsia="Arial"/>
          <w:b w:val="0"/>
          <w:sz w:val="22"/>
          <w:rtl w:val="0"/>
        </w:rPr>
        <w:t>‎UI‎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84"/>
        <w:gridCol w:w="953"/>
        <w:gridCol w:w="1065"/>
        <w:gridCol w:w="1345"/>
        <w:gridCol w:w="1513"/>
      </w:tblGrid>
      <w:tr>
        <w:trPr>
          <w:cantSplit w:val="true"/>
          <w:tblHeader w:val="true"/>
        </w:trPr>
        <w:tc>
          <w:tcPr>
            <w:tcW w:type="dxa" w:w="4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51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چگونه یک مسئله مبهم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PHP/Laravel Developer‎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فرضیه و آزمون تبدیل می‌کنید؟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کنترل ریسک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پرش مستقیم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‎framework‎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 و معیار توقف</w:t>
            </w:r>
          </w:p>
        </w:tc>
      </w:tr>
      <w:tr>
        <w:trPr>
          <w:cantSplit w:val="true"/>
        </w:trPr>
        <w:tc>
          <w:tcPr>
            <w:tcW w:type="dxa" w:w="4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راه‌حل ساده را بر معماری پیچیده ترجیح می‌دهید؟</w:t>
            </w:r>
          </w:p>
        </w:tc>
        <w:tc>
          <w:tcPr>
            <w:tcW w:type="dxa" w:w="9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0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</w:t>
            </w:r>
          </w:p>
        </w:tc>
        <w:tc>
          <w:tcPr>
            <w:tcW w:type="dxa" w:w="13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مدگرایی</w:t>
            </w:r>
          </w:p>
        </w:tc>
        <w:tc>
          <w:tcPr>
            <w:tcW w:type="dxa" w:w="151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هزینه، مقیاس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۲ تا ۹ و ۱۱ تا ۱۴ عمق فنی و قضاوت را می‌سنجند، نه حفظ اصطلاحات.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379"/>
        <w:gridCol w:w="931"/>
        <w:gridCol w:w="1040"/>
        <w:gridCol w:w="1314"/>
        <w:gridCol w:w="1696"/>
      </w:tblGrid>
      <w:tr>
        <w:trPr>
          <w:cantSplit w:val="true"/>
          <w:tblHeader w:val="true"/>
        </w:trPr>
        <w:tc>
          <w:tcPr>
            <w:tcW w:type="dxa" w:w="437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9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3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سامانه رزرو چندنقشی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‎Eloquent query profiling‎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‎Horizon queue‎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‎cache invalidation‎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‎Pest integration tests‎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کدام فرض شکست و چگونه اصلاح شد؟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تجربه واقعی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یادگیری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روایت بی‌شکست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قبل/بعد و نتیجه</w:t>
            </w:r>
          </w:p>
        </w:tc>
      </w:tr>
      <w:tr>
        <w:trPr>
          <w:cantSplit w:val="true"/>
        </w:trPr>
        <w:tc>
          <w:tcPr>
            <w:tcW w:type="dxa" w:w="437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این نمونه‌کار امن و بازتولیدپذیر است؟</w:t>
            </w:r>
          </w:p>
        </w:tc>
        <w:tc>
          <w:tcPr>
            <w:tcW w:type="dxa" w:w="9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</w:t>
            </w:r>
          </w:p>
        </w:tc>
        <w:tc>
          <w:tcPr>
            <w:tcW w:type="dxa" w:w="13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‎screenshot‎</w:t>
            </w:r>
          </w:p>
        </w:tc>
        <w:tc>
          <w:tcPr>
            <w:tcW w:type="dxa" w:w="16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محدودیت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‎cleanup‎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پرسش‌های ۱، ۶، ۹ و ۱۲ باید با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تصمیم واقعی پاسخ داده شوند.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۱۰ و ۱۵ همکاری، پذیرش بازخورد و مدیریت اختلاف را می‌سنجند.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26"/>
        <w:gridCol w:w="1695"/>
        <w:gridCol w:w="989"/>
        <w:gridCol w:w="1272"/>
        <w:gridCol w:w="2578"/>
      </w:tblGrid>
      <w:tr>
        <w:trPr>
          <w:cantSplit w:val="true"/>
          <w:tblHeader w:val="true"/>
        </w:trPr>
        <w:tc>
          <w:tcPr>
            <w:tcW w:type="dxa" w:w="28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6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9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2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5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قابلیت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که از نیاز تا تولید تحویل دادی توضیح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سنجش 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دامنه، کدنویسی و تحویل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نام ابزارها را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تصمیم‌ها، محدودیت‌ها، تست و نتیجه قابل‌اندازه‌گیری را نشان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پرترافیک چگونه قرارداد، اعتبارسنجی و خطا را طراحی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طراحی مرز سرویس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قرارداد و سازگاری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همه خطاها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‎500‎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‎status‎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مناسب،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‎versioning‎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نمونه قرارداد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کندی تولید را چگونه از نشانه تا علت ریشه‌ای دنبال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عیب‌یابی مهم‌تر از 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مشاهده‌پذیری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حدسی کد را بازنویسی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قبل/بعد ارائه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‎Laravel‎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‎Eloquent ORM‎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چرخه درخواست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دسترسی داده را چگونه تعیین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خطر ناسازگاری داده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مدل داده و تراکنش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‎transaction‎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سراسری و طولانی می‌سازد.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سازگاری،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‎lock‎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 mode‎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چیزهایی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‎unit‎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‎integration‎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تست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تعادل پوشش و هزینه مهم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تست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درصد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‎coverage‎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می‌گوید.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ریسک‌محور انتخاب می‌کند و تست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‎flaky‎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مدیریت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معماری ناموفق خودت را شرح بده.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یادگیری و صداقت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بازنگری تصمیم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تقصیر را گردن دیگران می‌اندازد.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نشانه، هزینه، اصلاح و قاعده آموخته‌شده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احراز هویت و مجوزدهی را در سرویس مدیریت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امنیت پایه نقش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‎secure engineering‎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‎secret‎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می‌گذارد.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‎vault‎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model‎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ذکر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کار هم‌زمان یا پردازش پس‌زمینه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‎failure‎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را پیش‌بینی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واقعی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‎duplication‎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روبه‌رو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‎concurrency‎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‎resilience‎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‎cancellation‎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‎idempotency‎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‎dead-letter‎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پوشش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یک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‎hotfix‎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ادامه تحقیق را انتخاب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زیر فشار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معیار تصمیم می‌گیرد.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‎blast radius‎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ارتباط ذی‌نفع را به‌کار می‌گیرد.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‎code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 چه چیزهایی غیر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‎style‎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نگاه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بلوغ مهندسی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کیفیت و همکاری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‎formatting‎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می‌بیند.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درستی، امنیت، تست‌پذیری، نگهداری و ریسک مهاجرت را بررسی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‎monolith‎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ماژولار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ترجیح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مقاومت در برابر مدگرایی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معماری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‎microservice‎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همیشه بهتر می‌داند.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تیم، مقیاس، استقلال استقرار و هزینه عملیات را مقایسه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کد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‎legacy‎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تست چگونه تغییر امن می‌دهی؟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واقعیت بخش بزرگی از بازار است.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ریسک تغییر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بازنویسی کامل پیشنهاد می‌دهد.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‎characterization 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‎rollout‎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مرحله‌ای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‎rollback‎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 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تحویل این پروژه باید 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هایی داشته باشد؟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پیوند توسعه و عملیات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‎CI/CD‎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‎build‎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اجرا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‎migration‎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مبتنی بر ریسک را توضیح می‌دهد.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کد قابل‌قبولی تولید کند، چگونه آن را راستی‌آزمایی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 حرفه‌ای را می‌سنجد.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بازبینی و امنیت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را مستقیم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‎merge‎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‎spec‎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‎license‎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حساس را کنترل می‌کند.</w:t>
            </w:r>
          </w:p>
        </w:tc>
      </w:tr>
      <w:tr>
        <w:trPr>
          <w:cantSplit w:val="true"/>
        </w:trPr>
        <w:tc>
          <w:tcPr>
            <w:tcW w:type="dxa" w:w="28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با محصول درباره موعد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اختلاف داری چه می‌کنی؟</w:t>
            </w:r>
          </w:p>
        </w:tc>
        <w:tc>
          <w:tcPr>
            <w:tcW w:type="dxa" w:w="16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توان همکاری سنجیده می‌شود.</w:t>
            </w:r>
          </w:p>
        </w:tc>
        <w:tc>
          <w:tcPr>
            <w:tcW w:type="dxa" w:w="9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مذاکره</w:t>
            </w:r>
          </w:p>
        </w:tc>
        <w:tc>
          <w:tcPr>
            <w:tcW w:type="dxa" w:w="1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 تسلیم می‌شود یا تقابل می‌کند.</w:t>
            </w:r>
          </w:p>
        </w:tc>
        <w:tc>
          <w:tcPr>
            <w:tcW w:type="dxa" w:w="25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گزینه‌ها، ریسک، برش کوچک و معیار پذیرش پیشنهاد می‌دهد.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انتخاب محصولی: پرسش‌های ۱، ۳، ۵، ۹ و ۱۴؛ متن کامل و دلیل هرکدام در پیوست </w:t>
      </w:r>
      <w:r>
        <w:rPr>
          <w:rFonts w:ascii="Arial" w:hAnsi="Arial" w:cs="Arial" w:eastAsia="Arial"/>
          <w:b w:val="0"/>
          <w:sz w:val="22"/>
          <w:rtl w:val="0"/>
        </w:rPr>
        <w:t>‎F‎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‎practitioner/community‎</w:t>
      </w:r>
      <w:r>
        <w:rPr>
          <w:rFonts w:ascii="Arial" w:hAnsi="Arial" w:cs="Arial" w:eastAsia="Arial"/>
          <w:b w:val="0"/>
          <w:sz w:val="22"/>
          <w:rtl/>
        </w:rPr>
        <w:t xml:space="preserve"> به‌صورت مکمل و با محدودیت خوداظهاری یا پلتفرمی خوانده شدند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‎2‎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‎3‎</w:t>
      </w:r>
      <w:r>
        <w:rPr>
          <w:rFonts w:ascii="Arial" w:hAnsi="Arial" w:cs="Arial" w:eastAsia="Arial"/>
          <w:b w:val="0"/>
          <w:sz w:val="22"/>
          <w:rtl/>
        </w:rPr>
        <w:t xml:space="preserve">، ۲۰۲۵؛ </w:t>
      </w:r>
      <w:r>
        <w:rPr>
          <w:rFonts w:ascii="Arial" w:hAnsi="Arial" w:cs="Arial" w:eastAsia="Arial"/>
          <w:b w:val="0"/>
          <w:sz w:val="22"/>
          <w:rtl w:val="0"/>
        </w:rPr>
        <w:t>‎PR-0‎</w:t>
      </w:r>
      <w:r>
        <w:rPr>
          <w:rFonts w:ascii="Arial" w:hAnsi="Arial" w:cs="Arial" w:eastAsia="Arial"/>
          <w:b w:val="0"/>
          <w:sz w:val="22"/>
          <w:rtl/>
        </w:rPr>
        <w:t>، جاری</w:t>
      </w:r>
      <w:r>
        <w:rPr>
          <w:rFonts w:ascii="Arial" w:hAnsi="Arial" w:cs="Arial" w:eastAsia="Arial"/>
          <w:b w:val="0"/>
          <w:sz w:val="22"/>
          <w:rtl w:val="0"/>
        </w:rPr>
        <w:t>‎4‎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کوئرا از ۵۱۲۰ مشارکت‌کننده تصویری از فناوری،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>، درآمد خوداظهاری و موانع فیلترینگ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 این تجربه‌ها نشان می‌دهند یادگیری و محدودیت ابزار هم‌زمان‌اند، اما نمونه نماینده همه توسعه‌دهندگان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‎practitioner-level‎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شد: </w:t>
      </w:r>
      <w:r>
        <w:rPr>
          <w:rFonts w:ascii="Arial" w:hAnsi="Arial" w:cs="Arial" w:eastAsia="Arial"/>
          <w:b w:val="0"/>
          <w:sz w:val="22"/>
          <w:rtl w:val="0"/>
        </w:rPr>
        <w:t>‎Stack Overflow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‎JetBrains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اکوسیستم زبان‌ها؛ </w:t>
      </w:r>
      <w:r>
        <w:rPr>
          <w:rFonts w:ascii="Arial" w:hAnsi="Arial" w:cs="Arial" w:eastAsia="Arial"/>
          <w:b w:val="0"/>
          <w:sz w:val="22"/>
          <w:rtl w:val="0"/>
        </w:rPr>
        <w:t>‎DORA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تحویل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‎GitHub Octoverse 2025‎</w:t>
      </w:r>
      <w:r>
        <w:rPr>
          <w:rFonts w:ascii="Arial" w:hAnsi="Arial" w:cs="Arial" w:eastAsia="Arial"/>
          <w:b w:val="0"/>
          <w:sz w:val="22"/>
          <w:rtl/>
        </w:rPr>
        <w:t xml:space="preserve"> درباره فعالیت </w:t>
      </w:r>
      <w:r>
        <w:rPr>
          <w:rFonts w:ascii="Arial" w:hAnsi="Arial" w:cs="Arial" w:eastAsia="Arial"/>
          <w:b w:val="0"/>
          <w:sz w:val="22"/>
          <w:rtl w:val="0"/>
        </w:rPr>
        <w:t>‎repository‎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 xml:space="preserve">، ۲۰۲۵ تا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، ۲۰۲۵]. الگوی مشترک: ابزار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عادی شده، ولی اعتماد،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فهم سیستم هنوز گلوگاه‌اند.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روایت «این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مرده است»، «در سه ماه استخدام می‌شوی» یا «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همه جونیورها را حذف کرده» بدون نمونه و زمینه قابل‌تعمیم نیست. تجربه یک شرکت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 یا استارتاپ خارجی، بازار ایران ۱۴۰۵ را نمایندگی نمی‌کند.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26"/>
        <w:gridCol w:w="1891"/>
        <w:gridCol w:w="2351"/>
        <w:gridCol w:w="2352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3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18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235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23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فول‌استک وب</w:t>
            </w:r>
          </w:p>
        </w:tc>
        <w:tc>
          <w:tcPr>
            <w:tcW w:type="dxa" w:w="1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محصول وب مشترک است.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‎UI+server‎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صفحه/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‎feature‎</w:t>
            </w:r>
          </w:p>
        </w:tc>
        <w:tc>
          <w:tcPr>
            <w:tcW w:type="dxa" w:w="2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افزوده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1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‎batteries-included‎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‎CRUD/domain‎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‎web service‎</w:t>
            </w:r>
          </w:p>
        </w:tc>
        <w:tc>
          <w:tcPr>
            <w:tcW w:type="dxa" w:w="2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 package‎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محصول وب مشترک است.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2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 async‎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 ecosystem‎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‎WordPress‎</w:t>
            </w:r>
          </w:p>
        </w:tc>
        <w:tc>
          <w:tcPr>
            <w:tcW w:type="dxa" w:w="1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بازار وب مشتری مشترک است.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‎theme/plugin‎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؛ خروجی سایت/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‎CMS‎</w:t>
            </w:r>
          </w:p>
        </w:tc>
        <w:tc>
          <w:tcPr>
            <w:tcW w:type="dxa" w:w="2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 product/plugin constraints‎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دارد.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وب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‎automation‎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‎quality signal‎</w:t>
            </w:r>
          </w:p>
        </w:tc>
        <w:tc>
          <w:tcPr>
            <w:tcW w:type="dxa" w:w="2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feature business‎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نیست.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18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وب مشترک است.</w:t>
            </w:r>
          </w:p>
        </w:tc>
        <w:tc>
          <w:tcPr>
            <w:tcW w:type="dxa" w:w="23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‎pipeline/server‎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؛ 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2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و جریان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83"/>
        <w:gridCol w:w="2208"/>
        <w:gridCol w:w="3267"/>
        <w:gridCol w:w="883"/>
        <w:gridCol w:w="971"/>
        <w:gridCol w:w="1148"/>
      </w:tblGrid>
      <w:tr>
        <w:trPr>
          <w:cantSplit w:val="true"/>
          <w:tblHeader w:val="true"/>
        </w:trPr>
        <w:tc>
          <w:tcPr>
            <w:tcW w:type="dxa" w:w="8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2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326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8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9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1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فول‌استک وب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فول‌استک وب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2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32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تخصصی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8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9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278"/>
        <w:gridCol w:w="2278"/>
        <w:gridCol w:w="828"/>
        <w:gridCol w:w="2278"/>
        <w:gridCol w:w="1978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2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2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8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2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97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فول‌استک وب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افزوده است.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 package‎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 async‎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 ecosystem‎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آگهی‌های فناوری ایران هم‌پوشانی دارد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‎WordPress‎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 product/plugin constraints‎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دارد.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feature business‎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نیست.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و جریان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  <w:tc>
          <w:tcPr>
            <w:tcW w:type="dxa" w:w="8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تخصصی یا مدیریتی</w:t>
            </w:r>
          </w:p>
        </w:tc>
        <w:tc>
          <w:tcPr>
            <w:tcW w:type="dxa" w:w="22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روتین سریع‌تر؛ مالکیت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باقی</w:t>
            </w:r>
          </w:p>
        </w:tc>
        <w:tc>
          <w:tcPr>
            <w:tcW w:type="dxa" w:w="19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اندازه و صنعت کارفرما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رتبه، شباهت عملی در ذی‌نفع، ابزار و خروجی است؛ برتری ارزشی نیست.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ستون اصطکاک و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‎queue/cache‎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>، تست و امنیت وب، عیب‌یابی با شاهد و مسئولیت نتیجه در تولید لذت می‌برید.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خروجی بصری/فوری تنها انگیزه شماست، نگهداری و تست را کم‌ارزش می‌دانید یا ابهام و بازبینی پیوسته را تحمل نمی‌کنید.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عنوان‌محور نیست: کیفیت کارفرما،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، دسترسی ابزار و سطح واقعی اختیار از نام </w:t>
      </w:r>
      <w:r>
        <w:rPr>
          <w:rFonts w:ascii="Arial" w:hAnsi="Arial" w:cs="Arial" w:eastAsia="Arial"/>
          <w:b w:val="0"/>
          <w:sz w:val="22"/>
          <w:rtl w:val="0"/>
        </w:rPr>
        <w:t>‎stack‎</w:t>
      </w:r>
      <w:r>
        <w:rPr>
          <w:rFonts w:ascii="Arial" w:hAnsi="Arial" w:cs="Arial" w:eastAsia="Arial"/>
          <w:b w:val="0"/>
          <w:sz w:val="22"/>
          <w:rtl/>
        </w:rPr>
        <w:t xml:space="preserve"> مهم‌ترند. داده حقوق ایران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است و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شخصی را پیش‌بینی نمی‌کند.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از یافتن علت و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 بیشتر از نمایش فناوری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پروژه را تا </w:t>
      </w:r>
      <w:r>
        <w:rPr>
          <w:rFonts w:ascii="Arial" w:hAnsi="Arial" w:cs="Arial" w:eastAsia="Arial"/>
          <w:b w:val="0"/>
          <w:sz w:val="22"/>
          <w:rtl w:val="0"/>
        </w:rPr>
        <w:t>‎deploy‎</w:t>
      </w:r>
      <w:r>
        <w:rPr>
          <w:rFonts w:ascii="Arial" w:hAnsi="Arial" w:cs="Arial" w:eastAsia="Arial"/>
          <w:b w:val="0"/>
          <w:sz w:val="22"/>
          <w:rtl/>
        </w:rPr>
        <w:t>، پایش و اصلاح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تیمی با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‎mentoring‎</w:t>
      </w:r>
      <w:r>
        <w:rPr>
          <w:rFonts w:ascii="Arial" w:hAnsi="Arial" w:cs="Arial" w:eastAsia="Arial"/>
          <w:b w:val="0"/>
          <w:sz w:val="22"/>
          <w:rtl/>
        </w:rPr>
        <w:t xml:space="preserve">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چهار هفته سامانه رزرو چندنقشی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‎policy‎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 query profiling‎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‎Horizon queue‎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‎cache invalidation‎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‎Pest integration tests‎</w:t>
      </w:r>
      <w:r>
        <w:rPr>
          <w:rFonts w:ascii="Arial" w:hAnsi="Arial" w:cs="Arial" w:eastAsia="Arial"/>
          <w:b w:val="0"/>
          <w:sz w:val="22"/>
          <w:rtl/>
        </w:rPr>
        <w:t xml:space="preserve"> بسازید؛ یک </w:t>
      </w:r>
      <w:r>
        <w:rPr>
          <w:rFonts w:ascii="Arial" w:hAnsi="Arial" w:cs="Arial" w:eastAsia="Arial"/>
          <w:b w:val="0"/>
          <w:sz w:val="22"/>
          <w:rtl w:val="0"/>
        </w:rPr>
        <w:t>‎failure‎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اجباری کنید؛ از فرد شاغل </w:t>
      </w:r>
      <w:r>
        <w:rPr>
          <w:rFonts w:ascii="Arial" w:hAnsi="Arial" w:cs="Arial" w:eastAsia="Arial"/>
          <w:b w:val="0"/>
          <w:sz w:val="22"/>
          <w:rtl w:val="0"/>
        </w:rPr>
        <w:t>‎code review‎</w:t>
      </w:r>
      <w:r>
        <w:rPr>
          <w:rFonts w:ascii="Arial" w:hAnsi="Arial" w:cs="Arial" w:eastAsia="Arial"/>
          <w:b w:val="0"/>
          <w:sz w:val="22"/>
          <w:rtl/>
        </w:rPr>
        <w:t xml:space="preserve"> بگیرید؛ ده آگهی را به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پروژه نگاشت و انرژی خود را پس از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مبانی نقش انتقال‌پذیر است، اما فرصت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با داده عمومی کافی تفکیک نشده است. تصمیم خنثی و حرفه‌ای باید بر علاقه به کار واقعی، نمونه‌کار قابل‌بازتولید و کیفیت محیط تکیه کند.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توسعه‌دهنده بک‌اند </w:t>
      </w:r>
      <w:r>
        <w:rPr>
          <w:rFonts w:ascii="Arial" w:hAnsi="Arial" w:cs="Arial" w:eastAsia="Arial"/>
          <w:b w:val="0"/>
          <w:sz w:val="22"/>
          <w:rtl w:val="0"/>
        </w:rPr>
        <w:t>‎PHP/Laravel‎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‎Backend PHP/Laravel Developer‎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 محصول وب و منطق کسب‌وکار را سریع، </w:t>
      </w:r>
      <w:r>
        <w:rPr>
          <w:rFonts w:ascii="Arial" w:hAnsi="Arial" w:cs="Arial" w:eastAsia="Arial"/>
          <w:b w:val="0"/>
          <w:sz w:val="22"/>
          <w:rtl w:val="0"/>
        </w:rPr>
        <w:t>‎convention-driven‎</w:t>
      </w:r>
      <w:r>
        <w:rPr>
          <w:rFonts w:ascii="Arial" w:hAnsi="Arial" w:cs="Arial" w:eastAsia="Arial"/>
          <w:b w:val="0"/>
          <w:sz w:val="22"/>
          <w:rtl/>
        </w:rPr>
        <w:t xml:space="preserve"> و قابل‌نگهداری تحویل می‌دهد.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مناسب فردی است که از ساخت، نگهداری، عیب‌یابی و بازخورد تولید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وب‌محور، عمل‌گرا و </w:t>
      </w:r>
      <w:r>
        <w:rPr>
          <w:rFonts w:ascii="Arial" w:hAnsi="Arial" w:cs="Arial" w:eastAsia="Arial"/>
          <w:b w:val="0"/>
          <w:sz w:val="22"/>
          <w:rtl w:val="0"/>
        </w:rPr>
        <w:t>‎convention-driven‎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بر محصول و رشد تخصصی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</w:t>
      </w:r>
      <w:r>
        <w:rPr>
          <w:rFonts w:ascii="Arial" w:hAnsi="Arial" w:cs="Arial" w:eastAsia="Arial"/>
          <w:b w:val="0"/>
          <w:sz w:val="22"/>
          <w:rtl w:val="0"/>
        </w:rPr>
        <w:t>‎debugging‎</w:t>
      </w:r>
      <w:r>
        <w:rPr>
          <w:rFonts w:ascii="Arial" w:hAnsi="Arial" w:cs="Arial" w:eastAsia="Arial"/>
          <w:b w:val="0"/>
          <w:sz w:val="22"/>
          <w:rtl/>
        </w:rPr>
        <w:t xml:space="preserve"> و علاقه به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‎legacy‎</w:t>
      </w:r>
      <w:r>
        <w:rPr>
          <w:rFonts w:ascii="Arial" w:hAnsi="Arial" w:cs="Arial" w:eastAsia="Arial"/>
          <w:b w:val="0"/>
          <w:sz w:val="22"/>
          <w:rtl/>
        </w:rPr>
        <w:t xml:space="preserve">، ابهام و مسئولیت </w:t>
      </w:r>
      <w:r>
        <w:rPr>
          <w:rFonts w:ascii="Arial" w:hAnsi="Arial" w:cs="Arial" w:eastAsia="Arial"/>
          <w:b w:val="0"/>
          <w:sz w:val="22"/>
          <w:rtl w:val="0"/>
        </w:rPr>
        <w:t>‎production‎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83"/>
        <w:gridCol w:w="1624"/>
        <w:gridCol w:w="5253"/>
      </w:tblGrid>
      <w:tr>
        <w:trPr>
          <w:cantSplit w:val="true"/>
          <w:tblHeader w:val="true"/>
        </w:trPr>
        <w:tc>
          <w:tcPr>
            <w:tcW w:type="dxa" w:w="24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6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2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‎refinement‎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‎review‎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همکاری می‌خواهد.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‎IDE‎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تست، داده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مدل‌سازی و ساده‌سازی در قید سیستم است.</w:t>
            </w:r>
          </w:p>
        </w:tc>
      </w:tr>
      <w:tr>
        <w:trPr>
          <w:cantSplit w:val="true"/>
        </w:trPr>
        <w:tc>
          <w:tcPr>
            <w:tcW w:type="dxa" w:w="24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2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فهم نیاز،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‎queue/cache‎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، تست و امنیت وب،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>، تست و پاسخ به خطا.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سؤال‌پرسیدن، توضیح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بازخوردپذیری و ارتباط </w:t>
      </w:r>
      <w:r>
        <w:rPr>
          <w:rFonts w:ascii="Arial" w:hAnsi="Arial" w:cs="Arial" w:eastAsia="Arial"/>
          <w:b w:val="0"/>
          <w:sz w:val="22"/>
          <w:rtl w:val="0"/>
        </w:rPr>
        <w:t>‎incident.‎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‎PHP‎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‎Laravel‎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‎Eloquent‎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‎queue/cache‎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>، تست و امنیت وب.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همراه </w:t>
      </w:r>
      <w:r>
        <w:rPr>
          <w:rFonts w:ascii="Arial" w:hAnsi="Arial" w:cs="Arial" w:eastAsia="Arial"/>
          <w:b w:val="0"/>
          <w:sz w:val="22"/>
          <w:rtl w:val="0"/>
        </w:rPr>
        <w:t>‎Git‎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‎CI‎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‎observability.‎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24"/>
        <w:gridCol w:w="4916"/>
        <w:gridCol w:w="3120"/>
      </w:tblGrid>
      <w:tr>
        <w:trPr>
          <w:cantSplit w:val="true"/>
          <w:tblHeader w:val="true"/>
        </w:trPr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9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نیاز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خواسته ناقص به قرارداد قابل‌آزمون زمان می‌برد.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محصول کم‌بلوغ یا پروژه سفارشی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بدهی فنی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وابستگی پنهان دارد.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کدبیس قدیمی و تحویل شتاب‌زده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تولید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خطا با فشار و اطلاعات ناقص همراه می‌شود.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سرویس حیاتی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‎on-call‎</w:t>
            </w:r>
          </w:p>
        </w:tc>
      </w:tr>
      <w:tr>
        <w:trPr>
          <w:cantSplit w:val="true"/>
        </w:trPr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محدودیت دسترسی</w:t>
            </w:r>
          </w:p>
        </w:tc>
        <w:tc>
          <w:tcPr>
            <w:tcW w:type="dxa" w:w="49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‎registry‎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‎cloud‎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ممکن است پایدار نباشد.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وابسته به خدمت خارجی در ایران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 کد/تست، توضیح </w:t>
      </w:r>
      <w:r>
        <w:rPr>
          <w:rFonts w:ascii="Arial" w:hAnsi="Arial" w:cs="Arial" w:eastAsia="Arial"/>
          <w:b w:val="0"/>
          <w:sz w:val="22"/>
          <w:rtl w:val="0"/>
        </w:rPr>
        <w:t>‎API‎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 </w:t>
      </w:r>
      <w:r>
        <w:rPr>
          <w:rFonts w:ascii="Arial" w:hAnsi="Arial" w:cs="Arial" w:eastAsia="Arial"/>
          <w:b w:val="0"/>
          <w:sz w:val="22"/>
          <w:rtl w:val="0"/>
        </w:rPr>
        <w:t>‎debugging.‎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کد ظاهراً درست، کنترل داده/مجوز و تشخیص نمونه‌کار اصیل.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قابلیت را از نیاز تا تولید چگونه تحویل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کندی یا خطای متناوب را چگونه تا علت ریشه‌ای دنبال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چیزهایی را </w:t>
      </w:r>
      <w:r>
        <w:rPr>
          <w:rFonts w:ascii="Arial" w:hAnsi="Arial" w:cs="Arial" w:eastAsia="Arial"/>
          <w:b w:val="0"/>
          <w:sz w:val="22"/>
          <w:rtl w:val="0"/>
        </w:rPr>
        <w:t>‎unit‎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‎integration‎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تست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در رخداد تولید چه زمانی </w:t>
      </w:r>
      <w:r>
        <w:rPr>
          <w:rFonts w:ascii="Arial" w:hAnsi="Arial" w:cs="Arial" w:eastAsia="Arial"/>
          <w:b w:val="0"/>
          <w:sz w:val="22"/>
          <w:rtl w:val="0"/>
        </w:rPr>
        <w:t>‎rollback‎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خروجی تولیدشده با هوش مصنوعی را چگونه راستی‌آزمایی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638"/>
        <w:gridCol w:w="1704"/>
        <w:gridCol w:w="2356"/>
        <w:gridCol w:w="294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7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3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29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فول‌استک وب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‎Full-Stack Web Developer‎</w:t>
            </w:r>
          </w:p>
        </w:tc>
        <w:tc>
          <w:tcPr>
            <w:tcW w:type="dxa" w:w="2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تحویل محصول وب مشترک است.</w:t>
            </w:r>
          </w:p>
        </w:tc>
        <w:tc>
          <w:tcPr>
            <w:tcW w:type="dxa" w:w="2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‎frontend‎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افزوده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‎Python/Django‎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Python/Django‎</w:t>
            </w:r>
          </w:p>
        </w:tc>
        <w:tc>
          <w:tcPr>
            <w:tcW w:type="dxa" w:w="2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چارچوب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‎batteries-included‎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زبان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‎ecosystem package‎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فرق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بک‌اند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‎Node.js/TypeScript‎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‎Backend Node.js/TypeScript‎</w:t>
            </w:r>
          </w:p>
        </w:tc>
        <w:tc>
          <w:tcPr>
            <w:tcW w:type="dxa" w:w="2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محصول وب مشترک است.</w:t>
            </w:r>
          </w:p>
        </w:tc>
        <w:tc>
          <w:tcPr>
            <w:tcW w:type="dxa" w:w="2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 async‎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‎typing ecosystem‎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‎WordPress‎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 Developer‎</w:t>
            </w:r>
          </w:p>
        </w:tc>
        <w:tc>
          <w:tcPr>
            <w:tcW w:type="dxa" w:w="2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‎PHP‎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بازار وب مشتری مشترک است.</w:t>
            </w:r>
          </w:p>
        </w:tc>
        <w:tc>
          <w:tcPr>
            <w:tcW w:type="dxa" w:w="2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‎WordPress product/plugin constraints‎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دارد.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Automation/SDET‎</w:t>
            </w:r>
          </w:p>
        </w:tc>
        <w:tc>
          <w:tcPr>
            <w:tcW w:type="dxa" w:w="2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تست وب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 feature business‎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مالک نیست.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‎DevOps‎</w:t>
            </w:r>
          </w:p>
        </w:tc>
        <w:tc>
          <w:tcPr>
            <w:tcW w:type="dxa" w:w="1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‎DevOps Engineer‎</w:t>
            </w:r>
          </w:p>
        </w:tc>
        <w:tc>
          <w:tcPr>
            <w:tcW w:type="dxa" w:w="23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‎deployment‎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‎runtime‎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وب مشترک است.</w:t>
            </w:r>
          </w:p>
        </w:tc>
        <w:tc>
          <w:tcPr>
            <w:tcW w:type="dxa" w:w="29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زیرساخت و جریان تحویل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اصلی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شواهد رسمی شغل با آگهی‌های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، چهار پیمایش حرفه‌ای و اسناد فنی ترکیب شد.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 و پلتفرمی است؛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و عنوان نامرتبط تا حد قابل‌مشاهده حذف شد. داده حقوق </w:t>
      </w:r>
      <w:r>
        <w:rPr>
          <w:rFonts w:ascii="Arial" w:hAnsi="Arial" w:cs="Arial" w:eastAsia="Arial"/>
          <w:b w:val="0"/>
          <w:sz w:val="22"/>
          <w:rtl w:val="0"/>
        </w:rPr>
        <w:t>‎stack-specific‎</w:t>
      </w:r>
      <w:r>
        <w:rPr>
          <w:rFonts w:ascii="Arial" w:hAnsi="Arial" w:cs="Arial" w:eastAsia="Arial"/>
          <w:b w:val="0"/>
          <w:sz w:val="22"/>
          <w:rtl/>
        </w:rPr>
        <w:t xml:space="preserve"> ایران در دسترس نبود؛ اعداد </w:t>
      </w:r>
      <w:r>
        <w:rPr>
          <w:rFonts w:ascii="Arial" w:hAnsi="Arial" w:cs="Arial" w:eastAsia="Arial"/>
          <w:b w:val="0"/>
          <w:sz w:val="22"/>
          <w:rtl w:val="0"/>
        </w:rPr>
        <w:t>‎broad family‎</w:t>
      </w:r>
      <w:r>
        <w:rPr>
          <w:rFonts w:ascii="Arial" w:hAnsi="Arial" w:cs="Arial" w:eastAsia="Arial"/>
          <w:b w:val="0"/>
          <w:sz w:val="22"/>
          <w:rtl/>
        </w:rPr>
        <w:t xml:space="preserve"> بدون تورم‌دادن مکانیکی و با </w:t>
      </w:r>
      <w:r>
        <w:rPr>
          <w:rFonts w:ascii="Arial" w:hAnsi="Arial" w:cs="Arial" w:eastAsia="Arial"/>
          <w:b w:val="0"/>
          <w:sz w:val="22"/>
          <w:rtl w:val="0"/>
        </w:rPr>
        <w:t>‎caveat‎</w:t>
      </w:r>
      <w:r>
        <w:rPr>
          <w:rFonts w:ascii="Arial" w:hAnsi="Arial" w:cs="Arial" w:eastAsia="Arial"/>
          <w:b w:val="0"/>
          <w:sz w:val="22"/>
          <w:rtl/>
        </w:rPr>
        <w:t xml:space="preserve"> استفاده شدند. هیچ نرخ رشد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470"/>
        <w:gridCol w:w="720"/>
        <w:gridCol w:w="720"/>
        <w:gridCol w:w="1526"/>
        <w:gridCol w:w="720"/>
        <w:gridCol w:w="148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4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5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14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وظیفه‌ای، نه حذف شغل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 experienced OSS developer study‎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مطالعه کنترل‌شده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محدودیت بهره‌وری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اعتماد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پیمایش/پژوهش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داده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‎community/platform‎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‎repository‎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پلتفرم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 خوداظهاری/مورد انتظار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PHP/Laravel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 و 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نظرسنجی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تاریخی و سطح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ایران/تهران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برنامه‌نویس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تجربه، فناوری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دسترسی 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Software Developers 15-1252.00‎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وظایف خانواده شغلی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‎BLS Software Developers, QA Analysts, and Testers‎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‎outlook‎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مزد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PHP/Laravel Backend Developer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 آگهی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‎Stack Overflow Developer Survey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و تجربه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‎JetBrains Developer Ecosystem 2025 methodology‎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اکوسیستم توسعه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‎DORA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پژوهش/پیمایش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تحویل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Octoverse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پلتفرم/جامعه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روند اکوسیستم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‎METR: Early-2025 AI and experienced OSS developers‎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‎2025-07-10‎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مطالعه کنترل‌شده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نتیجه خلاف انتظار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‎GL-09‎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نهادی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‎GL-10‎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Official PHP و Laravel documentation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فنی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 پشته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‎GL-11‎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Software Developer‎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مرجع بازار گسترده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‎GL-12‎</w:t>
            </w:r>
          </w:p>
        </w:tc>
        <w:tc>
          <w:tcPr>
            <w:tcW w:type="dxa" w:w="3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Software developers and programmers‎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5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14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مرجع گسترده، 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‎stack‎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توسعه‌دهنده بک‌اند </w:t>
    </w:r>
    <w:r>
      <w:rPr>
        <w:rFonts w:ascii="Arial" w:hAnsi="Arial" w:cs="Arial" w:eastAsia="Arial"/>
        <w:b w:val="0"/>
        <w:color w:val="5B6572"/>
        <w:sz w:val="17"/>
        <w:rtl w:val="0"/>
      </w:rPr>
      <w:t>‎PHP/Laravel‎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lo.org/publications/generative-ai-and-jobs-refined-global-index-occupational-exposure" TargetMode="External"/><Relationship Id="rId12" Type="http://schemas.openxmlformats.org/officeDocument/2006/relationships/hyperlink" Target="https://metr.org/blog/2025-07-10-early-2025-ai-experienced-os-dev-study/" TargetMode="External"/><Relationship Id="rId13" Type="http://schemas.openxmlformats.org/officeDocument/2006/relationships/hyperlink" Target="https://survey.stackoverflow.co/2025/" TargetMode="External"/><Relationship Id="rId14" Type="http://schemas.openxmlformats.org/officeDocument/2006/relationships/hyperlink" Target="https://lp.jetbrains.com/developer-ecosystem-2025-methedology/" TargetMode="External"/><Relationship Id="rId15" Type="http://schemas.openxmlformats.org/officeDocument/2006/relationships/hyperlink" Target="https://dora.dev/research/2025/dora-report/" TargetMode="External"/><Relationship Id="rId16" Type="http://schemas.openxmlformats.org/officeDocument/2006/relationships/hyperlink" Target="https://github.blog/news-insights/octoverse/octoverse-a-new-developer-joins-github-every-second-as-ai-leads-typescript-to-1/" TargetMode="External"/><Relationship Id="rId17" Type="http://schemas.openxmlformats.org/officeDocument/2006/relationships/hyperlink" Target="https://salary.irantalent.com/salary-report/software-it-infrastructure-expert-salary/" TargetMode="External"/><Relationship Id="rId18" Type="http://schemas.openxmlformats.org/officeDocument/2006/relationships/hyperlink" Target="https://www.irantalent.com/en/jobs/php-developer" TargetMode="External"/><Relationship Id="rId19" Type="http://schemas.openxmlformats.org/officeDocument/2006/relationships/hyperlink" Target="https://ecomotive.ir/wp-content/uploads/2025/04/jobvision-salary-survey-report-1404.pdf" TargetMode="External"/><Relationship Id="rId20" Type="http://schemas.openxmlformats.org/officeDocument/2006/relationships/hyperlink" Target="https://www.irantalent.com/blog/wp-content/uploads/2024/10/Salary-Report-1403-IranTalent.pdf" TargetMode="External"/><Relationship Id="rId21" Type="http://schemas.openxmlformats.org/officeDocument/2006/relationships/hyperlink" Target="https://quera.org/developer-survey" TargetMode="External"/><Relationship Id="rId22" Type="http://schemas.openxmlformats.org/officeDocument/2006/relationships/hyperlink" Target="https://bidbarg.net/regulation/circular/mozd-1405/" TargetMode="External"/><Relationship Id="rId23" Type="http://schemas.openxmlformats.org/officeDocument/2006/relationships/hyperlink" Target="https://blog.cloudflare.com/iran-internet-partially-restored-may-2026/" TargetMode="External"/><Relationship Id="rId24" Type="http://schemas.openxmlformats.org/officeDocument/2006/relationships/hyperlink" Target="https://docs.github.com/en/site-policy/other-site-policies/github-and-trade-controls" TargetMode="External"/><Relationship Id="rId25" Type="http://schemas.openxmlformats.org/officeDocument/2006/relationships/hyperlink" Target="https://www.onetonline.org/link/summary/15-1252.00" TargetMode="External"/><Relationship Id="rId26" Type="http://schemas.openxmlformats.org/officeDocument/2006/relationships/hyperlink" Target="https://www.bls.gov/ooh/computer-and-information-technology/software-developers.htm" TargetMode="External"/><Relationship Id="rId27" Type="http://schemas.openxmlformats.org/officeDocument/2006/relationships/hyperlink" Target="https://www.linkedin.com/jobs/php-developer-jobs" TargetMode="External"/><Relationship Id="rId28" Type="http://schemas.openxmlformats.org/officeDocument/2006/relationships/hyperlink" Target="https://laravel.com/docs/12.x" TargetMode="External"/><Relationship Id="rId29" Type="http://schemas.openxmlformats.org/officeDocument/2006/relationships/hyperlink" Target="https://nationalcareers.service.gov.uk/job-profiles/software-developer" TargetMode="External"/><Relationship Id="rId30" Type="http://schemas.openxmlformats.org/officeDocument/2006/relationships/hyperlink" Target="https://www.jobbank.gc.ca/marketreport/summary-occupation/22548/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توسعه‌دهنده بک‌اند PHP/Laravel | PHP/Laravel Backend Developer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