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детальный-план-реализации-crm-для-жкх"/>
    <w:p>
      <w:pPr>
        <w:pStyle w:val="Heading1"/>
      </w:pPr>
      <w:r>
        <w:t xml:space="preserve">Детальный план реализации CRM для ЖКХ</w:t>
      </w:r>
    </w:p>
    <w:bookmarkStart w:id="23" w:name="подготовительный-этап"/>
    <w:p>
      <w:pPr>
        <w:pStyle w:val="Heading2"/>
      </w:pPr>
      <w:r>
        <w:t xml:space="preserve">1. Подготовительный этап</w:t>
      </w:r>
    </w:p>
    <w:bookmarkStart w:id="20" w:name="анализ-требований-5-дней"/>
    <w:p>
      <w:pPr>
        <w:pStyle w:val="Heading3"/>
      </w:pPr>
      <w:r>
        <w:t xml:space="preserve">1.1 Анализ требований (5 дней)</w:t>
      </w:r>
    </w:p>
    <w:p>
      <w:pPr>
        <w:pStyle w:val="Compact"/>
        <w:numPr>
          <w:ilvl w:val="0"/>
          <w:numId w:val="1001"/>
        </w:numPr>
      </w:pPr>
      <w:r>
        <w:t xml:space="preserve">Сбор и анализ бизнес-требований</w:t>
      </w:r>
    </w:p>
    <w:p>
      <w:pPr>
        <w:pStyle w:val="Compact"/>
        <w:numPr>
          <w:ilvl w:val="0"/>
          <w:numId w:val="1001"/>
        </w:numPr>
      </w:pPr>
      <w:r>
        <w:t xml:space="preserve">Определение функциональных требований</w:t>
      </w:r>
    </w:p>
    <w:p>
      <w:pPr>
        <w:pStyle w:val="Compact"/>
        <w:numPr>
          <w:ilvl w:val="0"/>
          <w:numId w:val="1001"/>
        </w:numPr>
      </w:pPr>
      <w:r>
        <w:t xml:space="preserve">Определение нефункциональных требований</w:t>
      </w:r>
    </w:p>
    <w:p>
      <w:pPr>
        <w:pStyle w:val="Compact"/>
        <w:numPr>
          <w:ilvl w:val="0"/>
          <w:numId w:val="1001"/>
        </w:numPr>
      </w:pPr>
      <w:r>
        <w:t xml:space="preserve">Создание документации по требованиям</w:t>
      </w:r>
    </w:p>
    <w:bookmarkEnd w:id="20"/>
    <w:bookmarkStart w:id="21" w:name="проектирование-архитектуры-5-дней"/>
    <w:p>
      <w:pPr>
        <w:pStyle w:val="Heading3"/>
      </w:pPr>
      <w:r>
        <w:t xml:space="preserve">1.2 Проектирование архитектуры (5 дней)</w:t>
      </w:r>
    </w:p>
    <w:p>
      <w:pPr>
        <w:pStyle w:val="Compact"/>
        <w:numPr>
          <w:ilvl w:val="0"/>
          <w:numId w:val="1002"/>
        </w:numPr>
      </w:pPr>
      <w:r>
        <w:t xml:space="preserve">Проектирование базы данных</w:t>
      </w:r>
    </w:p>
    <w:p>
      <w:pPr>
        <w:pStyle w:val="Compact"/>
        <w:numPr>
          <w:ilvl w:val="0"/>
          <w:numId w:val="1002"/>
        </w:numPr>
      </w:pPr>
      <w:r>
        <w:t xml:space="preserve">Проектирование API</w:t>
      </w:r>
    </w:p>
    <w:p>
      <w:pPr>
        <w:pStyle w:val="Compact"/>
        <w:numPr>
          <w:ilvl w:val="0"/>
          <w:numId w:val="1002"/>
        </w:numPr>
      </w:pPr>
      <w:r>
        <w:t xml:space="preserve">Проектирование UI/UX</w:t>
      </w:r>
    </w:p>
    <w:p>
      <w:pPr>
        <w:pStyle w:val="Compact"/>
        <w:numPr>
          <w:ilvl w:val="0"/>
          <w:numId w:val="1002"/>
        </w:numPr>
      </w:pPr>
      <w:r>
        <w:t xml:space="preserve">Создание технической документации</w:t>
      </w:r>
    </w:p>
    <w:bookmarkEnd w:id="21"/>
    <w:bookmarkStart w:id="22" w:name="настройка-окружения-4-дня"/>
    <w:p>
      <w:pPr>
        <w:pStyle w:val="Heading3"/>
      </w:pPr>
      <w:r>
        <w:t xml:space="preserve">1.3 Настройка окружения (4 дня)</w:t>
      </w:r>
    </w:p>
    <w:p>
      <w:pPr>
        <w:pStyle w:val="Compact"/>
        <w:numPr>
          <w:ilvl w:val="0"/>
          <w:numId w:val="1003"/>
        </w:numPr>
      </w:pPr>
      <w:r>
        <w:t xml:space="preserve">Настройка локального окружения</w:t>
      </w:r>
    </w:p>
    <w:p>
      <w:pPr>
        <w:pStyle w:val="Compact"/>
        <w:numPr>
          <w:ilvl w:val="0"/>
          <w:numId w:val="1003"/>
        </w:numPr>
      </w:pPr>
      <w:r>
        <w:t xml:space="preserve">Настройка CI/CD</w:t>
      </w:r>
    </w:p>
    <w:p>
      <w:pPr>
        <w:pStyle w:val="Compact"/>
        <w:numPr>
          <w:ilvl w:val="0"/>
          <w:numId w:val="1003"/>
        </w:numPr>
      </w:pPr>
      <w:r>
        <w:t xml:space="preserve">Настройка тестового окружения</w:t>
      </w:r>
    </w:p>
    <w:p>
      <w:pPr>
        <w:pStyle w:val="Compact"/>
        <w:numPr>
          <w:ilvl w:val="0"/>
          <w:numId w:val="1003"/>
        </w:numPr>
      </w:pPr>
      <w:r>
        <w:t xml:space="preserve">Настройка staging окружения</w:t>
      </w:r>
    </w:p>
    <w:bookmarkEnd w:id="22"/>
    <w:bookmarkEnd w:id="23"/>
    <w:bookmarkStart w:id="27" w:name="разработка-базового-функционала"/>
    <w:p>
      <w:pPr>
        <w:pStyle w:val="Heading2"/>
      </w:pPr>
      <w:r>
        <w:t xml:space="preserve">2. Разработка базового функционала</w:t>
      </w:r>
    </w:p>
    <w:bookmarkStart w:id="24" w:name="мультитенантность-2-недели"/>
    <w:p>
      <w:pPr>
        <w:pStyle w:val="Heading3"/>
      </w:pPr>
      <w:r>
        <w:t xml:space="preserve">2.1 Мультитенантность (2 недели)</w:t>
      </w:r>
    </w:p>
    <w:p>
      <w:pPr>
        <w:pStyle w:val="SourceCode"/>
      </w:pPr>
      <w:r>
        <w:rPr>
          <w:rStyle w:val="CommentTok"/>
        </w:rPr>
        <w:t xml:space="preserve">// app/Models/Tenant.php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Tenant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Model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$fillable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'name'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'domain'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'database'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'settings'</w:t>
      </w:r>
      <w:r>
        <w:br/>
      </w:r>
      <w:r>
        <w:rPr>
          <w:rStyle w:val="NormalTok"/>
        </w:rPr>
        <w:t xml:space="preserve">    ]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users()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-&gt;hasMany(User::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app/Http/Middleware/InitializeTenancy.php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InitializeTenancy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handle(</w:t>
      </w:r>
      <w:r>
        <w:rPr>
          <w:rStyle w:val="VariableTok"/>
        </w:rPr>
        <w:t xml:space="preserve">$request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Closure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$next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$tenant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Tenant::where(</w:t>
      </w:r>
      <w:r>
        <w:rPr>
          <w:rStyle w:val="StringTok"/>
        </w:rPr>
        <w:t xml:space="preserve">'domain'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$request</w:t>
      </w:r>
      <w:r>
        <w:rPr>
          <w:rStyle w:val="NormalTok"/>
        </w:rPr>
        <w:t xml:space="preserve">-&gt;getHost())-&gt;first()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$tenant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abort(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config([</w:t>
      </w:r>
      <w:r>
        <w:rPr>
          <w:rStyle w:val="StringTok"/>
        </w:rPr>
        <w:t xml:space="preserve">'database.connections.tenant.database'</w:t>
      </w:r>
      <w:r>
        <w:rPr>
          <w:rStyle w:val="NormalTok"/>
        </w:rPr>
        <w:t xml:space="preserve"> =&gt; </w:t>
      </w:r>
      <w:r>
        <w:rPr>
          <w:rStyle w:val="VariableTok"/>
        </w:rPr>
        <w:t xml:space="preserve">$tenant</w:t>
      </w:r>
      <w:r>
        <w:rPr>
          <w:rStyle w:val="NormalTok"/>
        </w:rPr>
        <w:t xml:space="preserve">-&gt;database])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$next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$request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24"/>
    <w:bookmarkStart w:id="25" w:name="управление-абонентами-2-недели"/>
    <w:p>
      <w:pPr>
        <w:pStyle w:val="Heading3"/>
      </w:pPr>
      <w:r>
        <w:t xml:space="preserve">2.2 Управление абонентами (2 недели)</w:t>
      </w:r>
    </w:p>
    <w:p>
      <w:pPr>
        <w:pStyle w:val="SourceCode"/>
      </w:pPr>
      <w:r>
        <w:rPr>
          <w:rStyle w:val="CommentTok"/>
        </w:rPr>
        <w:t xml:space="preserve">// app/Models/Subscriber.php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Subscriber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Model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$fillable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'name'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'address'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'phone'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'email'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'status'</w:t>
      </w:r>
      <w:r>
        <w:br/>
      </w:r>
      <w:r>
        <w:rPr>
          <w:rStyle w:val="NormalTok"/>
        </w:rPr>
        <w:t xml:space="preserve">    ]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services()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-&gt;hasMany(Service::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app/Http/Controllers/SubscriberController.php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SubscriberController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Controller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index()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Subscriber::with(</w:t>
      </w:r>
      <w:r>
        <w:rPr>
          <w:rStyle w:val="StringTok"/>
        </w:rPr>
        <w:t xml:space="preserve">'services'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-&gt;filter(request(</w:t>
      </w:r>
      <w:r>
        <w:rPr>
          <w:rStyle w:val="StringTok"/>
        </w:rPr>
        <w:t xml:space="preserve">'filter'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-&gt;paginate(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store(StoreSubscriberRequest </w:t>
      </w:r>
      <w:r>
        <w:rPr>
          <w:rStyle w:val="VariableTok"/>
        </w:rPr>
        <w:t xml:space="preserve">$request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Subscriber::create(</w:t>
      </w:r>
      <w:r>
        <w:rPr>
          <w:rStyle w:val="VariableTok"/>
        </w:rPr>
        <w:t xml:space="preserve">$request</w:t>
      </w:r>
      <w:r>
        <w:rPr>
          <w:rStyle w:val="NormalTok"/>
        </w:rPr>
        <w:t xml:space="preserve">-&gt;validated())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25"/>
    <w:bookmarkStart w:id="26" w:name="биллинг-2-недели"/>
    <w:p>
      <w:pPr>
        <w:pStyle w:val="Heading3"/>
      </w:pPr>
      <w:r>
        <w:t xml:space="preserve">2.3 Биллинг (2 недели)</w:t>
      </w:r>
    </w:p>
    <w:p>
      <w:pPr>
        <w:pStyle w:val="SourceCode"/>
      </w:pPr>
      <w:r>
        <w:rPr>
          <w:rStyle w:val="CommentTok"/>
        </w:rPr>
        <w:t xml:space="preserve">// app/Services/BillingService.php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BillingService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calculateBill(Subscriber </w:t>
      </w:r>
      <w:r>
        <w:rPr>
          <w:rStyle w:val="VariableTok"/>
        </w:rPr>
        <w:t xml:space="preserve">$subscriber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$amount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foreach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$subscriber</w:t>
      </w:r>
      <w:r>
        <w:rPr>
          <w:rStyle w:val="NormalTok"/>
        </w:rPr>
        <w:t xml:space="preserve">-&gt;services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$service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$amount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-&gt;calculateServiceAmount(</w:t>
      </w:r>
      <w:r>
        <w:rPr>
          <w:rStyle w:val="VariableTok"/>
        </w:rPr>
        <w:t xml:space="preserve">$service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$amount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processPayment(Payment </w:t>
      </w:r>
      <w:r>
        <w:rPr>
          <w:rStyle w:val="VariableTok"/>
        </w:rPr>
        <w:t xml:space="preserve">$payment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DB</w:t>
      </w:r>
      <w:r>
        <w:rPr>
          <w:rStyle w:val="NormalTok"/>
        </w:rPr>
        <w:t xml:space="preserve">::transaction(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$payment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$payment</w:t>
      </w:r>
      <w:r>
        <w:rPr>
          <w:rStyle w:val="NormalTok"/>
        </w:rPr>
        <w:t xml:space="preserve">-&gt;save()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$payment</w:t>
      </w:r>
      <w:r>
        <w:rPr>
          <w:rStyle w:val="NormalTok"/>
        </w:rPr>
        <w:t xml:space="preserve">-&gt;subscriber-&gt;updateBalance(</w:t>
      </w:r>
      <w:r>
        <w:rPr>
          <w:rStyle w:val="VariableTok"/>
        </w:rPr>
        <w:t xml:space="preserve">$payment</w:t>
      </w:r>
      <w:r>
        <w:rPr>
          <w:rStyle w:val="NormalTok"/>
        </w:rPr>
        <w:t xml:space="preserve">-&gt;amount)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26"/>
    <w:bookmarkEnd w:id="27"/>
    <w:bookmarkStart w:id="31" w:name="разработка-дополнительных-модулей"/>
    <w:p>
      <w:pPr>
        <w:pStyle w:val="Heading2"/>
      </w:pPr>
      <w:r>
        <w:t xml:space="preserve">3. Разработка дополнительных модулей</w:t>
      </w:r>
    </w:p>
    <w:bookmarkStart w:id="28" w:name="система-тикетов-1-неделя"/>
    <w:p>
      <w:pPr>
        <w:pStyle w:val="Heading3"/>
      </w:pPr>
      <w:r>
        <w:t xml:space="preserve">3.1 Система тикетов (1 неделя)</w:t>
      </w:r>
    </w:p>
    <w:p>
      <w:pPr>
        <w:pStyle w:val="SourceCode"/>
      </w:pPr>
      <w:r>
        <w:rPr>
          <w:rStyle w:val="CommentTok"/>
        </w:rPr>
        <w:t xml:space="preserve">// app/Models/Ticket.php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Ticket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Model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$fillable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'title'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'description'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'status'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'priority'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'subscriber_id'</w:t>
      </w:r>
      <w:r>
        <w:br/>
      </w:r>
      <w:r>
        <w:rPr>
          <w:rStyle w:val="NormalTok"/>
        </w:rPr>
        <w:t xml:space="preserve">    ]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comments()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-&gt;hasMany(TicketComment::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attachments()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-&gt;hasMany(TicketAttachment::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28"/>
    <w:bookmarkStart w:id="29" w:name="X907c2806fea200f0a373b8b31eb773e941650b1"/>
    <w:p>
      <w:pPr>
        <w:pStyle w:val="Heading3"/>
      </w:pPr>
      <w:r>
        <w:t xml:space="preserve">3.2 Интеграция с платежными системами (1 неделя)</w:t>
      </w:r>
    </w:p>
    <w:p>
      <w:pPr>
        <w:pStyle w:val="SourceCode"/>
      </w:pPr>
      <w:r>
        <w:rPr>
          <w:rStyle w:val="CommentTok"/>
        </w:rPr>
        <w:t xml:space="preserve">// app/Services/PaymentGatewayService.php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PaymentGatewayService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processPayment(</w:t>
      </w:r>
      <w:r>
        <w:rPr>
          <w:rStyle w:val="VariableTok"/>
        </w:rPr>
        <w:t xml:space="preserve">$amount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$paymentMethod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$paymentMethod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'card'</w:t>
      </w:r>
      <w:r>
        <w:rPr>
          <w:rStyle w:val="Other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-&gt;processCardPayment(</w:t>
      </w:r>
      <w:r>
        <w:rPr>
          <w:rStyle w:val="VariableTok"/>
        </w:rPr>
        <w:t xml:space="preserve">$amount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'cash'</w:t>
      </w:r>
      <w:r>
        <w:rPr>
          <w:rStyle w:val="Other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-&gt;processCashPayment(</w:t>
      </w:r>
      <w:r>
        <w:rPr>
          <w:rStyle w:val="VariableTok"/>
        </w:rPr>
        <w:t xml:space="preserve">$amount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default</w:t>
      </w:r>
      <w:r>
        <w:rPr>
          <w:rStyle w:val="Other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InvalidPaymentMethodException()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29"/>
    <w:bookmarkStart w:id="30" w:name="интеграция-с-sms-и-email-1-неделя"/>
    <w:p>
      <w:pPr>
        <w:pStyle w:val="Heading3"/>
      </w:pPr>
      <w:r>
        <w:t xml:space="preserve">3.3 Интеграция с SMS и email (1 неделя)</w:t>
      </w:r>
    </w:p>
    <w:p>
      <w:pPr>
        <w:pStyle w:val="SourceCode"/>
      </w:pPr>
      <w:r>
        <w:rPr>
          <w:rStyle w:val="CommentTok"/>
        </w:rPr>
        <w:t xml:space="preserve">// app/Services/NotificationService.php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NotificationService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sendSMS(</w:t>
      </w:r>
      <w:r>
        <w:rPr>
          <w:rStyle w:val="VariableTok"/>
        </w:rPr>
        <w:t xml:space="preserve">$phone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$message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Интеграция с SMS-шлюзом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sendEmail(</w:t>
      </w:r>
      <w:r>
        <w:rPr>
          <w:rStyle w:val="VariableTok"/>
        </w:rPr>
        <w:t xml:space="preserve">$email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$subject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$message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Отправка email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30"/>
    <w:bookmarkEnd w:id="31"/>
    <w:bookmarkStart w:id="34" w:name="тестирование"/>
    <w:p>
      <w:pPr>
        <w:pStyle w:val="Heading2"/>
      </w:pPr>
      <w:r>
        <w:t xml:space="preserve">4. Тестирование</w:t>
      </w:r>
    </w:p>
    <w:bookmarkStart w:id="32" w:name="unit-тесты"/>
    <w:p>
      <w:pPr>
        <w:pStyle w:val="Heading3"/>
      </w:pPr>
      <w:r>
        <w:t xml:space="preserve">4.1 Unit тесты</w:t>
      </w:r>
    </w:p>
    <w:p>
      <w:pPr>
        <w:pStyle w:val="SourceCode"/>
      </w:pPr>
      <w:r>
        <w:rPr>
          <w:rStyle w:val="CommentTok"/>
        </w:rPr>
        <w:t xml:space="preserve">// tests/Unit/BillingServiceTest.php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BillingServiceTest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TestCase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test_calculate_bill_amount()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$subscriber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Subscriber::factory()-&gt;create()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$service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Service::factory()-&gt;create([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'subscriber_id'</w:t>
      </w:r>
      <w:r>
        <w:rPr>
          <w:rStyle w:val="NormalTok"/>
        </w:rPr>
        <w:t xml:space="preserve"> =&gt; </w:t>
      </w:r>
      <w:r>
        <w:rPr>
          <w:rStyle w:val="VariableTok"/>
        </w:rPr>
        <w:t xml:space="preserve">$subscriber</w:t>
      </w:r>
      <w:r>
        <w:rPr>
          <w:rStyle w:val="NormalTok"/>
        </w:rPr>
        <w:t xml:space="preserve">-&gt;id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'tariff'</w:t>
      </w:r>
      <w:r>
        <w:rPr>
          <w:rStyle w:val="NormalTok"/>
        </w:rPr>
        <w:t xml:space="preserve"> =&gt;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  ])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$billingService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BillingService()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$amount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$billingService</w:t>
      </w:r>
      <w:r>
        <w:rPr>
          <w:rStyle w:val="NormalTok"/>
        </w:rPr>
        <w:t xml:space="preserve">-&gt;calculateBill(</w:t>
      </w:r>
      <w:r>
        <w:rPr>
          <w:rStyle w:val="VariableTok"/>
        </w:rPr>
        <w:t xml:space="preserve">$subscriber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-&gt;assertEquals(</w:t>
      </w:r>
      <w:r>
        <w:rPr>
          <w:rStyle w:val="DecValTok"/>
        </w:rPr>
        <w:t xml:space="preserve">100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$amount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32"/>
    <w:bookmarkStart w:id="33" w:name="feature-тесты"/>
    <w:p>
      <w:pPr>
        <w:pStyle w:val="Heading3"/>
      </w:pPr>
      <w:r>
        <w:t xml:space="preserve">4.2 Feature тесты</w:t>
      </w:r>
    </w:p>
    <w:p>
      <w:pPr>
        <w:pStyle w:val="SourceCode"/>
      </w:pPr>
      <w:r>
        <w:rPr>
          <w:rStyle w:val="CommentTok"/>
        </w:rPr>
        <w:t xml:space="preserve">// tests/Feature/SubscriberManagementTest.php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SubscriberManagementTest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TestCase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test_can_create_subscriber()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$response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-&gt;postJson(</w:t>
      </w:r>
      <w:r>
        <w:rPr>
          <w:rStyle w:val="StringTok"/>
        </w:rPr>
        <w:t xml:space="preserve">'/api/subscribers'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'John Doe'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'address'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'123 Main St'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'phone'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'+1234567890'</w:t>
      </w:r>
      <w:r>
        <w:br/>
      </w:r>
      <w:r>
        <w:rPr>
          <w:rStyle w:val="NormalTok"/>
        </w:rPr>
        <w:t xml:space="preserve">        ])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$response</w:t>
      </w:r>
      <w:r>
        <w:rPr>
          <w:rStyle w:val="NormalTok"/>
        </w:rPr>
        <w:t xml:space="preserve">-&gt;assertStatus(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-&gt;assertJsonStructure([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'id'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'name'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'address'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'phone'</w:t>
      </w:r>
      <w:r>
        <w:br/>
      </w:r>
      <w:r>
        <w:rPr>
          <w:rStyle w:val="NormalTok"/>
        </w:rPr>
        <w:t xml:space="preserve">            ])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33"/>
    <w:bookmarkEnd w:id="34"/>
    <w:bookmarkStart w:id="37" w:name="развертывание"/>
    <w:p>
      <w:pPr>
        <w:pStyle w:val="Heading2"/>
      </w:pPr>
      <w:r>
        <w:t xml:space="preserve">5. Развертывание</w:t>
      </w:r>
    </w:p>
    <w:bookmarkStart w:id="35" w:name="настройка-сервера"/>
    <w:p>
      <w:pPr>
        <w:pStyle w:val="Heading3"/>
      </w:pPr>
      <w:r>
        <w:t xml:space="preserve">5.1 Настройка сервера</w:t>
      </w:r>
    </w:p>
    <w:p>
      <w:pPr>
        <w:pStyle w:val="SourceCode"/>
      </w:pPr>
      <w:r>
        <w:rPr>
          <w:rStyle w:val="CommentTok"/>
        </w:rPr>
        <w:t xml:space="preserve"># Установка необходимого ПО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nginx mysql-server redis-server php8.1-fpm</w:t>
      </w:r>
      <w:r>
        <w:br/>
      </w:r>
      <w:r>
        <w:br/>
      </w:r>
      <w:r>
        <w:rPr>
          <w:rStyle w:val="CommentTok"/>
        </w:rPr>
        <w:t xml:space="preserve"># Настройка PHP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php8.1-mysql php8.1-redis php8.1-xml php8.1-curl</w:t>
      </w:r>
      <w:r>
        <w:br/>
      </w:r>
      <w:r>
        <w:br/>
      </w:r>
      <w:r>
        <w:rPr>
          <w:rStyle w:val="CommentTok"/>
        </w:rPr>
        <w:t xml:space="preserve"># Настройка MySQL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mysql_secure_installation</w:t>
      </w:r>
    </w:p>
    <w:bookmarkEnd w:id="35"/>
    <w:bookmarkStart w:id="36" w:name="развертывание-приложения"/>
    <w:p>
      <w:pPr>
        <w:pStyle w:val="Heading3"/>
      </w:pPr>
      <w:r>
        <w:t xml:space="preserve">5.2 Развертывание приложения</w:t>
      </w:r>
    </w:p>
    <w:p>
      <w:pPr>
        <w:pStyle w:val="SourceCode"/>
      </w:pPr>
      <w:r>
        <w:rPr>
          <w:rStyle w:val="CommentTok"/>
        </w:rPr>
        <w:t xml:space="preserve"># Клонирование репозитория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/var/www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git@github.com:your-org/crm.git</w:t>
      </w:r>
      <w:r>
        <w:br/>
      </w:r>
      <w:r>
        <w:br/>
      </w:r>
      <w:r>
        <w:rPr>
          <w:rStyle w:val="CommentTok"/>
        </w:rPr>
        <w:t xml:space="preserve"># Установка зависимостей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crm</w:t>
      </w:r>
      <w:r>
        <w:br/>
      </w:r>
      <w:r>
        <w:rPr>
          <w:rStyle w:val="ExtensionTok"/>
        </w:rPr>
        <w:t xml:space="preserve">composer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--no-dev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--optimize-autoloader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--production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 xml:space="preserve"># Настройка окружения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artisan key:generate</w:t>
      </w:r>
      <w:r>
        <w:br/>
      </w:r>
      <w:r>
        <w:br/>
      </w:r>
      <w:r>
        <w:rPr>
          <w:rStyle w:val="CommentTok"/>
        </w:rPr>
        <w:t xml:space="preserve"># Настройка базы данных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artisan migrate </w:t>
      </w:r>
      <w:r>
        <w:rPr>
          <w:rStyle w:val="AttributeTok"/>
        </w:rPr>
        <w:t xml:space="preserve">--force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artisan db:seed </w:t>
      </w:r>
      <w:r>
        <w:rPr>
          <w:rStyle w:val="AttributeTok"/>
        </w:rPr>
        <w:t xml:space="preserve">--force</w:t>
      </w:r>
      <w:r>
        <w:br/>
      </w:r>
      <w:r>
        <w:br/>
      </w:r>
      <w:r>
        <w:rPr>
          <w:rStyle w:val="CommentTok"/>
        </w:rPr>
        <w:t xml:space="preserve"># Оптимизация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artisan config:cache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artisan route:cache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artisan view:cache</w:t>
      </w:r>
    </w:p>
    <w:bookmarkEnd w:id="36"/>
    <w:bookmarkEnd w:id="37"/>
    <w:bookmarkStart w:id="40" w:name="мониторинг-и-поддержка"/>
    <w:p>
      <w:pPr>
        <w:pStyle w:val="Heading2"/>
      </w:pPr>
      <w:r>
        <w:t xml:space="preserve">6. Мониторинг и поддержка</w:t>
      </w:r>
    </w:p>
    <w:bookmarkStart w:id="38" w:name="настройка-логирования"/>
    <w:p>
      <w:pPr>
        <w:pStyle w:val="Heading3"/>
      </w:pPr>
      <w:r>
        <w:t xml:space="preserve">6.1 Настройка логирования</w:t>
      </w:r>
    </w:p>
    <w:p>
      <w:pPr>
        <w:pStyle w:val="SourceCode"/>
      </w:pPr>
      <w:r>
        <w:rPr>
          <w:rStyle w:val="CommentTok"/>
        </w:rPr>
        <w:t xml:space="preserve">// config/logging.php</w:t>
      </w:r>
      <w:r>
        <w:br/>
      </w:r>
      <w:r>
        <w:rPr>
          <w:rStyle w:val="StringTok"/>
        </w:rPr>
        <w:t xml:space="preserve">'channels'</w:t>
      </w:r>
      <w:r>
        <w:rPr>
          <w:rStyle w:val="NormalTok"/>
        </w:rPr>
        <w:t xml:space="preserve"> =&gt;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'stack'</w:t>
      </w:r>
      <w:r>
        <w:rPr>
          <w:rStyle w:val="NormalTok"/>
        </w:rPr>
        <w:t xml:space="preserve"> =&gt;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'driver'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'stack'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'channels'</w:t>
      </w:r>
      <w:r>
        <w:rPr>
          <w:rStyle w:val="NormalTok"/>
        </w:rPr>
        <w:t xml:space="preserve"> =&gt; [</w:t>
      </w:r>
      <w:r>
        <w:rPr>
          <w:rStyle w:val="StringTok"/>
        </w:rPr>
        <w:t xml:space="preserve">'daily'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'slack'</w:t>
      </w:r>
      <w:r>
        <w:rPr>
          <w:rStyle w:val="NormalTok"/>
        </w:rPr>
        <w:t xml:space="preserve">]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'ignore_exceptions'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false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]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'slack'</w:t>
      </w:r>
      <w:r>
        <w:rPr>
          <w:rStyle w:val="NormalTok"/>
        </w:rPr>
        <w:t xml:space="preserve"> =&gt;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'driver'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'slack'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'url'</w:t>
      </w:r>
      <w:r>
        <w:rPr>
          <w:rStyle w:val="NormalTok"/>
        </w:rPr>
        <w:t xml:space="preserve"> =&gt; env(</w:t>
      </w:r>
      <w:r>
        <w:rPr>
          <w:rStyle w:val="StringTok"/>
        </w:rPr>
        <w:t xml:space="preserve">'LOG_SLACK_WEBHOOK_URL'</w:t>
      </w:r>
      <w:r>
        <w:rPr>
          <w:rStyle w:val="NormalTok"/>
        </w:rPr>
        <w:t xml:space="preserve">)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'username'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'CRM Log'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'emoji'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':boom:'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'level'</w:t>
      </w:r>
      <w:r>
        <w:rPr>
          <w:rStyle w:val="NormalTok"/>
        </w:rPr>
        <w:t xml:space="preserve"> =&gt; env(</w:t>
      </w:r>
      <w:r>
        <w:rPr>
          <w:rStyle w:val="StringTok"/>
        </w:rPr>
        <w:t xml:space="preserve">'LOG_LEVEL'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'critical'</w:t>
      </w:r>
      <w:r>
        <w:rPr>
          <w:rStyle w:val="NormalTok"/>
        </w:rPr>
        <w:t xml:space="preserve">)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]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]</w:t>
      </w:r>
    </w:p>
    <w:bookmarkEnd w:id="38"/>
    <w:bookmarkStart w:id="39" w:name="настройка-мониторинга"/>
    <w:p>
      <w:pPr>
        <w:pStyle w:val="Heading3"/>
      </w:pPr>
      <w:r>
        <w:t xml:space="preserve">6.2 Настройка мониторинга</w:t>
      </w:r>
    </w:p>
    <w:p>
      <w:pPr>
        <w:pStyle w:val="SourceCode"/>
      </w:pPr>
      <w:r>
        <w:rPr>
          <w:rStyle w:val="CommentTok"/>
        </w:rPr>
        <w:t xml:space="preserve">// app/Providers/AppServiceProvider.php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boot()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(config(</w:t>
      </w:r>
      <w:r>
        <w:rPr>
          <w:rStyle w:val="StringTok"/>
        </w:rPr>
        <w:t xml:space="preserve">'app.env'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DB</w:t>
      </w:r>
      <w:r>
        <w:rPr>
          <w:rStyle w:val="NormalTok"/>
        </w:rPr>
        <w:t xml:space="preserve">::listen(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$query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$query</w:t>
      </w:r>
      <w:r>
        <w:rPr>
          <w:rStyle w:val="NormalTok"/>
        </w:rPr>
        <w:t xml:space="preserve">-&gt;</w:t>
      </w:r>
      <w:r>
        <w:rPr>
          <w:rStyle w:val="Function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::warning(</w:t>
      </w:r>
      <w:r>
        <w:rPr>
          <w:rStyle w:val="StringTok"/>
        </w:rPr>
        <w:t xml:space="preserve">'Slow query detected'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'sql'</w:t>
      </w:r>
      <w:r>
        <w:rPr>
          <w:rStyle w:val="NormalTok"/>
        </w:rPr>
        <w:t xml:space="preserve"> =&gt; </w:t>
      </w:r>
      <w:r>
        <w:rPr>
          <w:rStyle w:val="VariableTok"/>
        </w:rPr>
        <w:t xml:space="preserve">$query</w:t>
      </w:r>
      <w:r>
        <w:rPr>
          <w:rStyle w:val="NormalTok"/>
        </w:rPr>
        <w:t xml:space="preserve">-&gt;sql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 =&gt; </w:t>
      </w:r>
      <w:r>
        <w:rPr>
          <w:rStyle w:val="VariableTok"/>
        </w:rPr>
        <w:t xml:space="preserve">$query</w:t>
      </w:r>
      <w:r>
        <w:rPr>
          <w:rStyle w:val="NormalTok"/>
        </w:rPr>
        <w:t xml:space="preserve">-&gt;</w:t>
      </w:r>
      <w:r>
        <w:rPr>
          <w:rStyle w:val="FunctionTok"/>
        </w:rPr>
        <w:t xml:space="preserve">time</w:t>
      </w:r>
      <w:r>
        <w:br/>
      </w:r>
      <w:r>
        <w:rPr>
          <w:rStyle w:val="NormalTok"/>
        </w:rPr>
        <w:t xml:space="preserve">                ])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39"/>
    <w:bookmarkEnd w:id="40"/>
    <w:bookmarkStart w:id="43" w:name="безопасность"/>
    <w:p>
      <w:pPr>
        <w:pStyle w:val="Heading2"/>
      </w:pPr>
      <w:r>
        <w:t xml:space="preserve">7. Безопасность</w:t>
      </w:r>
    </w:p>
    <w:bookmarkStart w:id="41" w:name="настройка-аутентификации"/>
    <w:p>
      <w:pPr>
        <w:pStyle w:val="Heading3"/>
      </w:pPr>
      <w:r>
        <w:t xml:space="preserve">7.1 Настройка аутентификации</w:t>
      </w:r>
    </w:p>
    <w:p>
      <w:pPr>
        <w:pStyle w:val="SourceCode"/>
      </w:pPr>
      <w:r>
        <w:rPr>
          <w:rStyle w:val="CommentTok"/>
        </w:rPr>
        <w:t xml:space="preserve">// config/auth.php</w:t>
      </w:r>
      <w:r>
        <w:br/>
      </w:r>
      <w:r>
        <w:rPr>
          <w:rStyle w:val="StringTok"/>
        </w:rPr>
        <w:t xml:space="preserve">'guards'</w:t>
      </w:r>
      <w:r>
        <w:rPr>
          <w:rStyle w:val="NormalTok"/>
        </w:rPr>
        <w:t xml:space="preserve"> =&gt;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'web'</w:t>
      </w:r>
      <w:r>
        <w:rPr>
          <w:rStyle w:val="NormalTok"/>
        </w:rPr>
        <w:t xml:space="preserve"> =&gt;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'driver'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'session'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'provider'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'users'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]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'api'</w:t>
      </w:r>
      <w:r>
        <w:rPr>
          <w:rStyle w:val="NormalTok"/>
        </w:rPr>
        <w:t xml:space="preserve"> =&gt;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'driver'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'sanctum'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'provider'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'users'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]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]</w:t>
      </w:r>
    </w:p>
    <w:bookmarkEnd w:id="41"/>
    <w:bookmarkStart w:id="42" w:name="настройка-авторизации"/>
    <w:p>
      <w:pPr>
        <w:pStyle w:val="Heading3"/>
      </w:pPr>
      <w:r>
        <w:t xml:space="preserve">7.2 Настройка авторизации</w:t>
      </w:r>
    </w:p>
    <w:p>
      <w:pPr>
        <w:pStyle w:val="SourceCode"/>
      </w:pPr>
      <w:r>
        <w:rPr>
          <w:rStyle w:val="CommentTok"/>
        </w:rPr>
        <w:t xml:space="preserve">// app/Policies/SubscriberPolicy.php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SubscriberPolicy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view(User </w:t>
      </w:r>
      <w:r>
        <w:rPr>
          <w:rStyle w:val="VariableTok"/>
        </w:rPr>
        <w:t xml:space="preserve">$user</w:t>
      </w:r>
      <w:r>
        <w:rPr>
          <w:rStyle w:val="OtherTok"/>
        </w:rPr>
        <w:t xml:space="preserve">,</w:t>
      </w:r>
      <w:r>
        <w:rPr>
          <w:rStyle w:val="NormalTok"/>
        </w:rPr>
        <w:t xml:space="preserve"> Subscriber </w:t>
      </w:r>
      <w:r>
        <w:rPr>
          <w:rStyle w:val="VariableTok"/>
        </w:rPr>
        <w:t xml:space="preserve">$subscriber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-&gt;tenant_id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$subscriber</w:t>
      </w:r>
      <w:r>
        <w:rPr>
          <w:rStyle w:val="NormalTok"/>
        </w:rPr>
        <w:t xml:space="preserve">-&gt;tenant_id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update(User </w:t>
      </w:r>
      <w:r>
        <w:rPr>
          <w:rStyle w:val="VariableTok"/>
        </w:rPr>
        <w:t xml:space="preserve">$user</w:t>
      </w:r>
      <w:r>
        <w:rPr>
          <w:rStyle w:val="OtherTok"/>
        </w:rPr>
        <w:t xml:space="preserve">,</w:t>
      </w:r>
      <w:r>
        <w:rPr>
          <w:rStyle w:val="NormalTok"/>
        </w:rPr>
        <w:t xml:space="preserve"> Subscriber </w:t>
      </w:r>
      <w:r>
        <w:rPr>
          <w:rStyle w:val="VariableTok"/>
        </w:rPr>
        <w:t xml:space="preserve">$subscriber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-&gt;tenant_id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$subscriber</w:t>
      </w:r>
      <w:r>
        <w:rPr>
          <w:rStyle w:val="NormalTok"/>
        </w:rPr>
        <w:t xml:space="preserve">-&gt;tenant_id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42"/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2025-03-19T16:47:07Z</dcterms:created>
  <dcterms:modified xsi:type="dcterms:W3CDTF">2025-03-19T16:47:07Z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