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07B2" w14:textId="56B601C3" w:rsidR="00197CC3" w:rsidRDefault="00100B62">
      <w:pPr>
        <w:pStyle w:val="KonuBal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3E9E5D8" wp14:editId="22A2B2E7">
                <wp:simplePos x="0" y="0"/>
                <wp:positionH relativeFrom="page">
                  <wp:posOffset>880745</wp:posOffset>
                </wp:positionH>
                <wp:positionV relativeFrom="paragraph">
                  <wp:posOffset>488315</wp:posOffset>
                </wp:positionV>
                <wp:extent cx="5797550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12065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87C77" id="Rectangle 2" o:spid="_x0000_s1026" style="position:absolute;margin-left:69.35pt;margin-top:38.45pt;width:456.5pt;height: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" fillcolor="#4f80bc" stroked="f">
                <w10:wrap type="topAndBottom" anchorx="page"/>
              </v:rect>
            </w:pict>
          </mc:Fallback>
        </mc:AlternateContent>
      </w:r>
      <w:r w:rsidR="00000000">
        <w:rPr>
          <w:color w:val="16365D"/>
        </w:rPr>
        <w:t>Tasarım</w:t>
      </w:r>
      <w:r w:rsidR="00000000">
        <w:rPr>
          <w:color w:val="16365D"/>
          <w:spacing w:val="11"/>
        </w:rPr>
        <w:t xml:space="preserve"> </w:t>
      </w:r>
      <w:r w:rsidR="00000000">
        <w:rPr>
          <w:color w:val="16365D"/>
        </w:rPr>
        <w:t>Dökümanı</w:t>
      </w:r>
      <w:r w:rsidR="00000000">
        <w:rPr>
          <w:color w:val="16365D"/>
          <w:spacing w:val="14"/>
        </w:rPr>
        <w:t xml:space="preserve"> </w:t>
      </w:r>
      <w:r w:rsidR="00000000">
        <w:rPr>
          <w:color w:val="16365D"/>
        </w:rPr>
        <w:t>Klavuzu</w:t>
      </w:r>
    </w:p>
    <w:p w14:paraId="672A6659" w14:textId="77777777" w:rsidR="00197CC3" w:rsidRDefault="00197CC3">
      <w:pPr>
        <w:pStyle w:val="GvdeMetni"/>
        <w:rPr>
          <w:rFonts w:ascii="Cambria"/>
          <w:b/>
          <w:sz w:val="20"/>
        </w:rPr>
      </w:pPr>
    </w:p>
    <w:p w14:paraId="45E6FEB0" w14:textId="77777777" w:rsidR="00197CC3" w:rsidRDefault="00000000">
      <w:pPr>
        <w:pStyle w:val="Balk1"/>
        <w:numPr>
          <w:ilvl w:val="0"/>
          <w:numId w:val="3"/>
        </w:numPr>
        <w:tabs>
          <w:tab w:val="left" w:pos="856"/>
        </w:tabs>
        <w:spacing w:before="217"/>
        <w:rPr>
          <w:color w:val="365E90"/>
          <w:u w:val="none"/>
        </w:rPr>
      </w:pPr>
      <w:r>
        <w:rPr>
          <w:color w:val="365E90"/>
          <w:u w:val="thick" w:color="365E90"/>
        </w:rPr>
        <w:t>Giriş</w:t>
      </w:r>
      <w:r>
        <w:rPr>
          <w:color w:val="365E90"/>
          <w:spacing w:val="-1"/>
          <w:u w:val="thick" w:color="365E90"/>
        </w:rPr>
        <w:t xml:space="preserve"> </w:t>
      </w:r>
      <w:r>
        <w:rPr>
          <w:color w:val="365E90"/>
          <w:u w:val="thick" w:color="365E90"/>
        </w:rPr>
        <w:t>(Introduction):</w:t>
      </w:r>
    </w:p>
    <w:p w14:paraId="5B3F1D3E" w14:textId="77777777" w:rsidR="00197CC3" w:rsidRDefault="00000000">
      <w:pPr>
        <w:pStyle w:val="GvdeMetni"/>
        <w:spacing w:before="62" w:line="278" w:lineRule="auto"/>
        <w:ind w:left="136" w:right="2376"/>
      </w:pPr>
      <w:r>
        <w:t>Web Sitesi’nin konusu herkesin kendi bölümleriyle veya herhangi bir konu ile ilgili sorular sorup ve bilgi</w:t>
      </w:r>
      <w:r>
        <w:rPr>
          <w:spacing w:val="-2"/>
        </w:rPr>
        <w:t xml:space="preserve"> </w:t>
      </w:r>
      <w:r>
        <w:t>paylaşıp</w:t>
      </w:r>
      <w:r>
        <w:rPr>
          <w:spacing w:val="-4"/>
        </w:rPr>
        <w:t xml:space="preserve"> </w:t>
      </w:r>
      <w:r>
        <w:t>yardımlaşmalarını</w:t>
      </w:r>
      <w:r>
        <w:rPr>
          <w:spacing w:val="-2"/>
        </w:rPr>
        <w:t xml:space="preserve"> </w:t>
      </w:r>
      <w:r>
        <w:t>amaçlar.</w:t>
      </w:r>
    </w:p>
    <w:p w14:paraId="0A37501D" w14:textId="77777777" w:rsidR="00197CC3" w:rsidRDefault="00197CC3">
      <w:pPr>
        <w:pStyle w:val="GvdeMetni"/>
        <w:spacing w:before="9"/>
        <w:rPr>
          <w:sz w:val="38"/>
        </w:rPr>
      </w:pPr>
    </w:p>
    <w:p w14:paraId="743E56BD" w14:textId="77777777" w:rsidR="00197CC3" w:rsidRDefault="00000000">
      <w:pPr>
        <w:pStyle w:val="Balk1"/>
        <w:numPr>
          <w:ilvl w:val="0"/>
          <w:numId w:val="3"/>
        </w:numPr>
        <w:tabs>
          <w:tab w:val="left" w:pos="856"/>
        </w:tabs>
        <w:rPr>
          <w:color w:val="365E90"/>
          <w:u w:val="none"/>
        </w:rPr>
      </w:pPr>
      <w:r>
        <w:rPr>
          <w:color w:val="365E90"/>
          <w:u w:val="thick" w:color="365E90"/>
        </w:rPr>
        <w:t>Faaliyet</w:t>
      </w:r>
      <w:r>
        <w:rPr>
          <w:color w:val="365E90"/>
          <w:spacing w:val="-1"/>
          <w:u w:val="thick" w:color="365E90"/>
        </w:rPr>
        <w:t xml:space="preserve"> </w:t>
      </w:r>
      <w:r>
        <w:rPr>
          <w:color w:val="365E90"/>
          <w:u w:val="thick" w:color="365E90"/>
        </w:rPr>
        <w:t>Alanı ve</w:t>
      </w:r>
      <w:r>
        <w:rPr>
          <w:color w:val="365E90"/>
          <w:spacing w:val="-1"/>
          <w:u w:val="thick" w:color="365E90"/>
        </w:rPr>
        <w:t xml:space="preserve"> </w:t>
      </w:r>
      <w:r>
        <w:rPr>
          <w:color w:val="365E90"/>
          <w:u w:val="thick" w:color="365E90"/>
        </w:rPr>
        <w:t>Hedef</w:t>
      </w:r>
      <w:r>
        <w:rPr>
          <w:color w:val="365E90"/>
          <w:spacing w:val="-3"/>
          <w:u w:val="thick" w:color="365E90"/>
        </w:rPr>
        <w:t xml:space="preserve"> </w:t>
      </w:r>
      <w:r>
        <w:rPr>
          <w:color w:val="365E90"/>
          <w:u w:val="thick" w:color="365E90"/>
        </w:rPr>
        <w:t>(Scope</w:t>
      </w:r>
      <w:r>
        <w:rPr>
          <w:color w:val="365E90"/>
          <w:spacing w:val="3"/>
          <w:u w:val="thick" w:color="365E90"/>
        </w:rPr>
        <w:t xml:space="preserve"> </w:t>
      </w:r>
      <w:r>
        <w:rPr>
          <w:color w:val="365E90"/>
          <w:u w:val="thick" w:color="365E90"/>
        </w:rPr>
        <w:t>&amp;</w:t>
      </w:r>
      <w:r>
        <w:rPr>
          <w:color w:val="365E90"/>
          <w:spacing w:val="-1"/>
          <w:u w:val="thick" w:color="365E90"/>
        </w:rPr>
        <w:t xml:space="preserve"> </w:t>
      </w:r>
      <w:r>
        <w:rPr>
          <w:color w:val="365E90"/>
          <w:u w:val="thick" w:color="365E90"/>
        </w:rPr>
        <w:t>Target)</w:t>
      </w:r>
    </w:p>
    <w:p w14:paraId="6539954A" w14:textId="77777777" w:rsidR="00197CC3" w:rsidRDefault="00000000">
      <w:pPr>
        <w:pStyle w:val="ListeParagraf"/>
        <w:numPr>
          <w:ilvl w:val="0"/>
          <w:numId w:val="2"/>
        </w:numPr>
        <w:tabs>
          <w:tab w:val="left" w:pos="406"/>
        </w:tabs>
        <w:spacing w:before="64" w:line="278" w:lineRule="auto"/>
        <w:ind w:right="1851" w:firstLine="0"/>
        <w:rPr>
          <w:sz w:val="28"/>
        </w:rPr>
      </w:pPr>
      <w:r>
        <w:rPr>
          <w:sz w:val="28"/>
        </w:rPr>
        <w:t>Web sitesinin faaliyet alanı insanların birbirleriyle yardımlaşıp bilgilerini</w:t>
      </w:r>
      <w:r>
        <w:rPr>
          <w:spacing w:val="-61"/>
          <w:sz w:val="28"/>
        </w:rPr>
        <w:t xml:space="preserve"> </w:t>
      </w:r>
      <w:r>
        <w:rPr>
          <w:sz w:val="28"/>
        </w:rPr>
        <w:t>paylaşmasıdır.</w:t>
      </w:r>
    </w:p>
    <w:p w14:paraId="4B297BC7" w14:textId="77777777" w:rsidR="00197CC3" w:rsidRDefault="00000000">
      <w:pPr>
        <w:pStyle w:val="ListeParagraf"/>
        <w:numPr>
          <w:ilvl w:val="0"/>
          <w:numId w:val="2"/>
        </w:numPr>
        <w:tabs>
          <w:tab w:val="left" w:pos="417"/>
        </w:tabs>
        <w:spacing w:before="196"/>
        <w:ind w:left="416" w:hanging="281"/>
        <w:rPr>
          <w:sz w:val="28"/>
        </w:rPr>
      </w:pPr>
      <w:r>
        <w:rPr>
          <w:sz w:val="28"/>
        </w:rPr>
        <w:t>Hedef</w:t>
      </w:r>
      <w:r>
        <w:rPr>
          <w:spacing w:val="-2"/>
          <w:sz w:val="28"/>
        </w:rPr>
        <w:t xml:space="preserve"> </w:t>
      </w:r>
      <w:r>
        <w:rPr>
          <w:sz w:val="28"/>
        </w:rPr>
        <w:t>kitle</w:t>
      </w:r>
      <w:r>
        <w:rPr>
          <w:spacing w:val="-1"/>
          <w:sz w:val="28"/>
        </w:rPr>
        <w:t xml:space="preserve"> </w:t>
      </w:r>
      <w:r>
        <w:rPr>
          <w:sz w:val="28"/>
        </w:rPr>
        <w:t>üniversite</w:t>
      </w:r>
      <w:r>
        <w:rPr>
          <w:spacing w:val="-4"/>
          <w:sz w:val="28"/>
        </w:rPr>
        <w:t xml:space="preserve"> </w:t>
      </w:r>
      <w:r>
        <w:rPr>
          <w:sz w:val="28"/>
        </w:rPr>
        <w:t>öğrencileri,</w:t>
      </w:r>
      <w:r>
        <w:rPr>
          <w:spacing w:val="-2"/>
          <w:sz w:val="28"/>
        </w:rPr>
        <w:t xml:space="preserve"> </w:t>
      </w:r>
      <w:r>
        <w:rPr>
          <w:sz w:val="28"/>
        </w:rPr>
        <w:t>iş sahibi</w:t>
      </w:r>
      <w:r>
        <w:rPr>
          <w:spacing w:val="2"/>
          <w:sz w:val="28"/>
        </w:rPr>
        <w:t xml:space="preserve"> </w:t>
      </w:r>
      <w:r>
        <w:rPr>
          <w:sz w:val="28"/>
        </w:rPr>
        <w:t>olan</w:t>
      </w:r>
      <w:r>
        <w:rPr>
          <w:spacing w:val="-4"/>
          <w:sz w:val="28"/>
        </w:rPr>
        <w:t xml:space="preserve"> </w:t>
      </w:r>
      <w:r>
        <w:rPr>
          <w:sz w:val="28"/>
        </w:rPr>
        <w:t>kişiler.</w:t>
      </w:r>
    </w:p>
    <w:p w14:paraId="5A25B646" w14:textId="77777777" w:rsidR="00197CC3" w:rsidRDefault="00000000">
      <w:pPr>
        <w:pStyle w:val="ListeParagraf"/>
        <w:numPr>
          <w:ilvl w:val="0"/>
          <w:numId w:val="2"/>
        </w:numPr>
        <w:tabs>
          <w:tab w:val="left" w:pos="388"/>
        </w:tabs>
        <w:spacing w:before="248" w:line="276" w:lineRule="auto"/>
        <w:ind w:right="1171" w:firstLine="0"/>
        <w:rPr>
          <w:sz w:val="28"/>
        </w:rPr>
      </w:pPr>
      <w:r>
        <w:rPr>
          <w:sz w:val="28"/>
        </w:rPr>
        <w:t>Kullanıcılar neden sitemi tercih etmeli; kendi bölümleriyle ilgili sorabilecekleri</w:t>
      </w:r>
      <w:r>
        <w:rPr>
          <w:spacing w:val="-61"/>
          <w:sz w:val="28"/>
        </w:rPr>
        <w:t xml:space="preserve"> </w:t>
      </w:r>
      <w:r>
        <w:rPr>
          <w:sz w:val="28"/>
        </w:rPr>
        <w:t>soruları rahatlıkla ve kolaylıkla sorup bilgi sahibi olan kişilerle tartışıp rahatlıkla</w:t>
      </w:r>
      <w:r>
        <w:rPr>
          <w:spacing w:val="1"/>
          <w:sz w:val="28"/>
        </w:rPr>
        <w:t xml:space="preserve"> </w:t>
      </w:r>
      <w:r>
        <w:rPr>
          <w:sz w:val="28"/>
        </w:rPr>
        <w:t>bilgi edip birbirleriyle özelden sohbet kurup bilgi sahibi olacakları için benim</w:t>
      </w:r>
      <w:r>
        <w:rPr>
          <w:spacing w:val="1"/>
          <w:sz w:val="28"/>
        </w:rPr>
        <w:t xml:space="preserve"> </w:t>
      </w:r>
      <w:r>
        <w:rPr>
          <w:sz w:val="28"/>
        </w:rPr>
        <w:t>sitemi</w:t>
      </w:r>
      <w:r>
        <w:rPr>
          <w:spacing w:val="-2"/>
          <w:sz w:val="28"/>
        </w:rPr>
        <w:t xml:space="preserve"> </w:t>
      </w:r>
      <w:r>
        <w:rPr>
          <w:sz w:val="28"/>
        </w:rPr>
        <w:t>tercih</w:t>
      </w:r>
      <w:r>
        <w:rPr>
          <w:spacing w:val="-4"/>
          <w:sz w:val="28"/>
        </w:rPr>
        <w:t xml:space="preserve"> </w:t>
      </w:r>
      <w:r>
        <w:rPr>
          <w:sz w:val="28"/>
        </w:rPr>
        <w:t>ederler.</w:t>
      </w:r>
    </w:p>
    <w:p w14:paraId="5DAB6C7B" w14:textId="77777777" w:rsidR="00197CC3" w:rsidRDefault="00197CC3">
      <w:pPr>
        <w:pStyle w:val="GvdeMetni"/>
        <w:rPr>
          <w:sz w:val="20"/>
        </w:rPr>
      </w:pPr>
    </w:p>
    <w:p w14:paraId="19BB07D8" w14:textId="77777777" w:rsidR="00197CC3" w:rsidRDefault="00000000">
      <w:pPr>
        <w:pStyle w:val="Balk1"/>
        <w:numPr>
          <w:ilvl w:val="0"/>
          <w:numId w:val="3"/>
        </w:numPr>
        <w:tabs>
          <w:tab w:val="left" w:pos="856"/>
        </w:tabs>
        <w:spacing w:before="237"/>
        <w:rPr>
          <w:color w:val="365E90"/>
          <w:u w:val="none"/>
        </w:rPr>
      </w:pPr>
      <w:r>
        <w:rPr>
          <w:color w:val="365E90"/>
          <w:u w:val="thick" w:color="365E90"/>
        </w:rPr>
        <w:t>Tasarım/</w:t>
      </w:r>
      <w:r>
        <w:rPr>
          <w:color w:val="365E90"/>
          <w:spacing w:val="-1"/>
          <w:u w:val="thick" w:color="365E90"/>
        </w:rPr>
        <w:t xml:space="preserve"> </w:t>
      </w:r>
      <w:r>
        <w:rPr>
          <w:color w:val="365E90"/>
          <w:u w:val="thick" w:color="365E90"/>
        </w:rPr>
        <w:t>Öykü Panosu (Storyboard):</w:t>
      </w:r>
    </w:p>
    <w:p w14:paraId="278C2E2C" w14:textId="77777777" w:rsidR="00197CC3" w:rsidRDefault="00000000">
      <w:pPr>
        <w:pStyle w:val="GvdeMetni"/>
        <w:spacing w:before="64"/>
        <w:ind w:left="136"/>
      </w:pPr>
      <w:r>
        <w:t>a.</w:t>
      </w:r>
    </w:p>
    <w:p w14:paraId="6D8B3B6D" w14:textId="77777777" w:rsidR="00197CC3" w:rsidRDefault="00000000">
      <w:pPr>
        <w:pStyle w:val="GvdeMetni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8EEC0F6" wp14:editId="07777777">
            <wp:simplePos x="0" y="0"/>
            <wp:positionH relativeFrom="page">
              <wp:posOffset>899160</wp:posOffset>
            </wp:positionH>
            <wp:positionV relativeFrom="paragraph">
              <wp:posOffset>159747</wp:posOffset>
            </wp:positionV>
            <wp:extent cx="6286095" cy="35387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095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B378F" w14:textId="77777777" w:rsidR="00197CC3" w:rsidRDefault="00197CC3">
      <w:pPr>
        <w:rPr>
          <w:sz w:val="17"/>
        </w:rPr>
        <w:sectPr w:rsidR="00197CC3">
          <w:type w:val="continuous"/>
          <w:pgSz w:w="11910" w:h="16840"/>
          <w:pgMar w:top="1320" w:right="280" w:bottom="280" w:left="1280" w:header="708" w:footer="708" w:gutter="0"/>
          <w:cols w:space="708"/>
        </w:sectPr>
      </w:pPr>
    </w:p>
    <w:p w14:paraId="35ADA921" w14:textId="77777777" w:rsidR="00197CC3" w:rsidRDefault="00000000">
      <w:pPr>
        <w:pStyle w:val="ListeParagraf"/>
        <w:numPr>
          <w:ilvl w:val="0"/>
          <w:numId w:val="1"/>
        </w:numPr>
        <w:tabs>
          <w:tab w:val="left" w:pos="417"/>
        </w:tabs>
        <w:spacing w:before="19"/>
        <w:rPr>
          <w:sz w:val="28"/>
        </w:rPr>
      </w:pPr>
      <w:r>
        <w:rPr>
          <w:sz w:val="28"/>
        </w:rPr>
        <w:lastRenderedPageBreak/>
        <w:t>Görsel</w:t>
      </w:r>
      <w:r>
        <w:rPr>
          <w:spacing w:val="-2"/>
          <w:sz w:val="28"/>
        </w:rPr>
        <w:t xml:space="preserve"> </w:t>
      </w:r>
      <w:r>
        <w:rPr>
          <w:sz w:val="28"/>
        </w:rPr>
        <w:t>tasarım</w:t>
      </w:r>
      <w:r>
        <w:rPr>
          <w:spacing w:val="-2"/>
          <w:sz w:val="28"/>
        </w:rPr>
        <w:t xml:space="preserve"> </w:t>
      </w:r>
      <w:r>
        <w:rPr>
          <w:sz w:val="28"/>
        </w:rPr>
        <w:t>elemanları;</w:t>
      </w:r>
    </w:p>
    <w:p w14:paraId="373F2EC7" w14:textId="77777777" w:rsidR="00197CC3" w:rsidRDefault="00000000">
      <w:pPr>
        <w:pStyle w:val="GvdeMetni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CA1D6A6" wp14:editId="07777777">
            <wp:simplePos x="0" y="0"/>
            <wp:positionH relativeFrom="page">
              <wp:posOffset>1356359</wp:posOffset>
            </wp:positionH>
            <wp:positionV relativeFrom="paragraph">
              <wp:posOffset>161545</wp:posOffset>
            </wp:positionV>
            <wp:extent cx="4258845" cy="41365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845" cy="413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6F397476" wp14:editId="07777777">
            <wp:simplePos x="0" y="0"/>
            <wp:positionH relativeFrom="page">
              <wp:posOffset>899160</wp:posOffset>
            </wp:positionH>
            <wp:positionV relativeFrom="paragraph">
              <wp:posOffset>4494277</wp:posOffset>
            </wp:positionV>
            <wp:extent cx="6211282" cy="32857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282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5A809" w14:textId="77777777" w:rsidR="00197CC3" w:rsidRDefault="00197CC3">
      <w:pPr>
        <w:pStyle w:val="GvdeMetni"/>
        <w:spacing w:before="9"/>
        <w:rPr>
          <w:sz w:val="19"/>
        </w:rPr>
      </w:pPr>
    </w:p>
    <w:p w14:paraId="5A39BBE3" w14:textId="77777777" w:rsidR="00197CC3" w:rsidRDefault="00197CC3">
      <w:pPr>
        <w:rPr>
          <w:sz w:val="19"/>
        </w:rPr>
        <w:sectPr w:rsidR="00197CC3">
          <w:pgSz w:w="11910" w:h="16840"/>
          <w:pgMar w:top="1380" w:right="280" w:bottom="280" w:left="1280" w:header="708" w:footer="708" w:gutter="0"/>
          <w:cols w:space="708"/>
        </w:sectPr>
      </w:pPr>
    </w:p>
    <w:p w14:paraId="6A093F32" w14:textId="77777777" w:rsidR="00197CC3" w:rsidRDefault="00000000">
      <w:pPr>
        <w:pStyle w:val="ListeParagraf"/>
        <w:numPr>
          <w:ilvl w:val="0"/>
          <w:numId w:val="1"/>
        </w:numPr>
        <w:tabs>
          <w:tab w:val="left" w:pos="388"/>
        </w:tabs>
        <w:spacing w:before="19"/>
        <w:ind w:left="387" w:hanging="252"/>
        <w:rPr>
          <w:sz w:val="28"/>
        </w:rPr>
      </w:pPr>
      <w:r>
        <w:rPr>
          <w:sz w:val="28"/>
        </w:rPr>
        <w:lastRenderedPageBreak/>
        <w:t>CSS</w:t>
      </w:r>
    </w:p>
    <w:p w14:paraId="0365855C" w14:textId="01C56265" w:rsidR="00197CC3" w:rsidRDefault="468CDF8A" w:rsidP="468CDF8A">
      <w:pPr>
        <w:pStyle w:val="GvdeMetni"/>
        <w:spacing w:before="8"/>
        <w:rPr>
          <w:sz w:val="36"/>
          <w:szCs w:val="36"/>
        </w:rPr>
      </w:pPr>
      <w:r w:rsidRPr="468CDF8A">
        <w:rPr>
          <w:sz w:val="36"/>
          <w:szCs w:val="36"/>
        </w:rPr>
        <w:t>background-color:  rgb(21,  32,  43);</w:t>
      </w:r>
    </w:p>
    <w:p w14:paraId="00CE4494" w14:textId="1FAF29AC" w:rsidR="00197CC3" w:rsidRDefault="468CDF8A" w:rsidP="468CDF8A">
      <w:pPr>
        <w:pStyle w:val="GvdeMetni"/>
        <w:spacing w:before="8"/>
        <w:rPr>
          <w:sz w:val="36"/>
          <w:szCs w:val="36"/>
        </w:rPr>
      </w:pPr>
      <w:r w:rsidRPr="468CDF8A">
        <w:rPr>
          <w:sz w:val="36"/>
          <w:szCs w:val="36"/>
        </w:rPr>
        <w:t>Sayfadaki yazı renkleri:</w:t>
      </w:r>
    </w:p>
    <w:p w14:paraId="1584A3BC" w14:textId="7E2384F6" w:rsidR="00197CC3" w:rsidRDefault="468CDF8A" w:rsidP="468CDF8A">
      <w:pPr>
        <w:pStyle w:val="GvdeMetni"/>
        <w:spacing w:before="8"/>
        <w:rPr>
          <w:sz w:val="36"/>
          <w:szCs w:val="36"/>
        </w:rPr>
      </w:pPr>
      <w:r w:rsidRPr="468CDF8A">
        <w:rPr>
          <w:sz w:val="36"/>
          <w:szCs w:val="36"/>
        </w:rPr>
        <w:t>color:  rgb(255,  255,  255); color:  #37c860;</w:t>
      </w:r>
    </w:p>
    <w:p w14:paraId="5FE21BB1" w14:textId="6135248A" w:rsidR="00197CC3" w:rsidRDefault="468CDF8A" w:rsidP="468CDF8A">
      <w:pPr>
        <w:pStyle w:val="GvdeMetni"/>
        <w:spacing w:before="8"/>
        <w:rPr>
          <w:sz w:val="36"/>
          <w:szCs w:val="36"/>
        </w:rPr>
      </w:pPr>
      <w:r w:rsidRPr="468CDF8A">
        <w:rPr>
          <w:sz w:val="36"/>
          <w:szCs w:val="36"/>
        </w:rPr>
        <w:t>Buton  renkleri:  #3498db;</w:t>
      </w:r>
    </w:p>
    <w:p w14:paraId="240866D9" w14:textId="77777777" w:rsidR="00197CC3" w:rsidRDefault="00197CC3" w:rsidP="468CDF8A">
      <w:pPr>
        <w:pStyle w:val="GvdeMetni"/>
        <w:spacing w:before="8"/>
        <w:rPr>
          <w:sz w:val="18"/>
          <w:szCs w:val="18"/>
        </w:rPr>
      </w:pPr>
    </w:p>
    <w:p w14:paraId="41C8F396" w14:textId="77777777" w:rsidR="00197CC3" w:rsidRDefault="00197CC3">
      <w:pPr>
        <w:pStyle w:val="GvdeMetni"/>
        <w:spacing w:before="5"/>
        <w:rPr>
          <w:sz w:val="11"/>
        </w:rPr>
      </w:pPr>
    </w:p>
    <w:p w14:paraId="420F82C0" w14:textId="77777777" w:rsidR="00197CC3" w:rsidRDefault="00000000">
      <w:pPr>
        <w:pStyle w:val="ListeParagraf"/>
        <w:numPr>
          <w:ilvl w:val="0"/>
          <w:numId w:val="1"/>
        </w:numPr>
        <w:tabs>
          <w:tab w:val="left" w:pos="417"/>
        </w:tabs>
        <w:spacing w:before="44" w:line="276" w:lineRule="auto"/>
        <w:ind w:left="136" w:right="2351" w:firstLine="0"/>
        <w:rPr>
          <w:sz w:val="28"/>
        </w:rPr>
      </w:pPr>
      <w:r>
        <w:rPr>
          <w:sz w:val="28"/>
        </w:rPr>
        <w:t>Benzer web sitelerini inceledim. Kendi tasarımımda özgün unsurlar</w:t>
      </w:r>
      <w:r>
        <w:rPr>
          <w:spacing w:val="-61"/>
          <w:sz w:val="28"/>
        </w:rPr>
        <w:t xml:space="preserve"> </w:t>
      </w:r>
      <w:r>
        <w:rPr>
          <w:sz w:val="28"/>
        </w:rPr>
        <w:t>bulunuyor.</w:t>
      </w:r>
    </w:p>
    <w:p w14:paraId="72A3D3EC" w14:textId="77777777" w:rsidR="00197CC3" w:rsidRDefault="00197CC3">
      <w:pPr>
        <w:pStyle w:val="GvdeMetni"/>
        <w:spacing w:before="2"/>
        <w:rPr>
          <w:sz w:val="39"/>
        </w:rPr>
      </w:pPr>
    </w:p>
    <w:p w14:paraId="63C37F77" w14:textId="77777777" w:rsidR="00197CC3" w:rsidRDefault="00000000">
      <w:pPr>
        <w:pStyle w:val="Balk1"/>
        <w:numPr>
          <w:ilvl w:val="0"/>
          <w:numId w:val="3"/>
        </w:numPr>
        <w:tabs>
          <w:tab w:val="left" w:pos="856"/>
        </w:tabs>
        <w:rPr>
          <w:color w:val="365E90"/>
          <w:u w:val="none"/>
        </w:rPr>
      </w:pPr>
      <w:r>
        <w:rPr>
          <w:color w:val="365E90"/>
          <w:u w:val="thick" w:color="365E90"/>
        </w:rPr>
        <w:t>Fonksiyonellik</w:t>
      </w:r>
      <w:r>
        <w:rPr>
          <w:color w:val="365E90"/>
          <w:spacing w:val="-4"/>
          <w:u w:val="thick" w:color="365E90"/>
        </w:rPr>
        <w:t xml:space="preserve"> </w:t>
      </w:r>
      <w:r>
        <w:rPr>
          <w:color w:val="365E90"/>
          <w:u w:val="thick" w:color="365E90"/>
        </w:rPr>
        <w:t>(Functionality):</w:t>
      </w:r>
    </w:p>
    <w:p w14:paraId="50A4B0C6" w14:textId="41882ED4" w:rsidR="00197CC3" w:rsidRDefault="00000000">
      <w:pPr>
        <w:pStyle w:val="GvdeMetni"/>
        <w:spacing w:before="64" w:line="276" w:lineRule="auto"/>
        <w:ind w:left="136" w:right="1140"/>
      </w:pPr>
      <w:r>
        <w:t>Web sayfamın özellikleri herkesin kolaylıkla anlaşılır bir şekilde kullanabilmesi,</w:t>
      </w:r>
      <w:r>
        <w:rPr>
          <w:spacing w:val="1"/>
        </w:rPr>
        <w:t xml:space="preserve"> </w:t>
      </w:r>
      <w:r>
        <w:t>karmaşıklık olmadığı için paylaşım yapmak isteyen kişileri kolaylıkla nerden nasıl</w:t>
      </w:r>
      <w:r>
        <w:rPr>
          <w:spacing w:val="-61"/>
        </w:rPr>
        <w:t xml:space="preserve"> </w:t>
      </w:r>
      <w:r>
        <w:t>paylaşım</w:t>
      </w:r>
      <w:r>
        <w:rPr>
          <w:spacing w:val="-4"/>
        </w:rPr>
        <w:t xml:space="preserve"> </w:t>
      </w:r>
      <w:r>
        <w:t>yapıp</w:t>
      </w:r>
      <w:r>
        <w:rPr>
          <w:spacing w:val="-4"/>
        </w:rPr>
        <w:t xml:space="preserve"> </w:t>
      </w:r>
      <w:r>
        <w:t>diğer</w:t>
      </w:r>
      <w:r>
        <w:rPr>
          <w:spacing w:val="-2"/>
        </w:rPr>
        <w:t xml:space="preserve"> </w:t>
      </w:r>
      <w:r>
        <w:t>insanların</w:t>
      </w:r>
      <w:r>
        <w:rPr>
          <w:spacing w:val="-2"/>
        </w:rPr>
        <w:t xml:space="preserve"> </w:t>
      </w:r>
      <w:r w:rsidR="00100B62">
        <w:t>paylaştıklarını da</w:t>
      </w:r>
      <w:r>
        <w:rPr>
          <w:spacing w:val="-1"/>
        </w:rPr>
        <w:t xml:space="preserve"> </w:t>
      </w:r>
      <w:r>
        <w:t>rahatlıkla</w:t>
      </w:r>
      <w:r>
        <w:rPr>
          <w:spacing w:val="-2"/>
        </w:rPr>
        <w:t xml:space="preserve"> </w:t>
      </w:r>
      <w:r>
        <w:t>bulabilir haldedir.</w:t>
      </w:r>
    </w:p>
    <w:p w14:paraId="0E3D6E22" w14:textId="77777777" w:rsidR="00197CC3" w:rsidRDefault="00000000">
      <w:pPr>
        <w:pStyle w:val="GvdeMetni"/>
        <w:spacing w:before="1" w:line="276" w:lineRule="auto"/>
        <w:ind w:left="136" w:right="1204"/>
      </w:pPr>
      <w:r>
        <w:t>Web sitesinde kullanıcılar istedikleri tema değişliğini yapabilir. Kendi profillerini</w:t>
      </w:r>
      <w:r>
        <w:rPr>
          <w:spacing w:val="-61"/>
        </w:rPr>
        <w:t xml:space="preserve"> </w:t>
      </w:r>
      <w:r>
        <w:t>istedikleri şekilde değiştirebilir. Herkesin paylaşımlarına ulaşabilir ve</w:t>
      </w:r>
      <w:r>
        <w:rPr>
          <w:spacing w:val="1"/>
        </w:rPr>
        <w:t xml:space="preserve"> </w:t>
      </w:r>
      <w:r>
        <w:t>birbirleriyle</w:t>
      </w:r>
      <w:r>
        <w:rPr>
          <w:spacing w:val="-2"/>
        </w:rPr>
        <w:t xml:space="preserve"> </w:t>
      </w:r>
      <w:r>
        <w:t>iletişime</w:t>
      </w:r>
      <w:r>
        <w:rPr>
          <w:spacing w:val="-4"/>
        </w:rPr>
        <w:t xml:space="preserve"> </w:t>
      </w:r>
      <w:r>
        <w:t>geçip</w:t>
      </w:r>
      <w:r>
        <w:rPr>
          <w:spacing w:val="-4"/>
        </w:rPr>
        <w:t xml:space="preserve"> </w:t>
      </w:r>
      <w:r>
        <w:t>sorular</w:t>
      </w:r>
      <w:r>
        <w:rPr>
          <w:spacing w:val="-2"/>
        </w:rPr>
        <w:t xml:space="preserve"> </w:t>
      </w:r>
      <w:r>
        <w:t>sorabilirler.</w:t>
      </w:r>
    </w:p>
    <w:p w14:paraId="3EC8FC3D" w14:textId="77777777" w:rsidR="00197CC3" w:rsidRDefault="00000000">
      <w:pPr>
        <w:pStyle w:val="GvdeMetni"/>
        <w:spacing w:before="199" w:line="278" w:lineRule="auto"/>
        <w:ind w:left="136" w:right="1548"/>
        <w:jc w:val="both"/>
      </w:pPr>
      <w:r>
        <w:t>Web sitesini kullanacak kullanıcıların sosyal medya kullanıyorlarsa rahatlıkla</w:t>
      </w:r>
      <w:r>
        <w:rPr>
          <w:spacing w:val="1"/>
        </w:rPr>
        <w:t xml:space="preserve"> </w:t>
      </w:r>
      <w:r>
        <w:t>web sitesinden faydalanabilirler bu yüzden kullanıcıların herhangi bir özelliği</w:t>
      </w:r>
      <w:r>
        <w:rPr>
          <w:spacing w:val="-61"/>
        </w:rPr>
        <w:t xml:space="preserve"> </w:t>
      </w:r>
      <w:r>
        <w:t>bilmelerine</w:t>
      </w:r>
      <w:r>
        <w:rPr>
          <w:spacing w:val="-2"/>
        </w:rPr>
        <w:t xml:space="preserve"> </w:t>
      </w:r>
      <w:r>
        <w:t>gerek</w:t>
      </w:r>
      <w:r>
        <w:rPr>
          <w:spacing w:val="-2"/>
        </w:rPr>
        <w:t xml:space="preserve"> </w:t>
      </w:r>
      <w:r>
        <w:t>yoktur.</w:t>
      </w:r>
    </w:p>
    <w:p w14:paraId="0D0B940D" w14:textId="77777777" w:rsidR="00197CC3" w:rsidRDefault="00197CC3">
      <w:pPr>
        <w:spacing w:line="278" w:lineRule="auto"/>
        <w:jc w:val="both"/>
        <w:sectPr w:rsidR="00197CC3">
          <w:pgSz w:w="11910" w:h="16840"/>
          <w:pgMar w:top="1380" w:right="280" w:bottom="280" w:left="1280" w:header="708" w:footer="708" w:gutter="0"/>
          <w:cols w:space="708"/>
        </w:sectPr>
      </w:pPr>
    </w:p>
    <w:p w14:paraId="61FEC24D" w14:textId="77777777" w:rsidR="00197CC3" w:rsidRDefault="00000000">
      <w:pPr>
        <w:pStyle w:val="Balk1"/>
        <w:numPr>
          <w:ilvl w:val="0"/>
          <w:numId w:val="3"/>
        </w:numPr>
        <w:tabs>
          <w:tab w:val="left" w:pos="856"/>
        </w:tabs>
        <w:spacing w:before="78"/>
        <w:rPr>
          <w:color w:val="4F80BC"/>
          <w:u w:val="none"/>
        </w:rPr>
      </w:pPr>
      <w:r>
        <w:rPr>
          <w:color w:val="4F80BC"/>
          <w:u w:val="thick" w:color="4F80BC"/>
        </w:rPr>
        <w:lastRenderedPageBreak/>
        <w:t>Diyagramlar</w:t>
      </w:r>
      <w:r>
        <w:rPr>
          <w:color w:val="4F80BC"/>
          <w:spacing w:val="-2"/>
          <w:u w:val="thick" w:color="4F80BC"/>
        </w:rPr>
        <w:t xml:space="preserve"> </w:t>
      </w:r>
      <w:r>
        <w:rPr>
          <w:color w:val="4F80BC"/>
          <w:u w:val="thick" w:color="4F80BC"/>
        </w:rPr>
        <w:t>(Diagrams):</w:t>
      </w:r>
    </w:p>
    <w:p w14:paraId="0E27B00A" w14:textId="77777777" w:rsidR="00197CC3" w:rsidRDefault="00197CC3">
      <w:pPr>
        <w:pStyle w:val="GvdeMetni"/>
        <w:rPr>
          <w:rFonts w:ascii="Cambria"/>
          <w:b/>
          <w:sz w:val="20"/>
        </w:rPr>
      </w:pPr>
    </w:p>
    <w:p w14:paraId="60061E4C" w14:textId="77777777" w:rsidR="00197CC3" w:rsidRDefault="00197CC3">
      <w:pPr>
        <w:pStyle w:val="GvdeMetni"/>
        <w:rPr>
          <w:rFonts w:ascii="Cambria"/>
          <w:b/>
          <w:sz w:val="20"/>
        </w:rPr>
      </w:pPr>
    </w:p>
    <w:p w14:paraId="2C7CCA2C" w14:textId="77777777" w:rsidR="00197CC3" w:rsidRDefault="00000000" w:rsidP="468CDF8A">
      <w:pPr>
        <w:pStyle w:val="GvdeMetni"/>
        <w:spacing w:before="11"/>
        <w:rPr>
          <w:rFonts w:ascii="Cambria"/>
          <w:b/>
          <w:bCs/>
          <w:sz w:val="12"/>
          <w:szCs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E73529B" wp14:editId="07777777">
            <wp:simplePos x="0" y="0"/>
            <wp:positionH relativeFrom="page">
              <wp:posOffset>1537968</wp:posOffset>
            </wp:positionH>
            <wp:positionV relativeFrom="paragraph">
              <wp:posOffset>121373</wp:posOffset>
            </wp:positionV>
            <wp:extent cx="4542704" cy="52463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704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AFD9C" w14:textId="77777777" w:rsidR="00197CC3" w:rsidRDefault="00197CC3">
      <w:pPr>
        <w:pStyle w:val="GvdeMetni"/>
        <w:rPr>
          <w:rFonts w:ascii="Cambria"/>
          <w:b/>
          <w:sz w:val="20"/>
        </w:rPr>
      </w:pPr>
    </w:p>
    <w:p w14:paraId="4B94D5A5" w14:textId="77777777" w:rsidR="00197CC3" w:rsidRDefault="00197CC3">
      <w:pPr>
        <w:pStyle w:val="GvdeMetni"/>
        <w:rPr>
          <w:rFonts w:ascii="Cambria"/>
          <w:b/>
          <w:sz w:val="20"/>
        </w:rPr>
      </w:pPr>
    </w:p>
    <w:p w14:paraId="3DEEC669" w14:textId="77777777" w:rsidR="00197CC3" w:rsidRDefault="00197CC3">
      <w:pPr>
        <w:pStyle w:val="GvdeMetni"/>
        <w:rPr>
          <w:rFonts w:ascii="Cambria"/>
          <w:b/>
          <w:sz w:val="20"/>
        </w:rPr>
      </w:pPr>
    </w:p>
    <w:p w14:paraId="3656B9AB" w14:textId="77777777" w:rsidR="00197CC3" w:rsidRDefault="00197CC3">
      <w:pPr>
        <w:pStyle w:val="GvdeMetni"/>
        <w:spacing w:before="9"/>
        <w:rPr>
          <w:rFonts w:ascii="Cambria"/>
          <w:b/>
          <w:sz w:val="17"/>
        </w:rPr>
      </w:pPr>
    </w:p>
    <w:p w14:paraId="4EA9FBDF" w14:textId="77777777" w:rsidR="00197CC3" w:rsidRDefault="00000000">
      <w:pPr>
        <w:pStyle w:val="ListeParagraf"/>
        <w:numPr>
          <w:ilvl w:val="0"/>
          <w:numId w:val="3"/>
        </w:numPr>
        <w:tabs>
          <w:tab w:val="left" w:pos="856"/>
        </w:tabs>
        <w:spacing w:before="100"/>
        <w:rPr>
          <w:rFonts w:ascii="Cambria" w:hAnsi="Cambria"/>
          <w:b/>
          <w:color w:val="365E90"/>
          <w:sz w:val="36"/>
        </w:rPr>
      </w:pPr>
      <w:r>
        <w:rPr>
          <w:rFonts w:ascii="Cambria" w:hAnsi="Cambria"/>
          <w:b/>
          <w:color w:val="365E90"/>
          <w:sz w:val="36"/>
          <w:u w:val="thick" w:color="365E90"/>
        </w:rPr>
        <w:t>Front-End/Back-End</w:t>
      </w:r>
      <w:r>
        <w:rPr>
          <w:rFonts w:ascii="Cambria" w:hAnsi="Cambria"/>
          <w:b/>
          <w:color w:val="365E90"/>
          <w:spacing w:val="-1"/>
          <w:sz w:val="36"/>
          <w:u w:val="thick" w:color="365E90"/>
        </w:rPr>
        <w:t xml:space="preserve"> </w:t>
      </w:r>
      <w:r>
        <w:rPr>
          <w:rFonts w:ascii="Cambria" w:hAnsi="Cambria"/>
          <w:b/>
          <w:color w:val="365E90"/>
          <w:sz w:val="36"/>
          <w:u w:val="thick" w:color="365E90"/>
        </w:rPr>
        <w:t>Özellikleri</w:t>
      </w:r>
      <w:r>
        <w:rPr>
          <w:rFonts w:ascii="Cambria" w:hAnsi="Cambria"/>
          <w:b/>
          <w:color w:val="365E90"/>
          <w:spacing w:val="-1"/>
          <w:sz w:val="36"/>
          <w:u w:val="thick" w:color="365E90"/>
        </w:rPr>
        <w:t xml:space="preserve"> </w:t>
      </w:r>
      <w:r>
        <w:rPr>
          <w:rFonts w:ascii="Cambria" w:hAnsi="Cambria"/>
          <w:b/>
          <w:color w:val="365E90"/>
          <w:sz w:val="36"/>
          <w:u w:val="thick" w:color="365E90"/>
        </w:rPr>
        <w:t>ve</w:t>
      </w:r>
      <w:r>
        <w:rPr>
          <w:rFonts w:ascii="Cambria" w:hAnsi="Cambria"/>
          <w:b/>
          <w:color w:val="365E90"/>
          <w:spacing w:val="3"/>
          <w:sz w:val="36"/>
          <w:u w:val="thick" w:color="365E90"/>
        </w:rPr>
        <w:t xml:space="preserve"> </w:t>
      </w:r>
      <w:r>
        <w:rPr>
          <w:rFonts w:ascii="Cambria" w:hAnsi="Cambria"/>
          <w:b/>
          <w:color w:val="365E90"/>
          <w:sz w:val="36"/>
          <w:u w:val="thick" w:color="365E90"/>
        </w:rPr>
        <w:t>Etkileşimi:</w:t>
      </w:r>
    </w:p>
    <w:p w14:paraId="241CFA52" w14:textId="77777777" w:rsidR="00197CC3" w:rsidRDefault="00000000">
      <w:pPr>
        <w:pStyle w:val="GvdeMetni"/>
        <w:spacing w:before="64" w:line="276" w:lineRule="auto"/>
        <w:ind w:left="136" w:right="1140"/>
      </w:pPr>
      <w:r>
        <w:t>Kullanıcı ve sunucu tarafının etkileşimi kullanıcı siteye kayıt olduktan sonra</w:t>
      </w:r>
      <w:r>
        <w:rPr>
          <w:spacing w:val="1"/>
        </w:rPr>
        <w:t xml:space="preserve"> </w:t>
      </w:r>
      <w:r>
        <w:t>bilgileri</w:t>
      </w:r>
      <w:r>
        <w:rPr>
          <w:spacing w:val="-2"/>
        </w:rPr>
        <w:t xml:space="preserve"> </w:t>
      </w:r>
      <w:r>
        <w:t>veri</w:t>
      </w:r>
      <w:r>
        <w:rPr>
          <w:spacing w:val="-2"/>
        </w:rPr>
        <w:t xml:space="preserve"> </w:t>
      </w:r>
      <w:r>
        <w:t>tabanında tutulup</w:t>
      </w:r>
      <w:r>
        <w:rPr>
          <w:spacing w:val="-2"/>
        </w:rPr>
        <w:t xml:space="preserve"> </w:t>
      </w:r>
      <w:r>
        <w:t>kullanıcının</w:t>
      </w:r>
      <w:r>
        <w:rPr>
          <w:spacing w:val="3"/>
        </w:rPr>
        <w:t xml:space="preserve"> </w:t>
      </w:r>
      <w:r>
        <w:t>bilgileri</w:t>
      </w:r>
      <w:r>
        <w:rPr>
          <w:spacing w:val="-2"/>
        </w:rPr>
        <w:t xml:space="preserve"> </w:t>
      </w:r>
      <w:r>
        <w:t>kendi</w:t>
      </w:r>
      <w:r>
        <w:rPr>
          <w:spacing w:val="-3"/>
        </w:rPr>
        <w:t xml:space="preserve"> </w:t>
      </w:r>
      <w:r>
        <w:t>Profiline</w:t>
      </w:r>
      <w:r>
        <w:rPr>
          <w:spacing w:val="-4"/>
        </w:rPr>
        <w:t xml:space="preserve"> </w:t>
      </w:r>
      <w:r>
        <w:t>işleyecek.</w:t>
      </w:r>
    </w:p>
    <w:p w14:paraId="45FB0818" w14:textId="6AE139E8" w:rsidR="00197CC3" w:rsidRDefault="00000000" w:rsidP="00100B62">
      <w:pPr>
        <w:pStyle w:val="GvdeMetni"/>
        <w:spacing w:before="200" w:line="276" w:lineRule="auto"/>
        <w:ind w:left="136" w:right="1151"/>
        <w:sectPr w:rsidR="00197CC3">
          <w:pgSz w:w="11910" w:h="16840"/>
          <w:pgMar w:top="1320" w:right="280" w:bottom="280" w:left="1280" w:header="708" w:footer="708" w:gutter="0"/>
          <w:cols w:space="708"/>
        </w:sectPr>
      </w:pPr>
      <w:r>
        <w:t>Kullanıcı siteye giriş yaptıktan sonra siteye ana sayfada sadece kendi bölümü ile</w:t>
      </w:r>
      <w:r>
        <w:rPr>
          <w:spacing w:val="-61"/>
        </w:rPr>
        <w:t xml:space="preserve"> </w:t>
      </w:r>
      <w:r>
        <w:t>ilgili soruların paylaşıldığı kısmı görecek kendisi paylaşım yapabilecek dosya</w:t>
      </w:r>
      <w:r>
        <w:rPr>
          <w:spacing w:val="1"/>
        </w:rPr>
        <w:t xml:space="preserve"> </w:t>
      </w:r>
      <w:r>
        <w:t>yükleyebilecek</w:t>
      </w:r>
      <w:r>
        <w:rPr>
          <w:spacing w:val="3"/>
        </w:rPr>
        <w:t xml:space="preserve"> </w:t>
      </w:r>
      <w:r>
        <w:t>fotoğraf</w:t>
      </w:r>
      <w:r>
        <w:rPr>
          <w:spacing w:val="6"/>
        </w:rPr>
        <w:t xml:space="preserve"> </w:t>
      </w:r>
      <w:r>
        <w:t>resim</w:t>
      </w:r>
      <w:r>
        <w:rPr>
          <w:spacing w:val="2"/>
        </w:rPr>
        <w:t xml:space="preserve"> </w:t>
      </w:r>
      <w:r>
        <w:t>pdf</w:t>
      </w:r>
      <w:r>
        <w:rPr>
          <w:spacing w:val="5"/>
        </w:rPr>
        <w:t xml:space="preserve"> </w:t>
      </w:r>
      <w:r>
        <w:t>vb.</w:t>
      </w:r>
      <w:r>
        <w:rPr>
          <w:spacing w:val="6"/>
        </w:rPr>
        <w:t xml:space="preserve"> </w:t>
      </w:r>
      <w:r>
        <w:t>Veri</w:t>
      </w:r>
      <w:r>
        <w:rPr>
          <w:spacing w:val="7"/>
        </w:rPr>
        <w:t xml:space="preserve"> </w:t>
      </w:r>
      <w:r>
        <w:t>tabanında</w:t>
      </w:r>
      <w:r>
        <w:rPr>
          <w:spacing w:val="3"/>
        </w:rPr>
        <w:t xml:space="preserve"> </w:t>
      </w:r>
      <w:r>
        <w:t>tutulacak</w:t>
      </w:r>
      <w:r>
        <w:rPr>
          <w:spacing w:val="4"/>
        </w:rPr>
        <w:t xml:space="preserve"> </w:t>
      </w:r>
      <w:r>
        <w:t>bilgiler</w:t>
      </w:r>
      <w:r>
        <w:rPr>
          <w:spacing w:val="1"/>
        </w:rPr>
        <w:t xml:space="preserve"> </w:t>
      </w:r>
      <w:r>
        <w:t>paylaşılan öğeler kullanıcı bilgileri fotoğraflar dosyalar vb. bilgiler veri tabanında</w:t>
      </w:r>
      <w:r>
        <w:rPr>
          <w:spacing w:val="-61"/>
        </w:rPr>
        <w:t xml:space="preserve"> </w:t>
      </w:r>
      <w:r>
        <w:t>tutulacak.</w:t>
      </w:r>
    </w:p>
    <w:p w14:paraId="2E4C90B1" w14:textId="20795C93" w:rsidR="00197CC3" w:rsidRDefault="00197CC3" w:rsidP="00100B62">
      <w:pPr>
        <w:pStyle w:val="Balk1"/>
        <w:spacing w:line="436" w:lineRule="exact"/>
        <w:ind w:left="0" w:firstLine="0"/>
        <w:rPr>
          <w:rFonts w:ascii="Calibri" w:hAnsi="Calibri"/>
          <w:u w:val="none"/>
        </w:rPr>
      </w:pPr>
    </w:p>
    <w:sectPr w:rsidR="00197CC3">
      <w:pgSz w:w="11910" w:h="16840"/>
      <w:pgMar w:top="1320" w:right="28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244A5"/>
    <w:multiLevelType w:val="hybridMultilevel"/>
    <w:tmpl w:val="4B2667C6"/>
    <w:lvl w:ilvl="0" w:tplc="A6DA7494">
      <w:start w:val="2"/>
      <w:numFmt w:val="lowerLetter"/>
      <w:lvlText w:val="%1."/>
      <w:lvlJc w:val="left"/>
      <w:pPr>
        <w:ind w:left="416" w:hanging="281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tr-TR" w:eastAsia="en-US" w:bidi="ar-SA"/>
      </w:rPr>
    </w:lvl>
    <w:lvl w:ilvl="1" w:tplc="E0F0FF06">
      <w:numFmt w:val="bullet"/>
      <w:lvlText w:val="•"/>
      <w:lvlJc w:val="left"/>
      <w:pPr>
        <w:ind w:left="1412" w:hanging="281"/>
      </w:pPr>
      <w:rPr>
        <w:rFonts w:hint="default"/>
        <w:lang w:val="tr-TR" w:eastAsia="en-US" w:bidi="ar-SA"/>
      </w:rPr>
    </w:lvl>
    <w:lvl w:ilvl="2" w:tplc="3A8A2078">
      <w:numFmt w:val="bullet"/>
      <w:lvlText w:val="•"/>
      <w:lvlJc w:val="left"/>
      <w:pPr>
        <w:ind w:left="2405" w:hanging="281"/>
      </w:pPr>
      <w:rPr>
        <w:rFonts w:hint="default"/>
        <w:lang w:val="tr-TR" w:eastAsia="en-US" w:bidi="ar-SA"/>
      </w:rPr>
    </w:lvl>
    <w:lvl w:ilvl="3" w:tplc="159659A4">
      <w:numFmt w:val="bullet"/>
      <w:lvlText w:val="•"/>
      <w:lvlJc w:val="left"/>
      <w:pPr>
        <w:ind w:left="3397" w:hanging="281"/>
      </w:pPr>
      <w:rPr>
        <w:rFonts w:hint="default"/>
        <w:lang w:val="tr-TR" w:eastAsia="en-US" w:bidi="ar-SA"/>
      </w:rPr>
    </w:lvl>
    <w:lvl w:ilvl="4" w:tplc="644C28E6">
      <w:numFmt w:val="bullet"/>
      <w:lvlText w:val="•"/>
      <w:lvlJc w:val="left"/>
      <w:pPr>
        <w:ind w:left="4390" w:hanging="281"/>
      </w:pPr>
      <w:rPr>
        <w:rFonts w:hint="default"/>
        <w:lang w:val="tr-TR" w:eastAsia="en-US" w:bidi="ar-SA"/>
      </w:rPr>
    </w:lvl>
    <w:lvl w:ilvl="5" w:tplc="87229DAE">
      <w:numFmt w:val="bullet"/>
      <w:lvlText w:val="•"/>
      <w:lvlJc w:val="left"/>
      <w:pPr>
        <w:ind w:left="5383" w:hanging="281"/>
      </w:pPr>
      <w:rPr>
        <w:rFonts w:hint="default"/>
        <w:lang w:val="tr-TR" w:eastAsia="en-US" w:bidi="ar-SA"/>
      </w:rPr>
    </w:lvl>
    <w:lvl w:ilvl="6" w:tplc="C90E9370">
      <w:numFmt w:val="bullet"/>
      <w:lvlText w:val="•"/>
      <w:lvlJc w:val="left"/>
      <w:pPr>
        <w:ind w:left="6375" w:hanging="281"/>
      </w:pPr>
      <w:rPr>
        <w:rFonts w:hint="default"/>
        <w:lang w:val="tr-TR" w:eastAsia="en-US" w:bidi="ar-SA"/>
      </w:rPr>
    </w:lvl>
    <w:lvl w:ilvl="7" w:tplc="D21E6042">
      <w:numFmt w:val="bullet"/>
      <w:lvlText w:val="•"/>
      <w:lvlJc w:val="left"/>
      <w:pPr>
        <w:ind w:left="7368" w:hanging="281"/>
      </w:pPr>
      <w:rPr>
        <w:rFonts w:hint="default"/>
        <w:lang w:val="tr-TR" w:eastAsia="en-US" w:bidi="ar-SA"/>
      </w:rPr>
    </w:lvl>
    <w:lvl w:ilvl="8" w:tplc="523674E4">
      <w:numFmt w:val="bullet"/>
      <w:lvlText w:val="•"/>
      <w:lvlJc w:val="left"/>
      <w:pPr>
        <w:ind w:left="8361" w:hanging="281"/>
      </w:pPr>
      <w:rPr>
        <w:rFonts w:hint="default"/>
        <w:lang w:val="tr-TR" w:eastAsia="en-US" w:bidi="ar-SA"/>
      </w:rPr>
    </w:lvl>
  </w:abstractNum>
  <w:abstractNum w:abstractNumId="1" w15:restartNumberingAfterBreak="0">
    <w:nsid w:val="59D6390D"/>
    <w:multiLevelType w:val="hybridMultilevel"/>
    <w:tmpl w:val="CCE2B2DE"/>
    <w:lvl w:ilvl="0" w:tplc="8D1870D4">
      <w:start w:val="1"/>
      <w:numFmt w:val="decimal"/>
      <w:lvlText w:val="%1."/>
      <w:lvlJc w:val="left"/>
      <w:pPr>
        <w:ind w:left="856" w:hanging="360"/>
        <w:jc w:val="left"/>
      </w:pPr>
      <w:rPr>
        <w:rFonts w:hint="default"/>
        <w:b/>
        <w:bCs/>
        <w:w w:val="100"/>
        <w:lang w:val="tr-TR" w:eastAsia="en-US" w:bidi="ar-SA"/>
      </w:rPr>
    </w:lvl>
    <w:lvl w:ilvl="1" w:tplc="133C3158">
      <w:numFmt w:val="bullet"/>
      <w:lvlText w:val="•"/>
      <w:lvlJc w:val="left"/>
      <w:pPr>
        <w:ind w:left="1808" w:hanging="360"/>
      </w:pPr>
      <w:rPr>
        <w:rFonts w:hint="default"/>
        <w:lang w:val="tr-TR" w:eastAsia="en-US" w:bidi="ar-SA"/>
      </w:rPr>
    </w:lvl>
    <w:lvl w:ilvl="2" w:tplc="81308D1C">
      <w:numFmt w:val="bullet"/>
      <w:lvlText w:val="•"/>
      <w:lvlJc w:val="left"/>
      <w:pPr>
        <w:ind w:left="2757" w:hanging="360"/>
      </w:pPr>
      <w:rPr>
        <w:rFonts w:hint="default"/>
        <w:lang w:val="tr-TR" w:eastAsia="en-US" w:bidi="ar-SA"/>
      </w:rPr>
    </w:lvl>
    <w:lvl w:ilvl="3" w:tplc="DB0CEB08">
      <w:numFmt w:val="bullet"/>
      <w:lvlText w:val="•"/>
      <w:lvlJc w:val="left"/>
      <w:pPr>
        <w:ind w:left="3705" w:hanging="360"/>
      </w:pPr>
      <w:rPr>
        <w:rFonts w:hint="default"/>
        <w:lang w:val="tr-TR" w:eastAsia="en-US" w:bidi="ar-SA"/>
      </w:rPr>
    </w:lvl>
    <w:lvl w:ilvl="4" w:tplc="43B60686">
      <w:numFmt w:val="bullet"/>
      <w:lvlText w:val="•"/>
      <w:lvlJc w:val="left"/>
      <w:pPr>
        <w:ind w:left="4654" w:hanging="360"/>
      </w:pPr>
      <w:rPr>
        <w:rFonts w:hint="default"/>
        <w:lang w:val="tr-TR" w:eastAsia="en-US" w:bidi="ar-SA"/>
      </w:rPr>
    </w:lvl>
    <w:lvl w:ilvl="5" w:tplc="A2E8253C">
      <w:numFmt w:val="bullet"/>
      <w:lvlText w:val="•"/>
      <w:lvlJc w:val="left"/>
      <w:pPr>
        <w:ind w:left="5603" w:hanging="360"/>
      </w:pPr>
      <w:rPr>
        <w:rFonts w:hint="default"/>
        <w:lang w:val="tr-TR" w:eastAsia="en-US" w:bidi="ar-SA"/>
      </w:rPr>
    </w:lvl>
    <w:lvl w:ilvl="6" w:tplc="E646C09A">
      <w:numFmt w:val="bullet"/>
      <w:lvlText w:val="•"/>
      <w:lvlJc w:val="left"/>
      <w:pPr>
        <w:ind w:left="6551" w:hanging="360"/>
      </w:pPr>
      <w:rPr>
        <w:rFonts w:hint="default"/>
        <w:lang w:val="tr-TR" w:eastAsia="en-US" w:bidi="ar-SA"/>
      </w:rPr>
    </w:lvl>
    <w:lvl w:ilvl="7" w:tplc="86BEB300">
      <w:numFmt w:val="bullet"/>
      <w:lvlText w:val="•"/>
      <w:lvlJc w:val="left"/>
      <w:pPr>
        <w:ind w:left="7500" w:hanging="360"/>
      </w:pPr>
      <w:rPr>
        <w:rFonts w:hint="default"/>
        <w:lang w:val="tr-TR" w:eastAsia="en-US" w:bidi="ar-SA"/>
      </w:rPr>
    </w:lvl>
    <w:lvl w:ilvl="8" w:tplc="B5864FEE">
      <w:numFmt w:val="bullet"/>
      <w:lvlText w:val="•"/>
      <w:lvlJc w:val="left"/>
      <w:pPr>
        <w:ind w:left="8449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78B16096"/>
    <w:multiLevelType w:val="hybridMultilevel"/>
    <w:tmpl w:val="39CA52AC"/>
    <w:lvl w:ilvl="0" w:tplc="201C1CDE">
      <w:start w:val="1"/>
      <w:numFmt w:val="lowerLetter"/>
      <w:lvlText w:val="%1."/>
      <w:lvlJc w:val="left"/>
      <w:pPr>
        <w:ind w:left="136" w:hanging="270"/>
        <w:jc w:val="left"/>
      </w:pPr>
      <w:rPr>
        <w:rFonts w:ascii="Calibri" w:eastAsia="Calibri" w:hAnsi="Calibri" w:cs="Calibri" w:hint="default"/>
        <w:w w:val="100"/>
        <w:sz w:val="28"/>
        <w:szCs w:val="28"/>
        <w:lang w:val="tr-TR" w:eastAsia="en-US" w:bidi="ar-SA"/>
      </w:rPr>
    </w:lvl>
    <w:lvl w:ilvl="1" w:tplc="DDEC2B52">
      <w:numFmt w:val="bullet"/>
      <w:lvlText w:val="•"/>
      <w:lvlJc w:val="left"/>
      <w:pPr>
        <w:ind w:left="1160" w:hanging="270"/>
      </w:pPr>
      <w:rPr>
        <w:rFonts w:hint="default"/>
        <w:lang w:val="tr-TR" w:eastAsia="en-US" w:bidi="ar-SA"/>
      </w:rPr>
    </w:lvl>
    <w:lvl w:ilvl="2" w:tplc="3B2690BA">
      <w:numFmt w:val="bullet"/>
      <w:lvlText w:val="•"/>
      <w:lvlJc w:val="left"/>
      <w:pPr>
        <w:ind w:left="2181" w:hanging="270"/>
      </w:pPr>
      <w:rPr>
        <w:rFonts w:hint="default"/>
        <w:lang w:val="tr-TR" w:eastAsia="en-US" w:bidi="ar-SA"/>
      </w:rPr>
    </w:lvl>
    <w:lvl w:ilvl="3" w:tplc="D012FF1E">
      <w:numFmt w:val="bullet"/>
      <w:lvlText w:val="•"/>
      <w:lvlJc w:val="left"/>
      <w:pPr>
        <w:ind w:left="3201" w:hanging="270"/>
      </w:pPr>
      <w:rPr>
        <w:rFonts w:hint="default"/>
        <w:lang w:val="tr-TR" w:eastAsia="en-US" w:bidi="ar-SA"/>
      </w:rPr>
    </w:lvl>
    <w:lvl w:ilvl="4" w:tplc="A54A730E">
      <w:numFmt w:val="bullet"/>
      <w:lvlText w:val="•"/>
      <w:lvlJc w:val="left"/>
      <w:pPr>
        <w:ind w:left="4222" w:hanging="270"/>
      </w:pPr>
      <w:rPr>
        <w:rFonts w:hint="default"/>
        <w:lang w:val="tr-TR" w:eastAsia="en-US" w:bidi="ar-SA"/>
      </w:rPr>
    </w:lvl>
    <w:lvl w:ilvl="5" w:tplc="47DE83D0">
      <w:numFmt w:val="bullet"/>
      <w:lvlText w:val="•"/>
      <w:lvlJc w:val="left"/>
      <w:pPr>
        <w:ind w:left="5243" w:hanging="270"/>
      </w:pPr>
      <w:rPr>
        <w:rFonts w:hint="default"/>
        <w:lang w:val="tr-TR" w:eastAsia="en-US" w:bidi="ar-SA"/>
      </w:rPr>
    </w:lvl>
    <w:lvl w:ilvl="6" w:tplc="5798DEEE">
      <w:numFmt w:val="bullet"/>
      <w:lvlText w:val="•"/>
      <w:lvlJc w:val="left"/>
      <w:pPr>
        <w:ind w:left="6263" w:hanging="270"/>
      </w:pPr>
      <w:rPr>
        <w:rFonts w:hint="default"/>
        <w:lang w:val="tr-TR" w:eastAsia="en-US" w:bidi="ar-SA"/>
      </w:rPr>
    </w:lvl>
    <w:lvl w:ilvl="7" w:tplc="12FA5642">
      <w:numFmt w:val="bullet"/>
      <w:lvlText w:val="•"/>
      <w:lvlJc w:val="left"/>
      <w:pPr>
        <w:ind w:left="7284" w:hanging="270"/>
      </w:pPr>
      <w:rPr>
        <w:rFonts w:hint="default"/>
        <w:lang w:val="tr-TR" w:eastAsia="en-US" w:bidi="ar-SA"/>
      </w:rPr>
    </w:lvl>
    <w:lvl w:ilvl="8" w:tplc="8F485EF2">
      <w:numFmt w:val="bullet"/>
      <w:lvlText w:val="•"/>
      <w:lvlJc w:val="left"/>
      <w:pPr>
        <w:ind w:left="8305" w:hanging="270"/>
      </w:pPr>
      <w:rPr>
        <w:rFonts w:hint="default"/>
        <w:lang w:val="tr-TR" w:eastAsia="en-US" w:bidi="ar-SA"/>
      </w:rPr>
    </w:lvl>
  </w:abstractNum>
  <w:num w:numId="1" w16cid:durableId="237402571">
    <w:abstractNumId w:val="0"/>
  </w:num>
  <w:num w:numId="2" w16cid:durableId="1573462545">
    <w:abstractNumId w:val="2"/>
  </w:num>
  <w:num w:numId="3" w16cid:durableId="75297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68CDF8A"/>
    <w:rsid w:val="00100B62"/>
    <w:rsid w:val="00197CC3"/>
    <w:rsid w:val="468CD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3890"/>
  <w15:docId w15:val="{CEFC9876-913B-4BFA-B579-164D26BC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ind w:left="856" w:hanging="360"/>
      <w:outlineLvl w:val="0"/>
    </w:pPr>
    <w:rPr>
      <w:rFonts w:ascii="Cambria" w:eastAsia="Cambria" w:hAnsi="Cambria" w:cs="Cambria"/>
      <w:b/>
      <w:bCs/>
      <w:sz w:val="36"/>
      <w:szCs w:val="36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sz w:val="28"/>
      <w:szCs w:val="28"/>
    </w:rPr>
  </w:style>
  <w:style w:type="paragraph" w:styleId="KonuBal">
    <w:name w:val="Title"/>
    <w:basedOn w:val="Normal"/>
    <w:uiPriority w:val="10"/>
    <w:qFormat/>
    <w:pPr>
      <w:spacing w:before="78"/>
      <w:ind w:left="1307" w:right="2316"/>
      <w:jc w:val="center"/>
    </w:pPr>
    <w:rPr>
      <w:rFonts w:ascii="Cambria" w:eastAsia="Cambria" w:hAnsi="Cambria" w:cs="Cambria"/>
      <w:b/>
      <w:bCs/>
      <w:sz w:val="52"/>
      <w:szCs w:val="52"/>
    </w:rPr>
  </w:style>
  <w:style w:type="paragraph" w:styleId="ListeParagraf">
    <w:name w:val="List Paragraph"/>
    <w:basedOn w:val="Normal"/>
    <w:uiPriority w:val="1"/>
    <w:qFormat/>
    <w:pPr>
      <w:ind w:left="8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Tasar1m Döküman1 Klavuzu.docx</dc:title>
  <dc:creator>DELL</dc:creator>
  <cp:lastModifiedBy>Atakan ERKAN</cp:lastModifiedBy>
  <cp:revision>2</cp:revision>
  <dcterms:created xsi:type="dcterms:W3CDTF">2023-02-02T15:44:00Z</dcterms:created>
  <dcterms:modified xsi:type="dcterms:W3CDTF">2023-02-02T15:44:00Z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LastSaved">
    <vt:filetime>2022-05-27T00:00:00Z</vt:filetime>
  </property>
</Properties>
</file>