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1488" w14:textId="77777777" w:rsidR="005E13DE" w:rsidRPr="00D0592F" w:rsidRDefault="00E5022B" w:rsidP="00E5022B">
      <w:pPr>
        <w:jc w:val="center"/>
        <w:rPr>
          <w:sz w:val="32"/>
          <w:szCs w:val="32"/>
        </w:rPr>
      </w:pPr>
      <w:r w:rsidRPr="00D0592F">
        <w:rPr>
          <w:sz w:val="32"/>
          <w:szCs w:val="32"/>
        </w:rPr>
        <w:t>JAVA HASTANE OTOMASYONU</w:t>
      </w:r>
    </w:p>
    <w:p w14:paraId="07765524" w14:textId="77777777" w:rsidR="00E5022B" w:rsidRDefault="00E5022B" w:rsidP="00E5022B">
      <w:pPr>
        <w:jc w:val="center"/>
      </w:pPr>
    </w:p>
    <w:p w14:paraId="40CA2FFE" w14:textId="77777777" w:rsidR="00DC42E1" w:rsidRDefault="00DC42E1" w:rsidP="00DC42E1">
      <w:proofErr w:type="spellStart"/>
      <w:r>
        <w:t>Eclipse</w:t>
      </w:r>
      <w:proofErr w:type="spellEnd"/>
      <w:r>
        <w:t xml:space="preserve"> üzerinden </w:t>
      </w:r>
      <w:proofErr w:type="spellStart"/>
      <w:r>
        <w:t>HastaneOtomasyonu</w:t>
      </w:r>
      <w:proofErr w:type="spellEnd"/>
      <w:r>
        <w:t xml:space="preserve"> isimli </w:t>
      </w:r>
      <w:proofErr w:type="spellStart"/>
      <w:r>
        <w:t>java</w:t>
      </w:r>
      <w:proofErr w:type="spellEnd"/>
      <w:r>
        <w:t xml:space="preserve"> projemizi oluşturduk, programı 3 temel yapıya böldük: Veritabanı bağlantısı ve kod tekrarına sebep olacak yapılar, veritabanı işlemleri, görsel arayüz. Böldüğümüz her bir yapı için ayrı ayrı paketler (</w:t>
      </w:r>
      <w:proofErr w:type="spellStart"/>
      <w:r>
        <w:t>package</w:t>
      </w:r>
      <w:proofErr w:type="spellEnd"/>
      <w:r>
        <w:t>) oluşturduk.</w:t>
      </w:r>
    </w:p>
    <w:p w14:paraId="279FF70C" w14:textId="77777777" w:rsidR="00DC42E1" w:rsidRDefault="00DC42E1" w:rsidP="00DC42E1">
      <w:pPr>
        <w:pStyle w:val="ListeParagraf"/>
        <w:numPr>
          <w:ilvl w:val="0"/>
          <w:numId w:val="3"/>
        </w:numPr>
        <w:spacing w:after="160" w:line="256" w:lineRule="auto"/>
        <w:ind w:left="720"/>
      </w:pPr>
      <w:proofErr w:type="spellStart"/>
      <w:r>
        <w:t>Helper</w:t>
      </w:r>
      <w:proofErr w:type="spellEnd"/>
    </w:p>
    <w:p w14:paraId="3ED53DAF" w14:textId="77777777" w:rsidR="00DC42E1" w:rsidRDefault="00DC42E1" w:rsidP="00DC42E1">
      <w:pPr>
        <w:pStyle w:val="ListeParagraf"/>
        <w:numPr>
          <w:ilvl w:val="0"/>
          <w:numId w:val="3"/>
        </w:numPr>
        <w:spacing w:after="160" w:line="256" w:lineRule="auto"/>
        <w:ind w:left="720"/>
      </w:pPr>
      <w:r>
        <w:t>Model</w:t>
      </w:r>
    </w:p>
    <w:p w14:paraId="15AC3081" w14:textId="77777777" w:rsidR="00DC42E1" w:rsidRDefault="00DC42E1" w:rsidP="00DC42E1">
      <w:pPr>
        <w:pStyle w:val="ListeParagraf"/>
        <w:numPr>
          <w:ilvl w:val="0"/>
          <w:numId w:val="3"/>
        </w:numPr>
        <w:spacing w:after="160" w:line="256" w:lineRule="auto"/>
        <w:ind w:left="720"/>
      </w:pPr>
      <w:proofErr w:type="spellStart"/>
      <w:r>
        <w:t>View</w:t>
      </w:r>
      <w:proofErr w:type="spellEnd"/>
    </w:p>
    <w:p w14:paraId="09CD74BF" w14:textId="7E706045" w:rsidR="00DC42E1" w:rsidRDefault="00DC42E1" w:rsidP="00DC42E1">
      <w:r>
        <w:t>Bir otomasyon sistemi ürettiğimiz için veri giriş ve çıkışlarına uygun ‘</w:t>
      </w:r>
      <w:proofErr w:type="spellStart"/>
      <w:r>
        <w:t>hospital</w:t>
      </w:r>
      <w:proofErr w:type="spellEnd"/>
      <w:r>
        <w:t xml:space="preserve">’ isimli bir veritabanı oluşturduk ardından aşağıdaki görseldeki şemada belirtildiği yapıda tablolar oluşturduk (koyu renkli yazılanlar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olarak seçilmiştir ve otomatik artış yöntemiyle (AUTO_INCREMENT) </w:t>
      </w:r>
      <w:proofErr w:type="spellStart"/>
      <w:r>
        <w:t>veritabanına</w:t>
      </w:r>
      <w:proofErr w:type="spellEnd"/>
      <w:r>
        <w:t xml:space="preserve"> veri eklemektedi</w:t>
      </w:r>
      <w:r>
        <w:t>r)</w:t>
      </w:r>
    </w:p>
    <w:p w14:paraId="382A2A75" w14:textId="784F5104" w:rsidR="00DC42E1" w:rsidRDefault="00DC42E1" w:rsidP="00DC42E1"/>
    <w:p w14:paraId="442D1935" w14:textId="50B58A47" w:rsidR="00DC42E1" w:rsidRDefault="00DC42E1" w:rsidP="00E5022B"/>
    <w:p w14:paraId="4EE4BB4F" w14:textId="6D31DF05" w:rsidR="00DC42E1" w:rsidRDefault="00DC42E1" w:rsidP="00E5022B"/>
    <w:p w14:paraId="51F6EF65" w14:textId="16618212" w:rsidR="0081432A" w:rsidRDefault="0081432A" w:rsidP="0081432A">
      <w:proofErr w:type="spellStart"/>
      <w:r>
        <w:t>Veritabanına</w:t>
      </w:r>
      <w:proofErr w:type="spellEnd"/>
      <w:r>
        <w:t xml:space="preserve"> ait tabloların isimleri ve yapısı</w:t>
      </w:r>
      <w:r>
        <w:t>.</w:t>
      </w:r>
    </w:p>
    <w:p w14:paraId="7038B5D0" w14:textId="4D91B748" w:rsidR="00DC42E1" w:rsidRDefault="00DC42E1" w:rsidP="00E5022B"/>
    <w:p w14:paraId="0C7A1BA4" w14:textId="15E3ED55" w:rsidR="00DC42E1" w:rsidRDefault="0081432A" w:rsidP="00E5022B">
      <w:r>
        <w:rPr>
          <w:noProof/>
        </w:rPr>
        <w:drawing>
          <wp:anchor distT="0" distB="0" distL="114300" distR="114300" simplePos="0" relativeHeight="251656192" behindDoc="1" locked="0" layoutInCell="1" allowOverlap="1" wp14:anchorId="0A885FA6" wp14:editId="4C7DAF60">
            <wp:simplePos x="0" y="0"/>
            <wp:positionH relativeFrom="column">
              <wp:posOffset>500380</wp:posOffset>
            </wp:positionH>
            <wp:positionV relativeFrom="paragraph">
              <wp:posOffset>8255</wp:posOffset>
            </wp:positionV>
            <wp:extent cx="4762500" cy="3228975"/>
            <wp:effectExtent l="0" t="0" r="0" b="0"/>
            <wp:wrapTight wrapText="bothSides">
              <wp:wrapPolygon edited="0">
                <wp:start x="0" y="0"/>
                <wp:lineTo x="0" y="21536"/>
                <wp:lineTo x="21514" y="21536"/>
                <wp:lineTo x="21514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C3684D" w14:textId="38213131" w:rsidR="00DC42E1" w:rsidRDefault="00DC42E1" w:rsidP="00E5022B"/>
    <w:p w14:paraId="13FA6D8A" w14:textId="71F7E0CB" w:rsidR="00DC42E1" w:rsidRDefault="00DC42E1" w:rsidP="00E5022B"/>
    <w:p w14:paraId="4E787337" w14:textId="313C1D9F" w:rsidR="00DC42E1" w:rsidRDefault="00DC42E1" w:rsidP="00E5022B"/>
    <w:p w14:paraId="6BAFF954" w14:textId="77777777" w:rsidR="00DC42E1" w:rsidRDefault="00DC42E1" w:rsidP="00E5022B"/>
    <w:p w14:paraId="7A115921" w14:textId="77777777" w:rsidR="00DC42E1" w:rsidRDefault="00DC42E1" w:rsidP="00E5022B"/>
    <w:p w14:paraId="169918EB" w14:textId="77777777" w:rsidR="0081432A" w:rsidRDefault="0081432A" w:rsidP="00E5022B"/>
    <w:p w14:paraId="47B873EC" w14:textId="77777777" w:rsidR="0081432A" w:rsidRDefault="0081432A" w:rsidP="00E5022B"/>
    <w:p w14:paraId="6EF72EA6" w14:textId="77777777" w:rsidR="0081432A" w:rsidRDefault="0081432A" w:rsidP="00E5022B"/>
    <w:p w14:paraId="0268D63A" w14:textId="77777777" w:rsidR="0081432A" w:rsidRDefault="0081432A" w:rsidP="00E5022B"/>
    <w:p w14:paraId="12E7C838" w14:textId="77777777" w:rsidR="0081432A" w:rsidRDefault="0081432A" w:rsidP="00E5022B"/>
    <w:p w14:paraId="25F93C3A" w14:textId="77777777" w:rsidR="0081432A" w:rsidRDefault="0081432A" w:rsidP="00E5022B"/>
    <w:p w14:paraId="397B25D4" w14:textId="77777777" w:rsidR="0081432A" w:rsidRDefault="0081432A" w:rsidP="00E5022B"/>
    <w:p w14:paraId="53570CB1" w14:textId="2DA5DDDA" w:rsidR="0081432A" w:rsidRDefault="00241BD9" w:rsidP="0081432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3ED64E2" wp14:editId="0851AD3E">
            <wp:simplePos x="0" y="0"/>
            <wp:positionH relativeFrom="column">
              <wp:posOffset>3803015</wp:posOffset>
            </wp:positionH>
            <wp:positionV relativeFrom="paragraph">
              <wp:posOffset>-204470</wp:posOffset>
            </wp:positionV>
            <wp:extent cx="2381250" cy="4991100"/>
            <wp:effectExtent l="0" t="0" r="0" b="0"/>
            <wp:wrapTight wrapText="bothSides">
              <wp:wrapPolygon edited="0">
                <wp:start x="0" y="0"/>
                <wp:lineTo x="0" y="21518"/>
                <wp:lineTo x="21427" y="21518"/>
                <wp:lineTo x="21427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1432A">
        <w:t>Helper</w:t>
      </w:r>
      <w:proofErr w:type="spellEnd"/>
      <w:r w:rsidR="0081432A">
        <w:t xml:space="preserve"> paketinin yapısı veritabanı bağlantılarını sağlamak ve programın ilerleyen aşamalarında oluşacak hata mesajlarında kod tekrarına düşmeden önceden tanımlı mesajları gerekli sınıflara iletmek. Veritabanı bağlantısını sağlamak için kullanılan </w:t>
      </w:r>
      <w:proofErr w:type="spellStart"/>
      <w:r w:rsidR="0081432A">
        <w:t>veritabanına</w:t>
      </w:r>
      <w:proofErr w:type="spellEnd"/>
      <w:r w:rsidR="0081432A">
        <w:t xml:space="preserve"> uygun bir veri bağlayıcı gereklidir (</w:t>
      </w:r>
      <w:proofErr w:type="spellStart"/>
      <w:r w:rsidR="0081432A">
        <w:t>database</w:t>
      </w:r>
      <w:proofErr w:type="spellEnd"/>
      <w:r w:rsidR="0081432A">
        <w:t xml:space="preserve"> </w:t>
      </w:r>
      <w:proofErr w:type="spellStart"/>
      <w:r w:rsidR="0081432A">
        <w:t>connector</w:t>
      </w:r>
      <w:proofErr w:type="spellEnd"/>
      <w:r w:rsidR="0081432A">
        <w:t xml:space="preserve">) biz veritabanı olarak kullanımı basit ve hızlı olduğu için Maria’yı seçtik ilgili </w:t>
      </w:r>
      <w:proofErr w:type="spellStart"/>
      <w:r w:rsidR="0081432A">
        <w:t>veritabanının</w:t>
      </w:r>
      <w:proofErr w:type="spellEnd"/>
      <w:r w:rsidR="0081432A">
        <w:t xml:space="preserve"> veri bağlayıcısını projemize ekledik (mariadb-java-client.jar).</w:t>
      </w:r>
    </w:p>
    <w:p w14:paraId="4D8EB2D9" w14:textId="6893257C" w:rsidR="0081432A" w:rsidRDefault="0081432A" w:rsidP="0081432A">
      <w:r>
        <w:t>Model paketinde ‘</w:t>
      </w:r>
      <w:proofErr w:type="spellStart"/>
      <w:r>
        <w:t>Helper</w:t>
      </w:r>
      <w:proofErr w:type="spellEnd"/>
      <w:r>
        <w:t>’ paketinde ‘</w:t>
      </w:r>
      <w:proofErr w:type="spellStart"/>
      <w:r>
        <w:t>DBConnection</w:t>
      </w:r>
      <w:proofErr w:type="spellEnd"/>
      <w:r>
        <w:t>’ sınıfında tanımladığımız veritabanı bağlantısını nesne olarak çağırarak veritabanı sorguları, ekleme, çıkarma, listeleme işlemlerini yapmak için kullanıyoruz. Aynı zamanda görsel arayüz (</w:t>
      </w:r>
      <w:proofErr w:type="spellStart"/>
      <w:r>
        <w:t>View</w:t>
      </w:r>
      <w:proofErr w:type="spellEnd"/>
      <w:r>
        <w:t xml:space="preserve"> paketi) kısmında ihtiyacımız olacak veritabanı işlemlerinin olduğu metotlar da bu paketin içerisinde sınıflara ayrılmış bir biçimde bulunmaktadır.</w:t>
      </w:r>
    </w:p>
    <w:p w14:paraId="767012C9" w14:textId="0205C5F9" w:rsidR="0081432A" w:rsidRDefault="0081432A" w:rsidP="0081432A">
      <w:proofErr w:type="spellStart"/>
      <w:r>
        <w:t>View</w:t>
      </w:r>
      <w:proofErr w:type="spellEnd"/>
      <w:r>
        <w:t xml:space="preserve"> paketini görsel arayüz için ayırdık, pencerelerin oluşturulması, dizaynı, </w:t>
      </w:r>
      <w:proofErr w:type="spellStart"/>
      <w:r>
        <w:t>veritabanına</w:t>
      </w:r>
      <w:proofErr w:type="spellEnd"/>
      <w:r>
        <w:t xml:space="preserve"> eklenecek verilerin girdisinin alınması ve gerekli yerlerde listelenmesi gibi işlemleri ‘Model’ sınıfında tanımlı metotların ilgili butonlar kullanıldığında çalışıp </w:t>
      </w:r>
      <w:proofErr w:type="spellStart"/>
      <w:r>
        <w:t>veritabanında</w:t>
      </w:r>
      <w:proofErr w:type="spellEnd"/>
      <w:r>
        <w:t xml:space="preserve"> işlem yapmasını bu paket üzerinden görsel olarak gösterebiliyoruz. </w:t>
      </w:r>
    </w:p>
    <w:p w14:paraId="3E40141B" w14:textId="4A2C0C44" w:rsidR="0081432A" w:rsidRDefault="0081432A" w:rsidP="00E5022B"/>
    <w:p w14:paraId="0C38440B" w14:textId="4A48B7DB" w:rsidR="0081432A" w:rsidRDefault="0081432A" w:rsidP="00E5022B"/>
    <w:p w14:paraId="2032CEAC" w14:textId="77777777" w:rsidR="00241BD9" w:rsidRDefault="00241BD9" w:rsidP="00241BD9"/>
    <w:p w14:paraId="0C78B384" w14:textId="406FE862" w:rsidR="00E14790" w:rsidRPr="00244BE2" w:rsidRDefault="00E14790" w:rsidP="00241BD9">
      <w:pPr>
        <w:jc w:val="center"/>
        <w:rPr>
          <w:sz w:val="28"/>
          <w:szCs w:val="28"/>
        </w:rPr>
      </w:pPr>
      <w:r w:rsidRPr="00244BE2">
        <w:rPr>
          <w:sz w:val="28"/>
          <w:szCs w:val="28"/>
        </w:rPr>
        <w:t>VERİ TABANINDA İŞLEMLER</w:t>
      </w:r>
    </w:p>
    <w:p w14:paraId="6498D01C" w14:textId="77777777" w:rsidR="0081432A" w:rsidRDefault="0081432A" w:rsidP="0081432A">
      <w:proofErr w:type="gramStart"/>
      <w:r>
        <w:t>Connection(</w:t>
      </w:r>
      <w:proofErr w:type="gramEnd"/>
      <w:r>
        <w:t xml:space="preserve">) </w:t>
      </w:r>
      <w:proofErr w:type="spellStart"/>
      <w:r>
        <w:t>sınfıyla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bağlantısı sağlarız. Connection c = </w:t>
      </w:r>
      <w:proofErr w:type="spellStart"/>
      <w:r>
        <w:t>DriverManager.getConnection</w:t>
      </w:r>
      <w:proofErr w:type="spellEnd"/>
      <w:r>
        <w:t xml:space="preserve">(“bağlanılacak </w:t>
      </w:r>
      <w:proofErr w:type="spellStart"/>
      <w:r>
        <w:t>sql</w:t>
      </w:r>
      <w:proofErr w:type="spellEnd"/>
      <w:r>
        <w:t xml:space="preserve"> adresi”);</w:t>
      </w:r>
    </w:p>
    <w:p w14:paraId="1195C6AA" w14:textId="7EA3D1FB" w:rsidR="0081432A" w:rsidRPr="0081432A" w:rsidRDefault="0081432A" w:rsidP="00E14790">
      <w:proofErr w:type="spellStart"/>
      <w:r>
        <w:t>Veritabanındaki</w:t>
      </w:r>
      <w:proofErr w:type="spellEnd"/>
      <w:r>
        <w:t xml:space="preserve"> deki verileri alabilmemiz için bir </w:t>
      </w:r>
      <w:proofErr w:type="spellStart"/>
      <w:r>
        <w:t>connector</w:t>
      </w:r>
      <w:proofErr w:type="spellEnd"/>
      <w:r>
        <w:t xml:space="preserve"> kullanmamız gerek </w:t>
      </w:r>
      <w:proofErr w:type="spellStart"/>
      <w:r>
        <w:t>connector’ı</w:t>
      </w:r>
      <w:proofErr w:type="spellEnd"/>
      <w:r>
        <w:t xml:space="preserve"> bir kütüphane gibi düşünebiliriz. (</w:t>
      </w:r>
      <w:proofErr w:type="spellStart"/>
      <w:r>
        <w:t>Build</w:t>
      </w:r>
      <w:proofErr w:type="spellEnd"/>
      <w:r>
        <w:t xml:space="preserve"> </w:t>
      </w:r>
      <w:proofErr w:type="spellStart"/>
      <w:proofErr w:type="gramStart"/>
      <w:r>
        <w:t>Path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&gt; Libraries &gt;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JARs</w:t>
      </w:r>
      <w:proofErr w:type="spellEnd"/>
      <w:r>
        <w:t>) diğer kütüphaneleri de bu şekilde ekleyebiliriz</w:t>
      </w:r>
      <w:r>
        <w:t>.</w:t>
      </w:r>
    </w:p>
    <w:p w14:paraId="400F2B75" w14:textId="77777777" w:rsidR="0081432A" w:rsidRDefault="0081432A" w:rsidP="00E14790">
      <w:pPr>
        <w:rPr>
          <w:b/>
          <w:bCs/>
          <w:sz w:val="24"/>
          <w:szCs w:val="24"/>
          <w:u w:val="single"/>
        </w:rPr>
      </w:pPr>
    </w:p>
    <w:p w14:paraId="754A74E1" w14:textId="39F32640" w:rsidR="00737D2A" w:rsidRDefault="00E14790" w:rsidP="00E14790">
      <w:r w:rsidRPr="00093BFA">
        <w:rPr>
          <w:b/>
          <w:bCs/>
          <w:sz w:val="24"/>
          <w:szCs w:val="24"/>
          <w:u w:val="single"/>
        </w:rPr>
        <w:t>Statement Sınıfı</w:t>
      </w:r>
      <w:r>
        <w:t xml:space="preserve">: </w:t>
      </w:r>
      <w:r w:rsidR="00737D2A">
        <w:t xml:space="preserve">Statement yapısına </w:t>
      </w:r>
      <w:proofErr w:type="spellStart"/>
      <w:r w:rsidR="00737D2A">
        <w:t>sql</w:t>
      </w:r>
      <w:proofErr w:type="spellEnd"/>
      <w:r w:rsidR="00737D2A">
        <w:t xml:space="preserve"> sorguları atayarak veritabanı işlemlerini </w:t>
      </w:r>
      <w:proofErr w:type="spellStart"/>
      <w:r w:rsidR="00737D2A">
        <w:t>java</w:t>
      </w:r>
      <w:proofErr w:type="spellEnd"/>
      <w:r w:rsidR="00737D2A">
        <w:t xml:space="preserve"> üzerinden yapabiliriz.</w:t>
      </w:r>
    </w:p>
    <w:p w14:paraId="740C6862" w14:textId="76715803" w:rsidR="00E14790" w:rsidRDefault="00E14790" w:rsidP="00E14790">
      <w:r>
        <w:t xml:space="preserve">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c.createStatement</w:t>
      </w:r>
      <w:proofErr w:type="spellEnd"/>
      <w:proofErr w:type="gramEnd"/>
      <w:r>
        <w:t xml:space="preserve">(); şeklinde </w:t>
      </w:r>
      <w:proofErr w:type="spellStart"/>
      <w:r>
        <w:t>statement</w:t>
      </w:r>
      <w:proofErr w:type="spellEnd"/>
      <w:r>
        <w:t xml:space="preserve"> oluştururuz (c ifadesi </w:t>
      </w:r>
      <w:proofErr w:type="spellStart"/>
      <w:r>
        <w:t>connection</w:t>
      </w:r>
      <w:proofErr w:type="spellEnd"/>
      <w:r>
        <w:t xml:space="preserve"> dan ürettiğimiz nesneye karşılık gelmektedir)</w:t>
      </w:r>
    </w:p>
    <w:p w14:paraId="2D616B5F" w14:textId="49E76700" w:rsidR="00E14790" w:rsidRDefault="00E14790" w:rsidP="00E14790"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“INSERT INTO </w:t>
      </w:r>
      <w:proofErr w:type="spellStart"/>
      <w:r>
        <w:t>cars</w:t>
      </w:r>
      <w:proofErr w:type="spellEnd"/>
      <w:r>
        <w:t xml:space="preserve"> (</w:t>
      </w:r>
      <w:proofErr w:type="spellStart"/>
      <w:r>
        <w:t>cars_</w:t>
      </w:r>
      <w:proofErr w:type="gramStart"/>
      <w:r>
        <w:t>name,cars</w:t>
      </w:r>
      <w:proofErr w:type="gramEnd"/>
      <w:r>
        <w:t>_speed</w:t>
      </w:r>
      <w:proofErr w:type="spellEnd"/>
      <w:r>
        <w:t>)</w:t>
      </w:r>
      <w:r w:rsidR="001E0701">
        <w:t xml:space="preserve"> VALUES (‘Mercedes’,100)”;</w:t>
      </w:r>
    </w:p>
    <w:p w14:paraId="4D674BA8" w14:textId="20A78FB9" w:rsidR="001E0701" w:rsidRDefault="001E0701" w:rsidP="00E14790">
      <w:r>
        <w:lastRenderedPageBreak/>
        <w:t>Üstteki ‘</w:t>
      </w:r>
      <w:proofErr w:type="spellStart"/>
      <w:r>
        <w:t>query</w:t>
      </w:r>
      <w:proofErr w:type="spellEnd"/>
      <w:r>
        <w:t xml:space="preserve">’ örneğinde </w:t>
      </w:r>
      <w:proofErr w:type="spellStart"/>
      <w:r>
        <w:t>sql</w:t>
      </w:r>
      <w:proofErr w:type="spellEnd"/>
      <w:r>
        <w:t xml:space="preserve"> sorgusu yazdık bu </w:t>
      </w:r>
      <w:proofErr w:type="spellStart"/>
      <w:r>
        <w:t>sql</w:t>
      </w:r>
      <w:proofErr w:type="spellEnd"/>
      <w:r>
        <w:t xml:space="preserve"> sorgusu </w:t>
      </w:r>
      <w:proofErr w:type="spellStart"/>
      <w:r>
        <w:t>database</w:t>
      </w:r>
      <w:proofErr w:type="spellEnd"/>
      <w:r>
        <w:t xml:space="preserve"> e veri eklemek için </w:t>
      </w:r>
      <w:proofErr w:type="gramStart"/>
      <w:r>
        <w:t>kullanılır(</w:t>
      </w:r>
      <w:proofErr w:type="gramEnd"/>
      <w:r>
        <w:t>INSERT INTO) fakat sadece sorguyu yazmamız yetmez bunu ayrıyeten çalıştırmak içinde bir komuta ihtiyacımız var</w:t>
      </w:r>
    </w:p>
    <w:p w14:paraId="5FD5B58A" w14:textId="539B03C7" w:rsidR="001E0701" w:rsidRDefault="001E0701" w:rsidP="00E14790">
      <w:proofErr w:type="spellStart"/>
      <w:proofErr w:type="gramStart"/>
      <w:r>
        <w:t>st.executeUpdate</w:t>
      </w:r>
      <w:proofErr w:type="spellEnd"/>
      <w:proofErr w:type="gramEnd"/>
      <w:r>
        <w:t>(</w:t>
      </w:r>
      <w:proofErr w:type="spellStart"/>
      <w:r>
        <w:t>query</w:t>
      </w:r>
      <w:proofErr w:type="spellEnd"/>
      <w:r>
        <w:t>); şeklinde girdiğimiz sorguyu çalıştırabiliriz</w:t>
      </w:r>
      <w:r w:rsidR="00151C0F">
        <w:t xml:space="preserve"> (daha çok ekleme çıkarma sorguları için kullanılır)</w:t>
      </w:r>
      <w:r>
        <w:t>.</w:t>
      </w:r>
    </w:p>
    <w:p w14:paraId="3F195B2E" w14:textId="3BAD1754" w:rsidR="001E0701" w:rsidRDefault="001E0701" w:rsidP="00E14790">
      <w:r>
        <w:t xml:space="preserve">Aynı </w:t>
      </w:r>
      <w:proofErr w:type="gramStart"/>
      <w:r>
        <w:t>zamand</w:t>
      </w:r>
      <w:r w:rsidR="00D302D1">
        <w:t>a :</w:t>
      </w:r>
      <w:proofErr w:type="gramEnd"/>
      <w:r w:rsidR="00D302D1">
        <w:t xml:space="preserve"> </w:t>
      </w:r>
      <w:proofErr w:type="spellStart"/>
      <w:r>
        <w:t>st.executeUpdate</w:t>
      </w:r>
      <w:proofErr w:type="spellEnd"/>
      <w:r>
        <w:t xml:space="preserve">(“INSERT INTO </w:t>
      </w:r>
      <w:proofErr w:type="spellStart"/>
      <w:r>
        <w:t>cars</w:t>
      </w:r>
      <w:proofErr w:type="spellEnd"/>
      <w:r>
        <w:t xml:space="preserve"> (</w:t>
      </w:r>
      <w:proofErr w:type="spellStart"/>
      <w:r>
        <w:t>cars_name,cars_speed</w:t>
      </w:r>
      <w:proofErr w:type="spellEnd"/>
      <w:r>
        <w:t xml:space="preserve">) VALUES (‘Mercedes’,100)”); şeklinde de </w:t>
      </w:r>
      <w:proofErr w:type="spellStart"/>
      <w:r>
        <w:t>query</w:t>
      </w:r>
      <w:proofErr w:type="spellEnd"/>
      <w:r>
        <w:t xml:space="preserve"> değişkenini kullanmadan çalışmasını istediğimiz </w:t>
      </w:r>
      <w:proofErr w:type="spellStart"/>
      <w:r>
        <w:t>sql</w:t>
      </w:r>
      <w:proofErr w:type="spellEnd"/>
      <w:r>
        <w:t xml:space="preserve"> komutunu çalıştırabiliriz. Benim </w:t>
      </w:r>
      <w:proofErr w:type="spellStart"/>
      <w:r>
        <w:t>query</w:t>
      </w:r>
      <w:proofErr w:type="spellEnd"/>
      <w:r>
        <w:t xml:space="preserve"> değişkenini kullanma sebebim karışık yapıları basite indirgemek ve hataları daha rahat görebilmek.</w:t>
      </w:r>
    </w:p>
    <w:p w14:paraId="61F550E4" w14:textId="77777777" w:rsidR="00D302D1" w:rsidRDefault="00D302D1" w:rsidP="00E14790">
      <w:proofErr w:type="spellStart"/>
      <w:r>
        <w:t>Statementlarla</w:t>
      </w:r>
      <w:proofErr w:type="spellEnd"/>
      <w:r>
        <w:t xml:space="preserve"> işimiz bittikten sonra bağlantıyı kapatmamız işleyiş ve güvenlik açısından son derece önemlidir. </w:t>
      </w:r>
    </w:p>
    <w:p w14:paraId="545C466D" w14:textId="691631DE" w:rsidR="00093BFA" w:rsidRDefault="00D302D1" w:rsidP="00E14790">
      <w:proofErr w:type="spellStart"/>
      <w:proofErr w:type="gramStart"/>
      <w:r>
        <w:t>st.close</w:t>
      </w:r>
      <w:proofErr w:type="spellEnd"/>
      <w:proofErr w:type="gramEnd"/>
      <w:r>
        <w:t xml:space="preserve">(); komutuyla üstte tanımladığım </w:t>
      </w:r>
      <w:proofErr w:type="spellStart"/>
      <w:r>
        <w:t>statement’ın</w:t>
      </w:r>
      <w:proofErr w:type="spellEnd"/>
      <w:r>
        <w:t xml:space="preserve"> bağlantısını kapatabiliriz.</w:t>
      </w:r>
    </w:p>
    <w:p w14:paraId="604E3DCC" w14:textId="55DAF94E" w:rsidR="00093BFA" w:rsidRDefault="00093BFA" w:rsidP="00E14790">
      <w:proofErr w:type="spellStart"/>
      <w:r w:rsidRPr="00093BFA">
        <w:rPr>
          <w:b/>
          <w:bCs/>
          <w:sz w:val="24"/>
          <w:szCs w:val="24"/>
          <w:u w:val="single"/>
        </w:rPr>
        <w:t>PreparedStatement</w:t>
      </w:r>
      <w:proofErr w:type="spellEnd"/>
      <w:r w:rsidRPr="00093BFA">
        <w:rPr>
          <w:b/>
          <w:bCs/>
          <w:sz w:val="24"/>
          <w:szCs w:val="24"/>
          <w:u w:val="single"/>
        </w:rPr>
        <w:t>:</w:t>
      </w:r>
      <w:r w:rsidRPr="00093BFA">
        <w:t xml:space="preserve"> Kullanıcıdan birden fazla bilgi alınırken kullanılır</w:t>
      </w:r>
      <w:r>
        <w:t xml:space="preserve"> </w:t>
      </w:r>
      <w:proofErr w:type="spellStart"/>
      <w:r>
        <w:t>statement</w:t>
      </w:r>
      <w:proofErr w:type="spellEnd"/>
      <w:r>
        <w:t xml:space="preserve"> yapısına çok benzerdir.</w:t>
      </w:r>
    </w:p>
    <w:p w14:paraId="4C9B0312" w14:textId="6CF4497C" w:rsidR="00093BFA" w:rsidRDefault="00093BFA" w:rsidP="00E14790">
      <w:proofErr w:type="spellStart"/>
      <w:r>
        <w:t>String</w:t>
      </w:r>
      <w:proofErr w:type="spellEnd"/>
      <w:r>
        <w:t xml:space="preserve"> q = “INSERT INTO </w:t>
      </w:r>
      <w:proofErr w:type="spellStart"/>
      <w:r>
        <w:t>cars</w:t>
      </w:r>
      <w:proofErr w:type="spellEnd"/>
      <w:r>
        <w:t xml:space="preserve"> (</w:t>
      </w:r>
      <w:proofErr w:type="spellStart"/>
      <w:r>
        <w:t>cars_</w:t>
      </w:r>
      <w:proofErr w:type="gramStart"/>
      <w:r>
        <w:t>name,cars</w:t>
      </w:r>
      <w:proofErr w:type="gramEnd"/>
      <w:r>
        <w:t>_speed</w:t>
      </w:r>
      <w:proofErr w:type="spellEnd"/>
      <w:r>
        <w:t>) VALUES (?,?)”;</w:t>
      </w:r>
    </w:p>
    <w:p w14:paraId="163EF17A" w14:textId="7A33AEF4" w:rsidR="00093BFA" w:rsidRDefault="00093BFA" w:rsidP="00E14790">
      <w:proofErr w:type="spellStart"/>
      <w:r>
        <w:t>PreaparedStatement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= </w:t>
      </w:r>
      <w:proofErr w:type="spellStart"/>
      <w:proofErr w:type="gramStart"/>
      <w:r>
        <w:t>c.prepareStatement</w:t>
      </w:r>
      <w:proofErr w:type="spellEnd"/>
      <w:proofErr w:type="gramEnd"/>
      <w:r>
        <w:t>(q);</w:t>
      </w:r>
    </w:p>
    <w:p w14:paraId="2BCBB34A" w14:textId="229F4054" w:rsidR="00093BFA" w:rsidRDefault="00093BFA" w:rsidP="00E14790">
      <w:r>
        <w:t xml:space="preserve">Dikkat edileceği üzere </w:t>
      </w:r>
      <w:proofErr w:type="spellStart"/>
      <w:r w:rsidR="00911C38">
        <w:t>statement</w:t>
      </w:r>
      <w:proofErr w:type="spellEnd"/>
      <w:r w:rsidR="00911C38">
        <w:t xml:space="preserve"> dan farklı olarak </w:t>
      </w:r>
      <w:r>
        <w:t>atanacak değerler kısmına (VALUES) soru işaret</w:t>
      </w:r>
      <w:r w:rsidR="00911C38">
        <w:t xml:space="preserve">leri geldi çünkü buraya gelecek veriler kullanıcıdan alınacak özellikle kullanıcıdan fazla veri almayı gerektiren işlemlerde </w:t>
      </w:r>
      <w:proofErr w:type="spellStart"/>
      <w:r w:rsidR="00911C38">
        <w:t>PreparedStatement</w:t>
      </w:r>
      <w:proofErr w:type="spellEnd"/>
      <w:r w:rsidR="00911C38">
        <w:t xml:space="preserve"> çok işlevseldir.</w:t>
      </w:r>
    </w:p>
    <w:p w14:paraId="5273A3FE" w14:textId="489EE455" w:rsidR="00911C38" w:rsidRDefault="00911C38" w:rsidP="00E14790">
      <w:r>
        <w:t xml:space="preserve">Soru işaretlerine değer atamak </w:t>
      </w:r>
      <w:proofErr w:type="gramStart"/>
      <w:r>
        <w:t>için :</w:t>
      </w:r>
      <w:proofErr w:type="gramEnd"/>
    </w:p>
    <w:p w14:paraId="12AA6BB2" w14:textId="1FB2D118" w:rsidR="00911C38" w:rsidRDefault="00911C38" w:rsidP="00E14790">
      <w:proofErr w:type="spellStart"/>
      <w:proofErr w:type="gramStart"/>
      <w:r>
        <w:t>pt.setString</w:t>
      </w:r>
      <w:proofErr w:type="spellEnd"/>
      <w:proofErr w:type="gramEnd"/>
      <w:r>
        <w:t>(1,</w:t>
      </w:r>
      <w:r w:rsidR="00735519">
        <w:t>name</w:t>
      </w:r>
      <w:r>
        <w:t xml:space="preserve">); </w:t>
      </w:r>
      <w:r w:rsidR="00735519">
        <w:t xml:space="preserve">(‘name’ daha önce tanımlanmış </w:t>
      </w:r>
      <w:proofErr w:type="spellStart"/>
      <w:r w:rsidR="00735519">
        <w:t>string</w:t>
      </w:r>
      <w:proofErr w:type="spellEnd"/>
      <w:r w:rsidR="00735519">
        <w:t xml:space="preserve"> bir değer alacak bir değişkendir)</w:t>
      </w:r>
      <w:r>
        <w:t xml:space="preserve">buradaki ilk değer yani 1 hangi soru işaretinin değiştirileceğini ifade eder ikinci değer ise “BMW” seçilen soru işaretine hangi değer atanacağını gösterir </w:t>
      </w:r>
      <w:proofErr w:type="spellStart"/>
      <w:r>
        <w:t>setString</w:t>
      </w:r>
      <w:proofErr w:type="spellEnd"/>
      <w:r>
        <w:t xml:space="preserve">() metodunu kullanmamızın sebebi ise </w:t>
      </w:r>
      <w:proofErr w:type="spellStart"/>
      <w:r>
        <w:t>veritabanımızdaki</w:t>
      </w:r>
      <w:proofErr w:type="spellEnd"/>
      <w:r>
        <w:t xml:space="preserve"> ilk soru işaretinin değerinin </w:t>
      </w:r>
      <w:proofErr w:type="spellStart"/>
      <w:r>
        <w:t>string</w:t>
      </w:r>
      <w:proofErr w:type="spellEnd"/>
      <w:r>
        <w:t xml:space="preserve"> olması.</w:t>
      </w:r>
    </w:p>
    <w:p w14:paraId="5B8C78DD" w14:textId="29540AB7" w:rsidR="00911C38" w:rsidRDefault="00911C38" w:rsidP="00E14790">
      <w:proofErr w:type="spellStart"/>
      <w:proofErr w:type="gramStart"/>
      <w:r>
        <w:t>pt.setInt</w:t>
      </w:r>
      <w:proofErr w:type="spellEnd"/>
      <w:proofErr w:type="gramEnd"/>
      <w:r>
        <w:t>(2,</w:t>
      </w:r>
      <w:r w:rsidR="00735519">
        <w:t>speed</w:t>
      </w:r>
      <w:r>
        <w:t>);</w:t>
      </w:r>
      <w:r w:rsidR="00735519">
        <w:t xml:space="preserve"> (‘</w:t>
      </w:r>
      <w:proofErr w:type="spellStart"/>
      <w:r w:rsidR="00735519">
        <w:t>speed</w:t>
      </w:r>
      <w:proofErr w:type="spellEnd"/>
      <w:r w:rsidR="00735519">
        <w:t xml:space="preserve">’ daha önce tanımlanmış </w:t>
      </w:r>
      <w:proofErr w:type="spellStart"/>
      <w:r w:rsidR="00735519">
        <w:t>integer</w:t>
      </w:r>
      <w:proofErr w:type="spellEnd"/>
      <w:r w:rsidR="00735519">
        <w:t xml:space="preserve"> değer alacak bir değişkendir)</w:t>
      </w:r>
    </w:p>
    <w:p w14:paraId="182BCEEC" w14:textId="3922CEFD" w:rsidR="00735519" w:rsidRDefault="00735519" w:rsidP="00E14790">
      <w:proofErr w:type="spellStart"/>
      <w:proofErr w:type="gramStart"/>
      <w:r>
        <w:t>pt.executeUpdate</w:t>
      </w:r>
      <w:proofErr w:type="spellEnd"/>
      <w:proofErr w:type="gramEnd"/>
      <w:r>
        <w:t xml:space="preserve">(); daha önce de bahsettiğimiz </w:t>
      </w:r>
      <w:proofErr w:type="spellStart"/>
      <w:r>
        <w:t>executeUpdate</w:t>
      </w:r>
      <w:proofErr w:type="spellEnd"/>
      <w:r>
        <w:t>() metodunu kullanarak yapılan sorguları ve işlemleri çalıştırıyoruz.</w:t>
      </w:r>
    </w:p>
    <w:p w14:paraId="076B8453" w14:textId="516031FD" w:rsidR="00735519" w:rsidRDefault="00735519" w:rsidP="00E14790">
      <w:proofErr w:type="spellStart"/>
      <w:r w:rsidRPr="00735519">
        <w:rPr>
          <w:b/>
          <w:bCs/>
          <w:sz w:val="24"/>
          <w:szCs w:val="24"/>
          <w:u w:val="single"/>
        </w:rPr>
        <w:t>ResultSet</w:t>
      </w:r>
      <w:proofErr w:type="spellEnd"/>
      <w:r w:rsidRPr="00735519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t>Veritabanından</w:t>
      </w:r>
      <w:proofErr w:type="spellEnd"/>
      <w:r>
        <w:t xml:space="preserve"> gelen bilgileri kullanmamıza yarar </w:t>
      </w:r>
      <w:r w:rsidR="00151C0F">
        <w:t>(bir sorgu sorduğumuzda geri dönen cevabı verir)</w:t>
      </w:r>
    </w:p>
    <w:p w14:paraId="7AA070EF" w14:textId="3A0C9C42" w:rsidR="00151C0F" w:rsidRDefault="00796C5D" w:rsidP="00E14790"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 xml:space="preserve">) komutu </w:t>
      </w:r>
      <w:proofErr w:type="spellStart"/>
      <w:r>
        <w:t>executeUpdate</w:t>
      </w:r>
      <w:proofErr w:type="spellEnd"/>
      <w:r>
        <w:t>() den farklı olarak işlemin yapılıp yapılmadığını değil sorgunun kendisini geriye döndürür (</w:t>
      </w:r>
      <w:proofErr w:type="spellStart"/>
      <w:r>
        <w:t>executeUpdate</w:t>
      </w:r>
      <w:proofErr w:type="spellEnd"/>
      <w:r>
        <w:t xml:space="preserve"> 0,1 döndürürken </w:t>
      </w:r>
      <w:proofErr w:type="spellStart"/>
      <w:r>
        <w:t>executeQuery</w:t>
      </w:r>
      <w:proofErr w:type="spellEnd"/>
      <w:r>
        <w:t xml:space="preserve"> sorgunun kendisini döndürür).</w:t>
      </w:r>
    </w:p>
    <w:p w14:paraId="10D35F41" w14:textId="6197DA08" w:rsidR="00796C5D" w:rsidRDefault="00796C5D" w:rsidP="00E14790">
      <w:r>
        <w:t xml:space="preserve">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c.createStatement</w:t>
      </w:r>
      <w:proofErr w:type="spellEnd"/>
      <w:proofErr w:type="gramEnd"/>
      <w:r>
        <w:t>();</w:t>
      </w:r>
    </w:p>
    <w:p w14:paraId="19944112" w14:textId="525743E0" w:rsidR="00D44B31" w:rsidRDefault="00D44B31" w:rsidP="00E14790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(“SELECT * FROM </w:t>
      </w:r>
      <w:proofErr w:type="spellStart"/>
      <w:r>
        <w:t>cars</w:t>
      </w:r>
      <w:proofErr w:type="spellEnd"/>
      <w:r>
        <w:t>”);</w:t>
      </w:r>
    </w:p>
    <w:p w14:paraId="15A61B82" w14:textId="6118E8C0" w:rsidR="00911C38" w:rsidRDefault="00D44B31" w:rsidP="00E14790">
      <w:proofErr w:type="spellStart"/>
      <w:proofErr w:type="gramStart"/>
      <w:r>
        <w:lastRenderedPageBreak/>
        <w:t>while</w:t>
      </w:r>
      <w:proofErr w:type="spellEnd"/>
      <w:proofErr w:type="gramEnd"/>
      <w:r>
        <w:t>(</w:t>
      </w:r>
      <w:proofErr w:type="spellStart"/>
      <w:r>
        <w:t>rs.next</w:t>
      </w:r>
      <w:proofErr w:type="spellEnd"/>
      <w:r>
        <w:t xml:space="preserve">()){ </w:t>
      </w:r>
      <w:proofErr w:type="spellStart"/>
      <w:r>
        <w:t>rs.next</w:t>
      </w:r>
      <w:proofErr w:type="spellEnd"/>
      <w:r>
        <w:t>() bir sonraki değeri var mı bakmamızı sağlar</w:t>
      </w:r>
    </w:p>
    <w:p w14:paraId="65097BDF" w14:textId="5BE58247" w:rsidR="00D44B31" w:rsidRDefault="00D44B31" w:rsidP="00E14790">
      <w:r>
        <w:tab/>
        <w:t>System.out.println(</w:t>
      </w:r>
      <w:proofErr w:type="gramStart"/>
      <w:r>
        <w:t>rs.getString</w:t>
      </w:r>
      <w:proofErr w:type="gramEnd"/>
      <w:r>
        <w:t>(“cars_name”)+”-“+rs.getInt(“cars_speed”));</w:t>
      </w:r>
    </w:p>
    <w:p w14:paraId="73B653F5" w14:textId="191F0E03" w:rsidR="00D44B31" w:rsidRDefault="00D44B31" w:rsidP="00E14790">
      <w:r>
        <w:t>}</w:t>
      </w:r>
    </w:p>
    <w:p w14:paraId="7E538AB1" w14:textId="341810B9" w:rsidR="00D44B31" w:rsidRDefault="00D44B31" w:rsidP="00E14790">
      <w:proofErr w:type="gramStart"/>
      <w:r>
        <w:t>bu</w:t>
      </w:r>
      <w:proofErr w:type="gramEnd"/>
      <w:r>
        <w:t xml:space="preserve"> komut dizisi ekrana ‘</w:t>
      </w:r>
      <w:proofErr w:type="spellStart"/>
      <w:r>
        <w:t>cars</w:t>
      </w:r>
      <w:proofErr w:type="spellEnd"/>
      <w:r>
        <w:t>’ tablosundaki bütün verileri ekrana getirir.</w:t>
      </w:r>
    </w:p>
    <w:p w14:paraId="37E86D05" w14:textId="0B4FDDDD" w:rsidR="0037221F" w:rsidRPr="0075133D" w:rsidRDefault="00D44B31" w:rsidP="0075133D">
      <w:r>
        <w:t xml:space="preserve">Değerler </w:t>
      </w:r>
      <w:proofErr w:type="spellStart"/>
      <w:r>
        <w:t>ResultSet’lerin</w:t>
      </w:r>
      <w:proofErr w:type="spellEnd"/>
      <w:r>
        <w:t xml:space="preserve"> içine atanır </w:t>
      </w:r>
      <w:r w:rsidR="00316B4A">
        <w:t>atanan değerler de döngüler yardımıyla ekrana bastırılır.</w:t>
      </w:r>
    </w:p>
    <w:p w14:paraId="264D20A0" w14:textId="0DD4CDD0" w:rsidR="00244BE2" w:rsidRDefault="00244BE2" w:rsidP="00244BE2">
      <w:pPr>
        <w:jc w:val="center"/>
        <w:rPr>
          <w:sz w:val="28"/>
          <w:szCs w:val="28"/>
        </w:rPr>
      </w:pPr>
      <w:r w:rsidRPr="00244BE2">
        <w:rPr>
          <w:sz w:val="28"/>
          <w:szCs w:val="28"/>
        </w:rPr>
        <w:t>GENEL YAPILAR</w:t>
      </w:r>
    </w:p>
    <w:p w14:paraId="3E61C404" w14:textId="7FCD7C0C" w:rsidR="0037221F" w:rsidRPr="003108DD" w:rsidRDefault="0037221F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3108DD">
        <w:rPr>
          <w:rFonts w:asciiTheme="minorHAnsi" w:hAnsiTheme="minorHAnsi" w:cstheme="minorHAnsi"/>
          <w:b/>
          <w:bCs/>
          <w:u w:val="single"/>
        </w:rPr>
        <w:t>Getter</w:t>
      </w:r>
      <w:proofErr w:type="spellEnd"/>
      <w:r w:rsidRPr="003108DD">
        <w:rPr>
          <w:rFonts w:asciiTheme="minorHAnsi" w:hAnsiTheme="minorHAnsi" w:cstheme="minorHAnsi"/>
          <w:b/>
          <w:bCs/>
          <w:u w:val="single"/>
        </w:rPr>
        <w:t xml:space="preserve"> ve </w:t>
      </w:r>
      <w:proofErr w:type="spellStart"/>
      <w:proofErr w:type="gramStart"/>
      <w:r w:rsidRPr="003108DD">
        <w:rPr>
          <w:rFonts w:asciiTheme="minorHAnsi" w:hAnsiTheme="minorHAnsi" w:cstheme="minorHAnsi"/>
          <w:b/>
          <w:bCs/>
          <w:u w:val="single"/>
        </w:rPr>
        <w:t>Setter</w:t>
      </w:r>
      <w:proofErr w:type="spellEnd"/>
      <w:r w:rsidRPr="003108DD">
        <w:rPr>
          <w:rFonts w:asciiTheme="minorHAnsi" w:hAnsiTheme="minorHAnsi" w:cstheme="minorHAnsi"/>
          <w:b/>
          <w:bCs/>
          <w:u w:val="single"/>
        </w:rPr>
        <w:t xml:space="preserve"> :</w:t>
      </w:r>
      <w:proofErr w:type="gramEnd"/>
      <w:r w:rsidRPr="003108DD">
        <w:rPr>
          <w:rFonts w:asciiTheme="minorHAnsi" w:hAnsiTheme="minorHAnsi" w:cstheme="minorHAnsi"/>
          <w:sz w:val="22"/>
          <w:szCs w:val="22"/>
        </w:rPr>
        <w:t xml:space="preserve"> Java’da başka bir </w:t>
      </w:r>
      <w:proofErr w:type="spellStart"/>
      <w:r w:rsidRPr="003108DD">
        <w:rPr>
          <w:rFonts w:asciiTheme="minorHAnsi" w:hAnsiTheme="minorHAnsi" w:cstheme="minorHAnsi"/>
          <w:sz w:val="22"/>
          <w:szCs w:val="22"/>
        </w:rPr>
        <w:t>classta</w:t>
      </w:r>
      <w:proofErr w:type="spellEnd"/>
      <w:r w:rsidRPr="003108DD">
        <w:rPr>
          <w:rFonts w:asciiTheme="minorHAnsi" w:hAnsiTheme="minorHAnsi" w:cstheme="minorHAnsi"/>
          <w:sz w:val="22"/>
          <w:szCs w:val="22"/>
        </w:rPr>
        <w:t xml:space="preserve"> tanımlanmış olan </w:t>
      </w:r>
      <w:proofErr w:type="spellStart"/>
      <w:r w:rsidRPr="003108DD">
        <w:rPr>
          <w:rFonts w:asciiTheme="minorHAnsi" w:hAnsiTheme="minorHAnsi" w:cstheme="minorHAnsi"/>
          <w:sz w:val="22"/>
          <w:szCs w:val="22"/>
        </w:rPr>
        <w:t>private</w:t>
      </w:r>
      <w:proofErr w:type="spellEnd"/>
      <w:r w:rsidRPr="003108DD">
        <w:rPr>
          <w:rFonts w:asciiTheme="minorHAnsi" w:hAnsiTheme="minorHAnsi" w:cstheme="minorHAnsi"/>
          <w:sz w:val="22"/>
          <w:szCs w:val="22"/>
        </w:rPr>
        <w:t xml:space="preserve"> değişkenlerin kullanılmasını sağlayarak data </w:t>
      </w:r>
      <w:proofErr w:type="spellStart"/>
      <w:r w:rsidRPr="003108DD">
        <w:rPr>
          <w:rFonts w:asciiTheme="minorHAnsi" w:hAnsiTheme="minorHAnsi" w:cstheme="minorHAnsi"/>
          <w:sz w:val="22"/>
          <w:szCs w:val="22"/>
        </w:rPr>
        <w:t>encapsulation</w:t>
      </w:r>
      <w:proofErr w:type="spellEnd"/>
      <w:r w:rsidRPr="003108DD">
        <w:rPr>
          <w:rFonts w:asciiTheme="minorHAnsi" w:hAnsiTheme="minorHAnsi" w:cstheme="minorHAnsi"/>
          <w:sz w:val="22"/>
          <w:szCs w:val="22"/>
        </w:rPr>
        <w:t xml:space="preserve"> durumunun sağlanmasına olanak tanıyan </w:t>
      </w:r>
      <w:proofErr w:type="spellStart"/>
      <w:r w:rsidRPr="003108DD">
        <w:rPr>
          <w:rFonts w:asciiTheme="minorHAnsi" w:hAnsiTheme="minorHAnsi" w:cstheme="minorHAnsi"/>
          <w:sz w:val="22"/>
          <w:szCs w:val="22"/>
        </w:rPr>
        <w:t>metodlara</w:t>
      </w:r>
      <w:proofErr w:type="spellEnd"/>
      <w:r w:rsidRPr="003108D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108DD">
        <w:rPr>
          <w:rFonts w:asciiTheme="minorHAnsi" w:hAnsiTheme="minorHAnsi" w:cstheme="minorHAnsi"/>
          <w:sz w:val="22"/>
          <w:szCs w:val="22"/>
        </w:rPr>
        <w:t>Setter</w:t>
      </w:r>
      <w:proofErr w:type="spellEnd"/>
      <w:r w:rsidRPr="003108DD">
        <w:rPr>
          <w:rFonts w:asciiTheme="minorHAnsi" w:hAnsiTheme="minorHAnsi" w:cstheme="minorHAnsi"/>
          <w:sz w:val="22"/>
          <w:szCs w:val="22"/>
        </w:rPr>
        <w:t xml:space="preserve"> ve </w:t>
      </w:r>
      <w:proofErr w:type="spellStart"/>
      <w:r w:rsidRPr="003108DD">
        <w:rPr>
          <w:rFonts w:asciiTheme="minorHAnsi" w:hAnsiTheme="minorHAnsi" w:cstheme="minorHAnsi"/>
          <w:sz w:val="22"/>
          <w:szCs w:val="22"/>
        </w:rPr>
        <w:t>Getter</w:t>
      </w:r>
      <w:proofErr w:type="spellEnd"/>
      <w:r w:rsidRPr="003108DD">
        <w:rPr>
          <w:rFonts w:asciiTheme="minorHAnsi" w:hAnsiTheme="minorHAnsi" w:cstheme="minorHAnsi"/>
          <w:sz w:val="22"/>
          <w:szCs w:val="22"/>
        </w:rPr>
        <w:t xml:space="preserve"> denir.</w:t>
      </w:r>
    </w:p>
    <w:p w14:paraId="4BA95E13" w14:textId="6C3473D8" w:rsidR="00DA7AC6" w:rsidRPr="003108DD" w:rsidRDefault="00DA7AC6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3108DD">
        <w:rPr>
          <w:rFonts w:asciiTheme="minorHAnsi" w:hAnsiTheme="minorHAnsi" w:cstheme="minorHAnsi"/>
          <w:sz w:val="22"/>
          <w:szCs w:val="22"/>
        </w:rPr>
        <w:t>Get</w:t>
      </w:r>
      <w:proofErr w:type="spellEnd"/>
      <w:r w:rsidRPr="003108DD">
        <w:rPr>
          <w:rFonts w:asciiTheme="minorHAnsi" w:hAnsiTheme="minorHAnsi" w:cstheme="minorHAnsi"/>
          <w:sz w:val="22"/>
          <w:szCs w:val="22"/>
        </w:rPr>
        <w:t xml:space="preserve"> ile alıp ekrana çıktı çıkarma imkanımız </w:t>
      </w:r>
      <w:proofErr w:type="gramStart"/>
      <w:r w:rsidRPr="003108DD">
        <w:rPr>
          <w:rFonts w:asciiTheme="minorHAnsi" w:hAnsiTheme="minorHAnsi" w:cstheme="minorHAnsi"/>
          <w:sz w:val="22"/>
          <w:szCs w:val="22"/>
        </w:rPr>
        <w:t>oluyor(</w:t>
      </w:r>
      <w:proofErr w:type="gramEnd"/>
      <w:r w:rsidRPr="003108DD">
        <w:rPr>
          <w:rFonts w:asciiTheme="minorHAnsi" w:hAnsiTheme="minorHAnsi" w:cstheme="minorHAnsi"/>
          <w:sz w:val="22"/>
          <w:szCs w:val="22"/>
        </w:rPr>
        <w:t xml:space="preserve">Çalıştırma). Set ile düzenleme hakkımız </w:t>
      </w:r>
      <w:proofErr w:type="gramStart"/>
      <w:r w:rsidRPr="003108DD">
        <w:rPr>
          <w:rFonts w:asciiTheme="minorHAnsi" w:hAnsiTheme="minorHAnsi" w:cstheme="minorHAnsi"/>
          <w:sz w:val="22"/>
          <w:szCs w:val="22"/>
        </w:rPr>
        <w:t>oluyor(</w:t>
      </w:r>
      <w:proofErr w:type="gramEnd"/>
      <w:r w:rsidRPr="003108DD">
        <w:rPr>
          <w:rFonts w:asciiTheme="minorHAnsi" w:hAnsiTheme="minorHAnsi" w:cstheme="minorHAnsi"/>
          <w:sz w:val="22"/>
          <w:szCs w:val="22"/>
        </w:rPr>
        <w:t>değer verebiliyoruz).</w:t>
      </w:r>
    </w:p>
    <w:p w14:paraId="4F78BCF7" w14:textId="2363EDE0" w:rsidR="0037221F" w:rsidRPr="003108DD" w:rsidRDefault="0037221F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3108DD">
        <w:rPr>
          <w:rFonts w:asciiTheme="minorHAnsi" w:hAnsiTheme="minorHAnsi" w:cstheme="minorHAnsi"/>
          <w:sz w:val="22"/>
          <w:szCs w:val="22"/>
        </w:rPr>
        <w:t>Get</w:t>
      </w:r>
      <w:proofErr w:type="spellEnd"/>
      <w:r w:rsidRPr="003108DD">
        <w:rPr>
          <w:rFonts w:asciiTheme="minorHAnsi" w:hAnsiTheme="minorHAnsi" w:cstheme="minorHAnsi"/>
          <w:sz w:val="22"/>
          <w:szCs w:val="22"/>
        </w:rPr>
        <w:t xml:space="preserve"> bir </w:t>
      </w:r>
      <w:proofErr w:type="spellStart"/>
      <w:r w:rsidRPr="003108DD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3108DD">
        <w:rPr>
          <w:rFonts w:asciiTheme="minorHAnsi" w:hAnsiTheme="minorHAnsi" w:cstheme="minorHAnsi"/>
          <w:sz w:val="22"/>
          <w:szCs w:val="22"/>
        </w:rPr>
        <w:t xml:space="preserve"> değeri </w:t>
      </w:r>
      <w:proofErr w:type="spellStart"/>
      <w:r w:rsidRPr="003108DD">
        <w:rPr>
          <w:rFonts w:asciiTheme="minorHAnsi" w:hAnsiTheme="minorHAnsi" w:cstheme="minorHAnsi"/>
          <w:sz w:val="22"/>
          <w:szCs w:val="22"/>
        </w:rPr>
        <w:t>dönderirken</w:t>
      </w:r>
      <w:proofErr w:type="spellEnd"/>
      <w:r w:rsidRPr="003108DD">
        <w:rPr>
          <w:rFonts w:asciiTheme="minorHAnsi" w:hAnsiTheme="minorHAnsi" w:cstheme="minorHAnsi"/>
          <w:sz w:val="22"/>
          <w:szCs w:val="22"/>
        </w:rPr>
        <w:t xml:space="preserve"> Set </w:t>
      </w:r>
      <w:proofErr w:type="spellStart"/>
      <w:r w:rsidRPr="003108DD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3108DD">
        <w:rPr>
          <w:rFonts w:asciiTheme="minorHAnsi" w:hAnsiTheme="minorHAnsi" w:cstheme="minorHAnsi"/>
          <w:sz w:val="22"/>
          <w:szCs w:val="22"/>
        </w:rPr>
        <w:t xml:space="preserve"> değeri </w:t>
      </w:r>
      <w:proofErr w:type="spellStart"/>
      <w:r w:rsidRPr="003108DD">
        <w:rPr>
          <w:rFonts w:asciiTheme="minorHAnsi" w:hAnsiTheme="minorHAnsi" w:cstheme="minorHAnsi"/>
          <w:sz w:val="22"/>
          <w:szCs w:val="22"/>
        </w:rPr>
        <w:t>döndermez</w:t>
      </w:r>
      <w:proofErr w:type="spellEnd"/>
      <w:r w:rsidRPr="003108DD">
        <w:rPr>
          <w:rFonts w:asciiTheme="minorHAnsi" w:hAnsiTheme="minorHAnsi" w:cstheme="minorHAnsi"/>
          <w:sz w:val="22"/>
          <w:szCs w:val="22"/>
        </w:rPr>
        <w:t>.</w:t>
      </w:r>
    </w:p>
    <w:p w14:paraId="65F62D64" w14:textId="77777777" w:rsidR="0037221F" w:rsidRPr="003108DD" w:rsidRDefault="0037221F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108DD">
        <w:rPr>
          <w:rFonts w:asciiTheme="minorHAnsi" w:hAnsiTheme="minorHAnsi" w:cstheme="minorHAnsi"/>
          <w:sz w:val="22"/>
          <w:szCs w:val="22"/>
        </w:rPr>
        <w:t xml:space="preserve">Data </w:t>
      </w:r>
      <w:proofErr w:type="spellStart"/>
      <w:r w:rsidRPr="003108DD">
        <w:rPr>
          <w:rFonts w:asciiTheme="minorHAnsi" w:hAnsiTheme="minorHAnsi" w:cstheme="minorHAnsi"/>
          <w:sz w:val="22"/>
          <w:szCs w:val="22"/>
        </w:rPr>
        <w:t>Encapsulation</w:t>
      </w:r>
      <w:proofErr w:type="spellEnd"/>
      <w:r w:rsidRPr="003108DD">
        <w:rPr>
          <w:rFonts w:asciiTheme="minorHAnsi" w:hAnsiTheme="minorHAnsi" w:cstheme="minorHAnsi"/>
          <w:sz w:val="22"/>
          <w:szCs w:val="22"/>
        </w:rPr>
        <w:t xml:space="preserve"> Kavramı: Verilerin dış ortamdan olası aksaklıklar karşısında koruma mekanizması olarak adlandırılır.</w:t>
      </w:r>
    </w:p>
    <w:p w14:paraId="3038311E" w14:textId="7D98BF72" w:rsidR="0037221F" w:rsidRPr="003108DD" w:rsidRDefault="0037221F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108DD">
        <w:rPr>
          <w:rFonts w:asciiTheme="minorHAnsi" w:hAnsiTheme="minorHAnsi" w:cstheme="minorHAnsi"/>
          <w:sz w:val="22"/>
          <w:szCs w:val="22"/>
        </w:rPr>
        <w:t>this</w:t>
      </w:r>
      <w:proofErr w:type="spellEnd"/>
      <w:proofErr w:type="gramEnd"/>
      <w:r w:rsidRPr="003108DD">
        <w:rPr>
          <w:rFonts w:asciiTheme="minorHAnsi" w:hAnsiTheme="minorHAnsi" w:cstheme="minorHAnsi"/>
          <w:sz w:val="22"/>
          <w:szCs w:val="22"/>
        </w:rPr>
        <w:t xml:space="preserve"> Kavramı: Parametre olarak verilen ismin sınıf elemanıyla karışmaması için kullanılır.</w:t>
      </w:r>
    </w:p>
    <w:p w14:paraId="72CAEE58" w14:textId="473864CA" w:rsidR="00451D5A" w:rsidRDefault="003108DD" w:rsidP="00451D5A">
      <w:pPr>
        <w:rPr>
          <w:rFonts w:cstheme="minorHAnsi"/>
        </w:rPr>
      </w:pPr>
      <w:r w:rsidRPr="003108DD">
        <w:rPr>
          <w:rFonts w:cstheme="minorHAnsi"/>
          <w:b/>
          <w:bCs/>
          <w:sz w:val="24"/>
          <w:szCs w:val="24"/>
          <w:u w:val="single"/>
        </w:rPr>
        <w:t>Metotların Ezilmesi (@Override)</w:t>
      </w:r>
      <w:r>
        <w:rPr>
          <w:rFonts w:cstheme="minorHAnsi"/>
          <w:b/>
          <w:bCs/>
          <w:u w:val="single"/>
        </w:rPr>
        <w:t xml:space="preserve">: </w:t>
      </w:r>
      <w:proofErr w:type="spellStart"/>
      <w:r>
        <w:rPr>
          <w:rFonts w:cstheme="minorHAnsi"/>
        </w:rPr>
        <w:t>Override</w:t>
      </w:r>
      <w:proofErr w:type="spellEnd"/>
      <w:r>
        <w:rPr>
          <w:rFonts w:cstheme="minorHAnsi"/>
        </w:rPr>
        <w:t xml:space="preserve"> kelimesinin anlamı ezmektir </w:t>
      </w:r>
      <w:proofErr w:type="spellStart"/>
      <w:r>
        <w:rPr>
          <w:rFonts w:cstheme="minorHAnsi"/>
        </w:rPr>
        <w:t>java’da</w:t>
      </w:r>
      <w:proofErr w:type="spellEnd"/>
      <w:r>
        <w:rPr>
          <w:rFonts w:cstheme="minorHAnsi"/>
        </w:rPr>
        <w:t xml:space="preserve"> kullanımı ise kelime anlamına benzerdir üst sınıftan alınan bir metodu alt sınıfta değiştirmektir.</w:t>
      </w:r>
      <w:r w:rsidR="00451D5A">
        <w:rPr>
          <w:rFonts w:cstheme="minorHAnsi"/>
        </w:rPr>
        <w:t xml:space="preserve"> </w:t>
      </w:r>
      <w:r w:rsidR="006B660B">
        <w:rPr>
          <w:rFonts w:cstheme="minorHAnsi"/>
        </w:rPr>
        <w:t xml:space="preserve">Başka bir deyişle kalıtım ile aldığımız metodu değiştirmek istersek o zaman </w:t>
      </w:r>
      <w:proofErr w:type="spellStart"/>
      <w:r w:rsidR="006B660B">
        <w:rPr>
          <w:rFonts w:cstheme="minorHAnsi"/>
        </w:rPr>
        <w:t>override</w:t>
      </w:r>
      <w:proofErr w:type="spellEnd"/>
      <w:r w:rsidR="006B660B">
        <w:rPr>
          <w:rFonts w:cstheme="minorHAnsi"/>
        </w:rPr>
        <w:t xml:space="preserve"> etmemiz gerekir.</w:t>
      </w:r>
    </w:p>
    <w:p w14:paraId="70F4F837" w14:textId="77777777" w:rsidR="00451D5A" w:rsidRPr="00451D5A" w:rsidRDefault="00451D5A" w:rsidP="00451D5A">
      <w:pPr>
        <w:rPr>
          <w:b/>
          <w:bCs/>
        </w:rPr>
      </w:pPr>
      <w:proofErr w:type="spellStart"/>
      <w:r w:rsidRPr="00451D5A">
        <w:rPr>
          <w:b/>
          <w:bCs/>
        </w:rPr>
        <w:t>Override</w:t>
      </w:r>
      <w:proofErr w:type="spellEnd"/>
      <w:r w:rsidRPr="00451D5A">
        <w:rPr>
          <w:b/>
          <w:bCs/>
        </w:rPr>
        <w:t xml:space="preserve"> Tanımlama </w:t>
      </w:r>
      <w:proofErr w:type="gramStart"/>
      <w:r w:rsidRPr="00451D5A">
        <w:rPr>
          <w:b/>
          <w:bCs/>
        </w:rPr>
        <w:t>Kuralları :</w:t>
      </w:r>
      <w:proofErr w:type="gramEnd"/>
      <w:r w:rsidRPr="00451D5A">
        <w:rPr>
          <w:b/>
          <w:bCs/>
        </w:rPr>
        <w:t xml:space="preserve"> </w:t>
      </w:r>
    </w:p>
    <w:p w14:paraId="1A24A3B0" w14:textId="38640A89" w:rsidR="00451D5A" w:rsidRDefault="00451D5A" w:rsidP="00451D5A">
      <w:pPr>
        <w:pStyle w:val="ListeParagraf"/>
        <w:numPr>
          <w:ilvl w:val="0"/>
          <w:numId w:val="2"/>
        </w:numPr>
      </w:pPr>
      <w:r>
        <w:t xml:space="preserve">Üst sınıftan </w:t>
      </w:r>
      <w:proofErr w:type="spellStart"/>
      <w:r>
        <w:t>override</w:t>
      </w:r>
      <w:proofErr w:type="spellEnd"/>
      <w:r>
        <w:t xml:space="preserve"> edilen metot alt sınıfta aynı isimle tanımlanmalıdır.</w:t>
      </w:r>
    </w:p>
    <w:p w14:paraId="1FDE1AF0" w14:textId="53F19362" w:rsidR="00451D5A" w:rsidRDefault="00451D5A" w:rsidP="00451D5A">
      <w:pPr>
        <w:pStyle w:val="ListeParagraf"/>
        <w:numPr>
          <w:ilvl w:val="0"/>
          <w:numId w:val="2"/>
        </w:numPr>
      </w:pPr>
      <w:r>
        <w:t>Dönüş tipi aynı olmalıdır.</w:t>
      </w:r>
    </w:p>
    <w:p w14:paraId="2E0E17F4" w14:textId="6F052D76" w:rsidR="00451D5A" w:rsidRDefault="00451D5A" w:rsidP="00451D5A">
      <w:pPr>
        <w:pStyle w:val="ListeParagraf"/>
        <w:numPr>
          <w:ilvl w:val="0"/>
          <w:numId w:val="2"/>
        </w:numPr>
      </w:pPr>
      <w:proofErr w:type="spellStart"/>
      <w:proofErr w:type="gramStart"/>
      <w:r>
        <w:t>Private,static</w:t>
      </w:r>
      <w:proofErr w:type="gramEnd"/>
      <w:r>
        <w:t>,final</w:t>
      </w:r>
      <w:proofErr w:type="spellEnd"/>
      <w:r>
        <w:t xml:space="preserve"> metotları ile </w:t>
      </w:r>
      <w:proofErr w:type="spellStart"/>
      <w:r>
        <w:t>override</w:t>
      </w:r>
      <w:proofErr w:type="spellEnd"/>
      <w:r>
        <w:t xml:space="preserve"> yapılamaz. Ancak tekrar tanımlanarak kullanılabilirler</w:t>
      </w:r>
      <w:r w:rsidR="00DA4C6E">
        <w:t>.</w:t>
      </w:r>
    </w:p>
    <w:p w14:paraId="2318284A" w14:textId="672419F8" w:rsidR="00DA4C6E" w:rsidRDefault="00DA4C6E" w:rsidP="00451D5A">
      <w:pPr>
        <w:pStyle w:val="ListeParagraf"/>
        <w:numPr>
          <w:ilvl w:val="0"/>
          <w:numId w:val="2"/>
        </w:numPr>
      </w:pPr>
      <w:r>
        <w:t>Metotlar, yalnızca alt sınıf (</w:t>
      </w:r>
      <w:proofErr w:type="spellStart"/>
      <w:r>
        <w:t>subclass</w:t>
      </w:r>
      <w:proofErr w:type="spellEnd"/>
      <w:r>
        <w:t>) tarafından miras(</w:t>
      </w:r>
      <w:proofErr w:type="spellStart"/>
      <w:r>
        <w:t>extends</w:t>
      </w:r>
      <w:proofErr w:type="spellEnd"/>
      <w:r>
        <w:t xml:space="preserve">) alınmışsa </w:t>
      </w:r>
      <w:proofErr w:type="spellStart"/>
      <w:r>
        <w:t>override</w:t>
      </w:r>
      <w:proofErr w:type="spellEnd"/>
      <w:r>
        <w:t xml:space="preserve"> işlemi uygulanabilir.</w:t>
      </w:r>
    </w:p>
    <w:p w14:paraId="5AF0E0E8" w14:textId="6D33612E" w:rsidR="00DA4C6E" w:rsidRDefault="00DA4C6E" w:rsidP="00451D5A">
      <w:pPr>
        <w:pStyle w:val="ListeParagraf"/>
        <w:numPr>
          <w:ilvl w:val="0"/>
          <w:numId w:val="2"/>
        </w:numPr>
      </w:pPr>
      <w:r>
        <w:t>Bir metot miras (</w:t>
      </w:r>
      <w:proofErr w:type="spellStart"/>
      <w:r>
        <w:t>extends</w:t>
      </w:r>
      <w:proofErr w:type="spellEnd"/>
      <w:r>
        <w:t xml:space="preserve">) almıyorsa </w:t>
      </w:r>
      <w:proofErr w:type="spellStart"/>
      <w:r>
        <w:t>override</w:t>
      </w:r>
      <w:proofErr w:type="spellEnd"/>
      <w:r>
        <w:t xml:space="preserve"> işlemi uygulanamaz.</w:t>
      </w:r>
    </w:p>
    <w:p w14:paraId="65B4C081" w14:textId="7DE7C7E9" w:rsidR="00451D5A" w:rsidRDefault="00451D5A" w:rsidP="00451D5A">
      <w:pPr>
        <w:rPr>
          <w:b/>
          <w:bCs/>
        </w:rPr>
      </w:pPr>
      <w:r w:rsidRPr="00451D5A">
        <w:rPr>
          <w:b/>
          <w:bCs/>
          <w:i/>
          <w:iCs/>
        </w:rPr>
        <w:t>Örnek:</w:t>
      </w:r>
      <w:r>
        <w:rPr>
          <w:b/>
          <w:bCs/>
        </w:rPr>
        <w:t xml:space="preserve"> Bir otomobil sınıfımız olsun onun altında da Mazda RX8 ve Opel Astra bulunsun ve otomobilde </w:t>
      </w:r>
      <w:r w:rsidR="00611E67">
        <w:rPr>
          <w:b/>
          <w:bCs/>
        </w:rPr>
        <w:t xml:space="preserve">ortak olmayan </w:t>
      </w:r>
      <w:proofErr w:type="spellStart"/>
      <w:r w:rsidR="00611E67">
        <w:rPr>
          <w:b/>
          <w:bCs/>
        </w:rPr>
        <w:t>özzellikleri</w:t>
      </w:r>
      <w:proofErr w:type="spellEnd"/>
      <w:r w:rsidR="00611E67">
        <w:rPr>
          <w:b/>
          <w:bCs/>
        </w:rPr>
        <w:t xml:space="preserve"> </w:t>
      </w:r>
      <w:proofErr w:type="spellStart"/>
      <w:r w:rsidR="00611E67">
        <w:rPr>
          <w:b/>
          <w:bCs/>
        </w:rPr>
        <w:t>override</w:t>
      </w:r>
      <w:proofErr w:type="spellEnd"/>
      <w:r w:rsidR="00611E67">
        <w:rPr>
          <w:b/>
          <w:bCs/>
        </w:rPr>
        <w:t xml:space="preserve"> ederek değiştirelim.</w:t>
      </w:r>
    </w:p>
    <w:p w14:paraId="5FC686AB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//Otomobil Sınıfı</w:t>
      </w:r>
    </w:p>
    <w:p w14:paraId="5E2947E1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proofErr w:type="gramEnd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class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Otomobil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private</w:t>
      </w:r>
      <w:proofErr w:type="spellEnd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int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motorgucu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private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String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renk;</w:t>
      </w:r>
    </w:p>
    <w:p w14:paraId="70B762F2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lastRenderedPageBreak/>
        <w:t>    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Otomobil()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        // TODO Auto-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generated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constructor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stub</w:t>
      </w:r>
      <w:proofErr w:type="spellEnd"/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465BC072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Otomobil(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int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motorgucu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String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renk)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super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this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.motorgucu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=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motorgucu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this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.renk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= renk;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48F2A9DC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    //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Override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edilmezse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default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olarak yakıt türü Benzinlidir.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String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yakitTuru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return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Pr="00611E67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“Benzin”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206B2B99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    //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Override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edilmezse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default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olarak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vitesTuru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Otomatik.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String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vitesTuru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return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Pr="00611E67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“Otomatik”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4A745BC8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    //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Override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edilmezse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default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olarak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kasaTipi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Sedandır.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String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kasaTipi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return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Pr="00611E67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“Sedan”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6CF1E145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    //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getter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setter</w:t>
      </w:r>
      <w:proofErr w:type="spellEnd"/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int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getMotorgucu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return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motorgucu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165BF733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proofErr w:type="gramEnd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void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setMotorgucu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int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motorgucu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this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.motorgucu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=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motorgucu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61271EFD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String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getRenk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return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renk;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34DCCA58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proofErr w:type="gramEnd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void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setRenk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String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renk)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this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.renk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= renk;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154B642B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}</w:t>
      </w:r>
    </w:p>
    <w:p w14:paraId="084E8311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//MazdaRX8 sınıfı</w:t>
      </w:r>
    </w:p>
    <w:p w14:paraId="4706D48E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proofErr w:type="gramEnd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class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MazdaRX8 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extends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Otomobil {</w:t>
      </w:r>
    </w:p>
    <w:p w14:paraId="6C1519F5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  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private</w:t>
      </w:r>
      <w:proofErr w:type="spellEnd"/>
      <w:proofErr w:type="gramEnd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int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km;</w:t>
      </w:r>
    </w:p>
    <w:p w14:paraId="0091CC10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lastRenderedPageBreak/>
        <w:t>    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MazdaRX8()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        // TODO Auto-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generated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constructor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stub</w:t>
      </w:r>
      <w:proofErr w:type="spellEnd"/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744E1F42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MazdaRX8(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int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km)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super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this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.km = km;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74120F93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    //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Constructor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Chaining</w:t>
      </w:r>
      <w:proofErr w:type="spellEnd"/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    //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super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metodu ile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    // Üst sınıf olan Otomobilin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özelliklerinide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belirttik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MazdaRX8(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int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motorgucu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String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renk, 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int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km)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super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motorgucu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 renk);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this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.km = km;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73EC75A8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    // Sadece vites türünü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override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ettim.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    // Diğerleri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Aracta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default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olarak aynı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    // Onun için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override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etmemize gerek yok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808080"/>
          <w:sz w:val="24"/>
          <w:szCs w:val="24"/>
          <w:lang w:eastAsia="tr-TR"/>
        </w:rPr>
        <w:t>    @Override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String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vitesTuru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return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Pr="00611E67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“Manuel”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516AA697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    //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getter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setter</w:t>
      </w:r>
      <w:proofErr w:type="spellEnd"/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int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getKm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return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km;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0385D2BD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proofErr w:type="gramEnd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void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setKm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int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km)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this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.km = km;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3FF25502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}</w:t>
      </w:r>
    </w:p>
    <w:p w14:paraId="4EB3F7FB" w14:textId="1E4D72FB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//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Opel</w:t>
      </w:r>
      <w:r w:rsidR="00E914E4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Astr</w:t>
      </w: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a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sınıfı</w:t>
      </w:r>
    </w:p>
    <w:p w14:paraId="693D323F" w14:textId="24F3FD51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proofErr w:type="gramEnd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class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Opel</w:t>
      </w:r>
      <w:r w:rsidR="00E91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Ast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ra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extends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Otomobil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private</w:t>
      </w:r>
      <w:proofErr w:type="spellEnd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 xml:space="preserve"> int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km;</w:t>
      </w:r>
    </w:p>
    <w:p w14:paraId="6BBD8176" w14:textId="0436AEA0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Opel</w:t>
      </w:r>
      <w:r w:rsidR="00E91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Astra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        // TODO Auto-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generated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constructor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stub</w:t>
      </w:r>
      <w:proofErr w:type="spellEnd"/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601C7F41" w14:textId="1BDEAB2A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Opel</w:t>
      </w:r>
      <w:r w:rsidR="00E91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Astr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int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km)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super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this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.km = km;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404AD653" w14:textId="05AA69C6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lastRenderedPageBreak/>
        <w:t>    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Opel</w:t>
      </w:r>
      <w:r w:rsidR="00E91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Astra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int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motorgucu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String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renk, 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int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km)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super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motorgucu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 renk);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this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.km = km;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120D15B5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    // Otomobilin tüm özelliklerini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Override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Ediyoruz.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    // Çünkü tüm özellikleri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default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tanımlanandan farklı.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808080"/>
          <w:sz w:val="24"/>
          <w:szCs w:val="24"/>
          <w:lang w:eastAsia="tr-TR"/>
        </w:rPr>
        <w:t>    @Override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String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kasaTipi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return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Pr="00611E67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“</w:t>
      </w:r>
      <w:proofErr w:type="spellStart"/>
      <w:r w:rsidRPr="00611E67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Hatchback</w:t>
      </w:r>
      <w:proofErr w:type="spellEnd"/>
      <w:r w:rsidRPr="00611E67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”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1B067548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808080"/>
          <w:sz w:val="24"/>
          <w:szCs w:val="24"/>
          <w:lang w:eastAsia="tr-TR"/>
        </w:rPr>
        <w:t>    @Override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String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yakitTuru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return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Pr="00611E67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“Dizel”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61CE0B4B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808080"/>
          <w:sz w:val="24"/>
          <w:szCs w:val="24"/>
          <w:lang w:eastAsia="tr-TR"/>
        </w:rPr>
        <w:t>    @Override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String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vitesTuru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return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Pr="00611E67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“Manuel”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389428AB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    //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getter</w:t>
      </w:r>
      <w:proofErr w:type="spellEnd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339966"/>
          <w:sz w:val="24"/>
          <w:szCs w:val="24"/>
          <w:lang w:eastAsia="tr-TR"/>
        </w:rPr>
        <w:t>setter</w:t>
      </w:r>
      <w:proofErr w:type="spellEnd"/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int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getKm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gram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return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km;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26E8FB98" w14:textId="77777777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</w:t>
      </w:r>
      <w:proofErr w:type="spellStart"/>
      <w:proofErr w:type="gram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public</w:t>
      </w:r>
      <w:proofErr w:type="spellEnd"/>
      <w:proofErr w:type="gramEnd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 xml:space="preserve"> void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setKm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int</w:t>
      </w:r>
      <w:proofErr w:type="spellEnd"/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km) {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993366"/>
          <w:sz w:val="24"/>
          <w:szCs w:val="24"/>
          <w:lang w:eastAsia="tr-TR"/>
        </w:rPr>
        <w:t>        this</w:t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.km = km;</w:t>
      </w:r>
      <w:r w:rsidRPr="00611E6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  }</w:t>
      </w:r>
    </w:p>
    <w:p w14:paraId="3FED2297" w14:textId="14B43C65" w:rsidR="00611E67" w:rsidRPr="00611E67" w:rsidRDefault="00611E67" w:rsidP="0061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E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}</w:t>
      </w:r>
    </w:p>
    <w:p w14:paraId="0FE7F481" w14:textId="77777777" w:rsidR="00451D5A" w:rsidRDefault="00451D5A" w:rsidP="00451D5A">
      <w:pPr>
        <w:ind w:left="720"/>
      </w:pPr>
    </w:p>
    <w:p w14:paraId="15D44458" w14:textId="42CD2FA7" w:rsidR="00451D5A" w:rsidRDefault="003F747D" w:rsidP="00DA4C6E">
      <w:proofErr w:type="spellStart"/>
      <w:r w:rsidRPr="003F747D">
        <w:rPr>
          <w:b/>
          <w:bCs/>
          <w:sz w:val="24"/>
          <w:szCs w:val="24"/>
          <w:u w:val="single"/>
        </w:rPr>
        <w:t>ArrayList</w:t>
      </w:r>
      <w:proofErr w:type="spellEnd"/>
      <w:r w:rsidRPr="003F747D">
        <w:rPr>
          <w:b/>
          <w:bCs/>
          <w:sz w:val="24"/>
          <w:szCs w:val="24"/>
          <w:u w:val="single"/>
        </w:rPr>
        <w:t xml:space="preserve"> yapısı</w:t>
      </w:r>
      <w:r>
        <w:rPr>
          <w:b/>
          <w:bCs/>
          <w:sz w:val="24"/>
          <w:szCs w:val="24"/>
          <w:u w:val="single"/>
        </w:rPr>
        <w:t>:</w:t>
      </w:r>
      <w:r>
        <w:t xml:space="preserve"> </w:t>
      </w:r>
      <w:proofErr w:type="spellStart"/>
      <w:r>
        <w:t>ArrayList</w:t>
      </w:r>
      <w:proofErr w:type="spellEnd"/>
      <w:r>
        <w:t xml:space="preserve">, eleman eklendiği zaman büyüyen eleman çıkarıldığı zaman küçülen ve kendi içinde işlem yapmak için özel metot ve özelliklere sahip bir yapıdır. Veri yapısı olarak ifade edilir. </w:t>
      </w:r>
      <w:proofErr w:type="spellStart"/>
      <w:r>
        <w:t>Array</w:t>
      </w:r>
      <w:proofErr w:type="spellEnd"/>
      <w:r>
        <w:t xml:space="preserve"> ile</w:t>
      </w:r>
      <w:r w:rsidR="0039763A">
        <w:t xml:space="preserve"> </w:t>
      </w:r>
      <w:proofErr w:type="spellStart"/>
      <w:r w:rsidR="0039763A">
        <w:t>ArrayList</w:t>
      </w:r>
      <w:proofErr w:type="spellEnd"/>
      <w:r>
        <w:t xml:space="preserve"> arasındaki farkı </w:t>
      </w:r>
      <w:proofErr w:type="spellStart"/>
      <w:r>
        <w:t>Array</w:t>
      </w:r>
      <w:proofErr w:type="spellEnd"/>
      <w:r>
        <w:t xml:space="preserve"> bir ip </w:t>
      </w:r>
      <w:proofErr w:type="spellStart"/>
      <w:r>
        <w:t>ArrayList’i</w:t>
      </w:r>
      <w:proofErr w:type="spellEnd"/>
      <w:r>
        <w:t xml:space="preserve"> bir lastik olarak düşünerek daha rahat kavrayabiliriz.</w:t>
      </w:r>
    </w:p>
    <w:p w14:paraId="54A9E99E" w14:textId="1E144555" w:rsidR="00BB4831" w:rsidRDefault="00BB4831" w:rsidP="00DA4C6E">
      <w:pPr>
        <w:rPr>
          <w:rFonts w:eastAsia="Times New Roman" w:cstheme="minorHAnsi"/>
          <w:lang w:eastAsia="tr-TR"/>
        </w:rPr>
      </w:pPr>
      <w:proofErr w:type="spellStart"/>
      <w:r w:rsidRPr="00BB4831">
        <w:rPr>
          <w:rFonts w:eastAsia="Times New Roman" w:cstheme="minorHAnsi"/>
          <w:lang w:eastAsia="tr-TR"/>
        </w:rPr>
        <w:t>ArrayList</w:t>
      </w:r>
      <w:proofErr w:type="spellEnd"/>
      <w:r w:rsidRPr="00BB4831">
        <w:rPr>
          <w:rFonts w:eastAsia="Times New Roman" w:cstheme="minorHAnsi"/>
          <w:lang w:eastAsia="tr-TR"/>
        </w:rPr>
        <w:t>&lt;</w:t>
      </w:r>
      <w:proofErr w:type="spellStart"/>
      <w:r w:rsidRPr="00BB4831">
        <w:rPr>
          <w:rFonts w:eastAsia="Times New Roman" w:cstheme="minorHAnsi"/>
          <w:lang w:eastAsia="tr-TR"/>
        </w:rPr>
        <w:t>Type</w:t>
      </w:r>
      <w:proofErr w:type="spellEnd"/>
      <w:r w:rsidRPr="00BB4831">
        <w:rPr>
          <w:rFonts w:eastAsia="Times New Roman" w:cstheme="minorHAnsi"/>
          <w:lang w:eastAsia="tr-TR"/>
        </w:rPr>
        <w:t xml:space="preserve">&gt; </w:t>
      </w:r>
      <w:proofErr w:type="spellStart"/>
      <w:r w:rsidRPr="00BB4831">
        <w:rPr>
          <w:rFonts w:eastAsia="Times New Roman" w:cstheme="minorHAnsi"/>
          <w:lang w:eastAsia="tr-TR"/>
        </w:rPr>
        <w:t>listeAd</w:t>
      </w:r>
      <w:proofErr w:type="spellEnd"/>
      <w:r w:rsidRPr="00BB4831">
        <w:rPr>
          <w:rFonts w:eastAsia="Times New Roman" w:cstheme="minorHAnsi"/>
          <w:lang w:eastAsia="tr-TR"/>
        </w:rPr>
        <w:t xml:space="preserve"> = </w:t>
      </w:r>
      <w:proofErr w:type="spellStart"/>
      <w:r w:rsidRPr="00BB4831">
        <w:rPr>
          <w:rFonts w:eastAsia="Times New Roman" w:cstheme="minorHAnsi"/>
          <w:lang w:eastAsia="tr-TR"/>
        </w:rPr>
        <w:t>new</w:t>
      </w:r>
      <w:proofErr w:type="spellEnd"/>
      <w:r w:rsidRPr="00BB4831">
        <w:rPr>
          <w:rFonts w:eastAsia="Times New Roman" w:cstheme="minorHAnsi"/>
          <w:lang w:eastAsia="tr-TR"/>
        </w:rPr>
        <w:t xml:space="preserve"> </w:t>
      </w:r>
      <w:proofErr w:type="spellStart"/>
      <w:r w:rsidRPr="00BB4831">
        <w:rPr>
          <w:rFonts w:eastAsia="Times New Roman" w:cstheme="minorHAnsi"/>
          <w:lang w:eastAsia="tr-TR"/>
        </w:rPr>
        <w:t>ArrayList</w:t>
      </w:r>
      <w:proofErr w:type="spellEnd"/>
      <w:r w:rsidRPr="00BB4831">
        <w:rPr>
          <w:rFonts w:eastAsia="Times New Roman" w:cstheme="minorHAnsi"/>
          <w:lang w:eastAsia="tr-TR"/>
        </w:rPr>
        <w:t>&lt;</w:t>
      </w:r>
      <w:proofErr w:type="spellStart"/>
      <w:r w:rsidRPr="00BB4831">
        <w:rPr>
          <w:rFonts w:eastAsia="Times New Roman" w:cstheme="minorHAnsi"/>
          <w:lang w:eastAsia="tr-TR"/>
        </w:rPr>
        <w:t>Type</w:t>
      </w:r>
      <w:proofErr w:type="spellEnd"/>
      <w:proofErr w:type="gramStart"/>
      <w:r w:rsidRPr="00BB4831">
        <w:rPr>
          <w:rFonts w:eastAsia="Times New Roman" w:cstheme="minorHAnsi"/>
          <w:lang w:eastAsia="tr-TR"/>
        </w:rPr>
        <w:t>&gt;(</w:t>
      </w:r>
      <w:proofErr w:type="gramEnd"/>
      <w:r w:rsidRPr="00BB4831">
        <w:rPr>
          <w:rFonts w:eastAsia="Times New Roman" w:cstheme="minorHAnsi"/>
          <w:lang w:eastAsia="tr-TR"/>
        </w:rPr>
        <w:t>);</w:t>
      </w:r>
      <w:r>
        <w:rPr>
          <w:rFonts w:eastAsia="Times New Roman" w:cstheme="minorHAnsi"/>
          <w:lang w:eastAsia="tr-TR"/>
        </w:rPr>
        <w:t xml:space="preserve"> şeklinde tanımlanabilir</w:t>
      </w:r>
    </w:p>
    <w:p w14:paraId="4E5D7689" w14:textId="77777777" w:rsidR="00BB4831" w:rsidRDefault="00BB4831" w:rsidP="00DA4C6E">
      <w:pPr>
        <w:rPr>
          <w:rFonts w:eastAsia="Times New Roman" w:cstheme="minorHAnsi"/>
          <w:b/>
          <w:bCs/>
          <w:i/>
          <w:iCs/>
          <w:lang w:eastAsia="tr-TR"/>
        </w:rPr>
      </w:pPr>
      <w:r w:rsidRPr="00BB4831">
        <w:rPr>
          <w:rFonts w:eastAsia="Times New Roman" w:cstheme="minorHAnsi"/>
          <w:b/>
          <w:bCs/>
          <w:i/>
          <w:iCs/>
          <w:lang w:eastAsia="tr-TR"/>
        </w:rPr>
        <w:t>Örnek:</w:t>
      </w:r>
      <w:r>
        <w:rPr>
          <w:rFonts w:eastAsia="Times New Roman" w:cstheme="minorHAnsi"/>
          <w:b/>
          <w:bCs/>
          <w:i/>
          <w:iCs/>
          <w:lang w:eastAsia="tr-TR"/>
        </w:rPr>
        <w:t xml:space="preserve"> </w:t>
      </w:r>
    </w:p>
    <w:p w14:paraId="58B9B8C1" w14:textId="1EB2D9E2" w:rsidR="00BB4831" w:rsidRDefault="00BB4831" w:rsidP="00DA4C6E">
      <w:pPr>
        <w:rPr>
          <w:rFonts w:eastAsia="Times New Roman" w:cstheme="minorHAnsi"/>
          <w:lang w:eastAsia="tr-TR"/>
        </w:rPr>
      </w:pPr>
      <w:proofErr w:type="spellStart"/>
      <w:r>
        <w:rPr>
          <w:rFonts w:eastAsia="Times New Roman" w:cstheme="minorHAnsi"/>
          <w:lang w:eastAsia="tr-TR"/>
        </w:rPr>
        <w:t>ArrayList</w:t>
      </w:r>
      <w:proofErr w:type="spellEnd"/>
      <w:r>
        <w:rPr>
          <w:rFonts w:eastAsia="Times New Roman" w:cstheme="minorHAnsi"/>
          <w:lang w:eastAsia="tr-TR"/>
        </w:rPr>
        <w:t>&lt;</w:t>
      </w:r>
      <w:proofErr w:type="spellStart"/>
      <w:r>
        <w:rPr>
          <w:rFonts w:eastAsia="Times New Roman" w:cstheme="minorHAnsi"/>
          <w:lang w:eastAsia="tr-TR"/>
        </w:rPr>
        <w:t>Integer</w:t>
      </w:r>
      <w:proofErr w:type="spellEnd"/>
      <w:r>
        <w:rPr>
          <w:rFonts w:eastAsia="Times New Roman" w:cstheme="minorHAnsi"/>
          <w:lang w:eastAsia="tr-TR"/>
        </w:rPr>
        <w:t xml:space="preserve">&gt; </w:t>
      </w:r>
      <w:proofErr w:type="spellStart"/>
      <w:r>
        <w:rPr>
          <w:rFonts w:eastAsia="Times New Roman" w:cstheme="minorHAnsi"/>
          <w:lang w:eastAsia="tr-TR"/>
        </w:rPr>
        <w:t>sayilar</w:t>
      </w:r>
      <w:proofErr w:type="spellEnd"/>
      <w:r>
        <w:rPr>
          <w:rFonts w:eastAsia="Times New Roman" w:cstheme="minorHAnsi"/>
          <w:lang w:eastAsia="tr-TR"/>
        </w:rPr>
        <w:t xml:space="preserve"> = </w:t>
      </w:r>
      <w:proofErr w:type="spellStart"/>
      <w:r>
        <w:rPr>
          <w:rFonts w:eastAsia="Times New Roman" w:cstheme="minorHAnsi"/>
          <w:lang w:eastAsia="tr-TR"/>
        </w:rPr>
        <w:t>new</w:t>
      </w:r>
      <w:proofErr w:type="spellEnd"/>
      <w:r>
        <w:rPr>
          <w:rFonts w:eastAsia="Times New Roman" w:cstheme="minorHAnsi"/>
          <w:lang w:eastAsia="tr-TR"/>
        </w:rPr>
        <w:t xml:space="preserve"> </w:t>
      </w:r>
      <w:proofErr w:type="spellStart"/>
      <w:r>
        <w:rPr>
          <w:rFonts w:eastAsia="Times New Roman" w:cstheme="minorHAnsi"/>
          <w:lang w:eastAsia="tr-TR"/>
        </w:rPr>
        <w:t>ArrayList</w:t>
      </w:r>
      <w:proofErr w:type="spellEnd"/>
      <w:r>
        <w:rPr>
          <w:rFonts w:eastAsia="Times New Roman" w:cstheme="minorHAnsi"/>
          <w:lang w:eastAsia="tr-TR"/>
        </w:rPr>
        <w:t>&lt;</w:t>
      </w:r>
      <w:proofErr w:type="spellStart"/>
      <w:r>
        <w:rPr>
          <w:rFonts w:eastAsia="Times New Roman" w:cstheme="minorHAnsi"/>
          <w:lang w:eastAsia="tr-TR"/>
        </w:rPr>
        <w:t>Integer</w:t>
      </w:r>
      <w:proofErr w:type="spellEnd"/>
      <w:proofErr w:type="gramStart"/>
      <w:r>
        <w:rPr>
          <w:rFonts w:eastAsia="Times New Roman" w:cstheme="minorHAnsi"/>
          <w:lang w:eastAsia="tr-TR"/>
        </w:rPr>
        <w:t>&gt;(</w:t>
      </w:r>
      <w:proofErr w:type="gramEnd"/>
      <w:r>
        <w:rPr>
          <w:rFonts w:eastAsia="Times New Roman" w:cstheme="minorHAnsi"/>
          <w:lang w:eastAsia="tr-TR"/>
        </w:rPr>
        <w:t>);</w:t>
      </w:r>
    </w:p>
    <w:p w14:paraId="7A9D0EC0" w14:textId="38306E4C" w:rsidR="00BB4831" w:rsidRDefault="00BB4831" w:rsidP="00BB4831">
      <w:pPr>
        <w:rPr>
          <w:rFonts w:eastAsia="Times New Roman" w:cstheme="minorHAnsi"/>
          <w:lang w:eastAsia="tr-TR"/>
        </w:rPr>
      </w:pPr>
      <w:proofErr w:type="spellStart"/>
      <w:proofErr w:type="gramStart"/>
      <w:r>
        <w:rPr>
          <w:rFonts w:eastAsia="Times New Roman" w:cstheme="minorHAnsi"/>
          <w:lang w:eastAsia="tr-TR"/>
        </w:rPr>
        <w:t>sayilar.add</w:t>
      </w:r>
      <w:proofErr w:type="spellEnd"/>
      <w:r>
        <w:rPr>
          <w:rFonts w:eastAsia="Times New Roman" w:cstheme="minorHAnsi"/>
          <w:lang w:eastAsia="tr-TR"/>
        </w:rPr>
        <w:t>(</w:t>
      </w:r>
      <w:proofErr w:type="gramEnd"/>
      <w:r>
        <w:rPr>
          <w:rFonts w:eastAsia="Times New Roman" w:cstheme="minorHAnsi"/>
          <w:lang w:eastAsia="tr-TR"/>
        </w:rPr>
        <w:t>12);</w:t>
      </w:r>
    </w:p>
    <w:p w14:paraId="35042D01" w14:textId="35610FC7" w:rsidR="00BB4831" w:rsidRDefault="00BB4831" w:rsidP="00BB4831">
      <w:pPr>
        <w:rPr>
          <w:rFonts w:eastAsia="Times New Roman" w:cstheme="minorHAnsi"/>
          <w:lang w:eastAsia="tr-TR"/>
        </w:rPr>
      </w:pPr>
      <w:proofErr w:type="spellStart"/>
      <w:proofErr w:type="gramStart"/>
      <w:r>
        <w:rPr>
          <w:rFonts w:eastAsia="Times New Roman" w:cstheme="minorHAnsi"/>
          <w:lang w:eastAsia="tr-TR"/>
        </w:rPr>
        <w:t>sayilar.add</w:t>
      </w:r>
      <w:proofErr w:type="spellEnd"/>
      <w:r>
        <w:rPr>
          <w:rFonts w:eastAsia="Times New Roman" w:cstheme="minorHAnsi"/>
          <w:lang w:eastAsia="tr-TR"/>
        </w:rPr>
        <w:t>(</w:t>
      </w:r>
      <w:proofErr w:type="gramEnd"/>
      <w:r>
        <w:rPr>
          <w:rFonts w:eastAsia="Times New Roman" w:cstheme="minorHAnsi"/>
          <w:lang w:eastAsia="tr-TR"/>
        </w:rPr>
        <w:t>5);</w:t>
      </w:r>
    </w:p>
    <w:p w14:paraId="67A71CCF" w14:textId="6E69A4BF" w:rsidR="00BB4831" w:rsidRDefault="00BB4831" w:rsidP="00BB4831">
      <w:pPr>
        <w:rPr>
          <w:rFonts w:eastAsia="Times New Roman" w:cstheme="minorHAnsi"/>
          <w:lang w:eastAsia="tr-TR"/>
        </w:rPr>
      </w:pPr>
      <w:proofErr w:type="spellStart"/>
      <w:proofErr w:type="gramStart"/>
      <w:r>
        <w:rPr>
          <w:rFonts w:eastAsia="Times New Roman" w:cstheme="minorHAnsi"/>
          <w:lang w:eastAsia="tr-TR"/>
        </w:rPr>
        <w:t>sayilar.add</w:t>
      </w:r>
      <w:proofErr w:type="spellEnd"/>
      <w:r>
        <w:rPr>
          <w:rFonts w:eastAsia="Times New Roman" w:cstheme="minorHAnsi"/>
          <w:lang w:eastAsia="tr-TR"/>
        </w:rPr>
        <w:t>(</w:t>
      </w:r>
      <w:proofErr w:type="gramEnd"/>
      <w:r>
        <w:rPr>
          <w:rFonts w:eastAsia="Times New Roman" w:cstheme="minorHAnsi"/>
          <w:lang w:eastAsia="tr-TR"/>
        </w:rPr>
        <w:t>45);</w:t>
      </w:r>
    </w:p>
    <w:p w14:paraId="65E23190" w14:textId="751CCE7D" w:rsidR="00BB4831" w:rsidRDefault="00BB4831" w:rsidP="00BB4831">
      <w:pPr>
        <w:rPr>
          <w:rFonts w:eastAsia="Times New Roman" w:cstheme="minorHAnsi"/>
          <w:lang w:eastAsia="tr-TR"/>
        </w:rPr>
      </w:pPr>
      <w:proofErr w:type="spellStart"/>
      <w:proofErr w:type="gramStart"/>
      <w:r>
        <w:rPr>
          <w:rFonts w:eastAsia="Times New Roman" w:cstheme="minorHAnsi"/>
          <w:lang w:eastAsia="tr-TR"/>
        </w:rPr>
        <w:lastRenderedPageBreak/>
        <w:t>for</w:t>
      </w:r>
      <w:proofErr w:type="spellEnd"/>
      <w:proofErr w:type="gramEnd"/>
      <w:r>
        <w:rPr>
          <w:rFonts w:eastAsia="Times New Roman" w:cstheme="minorHAnsi"/>
          <w:lang w:eastAsia="tr-TR"/>
        </w:rPr>
        <w:t xml:space="preserve"> (</w:t>
      </w:r>
      <w:proofErr w:type="spellStart"/>
      <w:r w:rsidR="006608F1">
        <w:rPr>
          <w:rFonts w:eastAsia="Times New Roman" w:cstheme="minorHAnsi"/>
          <w:lang w:eastAsia="tr-TR"/>
        </w:rPr>
        <w:t>int</w:t>
      </w:r>
      <w:proofErr w:type="spellEnd"/>
      <w:r w:rsidR="006608F1">
        <w:rPr>
          <w:rFonts w:eastAsia="Times New Roman" w:cstheme="minorHAnsi"/>
          <w:lang w:eastAsia="tr-TR"/>
        </w:rPr>
        <w:t xml:space="preserve"> </w:t>
      </w:r>
      <w:proofErr w:type="spellStart"/>
      <w:r w:rsidR="006608F1">
        <w:rPr>
          <w:rFonts w:eastAsia="Times New Roman" w:cstheme="minorHAnsi"/>
          <w:lang w:eastAsia="tr-TR"/>
        </w:rPr>
        <w:t>sayi:sayilar</w:t>
      </w:r>
      <w:proofErr w:type="spellEnd"/>
      <w:r>
        <w:rPr>
          <w:rFonts w:eastAsia="Times New Roman" w:cstheme="minorHAnsi"/>
          <w:lang w:eastAsia="tr-TR"/>
        </w:rPr>
        <w:t>)</w:t>
      </w:r>
      <w:r w:rsidR="006608F1">
        <w:rPr>
          <w:rFonts w:eastAsia="Times New Roman" w:cstheme="minorHAnsi"/>
          <w:lang w:eastAsia="tr-TR"/>
        </w:rPr>
        <w:t>{</w:t>
      </w:r>
    </w:p>
    <w:p w14:paraId="6D2A7955" w14:textId="2812D910" w:rsidR="006608F1" w:rsidRDefault="006608F1" w:rsidP="006608F1">
      <w:pPr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 xml:space="preserve">    </w:t>
      </w:r>
      <w:proofErr w:type="spellStart"/>
      <w:r>
        <w:rPr>
          <w:rFonts w:eastAsia="Times New Roman" w:cstheme="minorHAnsi"/>
          <w:lang w:eastAsia="tr-TR"/>
        </w:rPr>
        <w:t>System.out.println</w:t>
      </w:r>
      <w:proofErr w:type="spellEnd"/>
      <w:r>
        <w:rPr>
          <w:rFonts w:eastAsia="Times New Roman" w:cstheme="minorHAnsi"/>
          <w:lang w:eastAsia="tr-TR"/>
        </w:rPr>
        <w:t>(</w:t>
      </w:r>
      <w:proofErr w:type="spellStart"/>
      <w:r>
        <w:rPr>
          <w:rFonts w:eastAsia="Times New Roman" w:cstheme="minorHAnsi"/>
          <w:lang w:eastAsia="tr-TR"/>
        </w:rPr>
        <w:t>sayi</w:t>
      </w:r>
      <w:proofErr w:type="spellEnd"/>
      <w:r>
        <w:rPr>
          <w:rFonts w:eastAsia="Times New Roman" w:cstheme="minorHAnsi"/>
          <w:lang w:eastAsia="tr-TR"/>
        </w:rPr>
        <w:t>)</w:t>
      </w:r>
      <w:r w:rsidR="00124867">
        <w:rPr>
          <w:rFonts w:eastAsia="Times New Roman" w:cstheme="minorHAnsi"/>
          <w:lang w:eastAsia="tr-TR"/>
        </w:rPr>
        <w:t>;</w:t>
      </w:r>
    </w:p>
    <w:p w14:paraId="659B86D8" w14:textId="1A90FCF0" w:rsidR="006608F1" w:rsidRPr="00BB4831" w:rsidRDefault="006608F1" w:rsidP="006608F1">
      <w:pPr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}</w:t>
      </w:r>
    </w:p>
    <w:p w14:paraId="0C8E7559" w14:textId="77777777" w:rsidR="00F31B27" w:rsidRDefault="00F31B27" w:rsidP="0037221F">
      <w:pPr>
        <w:pStyle w:val="NormalWeb"/>
        <w:rPr>
          <w:rFonts w:asciiTheme="minorHAnsi" w:hAnsiTheme="minorHAnsi" w:cstheme="minorHAnsi"/>
          <w:b/>
          <w:bCs/>
          <w:u w:val="single"/>
        </w:rPr>
      </w:pPr>
    </w:p>
    <w:p w14:paraId="67F5759E" w14:textId="38359FB6" w:rsidR="003108DD" w:rsidRDefault="00F31B27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F31B27">
        <w:rPr>
          <w:rFonts w:asciiTheme="minorHAnsi" w:hAnsiTheme="minorHAnsi" w:cstheme="minorHAnsi"/>
          <w:b/>
          <w:bCs/>
          <w:u w:val="single"/>
        </w:rPr>
        <w:t>Super</w:t>
      </w:r>
      <w:proofErr w:type="spellEnd"/>
      <w:r w:rsidRPr="00F31B27">
        <w:rPr>
          <w:rFonts w:asciiTheme="minorHAnsi" w:hAnsiTheme="minorHAnsi" w:cstheme="minorHAnsi"/>
          <w:b/>
          <w:bCs/>
          <w:u w:val="single"/>
        </w:rPr>
        <w:t>(</w:t>
      </w:r>
      <w:proofErr w:type="gramEnd"/>
      <w:r w:rsidRPr="00F31B27">
        <w:rPr>
          <w:rFonts w:asciiTheme="minorHAnsi" w:hAnsiTheme="minorHAnsi" w:cstheme="minorHAnsi"/>
          <w:b/>
          <w:bCs/>
          <w:u w:val="single"/>
        </w:rPr>
        <w:t>):</w:t>
      </w:r>
      <w:r w:rsidR="00235C52">
        <w:rPr>
          <w:rFonts w:asciiTheme="minorHAnsi" w:hAnsiTheme="minorHAnsi" w:cstheme="minorHAnsi"/>
          <w:b/>
          <w:bCs/>
          <w:u w:val="single"/>
        </w:rPr>
        <w:t xml:space="preserve"> </w:t>
      </w:r>
      <w:r w:rsidR="00235C52">
        <w:rPr>
          <w:rFonts w:asciiTheme="minorHAnsi" w:hAnsiTheme="minorHAnsi" w:cstheme="minorHAnsi"/>
          <w:sz w:val="22"/>
          <w:szCs w:val="22"/>
        </w:rPr>
        <w:t xml:space="preserve">Bir alt sınıf üst sınıfına erişmek isterse </w:t>
      </w:r>
      <w:proofErr w:type="spellStart"/>
      <w:r w:rsidR="00235C52">
        <w:rPr>
          <w:rFonts w:asciiTheme="minorHAnsi" w:hAnsiTheme="minorHAnsi" w:cstheme="minorHAnsi"/>
          <w:sz w:val="22"/>
          <w:szCs w:val="22"/>
        </w:rPr>
        <w:t>super</w:t>
      </w:r>
      <w:proofErr w:type="spellEnd"/>
      <w:r w:rsidR="00235C52">
        <w:rPr>
          <w:rFonts w:asciiTheme="minorHAnsi" w:hAnsiTheme="minorHAnsi" w:cstheme="minorHAnsi"/>
          <w:sz w:val="22"/>
          <w:szCs w:val="22"/>
        </w:rPr>
        <w:t xml:space="preserve">() anahtar sözcüğünü kullanabilir. </w:t>
      </w:r>
      <w:r>
        <w:rPr>
          <w:rFonts w:asciiTheme="minorHAnsi" w:hAnsiTheme="minorHAnsi" w:cstheme="minorHAnsi"/>
          <w:sz w:val="22"/>
          <w:szCs w:val="22"/>
        </w:rPr>
        <w:t xml:space="preserve">Bir alt sınıf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super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) metodunu kullanarak, üst sınıfının bir nesnesini yaratabilir ve onun değişkenlerine değer atayabilir.</w:t>
      </w:r>
      <w:r w:rsidR="00BE6B6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F625C93" w14:textId="77777777" w:rsidR="00670ECC" w:rsidRDefault="00670ECC" w:rsidP="0037221F">
      <w:pPr>
        <w:pStyle w:val="NormalWeb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670ECC">
        <w:rPr>
          <w:rFonts w:asciiTheme="minorHAnsi" w:hAnsiTheme="minorHAnsi" w:cstheme="minorHAnsi"/>
          <w:b/>
          <w:bCs/>
          <w:i/>
          <w:iCs/>
          <w:sz w:val="22"/>
          <w:szCs w:val="22"/>
        </w:rPr>
        <w:t>Örnek: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</w:p>
    <w:p w14:paraId="61EB04F2" w14:textId="1B86369E" w:rsidR="00670ECC" w:rsidRDefault="00670ECC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class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Kutu{</w:t>
      </w:r>
    </w:p>
    <w:p w14:paraId="06E9FC41" w14:textId="53660AD7" w:rsidR="00670ECC" w:rsidRDefault="00670ECC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double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en;</w:t>
      </w:r>
    </w:p>
    <w:p w14:paraId="0CBABB24" w14:textId="4883B074" w:rsidR="00670ECC" w:rsidRDefault="00670ECC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double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boy;</w:t>
      </w:r>
    </w:p>
    <w:p w14:paraId="7F152C5A" w14:textId="08EC8C3E" w:rsidR="00670ECC" w:rsidRDefault="00670ECC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double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yukseklik</w:t>
      </w:r>
      <w:proofErr w:type="spellEnd"/>
      <w:r>
        <w:rPr>
          <w:rFonts w:asciiTheme="minorHAnsi" w:hAnsiTheme="minorHAnsi" w:cstheme="minorHAnsi"/>
          <w:sz w:val="22"/>
          <w:szCs w:val="22"/>
        </w:rPr>
        <w:t>;</w:t>
      </w:r>
    </w:p>
    <w:p w14:paraId="75CCDF22" w14:textId="4BE819A2" w:rsidR="00670ECC" w:rsidRDefault="00670ECC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Kutu (</w:t>
      </w:r>
      <w:proofErr w:type="spellStart"/>
      <w:r>
        <w:rPr>
          <w:rFonts w:asciiTheme="minorHAnsi" w:hAnsiTheme="minorHAnsi" w:cstheme="minorHAnsi"/>
          <w:sz w:val="22"/>
          <w:szCs w:val="22"/>
        </w:rPr>
        <w:t>double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e, </w:t>
      </w:r>
      <w:proofErr w:type="spellStart"/>
      <w:r>
        <w:rPr>
          <w:rFonts w:asciiTheme="minorHAnsi" w:hAnsiTheme="minorHAnsi" w:cstheme="minorHAnsi"/>
          <w:sz w:val="22"/>
          <w:szCs w:val="22"/>
        </w:rPr>
        <w:t>double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b, </w:t>
      </w:r>
      <w:proofErr w:type="spellStart"/>
      <w:r>
        <w:rPr>
          <w:rFonts w:asciiTheme="minorHAnsi" w:hAnsiTheme="minorHAnsi" w:cstheme="minorHAnsi"/>
          <w:sz w:val="22"/>
          <w:szCs w:val="22"/>
        </w:rPr>
        <w:t>double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y) {</w:t>
      </w:r>
    </w:p>
    <w:p w14:paraId="222C40DB" w14:textId="0FFC0420" w:rsidR="00670ECC" w:rsidRDefault="00670ECC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en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= e;</w:t>
      </w:r>
    </w:p>
    <w:p w14:paraId="45C9BB40" w14:textId="1382D3C4" w:rsidR="00670ECC" w:rsidRDefault="00670ECC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boy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= b;</w:t>
      </w:r>
    </w:p>
    <w:p w14:paraId="1D02D4E1" w14:textId="164EE81C" w:rsidR="00670ECC" w:rsidRDefault="00670ECC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yukseklik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= y;</w:t>
      </w:r>
    </w:p>
    <w:p w14:paraId="6C2B391C" w14:textId="595E3B8E" w:rsidR="00670ECC" w:rsidRDefault="00670ECC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14:paraId="0F1F9EBD" w14:textId="2C196C93" w:rsidR="00670ECC" w:rsidRDefault="00670ECC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14:paraId="66670C75" w14:textId="58891FC0" w:rsidR="00670ECC" w:rsidRDefault="00670ECC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/*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super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) metodunun kullanılışı :</w:t>
      </w:r>
    </w:p>
    <w:p w14:paraId="1F93EBB2" w14:textId="7DAE0F1E" w:rsidR="00670ECC" w:rsidRDefault="00670ECC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alt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sınıfın </w:t>
      </w:r>
      <w:proofErr w:type="spellStart"/>
      <w:r>
        <w:rPr>
          <w:rFonts w:asciiTheme="minorHAnsi" w:hAnsiTheme="minorHAnsi" w:cstheme="minorHAnsi"/>
          <w:sz w:val="22"/>
          <w:szCs w:val="22"/>
        </w:rPr>
        <w:t>super</w:t>
      </w:r>
      <w:proofErr w:type="spellEnd"/>
      <w:r>
        <w:rPr>
          <w:rFonts w:asciiTheme="minorHAnsi" w:hAnsiTheme="minorHAnsi" w:cstheme="minorHAnsi"/>
          <w:sz w:val="22"/>
          <w:szCs w:val="22"/>
        </w:rPr>
        <w:t>() metodunu kullanarak üst sınıfın bir nesnesini yaratabilir ve onun değişkenlerine değer atayabilir */</w:t>
      </w:r>
    </w:p>
    <w:p w14:paraId="1986F82C" w14:textId="4DC34B85" w:rsidR="00670ECC" w:rsidRDefault="00670ECC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class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AltKutu</w:t>
      </w:r>
      <w:proofErr w:type="spellEnd"/>
      <w:r w:rsidR="00D0592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592F">
        <w:rPr>
          <w:rFonts w:asciiTheme="minorHAnsi" w:hAnsiTheme="minorHAnsi" w:cstheme="minorHAnsi"/>
          <w:sz w:val="22"/>
          <w:szCs w:val="22"/>
        </w:rPr>
        <w:t>extends</w:t>
      </w:r>
      <w:proofErr w:type="spellEnd"/>
      <w:r w:rsidR="00D0592F">
        <w:rPr>
          <w:rFonts w:asciiTheme="minorHAnsi" w:hAnsiTheme="minorHAnsi" w:cstheme="minorHAnsi"/>
          <w:sz w:val="22"/>
          <w:szCs w:val="22"/>
        </w:rPr>
        <w:t xml:space="preserve"> Kutu {</w:t>
      </w:r>
    </w:p>
    <w:p w14:paraId="58351517" w14:textId="7C6C2355" w:rsidR="00D0592F" w:rsidRDefault="00D0592F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double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agr</w:t>
      </w:r>
      <w:proofErr w:type="spellEnd"/>
      <w:r>
        <w:rPr>
          <w:rFonts w:asciiTheme="minorHAnsi" w:hAnsiTheme="minorHAnsi" w:cstheme="minorHAnsi"/>
          <w:sz w:val="22"/>
          <w:szCs w:val="22"/>
        </w:rPr>
        <w:t>; //kutunun ağırlığını tutacak değişken</w:t>
      </w:r>
    </w:p>
    <w:p w14:paraId="5B947B7F" w14:textId="2A9DDB7C" w:rsidR="00D0592F" w:rsidRDefault="00D0592F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/*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super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) metodu ile </w:t>
      </w:r>
      <w:proofErr w:type="spellStart"/>
      <w:r>
        <w:rPr>
          <w:rFonts w:asciiTheme="minorHAnsi" w:hAnsiTheme="minorHAnsi" w:cstheme="minorHAnsi"/>
          <w:sz w:val="22"/>
          <w:szCs w:val="22"/>
        </w:rPr>
        <w:t>en,boy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ve yükseklik değerlerine atama yapıyor */</w:t>
      </w:r>
    </w:p>
    <w:p w14:paraId="5765C811" w14:textId="67C43E27" w:rsidR="00D0592F" w:rsidRDefault="00D0592F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AltKutu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double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e, </w:t>
      </w:r>
      <w:proofErr w:type="spellStart"/>
      <w:r>
        <w:rPr>
          <w:rFonts w:asciiTheme="minorHAnsi" w:hAnsiTheme="minorHAnsi" w:cstheme="minorHAnsi"/>
          <w:sz w:val="22"/>
          <w:szCs w:val="22"/>
        </w:rPr>
        <w:t>double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b, </w:t>
      </w:r>
      <w:proofErr w:type="spellStart"/>
      <w:r>
        <w:rPr>
          <w:rFonts w:asciiTheme="minorHAnsi" w:hAnsiTheme="minorHAnsi" w:cstheme="minorHAnsi"/>
          <w:sz w:val="22"/>
          <w:szCs w:val="22"/>
        </w:rPr>
        <w:t>double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y, </w:t>
      </w:r>
      <w:proofErr w:type="spellStart"/>
      <w:r>
        <w:rPr>
          <w:rFonts w:asciiTheme="minorHAnsi" w:hAnsiTheme="minorHAnsi" w:cstheme="minorHAnsi"/>
          <w:sz w:val="22"/>
          <w:szCs w:val="22"/>
        </w:rPr>
        <w:t>double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a) {</w:t>
      </w:r>
    </w:p>
    <w:p w14:paraId="56F7494F" w14:textId="4B1DCA03" w:rsidR="00D0592F" w:rsidRDefault="00D0592F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super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e,b,y</w:t>
      </w:r>
      <w:proofErr w:type="spellEnd"/>
      <w:r>
        <w:rPr>
          <w:rFonts w:asciiTheme="minorHAnsi" w:hAnsiTheme="minorHAnsi" w:cstheme="minorHAnsi"/>
          <w:sz w:val="22"/>
          <w:szCs w:val="22"/>
        </w:rPr>
        <w:t>);</w:t>
      </w:r>
    </w:p>
    <w:p w14:paraId="63F5A67B" w14:textId="32777617" w:rsidR="00D0592F" w:rsidRDefault="00D0592F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agr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= a;</w:t>
      </w:r>
    </w:p>
    <w:p w14:paraId="2BFA21F4" w14:textId="21731829" w:rsidR="00D0592F" w:rsidRDefault="00D0592F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}</w:t>
      </w:r>
    </w:p>
    <w:p w14:paraId="5772A845" w14:textId="64AE54ED" w:rsidR="00D0592F" w:rsidRDefault="00D0592F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14:paraId="5F233670" w14:textId="6F933E4E" w:rsidR="00670ECC" w:rsidRDefault="00670ECC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ECA32A3" w14:textId="2E05A49B" w:rsidR="00077327" w:rsidRDefault="00077327" w:rsidP="0037221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81EBC1D" w14:textId="73D96522" w:rsidR="0058307A" w:rsidRDefault="00077327" w:rsidP="0058307A">
      <w:proofErr w:type="gramStart"/>
      <w:r w:rsidRPr="00077327">
        <w:rPr>
          <w:b/>
          <w:bCs/>
          <w:sz w:val="24"/>
          <w:szCs w:val="24"/>
          <w:u w:val="single"/>
        </w:rPr>
        <w:t>Miras(</w:t>
      </w:r>
      <w:proofErr w:type="spellStart"/>
      <w:proofErr w:type="gramEnd"/>
      <w:r w:rsidRPr="00077327">
        <w:rPr>
          <w:b/>
          <w:bCs/>
          <w:sz w:val="24"/>
          <w:szCs w:val="24"/>
          <w:u w:val="single"/>
        </w:rPr>
        <w:t>Extends</w:t>
      </w:r>
      <w:proofErr w:type="spellEnd"/>
      <w:r w:rsidRPr="00077327">
        <w:rPr>
          <w:b/>
          <w:bCs/>
          <w:sz w:val="24"/>
          <w:szCs w:val="24"/>
          <w:u w:val="single"/>
        </w:rPr>
        <w:t>)</w:t>
      </w:r>
      <w:r>
        <w:rPr>
          <w:b/>
          <w:bCs/>
          <w:sz w:val="24"/>
          <w:szCs w:val="24"/>
          <w:u w:val="single"/>
        </w:rPr>
        <w:t>:</w:t>
      </w:r>
      <w:r>
        <w:t xml:space="preserve"> </w:t>
      </w:r>
      <w:r w:rsidR="005D5AFD">
        <w:t>Bir sınıftan yeni sınıflar türetmek olarak açıklayabiliriz örnek olarak yeni doğan bir çocuğun anne ve babasından bir takım özellikler taşıması olabilir</w:t>
      </w:r>
    </w:p>
    <w:p w14:paraId="7609C8E0" w14:textId="1D3D0959" w:rsidR="00DB15D0" w:rsidRDefault="00DB15D0" w:rsidP="0058307A">
      <w:pPr>
        <w:rPr>
          <w:b/>
          <w:bCs/>
          <w:i/>
          <w:iCs/>
        </w:rPr>
      </w:pPr>
      <w:r w:rsidRPr="00DB15D0">
        <w:rPr>
          <w:b/>
          <w:bCs/>
          <w:i/>
          <w:iCs/>
        </w:rPr>
        <w:t>Örnek:</w:t>
      </w:r>
      <w:r>
        <w:rPr>
          <w:b/>
          <w:bCs/>
          <w:i/>
          <w:iCs/>
        </w:rPr>
        <w:t xml:space="preserve"> </w:t>
      </w:r>
    </w:p>
    <w:p w14:paraId="499C679C" w14:textId="63088E07" w:rsidR="00DB15D0" w:rsidRDefault="00DB15D0" w:rsidP="0058307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calisan</w:t>
      </w:r>
      <w:proofErr w:type="spellEnd"/>
      <w:r>
        <w:t xml:space="preserve"> {</w:t>
      </w:r>
    </w:p>
    <w:p w14:paraId="1849C832" w14:textId="25CE8478" w:rsidR="00DB15D0" w:rsidRDefault="00DB15D0" w:rsidP="0058307A">
      <w:proofErr w:type="spellStart"/>
      <w:proofErr w:type="gramStart"/>
      <w:r>
        <w:t>int</w:t>
      </w:r>
      <w:proofErr w:type="spellEnd"/>
      <w:proofErr w:type="gramEnd"/>
      <w:r>
        <w:t xml:space="preserve"> boy;</w:t>
      </w:r>
    </w:p>
    <w:p w14:paraId="220159EE" w14:textId="7EBCB02E" w:rsidR="00DB15D0" w:rsidRDefault="00DB15D0" w:rsidP="0058307A">
      <w:proofErr w:type="spellStart"/>
      <w:proofErr w:type="gramStart"/>
      <w:r>
        <w:t>int</w:t>
      </w:r>
      <w:proofErr w:type="spellEnd"/>
      <w:proofErr w:type="gramEnd"/>
      <w:r>
        <w:t xml:space="preserve"> kilo;</w:t>
      </w:r>
    </w:p>
    <w:p w14:paraId="27BFC495" w14:textId="5AB95067" w:rsidR="00DB15D0" w:rsidRDefault="00DB15D0" w:rsidP="0058307A">
      <w:proofErr w:type="spellStart"/>
      <w:proofErr w:type="gramStart"/>
      <w:r>
        <w:t>int</w:t>
      </w:r>
      <w:proofErr w:type="spellEnd"/>
      <w:proofErr w:type="gramEnd"/>
      <w:r>
        <w:t xml:space="preserve"> yas;</w:t>
      </w:r>
    </w:p>
    <w:p w14:paraId="124E76C8" w14:textId="450032F7" w:rsidR="00DB15D0" w:rsidRDefault="00DB15D0" w:rsidP="0058307A">
      <w:r>
        <w:t>}</w:t>
      </w:r>
    </w:p>
    <w:p w14:paraId="33B0083F" w14:textId="3A914306" w:rsidR="00DB15D0" w:rsidRDefault="00DB15D0" w:rsidP="0058307A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yonetici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calisan</w:t>
      </w:r>
      <w:proofErr w:type="spellEnd"/>
      <w:r>
        <w:t xml:space="preserve"> {</w:t>
      </w:r>
    </w:p>
    <w:p w14:paraId="71C50D5A" w14:textId="64ED1475" w:rsidR="00DB15D0" w:rsidRDefault="00DB15D0" w:rsidP="0058307A">
      <w:proofErr w:type="spellStart"/>
      <w:r>
        <w:t>String</w:t>
      </w:r>
      <w:proofErr w:type="spellEnd"/>
      <w:r>
        <w:t xml:space="preserve"> </w:t>
      </w:r>
      <w:proofErr w:type="spellStart"/>
      <w:r>
        <w:t>gorev</w:t>
      </w:r>
      <w:proofErr w:type="spellEnd"/>
      <w:r>
        <w:t>;</w:t>
      </w:r>
    </w:p>
    <w:p w14:paraId="7636BBB2" w14:textId="179802E2" w:rsidR="00DB15D0" w:rsidRDefault="00DB15D0" w:rsidP="0058307A">
      <w:r>
        <w:t>}</w:t>
      </w:r>
    </w:p>
    <w:p w14:paraId="3DB364FA" w14:textId="65D236F4" w:rsidR="00DB15D0" w:rsidRDefault="00DB15D0" w:rsidP="0058307A">
      <w:r>
        <w:t>‘</w:t>
      </w:r>
      <w:proofErr w:type="spellStart"/>
      <w:proofErr w:type="gramStart"/>
      <w:r>
        <w:t>yonetici</w:t>
      </w:r>
      <w:proofErr w:type="spellEnd"/>
      <w:proofErr w:type="gramEnd"/>
      <w:r>
        <w:t xml:space="preserve">’ isimli </w:t>
      </w:r>
      <w:proofErr w:type="spellStart"/>
      <w:r>
        <w:t>class’da</w:t>
      </w:r>
      <w:proofErr w:type="spellEnd"/>
      <w:r>
        <w:t xml:space="preserve"> miras(</w:t>
      </w:r>
      <w:proofErr w:type="spellStart"/>
      <w:r>
        <w:t>extends</w:t>
      </w:r>
      <w:proofErr w:type="spellEnd"/>
      <w:r>
        <w:t xml:space="preserve">) kullanarak </w:t>
      </w:r>
      <w:proofErr w:type="spellStart"/>
      <w:r>
        <w:t>boy,kilo,yas</w:t>
      </w:r>
      <w:proofErr w:type="spellEnd"/>
      <w:r>
        <w:t xml:space="preserve"> değişkenleri de tanımlanmıştır </w:t>
      </w:r>
      <w:r w:rsidR="00447862">
        <w:t>fark olarak ekstradan ‘</w:t>
      </w:r>
      <w:proofErr w:type="spellStart"/>
      <w:r w:rsidR="00447862">
        <w:t>gorev</w:t>
      </w:r>
      <w:proofErr w:type="spellEnd"/>
      <w:r w:rsidR="00447862">
        <w:t>’ değişkenini de içermektedir.</w:t>
      </w:r>
    </w:p>
    <w:p w14:paraId="631E25EF" w14:textId="061526A1" w:rsidR="005A12F5" w:rsidRPr="005A12F5" w:rsidRDefault="009D273D" w:rsidP="005A12F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D273D">
        <w:rPr>
          <w:b/>
          <w:bCs/>
          <w:u w:val="single"/>
        </w:rPr>
        <w:t xml:space="preserve">Özel Hata </w:t>
      </w:r>
      <w:proofErr w:type="gramStart"/>
      <w:r w:rsidRPr="009D273D">
        <w:rPr>
          <w:b/>
          <w:bCs/>
          <w:u w:val="single"/>
        </w:rPr>
        <w:t>Ayıklama</w:t>
      </w:r>
      <w:r>
        <w:rPr>
          <w:b/>
          <w:bCs/>
          <w:u w:val="single"/>
        </w:rPr>
        <w:t>(</w:t>
      </w:r>
      <w:proofErr w:type="spellStart"/>
      <w:proofErr w:type="gramEnd"/>
      <w:r>
        <w:rPr>
          <w:b/>
          <w:bCs/>
          <w:u w:val="single"/>
        </w:rPr>
        <w:t>Exception</w:t>
      </w:r>
      <w:proofErr w:type="spellEnd"/>
      <w:r>
        <w:rPr>
          <w:b/>
          <w:bCs/>
          <w:u w:val="single"/>
        </w:rPr>
        <w:t>):</w:t>
      </w:r>
      <w:r>
        <w:t xml:space="preserve"> </w:t>
      </w:r>
      <w:r w:rsidR="005A12F5" w:rsidRPr="005A12F5">
        <w:rPr>
          <w:rFonts w:asciiTheme="minorHAnsi" w:hAnsiTheme="minorHAnsi" w:cstheme="minorHAnsi"/>
          <w:sz w:val="22"/>
          <w:szCs w:val="22"/>
        </w:rPr>
        <w:t xml:space="preserve">Aslında </w:t>
      </w:r>
      <w:proofErr w:type="spellStart"/>
      <w:r w:rsidR="005A12F5" w:rsidRPr="005A12F5">
        <w:rPr>
          <w:rFonts w:asciiTheme="minorHAnsi" w:hAnsiTheme="minorHAnsi" w:cstheme="minorHAnsi"/>
          <w:sz w:val="22"/>
          <w:szCs w:val="22"/>
        </w:rPr>
        <w:t>Exception</w:t>
      </w:r>
      <w:r w:rsidR="005A12F5">
        <w:rPr>
          <w:rFonts w:asciiTheme="minorHAnsi" w:hAnsiTheme="minorHAnsi" w:cstheme="minorHAnsi"/>
          <w:sz w:val="22"/>
          <w:szCs w:val="22"/>
        </w:rPr>
        <w:t>’</w:t>
      </w:r>
      <w:r w:rsidR="005A12F5" w:rsidRPr="005A12F5">
        <w:rPr>
          <w:rFonts w:asciiTheme="minorHAnsi" w:hAnsiTheme="minorHAnsi" w:cstheme="minorHAnsi"/>
          <w:sz w:val="22"/>
          <w:szCs w:val="22"/>
        </w:rPr>
        <w:t>lar</w:t>
      </w:r>
      <w:proofErr w:type="spellEnd"/>
      <w:r w:rsidR="005A12F5" w:rsidRPr="005A12F5">
        <w:rPr>
          <w:rFonts w:asciiTheme="minorHAnsi" w:hAnsiTheme="minorHAnsi" w:cstheme="minorHAnsi"/>
          <w:sz w:val="22"/>
          <w:szCs w:val="22"/>
        </w:rPr>
        <w:t xml:space="preserve"> kontrol edilen ve kontrol edilmeyen olmak </w:t>
      </w:r>
      <w:r w:rsidR="005A12F5">
        <w:rPr>
          <w:rFonts w:asciiTheme="minorHAnsi" w:hAnsiTheme="minorHAnsi" w:cstheme="minorHAnsi"/>
          <w:sz w:val="22"/>
          <w:szCs w:val="22"/>
        </w:rPr>
        <w:t xml:space="preserve">üzere </w:t>
      </w:r>
      <w:r w:rsidR="005A12F5" w:rsidRPr="005A12F5">
        <w:rPr>
          <w:rFonts w:asciiTheme="minorHAnsi" w:hAnsiTheme="minorHAnsi" w:cstheme="minorHAnsi"/>
          <w:sz w:val="22"/>
          <w:szCs w:val="22"/>
        </w:rPr>
        <w:t>2’ye ayrılır.</w:t>
      </w:r>
    </w:p>
    <w:p w14:paraId="16A221F6" w14:textId="3629667B" w:rsidR="005A12F5" w:rsidRPr="005A12F5" w:rsidRDefault="005A12F5" w:rsidP="005A12F5">
      <w:p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5A12F5">
        <w:rPr>
          <w:rFonts w:eastAsia="Times New Roman" w:cstheme="minorHAnsi"/>
          <w:lang w:eastAsia="tr-TR"/>
        </w:rPr>
        <w:t>Çalışma</w:t>
      </w:r>
      <w:proofErr w:type="spellEnd"/>
      <w:r w:rsidRPr="005A12F5">
        <w:rPr>
          <w:rFonts w:eastAsia="Times New Roman" w:cstheme="minorHAnsi"/>
          <w:lang w:eastAsia="tr-TR"/>
        </w:rPr>
        <w:t xml:space="preserve"> zamanı sırasında meydana gelen bazı </w:t>
      </w:r>
      <w:proofErr w:type="spellStart"/>
      <w:r w:rsidRPr="005A12F5">
        <w:rPr>
          <w:rFonts w:eastAsia="Times New Roman" w:cstheme="minorHAnsi"/>
          <w:lang w:eastAsia="tr-TR"/>
        </w:rPr>
        <w:t>exceptionların</w:t>
      </w:r>
      <w:proofErr w:type="spellEnd"/>
      <w:r w:rsidRPr="005A12F5">
        <w:rPr>
          <w:rFonts w:eastAsia="Times New Roman" w:cstheme="minorHAnsi"/>
          <w:lang w:eastAsia="tr-TR"/>
        </w:rPr>
        <w:t xml:space="preserve"> kontrol edilmesi </w:t>
      </w:r>
      <w:proofErr w:type="spellStart"/>
      <w:r w:rsidRPr="005A12F5">
        <w:rPr>
          <w:rFonts w:eastAsia="Times New Roman" w:cstheme="minorHAnsi"/>
          <w:lang w:eastAsia="tr-TR"/>
        </w:rPr>
        <w:t>pogramcının</w:t>
      </w:r>
      <w:proofErr w:type="spellEnd"/>
      <w:r w:rsidRPr="005A12F5">
        <w:rPr>
          <w:rFonts w:eastAsia="Times New Roman" w:cstheme="minorHAnsi"/>
          <w:lang w:eastAsia="tr-TR"/>
        </w:rPr>
        <w:t xml:space="preserve"> </w:t>
      </w:r>
      <w:proofErr w:type="spellStart"/>
      <w:r w:rsidRPr="005A12F5">
        <w:rPr>
          <w:rFonts w:eastAsia="Times New Roman" w:cstheme="minorHAnsi"/>
          <w:lang w:eastAsia="tr-TR"/>
        </w:rPr>
        <w:t>isteğine</w:t>
      </w:r>
      <w:proofErr w:type="spellEnd"/>
      <w:r w:rsidRPr="005A12F5">
        <w:rPr>
          <w:rFonts w:eastAsia="Times New Roman" w:cstheme="minorHAnsi"/>
          <w:lang w:eastAsia="tr-TR"/>
        </w:rPr>
        <w:t xml:space="preserve"> </w:t>
      </w:r>
      <w:proofErr w:type="spellStart"/>
      <w:r w:rsidRPr="005A12F5">
        <w:rPr>
          <w:rFonts w:eastAsia="Times New Roman" w:cstheme="minorHAnsi"/>
          <w:lang w:eastAsia="tr-TR"/>
        </w:rPr>
        <w:t>bağlıdır</w:t>
      </w:r>
      <w:proofErr w:type="spellEnd"/>
      <w:r w:rsidRPr="005A12F5">
        <w:rPr>
          <w:rFonts w:eastAsia="Times New Roman" w:cstheme="minorHAnsi"/>
          <w:lang w:eastAsia="tr-TR"/>
        </w:rPr>
        <w:t xml:space="preserve">. Bu tip </w:t>
      </w:r>
      <w:proofErr w:type="spellStart"/>
      <w:r w:rsidRPr="005A12F5">
        <w:rPr>
          <w:rFonts w:eastAsia="Times New Roman" w:cstheme="minorHAnsi"/>
          <w:lang w:eastAsia="tr-TR"/>
        </w:rPr>
        <w:t>exception</w:t>
      </w:r>
      <w:r>
        <w:rPr>
          <w:rFonts w:eastAsia="Times New Roman" w:cstheme="minorHAnsi"/>
          <w:lang w:eastAsia="tr-TR"/>
        </w:rPr>
        <w:t>’</w:t>
      </w:r>
      <w:r w:rsidRPr="005A12F5">
        <w:rPr>
          <w:rFonts w:eastAsia="Times New Roman" w:cstheme="minorHAnsi"/>
          <w:lang w:eastAsia="tr-TR"/>
        </w:rPr>
        <w:t>lar</w:t>
      </w:r>
      <w:proofErr w:type="spellEnd"/>
      <w:r>
        <w:rPr>
          <w:rFonts w:eastAsia="Times New Roman" w:cstheme="minorHAnsi"/>
          <w:lang w:eastAsia="tr-TR"/>
        </w:rPr>
        <w:t xml:space="preserve"> </w:t>
      </w:r>
      <w:r w:rsidRPr="005A12F5">
        <w:rPr>
          <w:rFonts w:eastAsia="Times New Roman" w:cstheme="minorHAnsi"/>
          <w:lang w:eastAsia="tr-TR"/>
        </w:rPr>
        <w:t>“</w:t>
      </w:r>
      <w:proofErr w:type="spellStart"/>
      <w:r w:rsidRPr="005A12F5">
        <w:rPr>
          <w:rFonts w:eastAsia="Times New Roman" w:cstheme="minorHAnsi"/>
          <w:lang w:eastAsia="tr-TR"/>
        </w:rPr>
        <w:t>RunTimeException</w:t>
      </w:r>
      <w:proofErr w:type="spellEnd"/>
      <w:r w:rsidRPr="005A12F5">
        <w:rPr>
          <w:rFonts w:eastAsia="Times New Roman" w:cstheme="minorHAnsi"/>
          <w:lang w:eastAsia="tr-TR"/>
        </w:rPr>
        <w:t xml:space="preserve">” nesnesinden </w:t>
      </w:r>
      <w:proofErr w:type="spellStart"/>
      <w:r w:rsidRPr="005A12F5">
        <w:rPr>
          <w:rFonts w:eastAsia="Times New Roman" w:cstheme="minorHAnsi"/>
          <w:lang w:eastAsia="tr-TR"/>
        </w:rPr>
        <w:t>türemişlerdir</w:t>
      </w:r>
      <w:proofErr w:type="spellEnd"/>
      <w:r w:rsidRPr="005A12F5">
        <w:rPr>
          <w:rFonts w:eastAsia="Times New Roman" w:cstheme="minorHAnsi"/>
          <w:lang w:eastAsia="tr-TR"/>
        </w:rPr>
        <w:t xml:space="preserve">. Programcı bu </w:t>
      </w:r>
      <w:proofErr w:type="spellStart"/>
      <w:r w:rsidRPr="005A12F5">
        <w:rPr>
          <w:rFonts w:eastAsia="Times New Roman" w:cstheme="minorHAnsi"/>
          <w:lang w:eastAsia="tr-TR"/>
        </w:rPr>
        <w:t>exceptionları</w:t>
      </w:r>
      <w:proofErr w:type="spellEnd"/>
      <w:r w:rsidRPr="005A12F5">
        <w:rPr>
          <w:rFonts w:eastAsia="Times New Roman" w:cstheme="minorHAnsi"/>
          <w:lang w:eastAsia="tr-TR"/>
        </w:rPr>
        <w:t xml:space="preserve"> ele almazsa program bir hata mesajı ile sonlanır. Ya da programcının ele </w:t>
      </w:r>
      <w:proofErr w:type="spellStart"/>
      <w:r w:rsidRPr="005A12F5">
        <w:rPr>
          <w:rFonts w:eastAsia="Times New Roman" w:cstheme="minorHAnsi"/>
          <w:lang w:eastAsia="tr-TR"/>
        </w:rPr>
        <w:t>aldığı</w:t>
      </w:r>
      <w:proofErr w:type="spellEnd"/>
      <w:r w:rsidRPr="005A12F5">
        <w:rPr>
          <w:rFonts w:eastAsia="Times New Roman" w:cstheme="minorHAnsi"/>
          <w:lang w:eastAsia="tr-TR"/>
        </w:rPr>
        <w:t xml:space="preserve"> </w:t>
      </w:r>
      <w:proofErr w:type="spellStart"/>
      <w:r w:rsidRPr="005A12F5">
        <w:rPr>
          <w:rFonts w:eastAsia="Times New Roman" w:cstheme="minorHAnsi"/>
          <w:lang w:eastAsia="tr-TR"/>
        </w:rPr>
        <w:t>şekilde</w:t>
      </w:r>
      <w:proofErr w:type="spellEnd"/>
      <w:r w:rsidRPr="005A12F5">
        <w:rPr>
          <w:rFonts w:eastAsia="Times New Roman" w:cstheme="minorHAnsi"/>
          <w:lang w:eastAsia="tr-TR"/>
        </w:rPr>
        <w:t xml:space="preserve"> </w:t>
      </w:r>
      <w:proofErr w:type="spellStart"/>
      <w:r w:rsidRPr="005A12F5">
        <w:rPr>
          <w:rFonts w:eastAsia="Times New Roman" w:cstheme="minorHAnsi"/>
          <w:lang w:eastAsia="tr-TR"/>
        </w:rPr>
        <w:t>akışına</w:t>
      </w:r>
      <w:proofErr w:type="spellEnd"/>
      <w:r w:rsidRPr="005A12F5">
        <w:rPr>
          <w:rFonts w:eastAsia="Times New Roman" w:cstheme="minorHAnsi"/>
          <w:lang w:eastAsia="tr-TR"/>
        </w:rPr>
        <w:t xml:space="preserve"> devam eder.</w:t>
      </w:r>
    </w:p>
    <w:p w14:paraId="64FD8F90" w14:textId="0786F99F" w:rsidR="005A12F5" w:rsidRPr="005A12F5" w:rsidRDefault="005A12F5" w:rsidP="005A12F5">
      <w:p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r w:rsidRPr="005A12F5">
        <w:rPr>
          <w:rFonts w:eastAsia="Times New Roman" w:cstheme="minorHAnsi"/>
          <w:lang w:eastAsia="tr-TR"/>
        </w:rPr>
        <w:t xml:space="preserve">Kontrol edilen </w:t>
      </w:r>
      <w:proofErr w:type="spellStart"/>
      <w:r w:rsidRPr="005A12F5">
        <w:rPr>
          <w:rFonts w:eastAsia="Times New Roman" w:cstheme="minorHAnsi"/>
          <w:lang w:eastAsia="tr-TR"/>
        </w:rPr>
        <w:t>exceptionlar</w:t>
      </w:r>
      <w:proofErr w:type="spellEnd"/>
      <w:r w:rsidR="00903336">
        <w:rPr>
          <w:rFonts w:eastAsia="Times New Roman" w:cstheme="minorHAnsi"/>
          <w:lang w:eastAsia="tr-TR"/>
        </w:rPr>
        <w:t xml:space="preserve"> </w:t>
      </w:r>
      <w:r w:rsidRPr="005A12F5">
        <w:rPr>
          <w:rFonts w:eastAsia="Times New Roman" w:cstheme="minorHAnsi"/>
          <w:lang w:eastAsia="tr-TR"/>
        </w:rPr>
        <w:t>pr</w:t>
      </w:r>
      <w:r w:rsidR="00C76005">
        <w:rPr>
          <w:rFonts w:eastAsia="Times New Roman" w:cstheme="minorHAnsi"/>
          <w:lang w:eastAsia="tr-TR"/>
        </w:rPr>
        <w:t>og</w:t>
      </w:r>
      <w:r w:rsidRPr="005A12F5">
        <w:rPr>
          <w:rFonts w:eastAsia="Times New Roman" w:cstheme="minorHAnsi"/>
          <w:lang w:eastAsia="tr-TR"/>
        </w:rPr>
        <w:t xml:space="preserve">ramcının </w:t>
      </w:r>
      <w:proofErr w:type="spellStart"/>
      <w:r w:rsidRPr="005A12F5">
        <w:rPr>
          <w:rFonts w:eastAsia="Times New Roman" w:cstheme="minorHAnsi"/>
          <w:lang w:eastAsia="tr-TR"/>
        </w:rPr>
        <w:t>isteğine</w:t>
      </w:r>
      <w:proofErr w:type="spellEnd"/>
      <w:r w:rsidRPr="005A12F5">
        <w:rPr>
          <w:rFonts w:eastAsia="Times New Roman" w:cstheme="minorHAnsi"/>
          <w:lang w:eastAsia="tr-TR"/>
        </w:rPr>
        <w:t xml:space="preserve"> </w:t>
      </w:r>
      <w:proofErr w:type="spellStart"/>
      <w:r w:rsidRPr="005A12F5">
        <w:rPr>
          <w:rFonts w:eastAsia="Times New Roman" w:cstheme="minorHAnsi"/>
          <w:lang w:eastAsia="tr-TR"/>
        </w:rPr>
        <w:t>bağlı</w:t>
      </w:r>
      <w:proofErr w:type="spellEnd"/>
      <w:r w:rsidRPr="005A12F5">
        <w:rPr>
          <w:rFonts w:eastAsia="Times New Roman" w:cstheme="minorHAnsi"/>
          <w:lang w:eastAsia="tr-TR"/>
        </w:rPr>
        <w:t xml:space="preserve"> </w:t>
      </w:r>
      <w:proofErr w:type="spellStart"/>
      <w:r w:rsidRPr="005A12F5">
        <w:rPr>
          <w:rFonts w:eastAsia="Times New Roman" w:cstheme="minorHAnsi"/>
          <w:lang w:eastAsia="tr-TR"/>
        </w:rPr>
        <w:t>değildir</w:t>
      </w:r>
      <w:proofErr w:type="spellEnd"/>
      <w:r w:rsidRPr="005A12F5">
        <w:rPr>
          <w:rFonts w:eastAsia="Times New Roman" w:cstheme="minorHAnsi"/>
          <w:lang w:eastAsia="tr-TR"/>
        </w:rPr>
        <w:t xml:space="preserve">. Bu </w:t>
      </w:r>
      <w:proofErr w:type="spellStart"/>
      <w:r w:rsidRPr="005A12F5">
        <w:rPr>
          <w:rFonts w:eastAsia="Times New Roman" w:cstheme="minorHAnsi"/>
          <w:lang w:eastAsia="tr-TR"/>
        </w:rPr>
        <w:t>exceptionların</w:t>
      </w:r>
      <w:proofErr w:type="spellEnd"/>
      <w:r w:rsidRPr="005A12F5">
        <w:rPr>
          <w:rFonts w:eastAsia="Times New Roman" w:cstheme="minorHAnsi"/>
          <w:lang w:eastAsia="tr-TR"/>
        </w:rPr>
        <w:t xml:space="preserve"> ele alınması zorunludur. Mesela bir </w:t>
      </w:r>
      <w:r w:rsidR="00DE6095">
        <w:rPr>
          <w:rFonts w:eastAsia="Times New Roman" w:cstheme="minorHAnsi"/>
          <w:lang w:eastAsia="tr-TR"/>
        </w:rPr>
        <w:t>dosyanın</w:t>
      </w:r>
      <w:r w:rsidRPr="005A12F5">
        <w:rPr>
          <w:rFonts w:eastAsia="Times New Roman" w:cstheme="minorHAnsi"/>
          <w:lang w:eastAsia="tr-TR"/>
        </w:rPr>
        <w:t xml:space="preserve"> </w:t>
      </w:r>
      <w:proofErr w:type="spellStart"/>
      <w:r w:rsidRPr="005A12F5">
        <w:rPr>
          <w:rFonts w:eastAsia="Times New Roman" w:cstheme="minorHAnsi"/>
          <w:lang w:eastAsia="tr-TR"/>
        </w:rPr>
        <w:t>açılması</w:t>
      </w:r>
      <w:proofErr w:type="spellEnd"/>
      <w:r w:rsidRPr="005A12F5">
        <w:rPr>
          <w:rFonts w:eastAsia="Times New Roman" w:cstheme="minorHAnsi"/>
          <w:lang w:eastAsia="tr-TR"/>
        </w:rPr>
        <w:t xml:space="preserve"> okunması ya da kapanması </w:t>
      </w:r>
      <w:proofErr w:type="spellStart"/>
      <w:r w:rsidRPr="005A12F5">
        <w:rPr>
          <w:rFonts w:eastAsia="Times New Roman" w:cstheme="minorHAnsi"/>
          <w:lang w:eastAsia="tr-TR"/>
        </w:rPr>
        <w:t>işlemleri</w:t>
      </w:r>
      <w:proofErr w:type="spellEnd"/>
      <w:r w:rsidRPr="005A12F5">
        <w:rPr>
          <w:rFonts w:eastAsia="Times New Roman" w:cstheme="minorHAnsi"/>
          <w:lang w:eastAsia="tr-TR"/>
        </w:rPr>
        <w:t xml:space="preserve"> kontrol edi</w:t>
      </w:r>
      <w:r w:rsidR="000D134C">
        <w:rPr>
          <w:rFonts w:eastAsia="Times New Roman" w:cstheme="minorHAnsi"/>
          <w:lang w:eastAsia="tr-TR"/>
        </w:rPr>
        <w:t>l</w:t>
      </w:r>
      <w:r w:rsidRPr="005A12F5">
        <w:rPr>
          <w:rFonts w:eastAsia="Times New Roman" w:cstheme="minorHAnsi"/>
          <w:lang w:eastAsia="tr-TR"/>
        </w:rPr>
        <w:t xml:space="preserve">en </w:t>
      </w:r>
      <w:proofErr w:type="spellStart"/>
      <w:r w:rsidRPr="005A12F5">
        <w:rPr>
          <w:rFonts w:eastAsia="Times New Roman" w:cstheme="minorHAnsi"/>
          <w:lang w:eastAsia="tr-TR"/>
        </w:rPr>
        <w:t>exceptionlardır</w:t>
      </w:r>
      <w:proofErr w:type="spellEnd"/>
      <w:r w:rsidRPr="005A12F5">
        <w:rPr>
          <w:rFonts w:eastAsia="Times New Roman" w:cstheme="minorHAnsi"/>
          <w:lang w:eastAsia="tr-TR"/>
        </w:rPr>
        <w:t xml:space="preserve">. Bu </w:t>
      </w:r>
      <w:proofErr w:type="spellStart"/>
      <w:r w:rsidRPr="005A12F5">
        <w:rPr>
          <w:rFonts w:eastAsia="Times New Roman" w:cstheme="minorHAnsi"/>
          <w:lang w:eastAsia="tr-TR"/>
        </w:rPr>
        <w:t>tür</w:t>
      </w:r>
      <w:proofErr w:type="spellEnd"/>
      <w:r w:rsidRPr="005A12F5">
        <w:rPr>
          <w:rFonts w:eastAsia="Times New Roman" w:cstheme="minorHAnsi"/>
          <w:lang w:eastAsia="tr-TR"/>
        </w:rPr>
        <w:t xml:space="preserve"> </w:t>
      </w:r>
      <w:proofErr w:type="spellStart"/>
      <w:r w:rsidRPr="005A12F5">
        <w:rPr>
          <w:rFonts w:eastAsia="Times New Roman" w:cstheme="minorHAnsi"/>
          <w:lang w:eastAsia="tr-TR"/>
        </w:rPr>
        <w:t>exceptionlar</w:t>
      </w:r>
      <w:proofErr w:type="spellEnd"/>
      <w:r w:rsidRPr="005A12F5">
        <w:rPr>
          <w:rFonts w:eastAsia="Times New Roman" w:cstheme="minorHAnsi"/>
          <w:lang w:eastAsia="tr-TR"/>
        </w:rPr>
        <w:t xml:space="preserve"> programcının hatasından kaynaklanmayan </w:t>
      </w:r>
      <w:proofErr w:type="spellStart"/>
      <w:r w:rsidRPr="005A12F5">
        <w:rPr>
          <w:rFonts w:eastAsia="Times New Roman" w:cstheme="minorHAnsi"/>
          <w:lang w:eastAsia="tr-TR"/>
        </w:rPr>
        <w:t>exception</w:t>
      </w:r>
      <w:r w:rsidR="00E91A05">
        <w:rPr>
          <w:rFonts w:eastAsia="Times New Roman" w:cstheme="minorHAnsi"/>
          <w:lang w:eastAsia="tr-TR"/>
        </w:rPr>
        <w:t>’</w:t>
      </w:r>
      <w:r w:rsidRPr="005A12F5">
        <w:rPr>
          <w:rFonts w:eastAsia="Times New Roman" w:cstheme="minorHAnsi"/>
          <w:lang w:eastAsia="tr-TR"/>
        </w:rPr>
        <w:t>lardır</w:t>
      </w:r>
      <w:proofErr w:type="spellEnd"/>
      <w:r w:rsidRPr="005A12F5">
        <w:rPr>
          <w:rFonts w:eastAsia="Times New Roman" w:cstheme="minorHAnsi"/>
          <w:lang w:eastAsia="tr-TR"/>
        </w:rPr>
        <w:t xml:space="preserve"> (Bozuk bir dosya ya da URL)</w:t>
      </w:r>
    </w:p>
    <w:p w14:paraId="6E79862A" w14:textId="614DF469" w:rsidR="005A12F5" w:rsidRDefault="005A12F5" w:rsidP="005A1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2F5">
        <w:rPr>
          <w:rFonts w:eastAsia="Times New Roman" w:cstheme="minorHAnsi"/>
          <w:color w:val="FF0000"/>
          <w:lang w:eastAsia="tr-TR"/>
        </w:rPr>
        <w:t>NOT:</w:t>
      </w:r>
      <w:r w:rsidRPr="005A12F5">
        <w:rPr>
          <w:rFonts w:eastAsia="Times New Roman" w:cstheme="minorHAnsi"/>
          <w:lang w:eastAsia="tr-TR"/>
        </w:rPr>
        <w:t xml:space="preserve"> Aslında </w:t>
      </w:r>
      <w:proofErr w:type="spellStart"/>
      <w:r w:rsidRPr="005A12F5">
        <w:rPr>
          <w:rFonts w:eastAsia="Times New Roman" w:cstheme="minorHAnsi"/>
          <w:lang w:eastAsia="tr-TR"/>
        </w:rPr>
        <w:t>bütün</w:t>
      </w:r>
      <w:proofErr w:type="spellEnd"/>
      <w:r w:rsidRPr="005A12F5">
        <w:rPr>
          <w:rFonts w:eastAsia="Times New Roman" w:cstheme="minorHAnsi"/>
          <w:lang w:eastAsia="tr-TR"/>
        </w:rPr>
        <w:t xml:space="preserve"> </w:t>
      </w:r>
      <w:proofErr w:type="spellStart"/>
      <w:r w:rsidRPr="005A12F5">
        <w:rPr>
          <w:rFonts w:eastAsia="Times New Roman" w:cstheme="minorHAnsi"/>
          <w:lang w:eastAsia="tr-TR"/>
        </w:rPr>
        <w:t>exception’lar</w:t>
      </w:r>
      <w:proofErr w:type="spellEnd"/>
      <w:r w:rsidRPr="005A12F5">
        <w:rPr>
          <w:rFonts w:eastAsia="Times New Roman" w:cstheme="minorHAnsi"/>
          <w:lang w:eastAsia="tr-TR"/>
        </w:rPr>
        <w:t xml:space="preserve"> </w:t>
      </w:r>
      <w:proofErr w:type="spellStart"/>
      <w:r w:rsidRPr="005A12F5">
        <w:rPr>
          <w:rFonts w:eastAsia="Times New Roman" w:cstheme="minorHAnsi"/>
          <w:lang w:eastAsia="tr-TR"/>
        </w:rPr>
        <w:t>Throwable</w:t>
      </w:r>
      <w:proofErr w:type="spellEnd"/>
      <w:r w:rsidRPr="005A12F5">
        <w:rPr>
          <w:rFonts w:eastAsia="Times New Roman" w:cstheme="minorHAnsi"/>
          <w:lang w:eastAsia="tr-TR"/>
        </w:rPr>
        <w:t xml:space="preserve"> nesnesinden </w:t>
      </w:r>
      <w:proofErr w:type="spellStart"/>
      <w:r w:rsidRPr="005A12F5">
        <w:rPr>
          <w:rFonts w:eastAsia="Times New Roman" w:cstheme="minorHAnsi"/>
          <w:lang w:eastAsia="tr-TR"/>
        </w:rPr>
        <w:t>türemiştir</w:t>
      </w:r>
      <w:proofErr w:type="spellEnd"/>
      <w:r w:rsidRPr="005A12F5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10C5E51" w14:textId="11FF1991" w:rsidR="00561CB1" w:rsidRPr="0075133D" w:rsidRDefault="005A12F5" w:rsidP="0075133D">
      <w:pPr>
        <w:spacing w:before="100" w:beforeAutospacing="1" w:after="100" w:afterAutospacing="1" w:line="240" w:lineRule="auto"/>
      </w:pPr>
      <w:proofErr w:type="spellStart"/>
      <w:r>
        <w:t>Exceptionlar</w:t>
      </w:r>
      <w:proofErr w:type="spellEnd"/>
      <w:r>
        <w:t xml:space="preserve"> üretildiği anda programcı tarafından ele alınmazsa program </w:t>
      </w:r>
      <w:proofErr w:type="spellStart"/>
      <w:r>
        <w:t>exception</w:t>
      </w:r>
      <w:proofErr w:type="spellEnd"/>
      <w:r>
        <w:t xml:space="preserve"> ile birlikte sonlanır. Bu nedenle bir </w:t>
      </w:r>
      <w:proofErr w:type="spellStart"/>
      <w:r>
        <w:t>exception</w:t>
      </w:r>
      <w:proofErr w:type="spellEnd"/>
      <w:r>
        <w:t xml:space="preserve"> ele alınmadan program </w:t>
      </w:r>
      <w:proofErr w:type="spellStart"/>
      <w:r>
        <w:t>akışına</w:t>
      </w:r>
      <w:proofErr w:type="spellEnd"/>
      <w:r>
        <w:t xml:space="preserve"> devam edilemez.</w:t>
      </w:r>
    </w:p>
    <w:p w14:paraId="59F8115F" w14:textId="77777777" w:rsidR="00561CB1" w:rsidRDefault="00561CB1" w:rsidP="00561CB1">
      <w:pPr>
        <w:spacing w:before="100" w:beforeAutospacing="1" w:after="100" w:afterAutospacing="1" w:line="240" w:lineRule="auto"/>
        <w:jc w:val="center"/>
        <w:rPr>
          <w:sz w:val="28"/>
          <w:szCs w:val="28"/>
        </w:rPr>
      </w:pPr>
    </w:p>
    <w:p w14:paraId="68DD964C" w14:textId="32EB3363" w:rsidR="00561CB1" w:rsidRDefault="00561CB1" w:rsidP="00561CB1">
      <w:pPr>
        <w:spacing w:before="100" w:beforeAutospacing="1" w:after="100" w:afterAutospacing="1" w:line="240" w:lineRule="auto"/>
        <w:jc w:val="center"/>
        <w:rPr>
          <w:sz w:val="28"/>
          <w:szCs w:val="28"/>
        </w:rPr>
      </w:pPr>
      <w:r w:rsidRPr="00561CB1">
        <w:rPr>
          <w:sz w:val="28"/>
          <w:szCs w:val="28"/>
        </w:rPr>
        <w:lastRenderedPageBreak/>
        <w:t>GÖRSEL ARAYÜZ</w:t>
      </w:r>
      <w:r w:rsidR="00AE4FB6">
        <w:rPr>
          <w:sz w:val="28"/>
          <w:szCs w:val="28"/>
        </w:rPr>
        <w:t xml:space="preserve"> </w:t>
      </w:r>
      <w:r w:rsidR="00774E44">
        <w:rPr>
          <w:sz w:val="28"/>
          <w:szCs w:val="28"/>
        </w:rPr>
        <w:t>(SWING KÜTÜPHANESİ)</w:t>
      </w:r>
    </w:p>
    <w:p w14:paraId="6E2C98D9" w14:textId="61762827" w:rsidR="00561CB1" w:rsidRDefault="00561CB1" w:rsidP="00561CB1">
      <w:pPr>
        <w:spacing w:before="100" w:beforeAutospacing="1" w:after="100" w:afterAutospacing="1" w:line="240" w:lineRule="auto"/>
      </w:pPr>
      <w:proofErr w:type="spellStart"/>
      <w:r w:rsidRPr="00561CB1">
        <w:rPr>
          <w:b/>
          <w:bCs/>
          <w:sz w:val="24"/>
          <w:szCs w:val="24"/>
          <w:u w:val="single"/>
        </w:rPr>
        <w:t>JTable</w:t>
      </w:r>
      <w:proofErr w:type="spellEnd"/>
      <w:r>
        <w:rPr>
          <w:b/>
          <w:bCs/>
          <w:sz w:val="24"/>
          <w:szCs w:val="24"/>
          <w:u w:val="single"/>
        </w:rPr>
        <w:t>:</w:t>
      </w:r>
      <w:r>
        <w:t xml:space="preserve"> </w:t>
      </w:r>
      <w:r w:rsidR="006415EC">
        <w:t>Bize bir tablo verir, bu tabloya istersek komutlar</w:t>
      </w:r>
      <w:r w:rsidR="00725201">
        <w:t xml:space="preserve"> (</w:t>
      </w:r>
      <w:proofErr w:type="spellStart"/>
      <w:r w:rsidR="00725201">
        <w:t>multidimensional</w:t>
      </w:r>
      <w:proofErr w:type="spellEnd"/>
      <w:r w:rsidR="00725201">
        <w:t xml:space="preserve"> </w:t>
      </w:r>
      <w:proofErr w:type="spellStart"/>
      <w:r w:rsidR="00725201">
        <w:t>array</w:t>
      </w:r>
      <w:proofErr w:type="spellEnd"/>
      <w:r w:rsidR="00725201">
        <w:t xml:space="preserve">) kullanarak istediğimiz sayıda satır ve sütün oluşturup veri girebiliriz </w:t>
      </w:r>
      <w:proofErr w:type="gramStart"/>
      <w:r w:rsidR="00725201">
        <w:t>ve ya</w:t>
      </w:r>
      <w:proofErr w:type="gramEnd"/>
      <w:r w:rsidR="00725201">
        <w:t xml:space="preserve"> </w:t>
      </w:r>
      <w:proofErr w:type="spellStart"/>
      <w:r w:rsidR="00725201">
        <w:t>veritabanımızdan</w:t>
      </w:r>
      <w:proofErr w:type="spellEnd"/>
      <w:r w:rsidR="00725201">
        <w:t xml:space="preserve"> gelmesini istediğimiz veri tablosunun satır ve sütün sayısı ile birebir aynı oluşturduğumuz tabloya verileri de yazdırabiliriz.</w:t>
      </w:r>
    </w:p>
    <w:p w14:paraId="0CEF5DC0" w14:textId="2FAD7E32" w:rsidR="00AB47BD" w:rsidRDefault="00AB47BD" w:rsidP="00561CB1">
      <w:pPr>
        <w:spacing w:before="100" w:beforeAutospacing="1" w:after="100" w:afterAutospacing="1" w:line="240" w:lineRule="auto"/>
      </w:pPr>
      <w:proofErr w:type="spellStart"/>
      <w:r w:rsidRPr="00AB47BD">
        <w:rPr>
          <w:b/>
          <w:bCs/>
          <w:sz w:val="24"/>
          <w:szCs w:val="24"/>
          <w:u w:val="single"/>
        </w:rPr>
        <w:t>Absolute</w:t>
      </w:r>
      <w:proofErr w:type="spellEnd"/>
      <w:r w:rsidRPr="00AB47BD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AB47BD">
        <w:rPr>
          <w:b/>
          <w:bCs/>
          <w:sz w:val="24"/>
          <w:szCs w:val="24"/>
          <w:u w:val="single"/>
        </w:rPr>
        <w:t>Layout</w:t>
      </w:r>
      <w:proofErr w:type="spellEnd"/>
      <w:r>
        <w:rPr>
          <w:b/>
          <w:bCs/>
          <w:sz w:val="24"/>
          <w:szCs w:val="24"/>
          <w:u w:val="single"/>
        </w:rPr>
        <w:t>:</w:t>
      </w:r>
      <w:r>
        <w:t xml:space="preserve"> </w:t>
      </w:r>
      <w:proofErr w:type="spellStart"/>
      <w:r>
        <w:t>JFrame</w:t>
      </w:r>
      <w:proofErr w:type="spellEnd"/>
      <w:r>
        <w:t xml:space="preserve"> ile oluşturduğumuz arayüze eklediğimiz eklentileri (</w:t>
      </w:r>
      <w:proofErr w:type="spellStart"/>
      <w:proofErr w:type="gramStart"/>
      <w:r>
        <w:t>butonlar,textboxlar</w:t>
      </w:r>
      <w:proofErr w:type="spellEnd"/>
      <w:proofErr w:type="gramEnd"/>
      <w:r>
        <w:t xml:space="preserve">) arayüzün her kısmına erişilebilir kılar bu şekilde </w:t>
      </w:r>
      <w:r w:rsidR="002833D1">
        <w:t xml:space="preserve">eklentileri arayüzün bütün </w:t>
      </w:r>
      <w:proofErr w:type="spellStart"/>
      <w:r w:rsidR="002833D1">
        <w:t>pixellerinde</w:t>
      </w:r>
      <w:proofErr w:type="spellEnd"/>
      <w:r w:rsidR="002833D1">
        <w:t xml:space="preserve"> hareket ettirebiliriz.</w:t>
      </w:r>
    </w:p>
    <w:p w14:paraId="1B398804" w14:textId="27FD869A" w:rsidR="00FD6739" w:rsidRPr="00FD6739" w:rsidRDefault="00FD6739" w:rsidP="00FD6739">
      <w:pPr>
        <w:autoSpaceDE w:val="0"/>
        <w:autoSpaceDN w:val="0"/>
        <w:adjustRightInd w:val="0"/>
        <w:rPr>
          <w:rFonts w:eastAsia="Times New Roman" w:cstheme="minorHAnsi"/>
          <w:lang w:eastAsia="tr-TR"/>
        </w:rPr>
      </w:pPr>
      <w:proofErr w:type="spellStart"/>
      <w:r w:rsidRPr="00FD6739">
        <w:rPr>
          <w:b/>
          <w:bCs/>
          <w:sz w:val="24"/>
          <w:szCs w:val="24"/>
          <w:u w:val="single"/>
        </w:rPr>
        <w:t>JPanel</w:t>
      </w:r>
      <w:proofErr w:type="spellEnd"/>
      <w:r w:rsidRPr="00FD6739">
        <w:rPr>
          <w:b/>
          <w:bCs/>
          <w:sz w:val="24"/>
          <w:szCs w:val="24"/>
          <w:u w:val="single"/>
        </w:rPr>
        <w:t>:</w:t>
      </w:r>
      <w:r>
        <w:t xml:space="preserve"> Kullandığımız nesneleri ayrı ayrı paneller içerisinde gruplayarak </w:t>
      </w:r>
      <w:proofErr w:type="spellStart"/>
      <w:r>
        <w:t>JFrame’e</w:t>
      </w:r>
      <w:proofErr w:type="spellEnd"/>
      <w:r>
        <w:t xml:space="preserve"> yani pencereye ekleyebiliriz</w:t>
      </w:r>
      <w:r w:rsidR="007D0E73">
        <w:t>, kod ve görsellik açısından düzen sağlar.</w:t>
      </w:r>
    </w:p>
    <w:p w14:paraId="2DCF031B" w14:textId="0923BAA1" w:rsidR="00FD6739" w:rsidRPr="00FD6739" w:rsidRDefault="00FD6739" w:rsidP="00561CB1">
      <w:pPr>
        <w:spacing w:before="100" w:beforeAutospacing="1" w:after="100" w:afterAutospacing="1" w:line="240" w:lineRule="auto"/>
      </w:pPr>
    </w:p>
    <w:p w14:paraId="216F0127" w14:textId="77777777" w:rsidR="00561CB1" w:rsidRPr="00561CB1" w:rsidRDefault="00561CB1" w:rsidP="00561CB1">
      <w:pPr>
        <w:spacing w:before="100" w:beforeAutospacing="1" w:after="100" w:afterAutospacing="1" w:line="240" w:lineRule="auto"/>
        <w:jc w:val="center"/>
        <w:rPr>
          <w:sz w:val="28"/>
          <w:szCs w:val="28"/>
        </w:rPr>
      </w:pPr>
    </w:p>
    <w:p w14:paraId="27A92F74" w14:textId="09965D1E" w:rsidR="00561CB1" w:rsidRPr="005A12F5" w:rsidRDefault="00561CB1" w:rsidP="005A1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DB6D135" w14:textId="471CE6F4" w:rsidR="00F94F31" w:rsidRPr="009D273D" w:rsidRDefault="00F94F31" w:rsidP="0058307A"/>
    <w:sectPr w:rsidR="00F94F31" w:rsidRPr="009D273D" w:rsidSect="005E1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D73"/>
    <w:multiLevelType w:val="hybridMultilevel"/>
    <w:tmpl w:val="4CD6343A"/>
    <w:lvl w:ilvl="0" w:tplc="041F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539D2"/>
    <w:multiLevelType w:val="hybridMultilevel"/>
    <w:tmpl w:val="E81644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94ACC"/>
    <w:multiLevelType w:val="hybridMultilevel"/>
    <w:tmpl w:val="FE280D98"/>
    <w:lvl w:ilvl="0" w:tplc="041F000F">
      <w:start w:val="1"/>
      <w:numFmt w:val="decimal"/>
      <w:lvlText w:val="%1."/>
      <w:lvlJc w:val="left"/>
      <w:pPr>
        <w:ind w:left="0" w:firstLine="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22B"/>
    <w:rsid w:val="00040FAF"/>
    <w:rsid w:val="00077327"/>
    <w:rsid w:val="00093BFA"/>
    <w:rsid w:val="000D134C"/>
    <w:rsid w:val="00124867"/>
    <w:rsid w:val="00151C0F"/>
    <w:rsid w:val="001E0701"/>
    <w:rsid w:val="00235C52"/>
    <w:rsid w:val="00241BD9"/>
    <w:rsid w:val="00244BE2"/>
    <w:rsid w:val="002833D1"/>
    <w:rsid w:val="003108DD"/>
    <w:rsid w:val="00316B4A"/>
    <w:rsid w:val="0037221F"/>
    <w:rsid w:val="0039763A"/>
    <w:rsid w:val="003F747D"/>
    <w:rsid w:val="00447862"/>
    <w:rsid w:val="00451D5A"/>
    <w:rsid w:val="004B616E"/>
    <w:rsid w:val="004B76CA"/>
    <w:rsid w:val="004C7E15"/>
    <w:rsid w:val="00561CB1"/>
    <w:rsid w:val="0058307A"/>
    <w:rsid w:val="005A12F5"/>
    <w:rsid w:val="005D5AFD"/>
    <w:rsid w:val="005E13DE"/>
    <w:rsid w:val="00611E67"/>
    <w:rsid w:val="006415EC"/>
    <w:rsid w:val="006608F1"/>
    <w:rsid w:val="00670ECC"/>
    <w:rsid w:val="006B660B"/>
    <w:rsid w:val="00725201"/>
    <w:rsid w:val="00735519"/>
    <w:rsid w:val="00737D2A"/>
    <w:rsid w:val="0075133D"/>
    <w:rsid w:val="007532CF"/>
    <w:rsid w:val="00774E44"/>
    <w:rsid w:val="00796C5D"/>
    <w:rsid w:val="007C5D5D"/>
    <w:rsid w:val="007D0E73"/>
    <w:rsid w:val="007E238B"/>
    <w:rsid w:val="0081432A"/>
    <w:rsid w:val="00903336"/>
    <w:rsid w:val="00911C38"/>
    <w:rsid w:val="009D273D"/>
    <w:rsid w:val="009F0CA3"/>
    <w:rsid w:val="00AB47BD"/>
    <w:rsid w:val="00AE4FB6"/>
    <w:rsid w:val="00B079CA"/>
    <w:rsid w:val="00B662B7"/>
    <w:rsid w:val="00B803BE"/>
    <w:rsid w:val="00BB4831"/>
    <w:rsid w:val="00BE6B6F"/>
    <w:rsid w:val="00C76005"/>
    <w:rsid w:val="00D0592F"/>
    <w:rsid w:val="00D302D1"/>
    <w:rsid w:val="00D44B31"/>
    <w:rsid w:val="00DA4C6E"/>
    <w:rsid w:val="00DA7AC6"/>
    <w:rsid w:val="00DB15D0"/>
    <w:rsid w:val="00DC42E1"/>
    <w:rsid w:val="00DE6095"/>
    <w:rsid w:val="00DE6670"/>
    <w:rsid w:val="00E14790"/>
    <w:rsid w:val="00E5022B"/>
    <w:rsid w:val="00E914E4"/>
    <w:rsid w:val="00E91A05"/>
    <w:rsid w:val="00F31B27"/>
    <w:rsid w:val="00F94F31"/>
    <w:rsid w:val="00FD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78AA"/>
  <w15:docId w15:val="{880BB899-A2AD-46F8-83DC-1B9F19F6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3D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502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2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rayon-v">
    <w:name w:val="crayon-v"/>
    <w:basedOn w:val="VarsaylanParagrafYazTipi"/>
    <w:rsid w:val="00BB4831"/>
  </w:style>
  <w:style w:type="character" w:customStyle="1" w:styleId="crayon-e">
    <w:name w:val="crayon-e"/>
    <w:basedOn w:val="VarsaylanParagrafYazTipi"/>
    <w:rsid w:val="00BB4831"/>
  </w:style>
  <w:style w:type="character" w:customStyle="1" w:styleId="crayon-h">
    <w:name w:val="crayon-h"/>
    <w:basedOn w:val="VarsaylanParagrafYazTipi"/>
    <w:rsid w:val="00BB4831"/>
  </w:style>
  <w:style w:type="character" w:customStyle="1" w:styleId="crayon-o">
    <w:name w:val="crayon-o"/>
    <w:basedOn w:val="VarsaylanParagrafYazTipi"/>
    <w:rsid w:val="00BB4831"/>
  </w:style>
  <w:style w:type="character" w:customStyle="1" w:styleId="crayon-r">
    <w:name w:val="crayon-r"/>
    <w:basedOn w:val="VarsaylanParagrafYazTipi"/>
    <w:rsid w:val="00BB4831"/>
  </w:style>
  <w:style w:type="character" w:customStyle="1" w:styleId="crayon-sy">
    <w:name w:val="crayon-sy"/>
    <w:basedOn w:val="VarsaylanParagrafYazTipi"/>
    <w:rsid w:val="00BB4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10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Atakan</dc:creator>
  <cp:lastModifiedBy>Atakan</cp:lastModifiedBy>
  <cp:revision>47</cp:revision>
  <dcterms:created xsi:type="dcterms:W3CDTF">2021-12-18T14:16:00Z</dcterms:created>
  <dcterms:modified xsi:type="dcterms:W3CDTF">2022-02-05T22:08:00Z</dcterms:modified>
</cp:coreProperties>
</file>