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val="false"/>
          <w:bCs w:val="false"/>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There appears from the </w:t>
      </w:r>
      <w:r>
        <w:rPr>
          <w:rFonts w:ascii="Liberation Serif" w:hAnsi="Liberation Serif"/>
          <w:b/>
          <w:bCs/>
          <w:color w:val="auto"/>
          <w:sz w:val="20"/>
          <w:szCs w:val="20"/>
        </w:rPr>
        <w:t>distinction</w:t>
      </w:r>
      <w:r>
        <w:rPr>
          <w:rFonts w:ascii="Liberation Serif" w:hAnsi="Liberation Serif"/>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ascii="Liberation Serif" w:hAnsi="Liberation Serif"/>
          <w:b/>
          <w:bCs/>
          <w:color w:val="auto"/>
          <w:sz w:val="20"/>
          <w:szCs w:val="20"/>
        </w:rPr>
        <w:t>luminous</w:t>
      </w:r>
      <w:r>
        <w:rPr>
          <w:rFonts w:ascii="Liberation Serif" w:hAnsi="Liberation Serif"/>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ascii="Liberation Serif" w:hAnsi="Liberation Serif"/>
          <w:b/>
          <w:bCs/>
          <w:color w:val="auto"/>
          <w:sz w:val="20"/>
          <w:szCs w:val="20"/>
        </w:rPr>
        <w:t>opponent</w:t>
      </w:r>
      <w:r>
        <w:rPr>
          <w:rFonts w:ascii="Liberation Serif" w:hAnsi="Liberation Serif"/>
          <w:color w:val="auto"/>
          <w:sz w:val="20"/>
          <w:szCs w:val="20"/>
        </w:rPr>
        <w:t xml:space="preserve">, each </w:t>
        <w:br/>
        <w:t xml:space="preserve">being like a proof of their truthfulness; their individual perfections, each one being like an </w:t>
        <w:br/>
        <w:t xml:space="preserve">indication of their righteousness; their </w:t>
      </w:r>
      <w:r>
        <w:rPr>
          <w:rFonts w:ascii="Liberation Serif" w:hAnsi="Liberation Serif"/>
          <w:b w:val="false"/>
          <w:bCs w:val="false"/>
          <w:color w:val="auto"/>
          <w:sz w:val="20"/>
          <w:szCs w:val="20"/>
        </w:rPr>
        <w:t>veracious</w:t>
      </w:r>
      <w:r>
        <w:rPr>
          <w:rFonts w:ascii="Liberation Serif" w:hAnsi="Liberation Serif"/>
          <w:color w:val="auto"/>
          <w:sz w:val="20"/>
          <w:szCs w:val="20"/>
        </w:rPr>
        <w:t xml:space="preserve">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color w:val="auto"/>
          <w:sz w:val="20"/>
          <w:szCs w:val="20"/>
        </w:rPr>
        <w:t>Second Chapter</w:t>
      </w:r>
    </w:p>
    <w:p>
      <w:pPr>
        <w:pStyle w:val="TextBody"/>
        <w:jc w:val="both"/>
        <w:rPr>
          <w:rFonts w:ascii="Liberation Serif" w:hAnsi="Liberation Serif"/>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Reading passage 14:____ Grandeur and Sublimity___________’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16:____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17:____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rFonts w:ascii="Liberation Serif" w:hAnsi="Liberation Serif"/>
          <w:i/>
          <w:i/>
          <w:sz w:val="20"/>
          <w:szCs w:val="20"/>
          <w:highlight w:val="white"/>
        </w:rPr>
      </w:pPr>
      <w:r>
        <w:rPr>
          <w:rFonts w:ascii="Liberation Serif" w:hAnsi="Liberation Serif"/>
          <w:i/>
          <w:sz w:val="20"/>
          <w:szCs w:val="20"/>
          <w:highlight w:val="white"/>
        </w:rPr>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18:____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Forty years later, when the two largest armies of Islam met each other, Hasan made peace with Mu'awiya, and thus proved the </w:t>
      </w:r>
      <w:r>
        <w:rPr>
          <w:rFonts w:ascii="Liberation Serif" w:hAnsi="Liberation Serif"/>
          <w:b/>
          <w:bCs/>
          <w:color w:val="auto"/>
          <w:sz w:val="20"/>
          <w:szCs w:val="20"/>
          <w:highlight w:val="white"/>
        </w:rPr>
        <w:t>prophecy</w:t>
      </w:r>
      <w:r>
        <w:rPr>
          <w:rFonts w:ascii="Liberation Serif" w:hAnsi="Liberation Serif"/>
          <w:color w:val="auto"/>
          <w:sz w:val="20"/>
          <w:szCs w:val="20"/>
          <w:highlight w:val="white"/>
        </w:rPr>
        <w:t xml:space="preserve">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xml:space="preserve">." All these certain and authentic traditions are the proven predictions of the </w:t>
      </w:r>
      <w:r>
        <w:rPr>
          <w:rFonts w:ascii="Liberation Serif" w:hAnsi="Liberation Serif"/>
          <w:b/>
          <w:bCs/>
          <w:i w:val="false"/>
          <w:color w:val="auto"/>
          <w:sz w:val="20"/>
          <w:szCs w:val="20"/>
          <w:highlight w:val="white"/>
        </w:rPr>
        <w:t>struggles</w:t>
      </w:r>
      <w:r>
        <w:rPr>
          <w:rFonts w:ascii="Liberation Serif" w:hAnsi="Liberation Serif"/>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ascii="Liberation Serif" w:hAnsi="Liberation Serif"/>
          <w:b/>
          <w:bCs/>
          <w:i w:val="false"/>
          <w:color w:val="auto"/>
          <w:sz w:val="20"/>
          <w:szCs w:val="20"/>
          <w:highlight w:val="white"/>
        </w:rPr>
        <w:t>declaring</w:t>
      </w:r>
      <w:r>
        <w:rPr>
          <w:rFonts w:ascii="Liberation Serif" w:hAnsi="Liberation Serif"/>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You know that a small </w:t>
      </w:r>
      <w:r>
        <w:rPr>
          <w:rFonts w:ascii="Liberation Serif" w:hAnsi="Liberation Serif"/>
          <w:b/>
          <w:bCs/>
          <w:sz w:val="20"/>
          <w:szCs w:val="20"/>
        </w:rPr>
        <w:t>habit</w:t>
      </w:r>
      <w:r>
        <w:rPr>
          <w:rFonts w:ascii="Liberation Serif" w:hAnsi="Liberation Serif"/>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ascii="Liberation Serif" w:hAnsi="Liberation Serif"/>
          <w:b/>
          <w:bCs/>
          <w:sz w:val="20"/>
          <w:szCs w:val="20"/>
        </w:rPr>
        <w:t>refuse</w:t>
      </w:r>
      <w:r>
        <w:rPr>
          <w:rFonts w:ascii="Liberation Serif" w:hAnsi="Liberation Serif"/>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rFonts w:ascii="Liberation Serif" w:hAnsi="Liberation Serif"/>
          <w:b/>
          <w:sz w:val="20"/>
          <w:szCs w:val="20"/>
        </w:rPr>
        <w:t>NINTH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Also, you know that an insignificant man of small standing among a small community in a </w:t>
      </w:r>
      <w:r>
        <w:rPr>
          <w:rFonts w:ascii="Liberation Serif" w:hAnsi="Liberation Serif"/>
          <w:b/>
          <w:bCs/>
          <w:sz w:val="20"/>
          <w:szCs w:val="20"/>
        </w:rPr>
        <w:t>disputed</w:t>
      </w:r>
      <w:r>
        <w:rPr>
          <w:rFonts w:ascii="Liberation Serif" w:hAnsi="Liberation Serif"/>
          <w:sz w:val="20"/>
          <w:szCs w:val="20"/>
        </w:rPr>
        <w:t xml:space="preserve"> matter of small importance cannot tell a small but shameful lie brazen-faced and without fear without displaying anxiety or disquiet enough to inform the enemies at his side of his </w:t>
      </w:r>
      <w:r>
        <w:rPr>
          <w:rFonts w:ascii="Liberation Serif" w:hAnsi="Liberation Serif"/>
          <w:b/>
          <w:bCs/>
          <w:sz w:val="20"/>
          <w:szCs w:val="20"/>
        </w:rPr>
        <w:t>deception</w:t>
      </w:r>
      <w:r>
        <w:rPr>
          <w:rFonts w:ascii="Liberation Serif" w:hAnsi="Liberation Serif"/>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ascii="Liberation Serif" w:hAnsi="Liberation Serif"/>
          <w:b/>
          <w:bCs/>
          <w:sz w:val="20"/>
          <w:szCs w:val="20"/>
        </w:rPr>
        <w:t>hostility</w:t>
      </w:r>
      <w:r>
        <w:rPr>
          <w:rFonts w:ascii="Liberation Serif" w:hAnsi="Liberation Serif"/>
          <w:sz w:val="20"/>
          <w:szCs w:val="20"/>
        </w:rPr>
        <w:t xml:space="preserve"> concerning a great cause and matters of great significance, with great ease and freedom, without fear, hesitation, diffidence, or anxiety, with pure sincerity, great seriousness, and in an intense, </w:t>
      </w:r>
      <w:r>
        <w:rPr>
          <w:rFonts w:ascii="Liberation Serif" w:hAnsi="Liberation Serif"/>
          <w:b/>
          <w:bCs/>
          <w:sz w:val="20"/>
          <w:szCs w:val="20"/>
        </w:rPr>
        <w:t>elevated</w:t>
      </w:r>
      <w:r>
        <w:rPr>
          <w:rFonts w:ascii="Liberation Serif" w:hAnsi="Liberation Serif"/>
          <w:sz w:val="20"/>
          <w:szCs w:val="20"/>
        </w:rPr>
        <w:t xml:space="preserve"> manner that angered his enemies? Is it at all possible that any </w:t>
      </w:r>
      <w:r>
        <w:rPr>
          <w:rFonts w:ascii="Liberation Serif" w:hAnsi="Liberation Serif"/>
          <w:b/>
          <w:bCs/>
          <w:sz w:val="20"/>
          <w:szCs w:val="20"/>
        </w:rPr>
        <w:t>trickery</w:t>
      </w:r>
      <w:r>
        <w:rPr>
          <w:rFonts w:ascii="Liberation Serif" w:hAnsi="Liberation Serif"/>
          <w:sz w:val="20"/>
          <w:szCs w:val="20"/>
        </w:rPr>
        <w:t xml:space="preserve"> should have been involved? God forbid! </w:t>
      </w:r>
      <w:r>
        <w:rPr>
          <w:rFonts w:ascii="Liberation Serif" w:hAnsi="Liberation Serif"/>
          <w:i/>
          <w:sz w:val="20"/>
          <w:szCs w:val="20"/>
        </w:rPr>
        <w:t>It is naught but Revelation inspired</w:t>
      </w:r>
      <w:r>
        <w:rPr>
          <w:rFonts w:ascii="Liberation Serif" w:hAnsi="Liberation Serif"/>
          <w:sz w:val="20"/>
          <w:szCs w:val="20"/>
        </w:rPr>
        <w:t xml:space="preserve">. The truth does not deceive, and one who perceives the truth is not deceived. His way, which is truth, is free of deception. How could a </w:t>
      </w:r>
      <w:r>
        <w:rPr>
          <w:rFonts w:ascii="Liberation Serif" w:hAnsi="Liberation Serif"/>
          <w:b/>
          <w:bCs/>
          <w:sz w:val="20"/>
          <w:szCs w:val="20"/>
        </w:rPr>
        <w:t>fancy</w:t>
      </w:r>
      <w:r>
        <w:rPr>
          <w:rFonts w:ascii="Liberation Serif" w:hAnsi="Liberation Serif"/>
          <w:sz w:val="20"/>
          <w:szCs w:val="20"/>
        </w:rPr>
        <w:t xml:space="preserve"> appear to one who sees the truth to be the truth, and </w:t>
      </w:r>
      <w:r>
        <w:rPr>
          <w:rFonts w:ascii="Liberation Serif" w:hAnsi="Liberation Serif"/>
          <w:b w:val="false"/>
          <w:bCs w:val="false"/>
          <w:sz w:val="20"/>
          <w:szCs w:val="20"/>
        </w:rPr>
        <w:t>deceive</w:t>
      </w:r>
      <w:r>
        <w:rPr>
          <w:rFonts w:ascii="Liberation Serif" w:hAnsi="Liberation Serif"/>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w:t>
      </w:r>
      <w:r>
        <w:rPr>
          <w:rFonts w:eastAsia="NSimSun" w:cs="Lucida Sans" w:ascii="Liberation Serif" w:hAnsi="Liberation Serif"/>
          <w:b w:val="false"/>
          <w:bCs w:val="false"/>
          <w:i/>
          <w:color w:val="auto"/>
          <w:kern w:val="2"/>
          <w:sz w:val="20"/>
          <w:szCs w:val="20"/>
          <w:highlight w:val="white"/>
          <w:lang w:val="en-US" w:eastAsia="zh-CN" w:bidi="hi-IN"/>
        </w:rPr>
        <w:t>misli olmayan özelliklerinin</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ascii="Liberation Serif" w:hAnsi="Liberation Serif"/>
          <w:b/>
          <w:bCs/>
          <w:i/>
          <w:color w:val="auto"/>
          <w:sz w:val="20"/>
          <w:szCs w:val="20"/>
          <w:highlight w:val="white"/>
        </w:rPr>
        <w:t>rival</w:t>
      </w:r>
      <w:r>
        <w:rPr>
          <w:rFonts w:ascii="Liberation Serif" w:hAnsi="Liberation Serif"/>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ascii="Liberation Serif" w:hAnsi="Liberation Serif"/>
          <w:b/>
          <w:bCs/>
          <w:i/>
          <w:color w:val="auto"/>
          <w:sz w:val="20"/>
          <w:szCs w:val="20"/>
          <w:highlight w:val="white"/>
        </w:rPr>
        <w:t>peer</w:t>
      </w:r>
      <w:r>
        <w:rPr>
          <w:rFonts w:ascii="Liberation Serif" w:hAnsi="Liberation Serif"/>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ascii="Liberation Serif" w:hAnsi="Liberation Serif"/>
          <w:b/>
          <w:bCs/>
          <w:i/>
          <w:color w:val="auto"/>
          <w:sz w:val="20"/>
          <w:szCs w:val="20"/>
          <w:highlight w:val="white"/>
        </w:rPr>
        <w:t>refinement</w:t>
      </w:r>
      <w:r>
        <w:rPr>
          <w:rFonts w:ascii="Liberation Serif" w:hAnsi="Liberation Serif"/>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ascii="Liberation Serif" w:hAnsi="Liberation Serif"/>
          <w:b/>
          <w:bCs/>
          <w:color w:val="000000"/>
          <w:sz w:val="20"/>
          <w:szCs w:val="20"/>
        </w:rPr>
        <w:t>profoundest</w:t>
      </w:r>
      <w:r>
        <w:rPr>
          <w:rFonts w:ascii="Liberation Serif" w:hAnsi="Liberation Serif"/>
          <w:color w:val="000000"/>
          <w:sz w:val="20"/>
          <w:szCs w:val="20"/>
        </w:rPr>
        <w:t xml:space="preserve"> dimensions, even while engaged in constant struggle and activity; in his practice of worship combining in perfect fashion the beginning and end of worship and servitude to God without </w:t>
      </w:r>
      <w:r>
        <w:rPr>
          <w:rFonts w:ascii="Liberation Serif" w:hAnsi="Liberation Serif"/>
          <w:b/>
          <w:bCs/>
          <w:color w:val="000000"/>
          <w:sz w:val="20"/>
          <w:szCs w:val="20"/>
        </w:rPr>
        <w:t>imitation</w:t>
      </w:r>
      <w:r>
        <w:rPr>
          <w:rFonts w:ascii="Liberation Serif" w:hAnsi="Liberation Serif"/>
          <w:color w:val="000000"/>
          <w:sz w:val="20"/>
          <w:szCs w:val="20"/>
        </w:rPr>
        <w:t xml:space="preserve"> of anyone.</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With the </w:t>
      </w:r>
      <w:r>
        <w:rPr>
          <w:rFonts w:ascii="Liberation Serif" w:hAnsi="Liberation Serif"/>
          <w:i/>
          <w:color w:val="000000"/>
          <w:sz w:val="20"/>
          <w:szCs w:val="20"/>
        </w:rPr>
        <w:t>Jawshan al-Kabir</w:t>
      </w:r>
      <w:r>
        <w:rPr>
          <w:rFonts w:ascii="Liberation Serif" w:hAnsi="Liberation Serif"/>
          <w:color w:val="000000"/>
          <w:sz w:val="20"/>
          <w:szCs w:val="20"/>
        </w:rPr>
        <w:t xml:space="preserve">, from among his thousands of supplicatory prayers and invocations, he describes his Sustainer with such a degree of gnosis that all the gnostics and </w:t>
      </w:r>
      <w:r>
        <w:rPr>
          <w:rFonts w:ascii="Liberation Serif" w:hAnsi="Liberation Serif"/>
          <w:b/>
          <w:bCs/>
          <w:color w:val="000000"/>
          <w:sz w:val="20"/>
          <w:szCs w:val="20"/>
        </w:rPr>
        <w:t>saints</w:t>
      </w:r>
      <w:r>
        <w:rPr>
          <w:rFonts w:ascii="Liberation Serif" w:hAnsi="Liberation Serif"/>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rFonts w:ascii="Liberation Serif" w:hAnsi="Liberation Serif"/>
          <w:i/>
          <w:color w:val="000000"/>
          <w:sz w:val="20"/>
          <w:szCs w:val="20"/>
        </w:rPr>
        <w:t>Jawshan al-Kabir</w:t>
      </w:r>
      <w:r>
        <w:rPr>
          <w:rFonts w:ascii="Liberation Serif" w:hAnsi="Liberation Serif"/>
          <w:color w:val="000000"/>
          <w:sz w:val="20"/>
          <w:szCs w:val="20"/>
        </w:rPr>
        <w:t xml:space="preserve"> will say that the </w:t>
      </w:r>
      <w:r>
        <w:rPr>
          <w:rFonts w:ascii="Liberation Serif" w:hAnsi="Liberation Serif"/>
          <w:i/>
          <w:color w:val="000000"/>
          <w:sz w:val="20"/>
          <w:szCs w:val="20"/>
        </w:rPr>
        <w:t>Jawshan</w:t>
      </w:r>
      <w:r>
        <w:rPr>
          <w:rFonts w:ascii="Liberation Serif" w:hAnsi="Liberation Serif"/>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In his </w:t>
      </w:r>
      <w:r>
        <w:rPr>
          <w:rFonts w:ascii="Liberation Serif" w:hAnsi="Liberation Serif"/>
          <w:b/>
          <w:bCs/>
          <w:color w:val="000000"/>
          <w:sz w:val="20"/>
          <w:szCs w:val="20"/>
        </w:rPr>
        <w:t>conveying</w:t>
      </w:r>
      <w:r>
        <w:rPr>
          <w:rFonts w:ascii="Liberation Serif" w:hAnsi="Liberation Serif"/>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ascii="Liberation Serif" w:hAnsi="Liberation Serif"/>
          <w:b/>
          <w:bCs/>
          <w:color w:val="000000"/>
          <w:sz w:val="20"/>
          <w:szCs w:val="20"/>
        </w:rPr>
        <w:t>hesitation</w:t>
      </w:r>
      <w:r>
        <w:rPr>
          <w:rFonts w:ascii="Liberation Serif" w:hAnsi="Liberation Serif"/>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rFonts w:ascii="Liberation Serif" w:hAnsi="Liberation Serif"/>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2</w:t>
      </w:r>
      <w:r>
        <w:rPr>
          <w:rFonts w:ascii="Liberation Serif" w:hAnsi="Liberation Serif"/>
          <w:b w:val="false"/>
          <w:bCs w:val="false"/>
          <w:i/>
          <w:color w:val="auto"/>
          <w:sz w:val="20"/>
          <w:szCs w:val="20"/>
          <w:highlight w:val="white"/>
        </w:rPr>
        <w:t xml:space="preserve">:____ Dominicality and Mercy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FIRST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ascii="Liberation Serif" w:hAnsi="Liberation Serif"/>
          <w:b/>
          <w:bCs/>
          <w:color w:val="000000"/>
          <w:sz w:val="20"/>
          <w:szCs w:val="20"/>
        </w:rPr>
        <w:t>rejection</w:t>
      </w:r>
      <w:r>
        <w:rPr>
          <w:rFonts w:ascii="Liberation Serif" w:hAnsi="Liberation Serif"/>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SECOND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this world, Who in His works demonstrates infinite generosity, infinite mercy, infinite splendour and infinite glory, should not give </w:t>
      </w:r>
      <w:r>
        <w:rPr>
          <w:rFonts w:ascii="Liberation Serif" w:hAnsi="Liberation Serif"/>
          <w:b/>
          <w:bCs/>
          <w:color w:val="000000"/>
          <w:sz w:val="20"/>
          <w:szCs w:val="20"/>
        </w:rPr>
        <w:t>reward</w:t>
      </w:r>
      <w:r>
        <w:rPr>
          <w:rFonts w:ascii="Liberation Serif" w:hAnsi="Liberation Serif"/>
          <w:color w:val="000000"/>
          <w:sz w:val="20"/>
          <w:szCs w:val="20"/>
        </w:rPr>
        <w:t xml:space="preserve"> in a manner befitting His generosity and mercy, and not punish in a manner befitting His splendour and glory? If one looks at the disposition of </w:t>
      </w:r>
      <w:r>
        <w:rPr>
          <w:rFonts w:ascii="Liberation Serif" w:hAnsi="Liberation Serif"/>
          <w:b/>
          <w:bCs/>
          <w:color w:val="000000"/>
          <w:sz w:val="20"/>
          <w:szCs w:val="20"/>
        </w:rPr>
        <w:t>affairs</w:t>
      </w:r>
      <w:r>
        <w:rPr>
          <w:rFonts w:ascii="Liberation Serif" w:hAnsi="Liberation Serif"/>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ascii="Liberation Serif" w:hAnsi="Liberation Serif"/>
          <w:b/>
          <w:bCs/>
          <w:color w:val="000000"/>
          <w:sz w:val="20"/>
          <w:szCs w:val="20"/>
        </w:rPr>
        <w:t>branches</w:t>
      </w:r>
      <w:r>
        <w:rPr>
          <w:rFonts w:ascii="Liberation Serif" w:hAnsi="Liberation Serif"/>
          <w:color w:val="000000"/>
          <w:sz w:val="20"/>
          <w:szCs w:val="20"/>
        </w:rPr>
        <w:t xml:space="preserve"> delicately outstretched like the hands of a servant. Similarly, we are given wholesome and sweet honey to eat, from the hand of the bee with its </w:t>
      </w:r>
      <w:r>
        <w:rPr>
          <w:rFonts w:ascii="Liberation Serif" w:hAnsi="Liberation Serif"/>
          <w:b/>
          <w:bCs/>
          <w:color w:val="000000"/>
          <w:sz w:val="20"/>
          <w:szCs w:val="20"/>
        </w:rPr>
        <w:t>sting</w:t>
      </w:r>
      <w:r>
        <w:rPr>
          <w:rFonts w:ascii="Liberation Serif" w:hAnsi="Liberation Serif"/>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ascii="Liberation Serif" w:hAnsi="Liberation Serif"/>
          <w:b/>
          <w:bCs/>
          <w:color w:val="000000"/>
          <w:sz w:val="20"/>
          <w:szCs w:val="20"/>
        </w:rPr>
        <w:t>awe</w:t>
      </w:r>
      <w:r>
        <w:rPr>
          <w:rFonts w:ascii="Liberation Serif" w:hAnsi="Liberation Serif"/>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ascii="Liberation Serif" w:hAnsi="Liberation Serif"/>
          <w:b/>
          <w:bCs/>
          <w:color w:val="000000"/>
          <w:sz w:val="20"/>
          <w:szCs w:val="20"/>
        </w:rPr>
        <w:t>infants</w:t>
      </w:r>
      <w:r>
        <w:rPr>
          <w:rFonts w:ascii="Liberation Serif" w:hAnsi="Liberation Serif"/>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ascii="Liberation Serif" w:hAnsi="Liberation Serif"/>
          <w:b/>
          <w:bCs/>
          <w:i/>
          <w:color w:val="auto"/>
          <w:sz w:val="20"/>
          <w:szCs w:val="20"/>
          <w:highlight w:val="white"/>
        </w:rPr>
        <w:t>favour</w:t>
      </w:r>
      <w:r>
        <w:rPr>
          <w:rFonts w:ascii="Liberation Serif" w:hAnsi="Liberation Serif"/>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ascii="Liberation Serif" w:hAnsi="Liberation Serif"/>
          <w:b/>
          <w:bCs/>
          <w:i/>
          <w:color w:val="auto"/>
          <w:sz w:val="20"/>
          <w:szCs w:val="20"/>
          <w:highlight w:val="white"/>
        </w:rPr>
        <w:t>disaster</w:t>
      </w:r>
      <w:r>
        <w:rPr>
          <w:rFonts w:ascii="Liberation Serif" w:hAnsi="Liberation Serif"/>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3</w:t>
      </w:r>
      <w:r>
        <w:rPr>
          <w:rFonts w:ascii="Liberation Serif" w:hAnsi="Liberation Serif"/>
          <w:b w:val="false"/>
          <w:bCs w:val="false"/>
          <w:i/>
          <w:color w:val="auto"/>
          <w:sz w:val="20"/>
          <w:szCs w:val="20"/>
          <w:highlight w:val="white"/>
        </w:rPr>
        <w:t xml:space="preserve">:____ Wisdom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Glory, Who demonstrates His dominical sovereignty in the wisdom and order, the </w:t>
      </w:r>
      <w:r>
        <w:rPr>
          <w:rFonts w:ascii="Liberation Serif" w:hAnsi="Liberation Serif"/>
          <w:b/>
          <w:bCs/>
          <w:color w:val="000000"/>
          <w:sz w:val="20"/>
          <w:szCs w:val="20"/>
        </w:rPr>
        <w:t>justice</w:t>
      </w:r>
      <w:r>
        <w:rPr>
          <w:rFonts w:ascii="Liberation Serif" w:hAnsi="Liberation Serif"/>
          <w:color w:val="000000"/>
          <w:sz w:val="20"/>
          <w:szCs w:val="20"/>
        </w:rPr>
        <w:t xml:space="preserve"> and equilibrium that pervade all things, from the atom to the sun, should not bestow favour on those believers who seek refuge beneath the protective </w:t>
      </w:r>
      <w:r>
        <w:rPr>
          <w:rFonts w:ascii="Liberation Serif" w:hAnsi="Liberation Serif"/>
          <w:b/>
          <w:bCs/>
          <w:color w:val="000000"/>
          <w:sz w:val="20"/>
          <w:szCs w:val="20"/>
        </w:rPr>
        <w:t>wing</w:t>
      </w:r>
      <w:r>
        <w:rPr>
          <w:rFonts w:ascii="Liberation Serif" w:hAnsi="Liberation Serif"/>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ascii="Liberation Serif" w:hAnsi="Liberation Serif"/>
          <w:b/>
          <w:bCs/>
          <w:color w:val="000000"/>
          <w:sz w:val="20"/>
          <w:szCs w:val="20"/>
        </w:rPr>
        <w:t>bliss</w:t>
      </w:r>
      <w:r>
        <w:rPr>
          <w:rFonts w:ascii="Liberation Serif" w:hAnsi="Liberation Serif"/>
          <w:color w:val="000000"/>
          <w:sz w:val="20"/>
          <w:szCs w:val="20"/>
        </w:rPr>
        <w:t>.</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Yes, it is apparent that the Being Who controls this world does so in accordance with an infinite wisdom. Do you require a proof? It is the </w:t>
      </w:r>
      <w:r>
        <w:rPr>
          <w:rFonts w:ascii="Liberation Serif" w:hAnsi="Liberation Serif"/>
          <w:b/>
          <w:bCs/>
          <w:color w:val="000000"/>
          <w:sz w:val="20"/>
          <w:szCs w:val="20"/>
        </w:rPr>
        <w:t>preservation</w:t>
      </w:r>
      <w:r>
        <w:rPr>
          <w:rFonts w:ascii="Liberation Serif" w:hAnsi="Liberation Serif"/>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ascii="Liberation Serif" w:hAnsi="Liberation Serif"/>
          <w:b/>
          <w:bCs/>
          <w:color w:val="000000"/>
          <w:sz w:val="20"/>
          <w:szCs w:val="20"/>
        </w:rPr>
        <w:t>limbs</w:t>
      </w:r>
      <w:r>
        <w:rPr>
          <w:rFonts w:ascii="Liberation Serif" w:hAnsi="Liberation Serif"/>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ascii="Liberation Serif" w:hAnsi="Liberation Serif"/>
          <w:b/>
          <w:bCs/>
          <w:i/>
          <w:color w:val="auto"/>
          <w:kern w:val="2"/>
          <w:sz w:val="20"/>
          <w:szCs w:val="20"/>
          <w:highlight w:val="white"/>
          <w:lang w:val="en-US" w:eastAsia="zh-CN" w:bidi="hi-IN"/>
        </w:rPr>
        <w:t>hasten</w:t>
      </w:r>
      <w:r>
        <w:rPr>
          <w:rFonts w:eastAsia="NSimSun" w:cs="Lucida Sans" w:ascii="Liberation Serif" w:hAnsi="Liberation Serif"/>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ascii="Liberation Serif" w:hAnsi="Liberation Serif"/>
          <w:b/>
          <w:bCs/>
          <w:i/>
          <w:color w:val="auto"/>
          <w:kern w:val="2"/>
          <w:sz w:val="20"/>
          <w:szCs w:val="20"/>
          <w:highlight w:val="white"/>
          <w:lang w:val="en-US" w:eastAsia="zh-CN" w:bidi="hi-IN"/>
        </w:rPr>
        <w:t>plea</w:t>
      </w:r>
      <w:r>
        <w:rPr>
          <w:rFonts w:eastAsia="NSimSun" w:cs="Lucida Sans" w:ascii="Liberation Serif" w:hAnsi="Liberation Serif"/>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ascii="Liberation Serif" w:hAnsi="Liberation Serif"/>
          <w:b/>
          <w:bCs/>
          <w:i/>
          <w:color w:val="auto"/>
          <w:kern w:val="2"/>
          <w:sz w:val="20"/>
          <w:szCs w:val="20"/>
          <w:highlight w:val="white"/>
          <w:lang w:val="en-US" w:eastAsia="zh-CN" w:bidi="hi-IN"/>
        </w:rPr>
        <w:t>eternity</w:t>
      </w:r>
      <w:r>
        <w:rPr>
          <w:rFonts w:eastAsia="NSimSun" w:cs="Lucida Sans" w:ascii="Liberation Serif" w:hAnsi="Liberation Serif"/>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4</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ascii="Liberation Serif" w:hAnsi="Liberation Serif"/>
          <w:b/>
          <w:bCs/>
          <w:sz w:val="20"/>
          <w:szCs w:val="20"/>
        </w:rPr>
        <w:t>finely</w:t>
      </w:r>
      <w:r>
        <w:rPr>
          <w:rFonts w:ascii="Liberation Serif" w:hAnsi="Liberation Serif"/>
          <w:sz w:val="20"/>
          <w:szCs w:val="20"/>
        </w:rPr>
        <w:t xml:space="preserve"> adorned artefacts full of art in this </w:t>
      </w:r>
      <w:r>
        <w:rPr>
          <w:rFonts w:ascii="Liberation Serif" w:hAnsi="Liberation Serif"/>
          <w:b/>
          <w:bCs/>
          <w:sz w:val="20"/>
          <w:szCs w:val="20"/>
        </w:rPr>
        <w:t>corporeal</w:t>
      </w:r>
      <w:r>
        <w:rPr>
          <w:rFonts w:ascii="Liberation Serif" w:hAnsi="Liberation Serif"/>
          <w:sz w:val="20"/>
          <w:szCs w:val="20"/>
        </w:rPr>
        <w:t xml:space="preserve"> Manifest World, and to make himself loved through these infinite sweet and decorated bounties, and to make known his hidden perfections through these innumerable miraculous and </w:t>
      </w:r>
      <w:r>
        <w:rPr>
          <w:rFonts w:ascii="Liberation Serif" w:hAnsi="Liberation Serif"/>
          <w:b/>
          <w:bCs/>
          <w:sz w:val="20"/>
          <w:szCs w:val="20"/>
        </w:rPr>
        <w:t>skilful</w:t>
      </w:r>
      <w:r>
        <w:rPr>
          <w:rFonts w:ascii="Liberation Serif" w:hAnsi="Liberation Serif"/>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rFonts w:ascii="Liberation Serif" w:hAnsi="Liberation Serif"/>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w:t>
      </w:r>
      <w:r>
        <w:rPr>
          <w:rFonts w:ascii="Liberation Serif" w:hAnsi="Liberation Serif"/>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ascii="Liberation Serif" w:hAnsi="Liberation Serif"/>
          <w:b/>
          <w:bCs/>
          <w:color w:val="000000"/>
          <w:sz w:val="20"/>
          <w:szCs w:val="20"/>
        </w:rPr>
        <w:t>creatures</w:t>
      </w:r>
      <w:r>
        <w:rPr>
          <w:rFonts w:ascii="Liberation Serif" w:hAnsi="Liberation Serif"/>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Second:</w:t>
      </w:r>
      <w:r>
        <w:rPr>
          <w:rFonts w:ascii="Liberation Serif" w:hAnsi="Liberation Serif"/>
          <w:b/>
          <w:bCs/>
          <w:color w:val="000000"/>
          <w:sz w:val="20"/>
          <w:szCs w:val="20"/>
        </w:rPr>
        <w:t xml:space="preserve"> </w:t>
      </w:r>
      <w:r>
        <w:rPr>
          <w:rFonts w:ascii="Liberation Serif" w:hAnsi="Liberation Serif"/>
          <w:color w:val="000000"/>
          <w:sz w:val="20"/>
          <w:szCs w:val="20"/>
        </w:rPr>
        <w:t xml:space="preserve">The One Who, in order to make Himself known, fills the cosmos with His miraculous creations and endows them with </w:t>
      </w:r>
      <w:r>
        <w:rPr>
          <w:rFonts w:ascii="Liberation Serif" w:hAnsi="Liberation Serif"/>
          <w:b/>
          <w:bCs/>
          <w:color w:val="000000"/>
          <w:sz w:val="20"/>
          <w:szCs w:val="20"/>
        </w:rPr>
        <w:t>tongues</w:t>
      </w:r>
      <w:r>
        <w:rPr>
          <w:rFonts w:ascii="Liberation Serif" w:hAnsi="Liberation Serif"/>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 xml:space="preserve">The Third: </w:t>
      </w:r>
      <w:r>
        <w:rPr>
          <w:rFonts w:ascii="Liberation Serif" w:hAnsi="Liberation Serif"/>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Fourth:</w:t>
      </w:r>
      <w:r>
        <w:rPr>
          <w:rFonts w:ascii="Liberation Serif" w:hAnsi="Liberation Serif"/>
          <w:b/>
          <w:bCs/>
          <w:color w:val="000000"/>
          <w:sz w:val="20"/>
          <w:szCs w:val="20"/>
        </w:rPr>
        <w:t xml:space="preserve"> </w:t>
      </w:r>
      <w:r>
        <w:rPr>
          <w:rFonts w:ascii="Liberation Serif" w:hAnsi="Liberation Serif"/>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Fifth:</w:t>
      </w:r>
      <w:r>
        <w:rPr>
          <w:rFonts w:ascii="Liberation Serif" w:hAnsi="Liberation Serif"/>
          <w:color w:val="000000"/>
          <w:sz w:val="20"/>
          <w:szCs w:val="20"/>
        </w:rPr>
        <w:t xml:space="preserve">  It is a </w:t>
      </w:r>
      <w:r>
        <w:rPr>
          <w:rFonts w:ascii="Liberation Serif" w:hAnsi="Liberation Serif"/>
          <w:b/>
          <w:bCs/>
          <w:color w:val="000000"/>
          <w:sz w:val="20"/>
          <w:szCs w:val="20"/>
        </w:rPr>
        <w:t>consequence</w:t>
      </w:r>
      <w:r>
        <w:rPr>
          <w:rFonts w:ascii="Liberation Serif" w:hAnsi="Liberation Serif"/>
          <w:color w:val="000000"/>
          <w:sz w:val="20"/>
          <w:szCs w:val="20"/>
        </w:rPr>
        <w:t xml:space="preserve"> of Divinity that the Being Who </w:t>
      </w:r>
      <w:r>
        <w:rPr>
          <w:rFonts w:ascii="Liberation Serif" w:hAnsi="Liberation Serif"/>
          <w:b/>
          <w:bCs/>
          <w:color w:val="000000"/>
          <w:sz w:val="20"/>
          <w:szCs w:val="20"/>
        </w:rPr>
        <w:t>endows</w:t>
      </w:r>
      <w:r>
        <w:rPr>
          <w:rFonts w:ascii="Liberation Serif" w:hAnsi="Liberation Serif"/>
          <w:color w:val="000000"/>
          <w:sz w:val="20"/>
          <w:szCs w:val="20"/>
        </w:rPr>
        <w:t xml:space="preserve"> </w:t>
      </w:r>
      <w:r>
        <w:rPr>
          <w:rFonts w:ascii="Liberation Serif" w:hAnsi="Liberation Serif"/>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color w:val="000000"/>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5</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Then he looked at the nature, the wisdom, and the testimony of </w:t>
      </w:r>
      <w:r>
        <w:rPr>
          <w:rFonts w:ascii="Liberation Serif" w:hAnsi="Liberation Serif"/>
          <w:b/>
          <w:bCs/>
          <w:color w:val="000000"/>
          <w:sz w:val="20"/>
          <w:szCs w:val="20"/>
        </w:rPr>
        <w:t>inspiration</w:t>
      </w:r>
      <w:r>
        <w:rPr>
          <w:rFonts w:ascii="Liberation Serif" w:hAnsi="Liberation Serif"/>
          <w:b w:val="false"/>
          <w:bCs w:val="false"/>
          <w:color w:val="000000"/>
          <w:sz w:val="20"/>
          <w:szCs w:val="20"/>
        </w:rPr>
        <w:t xml:space="preserve"> and saw that its nature, wisdom and result were </w:t>
      </w:r>
      <w:r>
        <w:rPr>
          <w:rFonts w:ascii="Liberation Serif" w:hAnsi="Liberation Serif"/>
          <w:b/>
          <w:bCs/>
          <w:color w:val="000000"/>
          <w:sz w:val="20"/>
          <w:szCs w:val="20"/>
        </w:rPr>
        <w:t xml:space="preserve">composed of </w:t>
      </w:r>
      <w:r>
        <w:rPr>
          <w:rFonts w:ascii="Liberation Serif" w:hAnsi="Liberation Serif"/>
          <w:b w:val="false"/>
          <w:bCs w:val="false"/>
          <w:color w:val="000000"/>
          <w:sz w:val="20"/>
          <w:szCs w:val="20"/>
        </w:rPr>
        <w:t>four lights.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second:</w:t>
      </w:r>
      <w:r>
        <w:rPr>
          <w:rFonts w:ascii="Liberation Serif" w:hAnsi="Liberation Serif"/>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third:</w:t>
      </w:r>
      <w:r>
        <w:rPr>
          <w:rFonts w:ascii="Liberation Serif" w:hAnsi="Liberation Serif"/>
          <w:b w:val="false"/>
          <w:bCs w:val="false"/>
          <w:color w:val="000000"/>
          <w:sz w:val="20"/>
          <w:szCs w:val="20"/>
        </w:rPr>
        <w:t xml:space="preserve"> it is a concomitant of dominicality that just as He responds in deed to the cries for help, </w:t>
      </w:r>
      <w:r>
        <w:rPr>
          <w:rFonts w:ascii="Liberation Serif" w:hAnsi="Liberation Serif"/>
          <w:b/>
          <w:bCs/>
          <w:color w:val="000000"/>
          <w:sz w:val="20"/>
          <w:szCs w:val="20"/>
        </w:rPr>
        <w:t>supplications</w:t>
      </w:r>
      <w:r>
        <w:rPr>
          <w:rFonts w:ascii="Liberation Serif" w:hAnsi="Liberation Serif"/>
          <w:b w:val="false"/>
          <w:bCs w:val="false"/>
          <w:color w:val="000000"/>
          <w:sz w:val="20"/>
          <w:szCs w:val="20"/>
        </w:rPr>
        <w:t xml:space="preserve">, and pleadings of those of His creatures who are afflicted with grievous </w:t>
      </w:r>
      <w:r>
        <w:rPr>
          <w:rFonts w:ascii="Liberation Serif" w:hAnsi="Liberation Serif"/>
          <w:b/>
          <w:bCs/>
          <w:color w:val="000000"/>
          <w:sz w:val="20"/>
          <w:szCs w:val="20"/>
        </w:rPr>
        <w:t>misfortunes</w:t>
      </w:r>
      <w:r>
        <w:rPr>
          <w:rFonts w:ascii="Liberation Serif" w:hAnsi="Liberation Serif"/>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i/>
          <w:color w:val="000000"/>
          <w:sz w:val="20"/>
          <w:szCs w:val="20"/>
        </w:rPr>
        <w:t>The fourth:</w:t>
      </w:r>
      <w:r>
        <w:rPr>
          <w:rFonts w:ascii="Liberation Serif" w:hAnsi="Liberation Serif"/>
          <w:b w:val="false"/>
          <w:bCs w:val="false"/>
          <w:color w:val="000000"/>
          <w:sz w:val="20"/>
          <w:szCs w:val="20"/>
        </w:rPr>
        <w:t xml:space="preserve"> God makes His existence, presence and protection perceptible in deed to His most weak and </w:t>
      </w:r>
      <w:r>
        <w:rPr>
          <w:rFonts w:ascii="Liberation Serif" w:hAnsi="Liberation Serif"/>
          <w:b/>
          <w:bCs/>
          <w:color w:val="000000"/>
          <w:sz w:val="20"/>
          <w:szCs w:val="20"/>
        </w:rPr>
        <w:t>indigent</w:t>
      </w:r>
      <w:r>
        <w:rPr>
          <w:rFonts w:ascii="Liberation Serif" w:hAnsi="Liberation Serif"/>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rFonts w:ascii="Liberation Serif" w:hAnsi="Liberation Serif"/>
          <w:b/>
          <w:bCs/>
          <w:color w:val="000000"/>
          <w:sz w:val="20"/>
          <w:szCs w:val="20"/>
        </w:rPr>
        <w:t>solicitousness</w:t>
      </w:r>
      <w:r>
        <w:rPr>
          <w:rFonts w:ascii="Liberation Serif" w:hAnsi="Liberation Serif"/>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ascii="Liberation Serif" w:hAnsi="Liberation Serif"/>
          <w:b/>
          <w:bCs/>
          <w:color w:val="000000"/>
          <w:sz w:val="20"/>
          <w:szCs w:val="20"/>
        </w:rPr>
        <w:t>similitudes</w:t>
      </w:r>
      <w:r>
        <w:rPr>
          <w:rFonts w:ascii="Liberation Serif" w:hAnsi="Liberation Serif"/>
          <w:b w:val="false"/>
          <w:bCs w:val="false"/>
          <w:color w:val="000000"/>
          <w:sz w:val="20"/>
          <w:szCs w:val="20"/>
        </w:rPr>
        <w:t xml:space="preserve"> and reflections would be present in all transparent objects, and it would speak with all mirrors and </w:t>
      </w:r>
      <w:r>
        <w:rPr>
          <w:rFonts w:ascii="Liberation Serif" w:hAnsi="Liberation Serif"/>
          <w:b/>
          <w:bCs/>
          <w:color w:val="000000"/>
          <w:sz w:val="20"/>
          <w:szCs w:val="20"/>
        </w:rPr>
        <w:t>shining</w:t>
      </w:r>
      <w:r>
        <w:rPr>
          <w:rFonts w:ascii="Liberation Serif" w:hAnsi="Liberation Serif"/>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ascii="Liberation Serif" w:hAnsi="Liberation Serif"/>
          <w:b/>
          <w:bCs/>
          <w:color w:val="000000"/>
          <w:sz w:val="20"/>
          <w:szCs w:val="20"/>
        </w:rPr>
        <w:t>obstruct</w:t>
      </w:r>
      <w:r>
        <w:rPr>
          <w:rFonts w:ascii="Liberation Serif" w:hAnsi="Liberation Serif"/>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color w:val="000000"/>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6</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b w:val="false"/>
          <w:b w:val="false"/>
          <w:bCs w:val="false"/>
          <w:color w:val="000000"/>
          <w:sz w:val="20"/>
          <w:szCs w:val="20"/>
        </w:rPr>
      </w:pPr>
      <w:r>
        <w:rPr>
          <w:rFonts w:eastAsia="NSimSun" w:cs="Lucida Sans" w:ascii="Liberation Serif" w:hAnsi="Liberation Serif"/>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ascii="Liberation Serif" w:hAnsi="Liberation Serif"/>
          <w:b/>
          <w:bCs/>
          <w:i/>
          <w:color w:val="000000"/>
          <w:kern w:val="2"/>
          <w:sz w:val="20"/>
          <w:szCs w:val="20"/>
          <w:highlight w:val="white"/>
          <w:lang w:val="en-US" w:eastAsia="zh-CN" w:bidi="hi-IN"/>
        </w:rPr>
        <w:t>revealed</w:t>
      </w:r>
      <w:r>
        <w:rPr>
          <w:rFonts w:eastAsia="NSimSun" w:cs="Lucida Sans" w:ascii="Liberation Serif" w:hAnsi="Liberation Serif"/>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First: </w:t>
      </w:r>
      <w:r>
        <w:rPr>
          <w:rFonts w:ascii="Liberation Serif" w:hAnsi="Liberation Serif"/>
          <w:b w:val="false"/>
          <w:bCs w:val="false"/>
          <w:color w:val="000000"/>
          <w:sz w:val="20"/>
          <w:szCs w:val="20"/>
        </w:rPr>
        <w:t>They say: “The existence of allegorical verses and obscurities in the Qur’an is contrary to it miraculousness, which is based on eloquence (</w:t>
      </w:r>
      <w:r>
        <w:rPr>
          <w:rFonts w:ascii="Liberation Serif" w:hAnsi="Liberation Serif"/>
          <w:b w:val="false"/>
          <w:bCs w:val="false"/>
          <w:i/>
          <w:color w:val="000000"/>
          <w:sz w:val="20"/>
          <w:szCs w:val="20"/>
        </w:rPr>
        <w:t>al-balāgha</w:t>
      </w:r>
      <w:r>
        <w:rPr>
          <w:rFonts w:ascii="Liberation Serif" w:hAnsi="Liberation Serif"/>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Second: </w:t>
      </w:r>
      <w:r>
        <w:rPr>
          <w:rFonts w:ascii="Liberation Serif" w:hAnsi="Liberation Serif"/>
          <w:b w:val="false"/>
          <w:bCs w:val="false"/>
          <w:color w:val="000000"/>
          <w:sz w:val="20"/>
          <w:szCs w:val="20"/>
        </w:rPr>
        <w:t xml:space="preserve">They say: “The Qur’an is </w:t>
      </w:r>
      <w:r>
        <w:rPr>
          <w:rFonts w:ascii="Liberation Serif" w:hAnsi="Liberation Serif"/>
          <w:b/>
          <w:bCs/>
          <w:color w:val="000000"/>
          <w:sz w:val="20"/>
          <w:szCs w:val="20"/>
        </w:rPr>
        <w:t>vague</w:t>
      </w:r>
      <w:r>
        <w:rPr>
          <w:rFonts w:ascii="Liberation Serif" w:hAnsi="Liberation Serif"/>
          <w:b w:val="false"/>
          <w:bCs w:val="false"/>
          <w:color w:val="000000"/>
          <w:sz w:val="20"/>
          <w:szCs w:val="20"/>
        </w:rPr>
        <w:t xml:space="preserve"> and general concerning the truths of creation and the physical sciences (</w:t>
      </w:r>
      <w:r>
        <w:rPr>
          <w:rFonts w:ascii="Liberation Serif" w:hAnsi="Liberation Serif"/>
          <w:b w:val="false"/>
          <w:bCs w:val="false"/>
          <w:i/>
          <w:color w:val="000000"/>
          <w:sz w:val="20"/>
          <w:szCs w:val="20"/>
        </w:rPr>
        <w:t>funūn al-kā’ināt</w:t>
      </w:r>
      <w:r>
        <w:rPr>
          <w:rFonts w:ascii="Liberation Serif" w:hAnsi="Liberation Serif"/>
          <w:b w:val="false"/>
          <w:bCs w:val="false"/>
          <w:color w:val="000000"/>
          <w:sz w:val="20"/>
          <w:szCs w:val="20"/>
        </w:rPr>
        <w:t>), but this is contrary to its way and method (</w:t>
      </w:r>
      <w:r>
        <w:rPr>
          <w:rFonts w:ascii="Liberation Serif" w:hAnsi="Liberation Serif"/>
          <w:b w:val="false"/>
          <w:bCs w:val="false"/>
          <w:i/>
          <w:color w:val="000000"/>
          <w:sz w:val="20"/>
          <w:szCs w:val="20"/>
        </w:rPr>
        <w:t>maslak</w:t>
      </w:r>
      <w:r>
        <w:rPr>
          <w:rFonts w:ascii="Liberation Serif" w:hAnsi="Liberation Serif"/>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Third: </w:t>
      </w:r>
      <w:r>
        <w:rPr>
          <w:rFonts w:ascii="Liberation Serif" w:hAnsi="Liberation Serif"/>
          <w:b w:val="false"/>
          <w:bCs w:val="false"/>
          <w:color w:val="000000"/>
          <w:sz w:val="20"/>
          <w:szCs w:val="20"/>
        </w:rPr>
        <w:t xml:space="preserve">They say: “Some of the Qur’an’s literal meanings tend to be contrary to rational proof so may be opposed to reality, and this is contrary to its </w:t>
      </w:r>
      <w:r>
        <w:rPr>
          <w:rFonts w:ascii="Liberation Serif" w:hAnsi="Liberation Serif"/>
          <w:b/>
          <w:bCs/>
          <w:color w:val="000000"/>
          <w:sz w:val="20"/>
          <w:szCs w:val="20"/>
        </w:rPr>
        <w:t>veraciousness</w:t>
      </w:r>
      <w:r>
        <w:rPr>
          <w:rFonts w:ascii="Liberation Serif" w:hAnsi="Liberation Serif"/>
          <w:b w:val="false"/>
          <w:bCs w:val="false"/>
          <w:color w:val="000000"/>
          <w:sz w:val="20"/>
          <w:szCs w:val="20"/>
        </w:rPr>
        <w:t>.</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 xml:space="preserve">The Answer: </w:t>
      </w:r>
      <w:r>
        <w:rPr>
          <w:rFonts w:ascii="Liberation Serif" w:hAnsi="Liberation Serif"/>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i/>
          <w:color w:val="000000"/>
          <w:sz w:val="20"/>
          <w:szCs w:val="20"/>
        </w:rPr>
        <w:t>Answer to the first doubt</w:t>
      </w:r>
      <w:r>
        <w:rPr>
          <w:rFonts w:ascii="Liberation Serif" w:hAnsi="Liberation Serif"/>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ascii="Liberation Serif" w:hAnsi="Liberation Serif"/>
          <w:b/>
          <w:bCs/>
          <w:color w:val="000000"/>
          <w:sz w:val="20"/>
          <w:szCs w:val="20"/>
        </w:rPr>
        <w:t>deprived</w:t>
      </w:r>
      <w:r>
        <w:rPr>
          <w:rFonts w:ascii="Liberation Serif" w:hAnsi="Liberation Serif"/>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ascii="Liberation Serif" w:hAnsi="Liberation Serif"/>
          <w:b/>
          <w:bCs/>
          <w:color w:val="000000"/>
          <w:sz w:val="20"/>
          <w:szCs w:val="20"/>
        </w:rPr>
        <w:t>embodiment</w:t>
      </w:r>
      <w:r>
        <w:rPr>
          <w:rFonts w:ascii="Liberation Serif" w:hAnsi="Liberation Serif"/>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rFonts w:ascii="Liberation Serif" w:hAnsi="Liberation Serif"/>
          <w:b w:val="false"/>
          <w:bCs w:val="false"/>
          <w:i/>
          <w:color w:val="000000"/>
          <w:sz w:val="20"/>
          <w:szCs w:val="20"/>
        </w:rPr>
        <w:t>the Most Gracious, establishe</w:t>
      </w:r>
      <w:r>
        <w:rPr>
          <w:rFonts w:ascii="Liberation Serif" w:hAnsi="Liberation Serif"/>
          <w:b w:val="false"/>
          <w:bCs w:val="false"/>
          <w:i/>
          <w:color w:val="000000"/>
          <w:sz w:val="20"/>
          <w:szCs w:val="20"/>
        </w:rPr>
        <w:t>d</w:t>
      </w:r>
      <w:r>
        <w:rPr>
          <w:rFonts w:eastAsia="NSimSun" w:cs="Lucida Sans" w:ascii="Liberation Serif" w:hAnsi="Liberation Serif"/>
          <w:b w:val="false"/>
          <w:bCs w:val="false"/>
          <w:i/>
          <w:color w:val="auto"/>
          <w:kern w:val="2"/>
          <w:sz w:val="20"/>
          <w:szCs w:val="20"/>
          <w:highlight w:val="white"/>
          <w:lang w:val="en-US" w:eastAsia="zh-CN" w:bidi="hi-IN"/>
        </w:rPr>
        <w:t xml:space="preserve"> </w:t>
      </w:r>
      <w:r>
        <w:rPr>
          <w:rFonts w:eastAsia="NSimSun" w:cs="Lucida Sans" w:ascii="Liberation Serif" w:hAnsi="Liberation Serif"/>
          <w:b w:val="false"/>
          <w:bCs w:val="false"/>
          <w:i/>
          <w:color w:val="000000"/>
          <w:kern w:val="2"/>
          <w:sz w:val="20"/>
          <w:szCs w:val="20"/>
          <w:highlight w:val="white"/>
          <w:lang w:val="en-US" w:eastAsia="zh-CN" w:bidi="hi-IN"/>
        </w:rPr>
        <w:t xml:space="preserve">on the throne of His almightiness.”(20:5) </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ascii="Liberation Serif" w:hAnsi="Liberation Serif"/>
          <w:b/>
          <w:bCs/>
          <w:i w:val="false"/>
          <w:iCs w:val="false"/>
          <w:color w:val="000000"/>
          <w:kern w:val="2"/>
          <w:sz w:val="20"/>
          <w:szCs w:val="20"/>
          <w:highlight w:val="white"/>
          <w:lang w:val="en-US" w:eastAsia="zh-CN" w:bidi="hi-IN"/>
        </w:rPr>
        <w:t>eloquence</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ascii="Liberation Serif" w:hAnsi="Liberation Serif"/>
          <w:b/>
          <w:bCs/>
          <w:i w:val="false"/>
          <w:iCs w:val="false"/>
          <w:color w:val="000000"/>
          <w:kern w:val="2"/>
          <w:sz w:val="20"/>
          <w:szCs w:val="20"/>
          <w:highlight w:val="white"/>
          <w:lang w:val="en-US" w:eastAsia="zh-CN" w:bidi="hi-IN"/>
        </w:rPr>
        <w:t>portray</w:t>
      </w:r>
      <w:r>
        <w:rPr>
          <w:rFonts w:eastAsia="NSimSun" w:cs="Lucida Sans" w:ascii="Liberation Serif" w:hAnsi="Liberation Serif"/>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b w:val="false"/>
          <w:b w:val="false"/>
          <w:bCs w:val="false"/>
          <w:sz w:val="20"/>
          <w:szCs w:val="20"/>
        </w:rPr>
      </w:pPr>
      <w:r>
        <w:rPr>
          <w:rFonts w:ascii="Liberation Serif" w:hAnsi="Liberation Serif"/>
          <w:b w:val="false"/>
          <w:bCs w:val="false"/>
          <w:color w:val="000000"/>
          <w:sz w:val="20"/>
          <w:szCs w:val="20"/>
        </w:rPr>
        <w:t>As for there being obscure (</w:t>
      </w:r>
      <w:r>
        <w:rPr>
          <w:rFonts w:ascii="Liberation Serif" w:hAnsi="Liberation Serif"/>
          <w:b w:val="false"/>
          <w:bCs w:val="false"/>
          <w:i/>
          <w:color w:val="000000"/>
          <w:sz w:val="20"/>
          <w:szCs w:val="20"/>
        </w:rPr>
        <w:t>mushkil</w:t>
      </w:r>
      <w:r>
        <w:rPr>
          <w:rFonts w:ascii="Liberation Serif" w:hAnsi="Liberation Serif"/>
          <w:b w:val="false"/>
          <w:bCs w:val="false"/>
          <w:color w:val="000000"/>
          <w:sz w:val="20"/>
          <w:szCs w:val="20"/>
        </w:rPr>
        <w:t xml:space="preserve">) expressions, this is due either to the subtlety and profundity of what they signify, and the </w:t>
      </w:r>
      <w:r>
        <w:rPr>
          <w:rFonts w:ascii="Liberation Serif" w:hAnsi="Liberation Serif"/>
          <w:b/>
          <w:bCs/>
          <w:color w:val="000000"/>
          <w:sz w:val="20"/>
          <w:szCs w:val="20"/>
        </w:rPr>
        <w:t>conciseness</w:t>
      </w:r>
      <w:r>
        <w:rPr>
          <w:rFonts w:ascii="Liberation Serif" w:hAnsi="Liberation Serif"/>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rFonts w:ascii="Liberation Serif" w:hAnsi="Liberation Serif"/>
          <w:b/>
          <w:bCs/>
          <w:color w:val="000000"/>
          <w:sz w:val="20"/>
          <w:szCs w:val="20"/>
        </w:rPr>
        <w:t>exempt</w:t>
      </w:r>
      <w:r>
        <w:rPr>
          <w:rFonts w:ascii="Liberation Serif" w:hAnsi="Liberation Serif"/>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eastAsia="NSimSun" w:cs="Lucida Sans"/>
          <w:b w:val="false"/>
          <w:b w:val="false"/>
          <w:bCs w:val="false"/>
          <w:i/>
          <w:i/>
          <w:color w:val="auto"/>
          <w:kern w:val="2"/>
          <w:highlight w:val="white"/>
          <w:lang w:val="en-US" w:eastAsia="zh-CN" w:bidi="hi-IN"/>
        </w:rPr>
      </w:pPr>
      <w:r>
        <w:rPr>
          <w:rFonts w:ascii="Liberation Serif" w:hAnsi="Liberation Serif"/>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ascii="Liberation Serif" w:hAnsi="Liberation Serif"/>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w:t>
      </w:r>
      <w:r>
        <w:rPr>
          <w:rFonts w:ascii="Liberation Serif" w:hAnsi="Liberation Serif"/>
          <w:b w:val="false"/>
          <w:bCs w:val="false"/>
          <w:i/>
          <w:color w:val="auto"/>
          <w:sz w:val="20"/>
          <w:szCs w:val="20"/>
          <w:highlight w:val="white"/>
        </w:rPr>
        <w:t>7</w:t>
      </w:r>
      <w:r>
        <w:rPr>
          <w:rFonts w:ascii="Liberation Serif" w:hAnsi="Liberation Serif"/>
          <w:b w:val="false"/>
          <w:bCs w:val="false"/>
          <w:i/>
          <w:color w:val="auto"/>
          <w:sz w:val="20"/>
          <w:szCs w:val="20"/>
          <w:highlight w:val="white"/>
        </w:rPr>
        <w:t xml:space="preserve">:____  ___________ ’  testimony to </w:t>
      </w:r>
      <w:r>
        <w:rPr>
          <w:rFonts w:eastAsia="NSimSun" w:cs="Lucida Sans" w:ascii="Liberation Serif" w:hAnsi="Liberation Serif"/>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ascii="Liberation Serif" w:hAnsi="Liberation Serif"/>
          <w:b/>
          <w:bCs/>
          <w:i/>
          <w:color w:val="auto"/>
          <w:kern w:val="2"/>
          <w:sz w:val="20"/>
          <w:szCs w:val="20"/>
          <w:highlight w:val="white"/>
          <w:lang w:val="en-US" w:eastAsia="zh-CN" w:bidi="hi-IN"/>
        </w:rPr>
        <w:t>inhabitants</w:t>
      </w:r>
      <w:r>
        <w:rPr>
          <w:rFonts w:eastAsia="NSimSun" w:cs="Lucida Sans" w:ascii="Liberation Serif" w:hAnsi="Liberation Serif"/>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ascii="Liberation Serif" w:hAnsi="Liberation Serif"/>
          <w:b/>
          <w:bCs/>
          <w:sz w:val="20"/>
          <w:szCs w:val="20"/>
        </w:rPr>
        <w:t>constellations</w:t>
      </w:r>
      <w:r>
        <w:rPr>
          <w:rFonts w:ascii="Liberation Serif" w:hAnsi="Liberation Serif"/>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ascii="Liberation Serif" w:hAnsi="Liberation Serif"/>
          <w:b/>
          <w:bCs/>
          <w:sz w:val="20"/>
          <w:szCs w:val="20"/>
        </w:rPr>
        <w:t>ponderers</w:t>
      </w:r>
      <w:r>
        <w:rPr>
          <w:rFonts w:ascii="Liberation Serif" w:hAnsi="Liberation Serif"/>
          <w:b w:val="false"/>
          <w:bCs w:val="false"/>
          <w:sz w:val="20"/>
          <w:szCs w:val="20"/>
        </w:rPr>
        <w:t xml:space="preserve"> over the book of the universe, and heralds of this realm of dominicality. With their universal and </w:t>
      </w:r>
      <w:r>
        <w:rPr>
          <w:rFonts w:eastAsia="NSimSun" w:cs="Lucida Sans" w:ascii="Liberation Serif" w:hAnsi="Liberation Serif"/>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ascii="Liberation Serif" w:hAnsi="Liberation Serif"/>
          <w:b/>
          <w:bCs/>
          <w:sz w:val="20"/>
          <w:szCs w:val="20"/>
        </w:rPr>
        <w:t>gazes</w:t>
      </w:r>
      <w:r>
        <w:rPr>
          <w:rFonts w:ascii="Liberation Serif" w:hAnsi="Liberation Serif"/>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rFonts w:ascii="Liberation Serif" w:hAnsi="Liberation Serif"/>
          <w:b/>
          <w:bCs/>
          <w:sz w:val="20"/>
          <w:szCs w:val="20"/>
        </w:rPr>
        <w:t>nourishment</w:t>
      </w:r>
      <w:r>
        <w:rPr>
          <w:rFonts w:ascii="Liberation Serif" w:hAnsi="Liberation Serif"/>
          <w:b w:val="false"/>
          <w:bCs w:val="false"/>
          <w:sz w:val="20"/>
          <w:szCs w:val="20"/>
        </w:rPr>
        <w:t xml:space="preserve"> of hearts in this boundless beauty of art looks to the angels and spirit beings; it points to them. For while this infinite adornment requires an infinite duty of </w:t>
      </w:r>
      <w:r>
        <w:rPr>
          <w:rFonts w:ascii="Liberation Serif" w:hAnsi="Liberation Serif"/>
          <w:b/>
          <w:bCs/>
          <w:sz w:val="20"/>
          <w:szCs w:val="20"/>
        </w:rPr>
        <w:t>contemplation</w:t>
      </w:r>
      <w:r>
        <w:rPr>
          <w:rFonts w:ascii="Liberation Serif" w:hAnsi="Liberation Serif"/>
          <w:b w:val="false"/>
          <w:bCs w:val="false"/>
          <w:sz w:val="20"/>
          <w:szCs w:val="20"/>
        </w:rPr>
        <w:t xml:space="preserve"> and worship, man and the jinn can perform only a millionth of that infinite duty, that wise </w:t>
      </w:r>
      <w:r>
        <w:rPr>
          <w:rFonts w:ascii="Liberation Serif" w:hAnsi="Liberation Serif"/>
          <w:b/>
          <w:bCs/>
          <w:sz w:val="20"/>
          <w:szCs w:val="20"/>
        </w:rPr>
        <w:t>supervision</w:t>
      </w:r>
      <w:r>
        <w:rPr>
          <w:rFonts w:ascii="Liberation Serif" w:hAnsi="Liberation Serif"/>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eastAsia="NSimSun" w:cs="Lucida Sans"/>
          <w:i/>
          <w:i/>
          <w:color w:val="auto"/>
          <w:kern w:val="2"/>
          <w:highlight w:val="white"/>
          <w:lang w:val="en-US" w:eastAsia="zh-CN" w:bidi="hi-IN"/>
        </w:rPr>
      </w:pPr>
      <w:r>
        <w:rPr>
          <w:rFonts w:ascii="Liberation Serif" w:hAnsi="Liberation Serif"/>
          <w:b w:val="false"/>
          <w:bCs w:val="false"/>
          <w:sz w:val="20"/>
          <w:szCs w:val="20"/>
        </w:rPr>
      </w:r>
      <w:r>
        <w:br w:type="page"/>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2</w:t>
      </w:r>
      <w:r>
        <w:rPr>
          <w:rFonts w:eastAsia="NSimSun" w:cs="Lucida Sans" w:ascii="Liberation Serif" w:hAnsi="Liberation Serif"/>
          <w:b w:val="false"/>
          <w:bCs w:val="false"/>
          <w:i/>
          <w:color w:val="auto"/>
          <w:kern w:val="2"/>
          <w:sz w:val="20"/>
          <w:szCs w:val="20"/>
          <w:highlight w:val="white"/>
          <w:lang w:val="en-US" w:eastAsia="zh-CN" w:bidi="hi-IN"/>
        </w:rPr>
        <w:t>8</w:t>
      </w:r>
      <w:r>
        <w:rPr>
          <w:rFonts w:eastAsia="NSimSun" w:cs="Lucida Sans" w:ascii="Liberation Serif" w:hAnsi="Liberation Serif"/>
          <w:b w:val="false"/>
          <w:bCs w:val="false"/>
          <w:i/>
          <w:color w:val="auto"/>
          <w:kern w:val="2"/>
          <w:sz w:val="20"/>
          <w:szCs w:val="20"/>
          <w:highlight w:val="white"/>
          <w:lang w:val="en-US" w:eastAsia="zh-CN" w:bidi="hi-IN"/>
        </w:rPr>
        <w:t>:____  ___________ ’  testimony to Angels</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ascii="Liberation Serif" w:hAnsi="Liberation Serif"/>
          <w:b/>
          <w:bCs/>
          <w:i/>
          <w:color w:val="000000"/>
          <w:spacing w:val="10"/>
          <w:kern w:val="2"/>
          <w:sz w:val="20"/>
          <w:szCs w:val="20"/>
          <w:highlight w:val="white"/>
          <w:lang w:val="en-US" w:eastAsia="zh-CN" w:bidi="hi-IN"/>
        </w:rPr>
        <w:t>spirits</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ascii="Liberation Serif" w:hAnsi="Liberation Serif"/>
          <w:b/>
          <w:bCs/>
          <w:i/>
          <w:color w:val="000000"/>
          <w:spacing w:val="10"/>
          <w:kern w:val="2"/>
          <w:sz w:val="20"/>
          <w:szCs w:val="20"/>
          <w:highlight w:val="white"/>
          <w:lang w:val="en-US" w:eastAsia="zh-CN" w:bidi="hi-IN"/>
        </w:rPr>
        <w:t>surmise</w:t>
      </w:r>
      <w:r>
        <w:rPr>
          <w:rFonts w:eastAsia="NSimSun" w:cs="Lucida Sans" w:ascii="Liberation Serif" w:hAnsi="Liberation Serif"/>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ascii="Liberation Serif" w:hAnsi="Liberation Serif"/>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ascii="Liberation Serif" w:hAnsi="Liberation Serif"/>
          <w:b/>
          <w:bCs/>
          <w:i/>
          <w:color w:val="auto"/>
          <w:spacing w:val="10"/>
          <w:kern w:val="2"/>
          <w:sz w:val="20"/>
          <w:szCs w:val="20"/>
          <w:highlight w:val="white"/>
          <w:lang w:val="en-US" w:eastAsia="zh-CN" w:bidi="hi-IN"/>
        </w:rPr>
        <w:t>abode</w:t>
      </w:r>
      <w:r>
        <w:rPr>
          <w:rFonts w:eastAsia="NSimSun" w:cs="Lucida Sans" w:ascii="Liberation Serif" w:hAnsi="Liberation Serif"/>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color w:val="000000"/>
          <w:spacing w:val="10"/>
          <w:sz w:val="20"/>
          <w:szCs w:val="20"/>
        </w:rPr>
      </w:pPr>
      <w:r>
        <w:rPr>
          <w:rFonts w:ascii="Liberation Serif" w:hAnsi="Liberation Serif"/>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rFonts w:ascii="Liberation Serif" w:hAnsi="Liberation Serif"/>
          <w:b/>
          <w:bCs/>
          <w:color w:val="000000"/>
          <w:spacing w:val="10"/>
          <w:sz w:val="20"/>
          <w:szCs w:val="20"/>
        </w:rPr>
        <w:t>decorated</w:t>
      </w:r>
      <w:r>
        <w:rPr>
          <w:rFonts w:ascii="Liberation Serif" w:hAnsi="Liberation Serif"/>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rFonts w:ascii="Liberation Serif" w:hAnsi="Liberation Serif"/>
          <w:b/>
          <w:bCs/>
          <w:color w:val="000000"/>
          <w:spacing w:val="10"/>
          <w:sz w:val="20"/>
          <w:szCs w:val="20"/>
        </w:rPr>
        <w:t>angels</w:t>
      </w:r>
      <w:r>
        <w:rPr>
          <w:rFonts w:ascii="Liberation Serif" w:hAnsi="Liberation Serif"/>
          <w:color w:val="000000"/>
          <w:spacing w:val="10"/>
          <w:sz w:val="20"/>
          <w:szCs w:val="20"/>
        </w:rPr>
        <w:t>. Now, reflect on this!</w:t>
      </w:r>
    </w:p>
    <w:p>
      <w:pPr>
        <w:pStyle w:val="TextBody"/>
        <w:bidi w:val="0"/>
        <w:spacing w:before="0" w:after="0"/>
        <w:ind w:left="0" w:right="0" w:firstLine="227"/>
        <w:jc w:val="both"/>
        <w:rPr>
          <w:rFonts w:ascii="Liberation Serif" w:hAnsi="Liberation Serif"/>
          <w:b/>
          <w:i/>
          <w:color w:val="000000"/>
          <w:spacing w:val="10"/>
          <w:sz w:val="20"/>
          <w:szCs w:val="20"/>
        </w:rPr>
      </w:pPr>
      <w:r>
        <w:rPr>
          <w:rFonts w:eastAsia="NSimSun" w:cs="Lucida Sans" w:ascii="Liberation Serif" w:hAnsi="Liberation Serif"/>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rFonts w:ascii="Liberation Serif" w:hAnsi="Liberation Serif"/>
          <w:i/>
          <w:color w:val="000000"/>
          <w:spacing w:val="10"/>
          <w:sz w:val="20"/>
          <w:szCs w:val="20"/>
        </w:rPr>
        <w:t>arbāb</w:t>
      </w:r>
      <w:r>
        <w:rPr>
          <w:rFonts w:ascii="Liberation Serif" w:hAnsi="Liberation Serif"/>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rFonts w:ascii="Liberation Serif" w:hAnsi="Liberation Serif"/>
          <w:i/>
          <w:color w:val="000000"/>
          <w:spacing w:val="10"/>
          <w:sz w:val="20"/>
          <w:szCs w:val="20"/>
        </w:rPr>
        <w:t>al-qūwāt al-sāriyya</w:t>
      </w:r>
      <w:r>
        <w:rPr>
          <w:rFonts w:ascii="Liberation Serif" w:hAnsi="Liberation Serif"/>
          <w:color w:val="000000"/>
          <w:spacing w:val="10"/>
          <w:sz w:val="20"/>
          <w:szCs w:val="20"/>
        </w:rPr>
        <w:t>) in the laws of creation.</w:t>
        <w:tab/>
      </w:r>
    </w:p>
    <w:p>
      <w:pPr>
        <w:pStyle w:val="TextBody"/>
        <w:bidi w:val="0"/>
        <w:spacing w:before="0" w:after="0"/>
        <w:ind w:left="0" w:right="0" w:firstLine="227"/>
        <w:jc w:val="both"/>
        <w:rPr>
          <w:color w:val="000000"/>
          <w:spacing w:val="10"/>
        </w:rPr>
      </w:pPr>
      <w:r>
        <w:rPr>
          <w:rFonts w:ascii="Liberation Serif" w:hAnsi="Liberation Serif"/>
          <w:sz w:val="20"/>
          <w:szCs w:val="20"/>
        </w:rPr>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w:t>
      </w:r>
    </w:p>
    <w:p>
      <w:pPr>
        <w:pStyle w:val="TextBody"/>
        <w:bidi w:val="0"/>
        <w:spacing w:before="0" w:after="0"/>
        <w:ind w:left="0" w:right="0" w:firstLine="227"/>
        <w:jc w:val="both"/>
        <w:rPr>
          <w:color w:val="000000"/>
          <w:spacing w:val="10"/>
        </w:rPr>
      </w:pPr>
      <w:r>
        <w:rPr>
          <w:rFonts w:ascii="Liberation Serif" w:hAnsi="Liberation Serif"/>
          <w:sz w:val="20"/>
          <w:szCs w:val="20"/>
        </w:rPr>
      </w:r>
    </w:p>
    <w:p>
      <w:pPr>
        <w:pStyle w:val="TextBody"/>
        <w:bidi w:val="0"/>
        <w:spacing w:before="0" w:after="0"/>
        <w:ind w:left="0" w:right="0" w:firstLine="227"/>
        <w:jc w:val="both"/>
        <w:rPr>
          <w:rFonts w:ascii="Liberation Serif" w:hAnsi="Liberation Serif"/>
          <w:sz w:val="20"/>
          <w:szCs w:val="20"/>
        </w:rPr>
      </w:pPr>
      <w:r>
        <w:rPr>
          <w:rFonts w:ascii="Liberation Serif" w:hAnsi="Liberation Serif"/>
          <w:color w:val="000000"/>
          <w:spacing w:val="10"/>
          <w:sz w:val="20"/>
          <w:szCs w:val="20"/>
        </w:rPr>
        <w:t xml:space="preserve">• </w:t>
      </w:r>
      <w:r>
        <w:rPr>
          <w:rFonts w:ascii="Liberation Serif" w:hAnsi="Liberation Serif"/>
          <w:i/>
          <w:color w:val="000000"/>
          <w:spacing w:val="10"/>
          <w:sz w:val="20"/>
          <w:szCs w:val="20"/>
        </w:rPr>
        <w:t xml:space="preserve">If you were to ask: </w:t>
      </w:r>
      <w:r>
        <w:rPr>
          <w:rFonts w:ascii="Liberation Serif" w:hAnsi="Liberation Serif"/>
          <w:color w:val="000000"/>
          <w:spacing w:val="10"/>
          <w:sz w:val="20"/>
          <w:szCs w:val="20"/>
        </w:rPr>
        <w:t xml:space="preserve">Aren’t the laws and principles in force in creation </w:t>
      </w:r>
      <w:r>
        <w:rPr>
          <w:rFonts w:ascii="Liberation Serif" w:hAnsi="Liberation Serif"/>
          <w:b/>
          <w:bCs/>
          <w:color w:val="000000"/>
          <w:spacing w:val="10"/>
          <w:sz w:val="20"/>
          <w:szCs w:val="20"/>
        </w:rPr>
        <w:t>sufficient</w:t>
      </w:r>
      <w:r>
        <w:rPr>
          <w:rFonts w:ascii="Liberation Serif" w:hAnsi="Liberation Serif"/>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rFonts w:ascii="Liberation Serif" w:hAnsi="Liberation Serif"/>
          <w:i/>
          <w:color w:val="000000"/>
          <w:spacing w:val="10"/>
          <w:sz w:val="20"/>
          <w:szCs w:val="20"/>
        </w:rPr>
        <w:t xml:space="preserve">You would be told: </w:t>
      </w:r>
      <w:r>
        <w:rPr>
          <w:rFonts w:ascii="Liberation Serif" w:hAnsi="Liberation Serif"/>
          <w:color w:val="000000"/>
          <w:spacing w:val="10"/>
          <w:sz w:val="20"/>
          <w:szCs w:val="20"/>
        </w:rPr>
        <w:t>Those laws and principles are only theoretical or subjective (</w:t>
      </w:r>
      <w:r>
        <w:rPr>
          <w:rFonts w:ascii="Liberation Serif" w:hAnsi="Liberation Serif"/>
          <w:i/>
          <w:color w:val="000000"/>
          <w:spacing w:val="10"/>
          <w:sz w:val="20"/>
          <w:szCs w:val="20"/>
        </w:rPr>
        <w:t>i‘tibāriyya</w:t>
      </w:r>
      <w:r>
        <w:rPr>
          <w:rFonts w:ascii="Liberation Serif" w:hAnsi="Liberation Serif"/>
          <w:color w:val="000000"/>
          <w:spacing w:val="10"/>
          <w:sz w:val="20"/>
          <w:szCs w:val="20"/>
        </w:rPr>
        <w:t xml:space="preserve">) or imaginary even; they can be </w:t>
      </w:r>
      <w:r>
        <w:rPr>
          <w:rFonts w:ascii="Liberation Serif" w:hAnsi="Liberation Serif"/>
          <w:b/>
          <w:bCs/>
          <w:color w:val="000000"/>
          <w:spacing w:val="10"/>
          <w:sz w:val="20"/>
          <w:szCs w:val="20"/>
        </w:rPr>
        <w:t>accorded</w:t>
      </w:r>
      <w:r>
        <w:rPr>
          <w:rFonts w:ascii="Liberation Serif" w:hAnsi="Liberation Serif"/>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rFonts w:ascii="Liberation Serif" w:hAnsi="Liberation Serif"/>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Reading passage 2</w:t>
      </w:r>
      <w:r>
        <w:rPr>
          <w:rFonts w:eastAsia="NSimSun" w:cs="Lucida Sans" w:ascii="Liberation Serif" w:hAnsi="Liberation Serif"/>
          <w:b w:val="false"/>
          <w:bCs w:val="false"/>
          <w:i/>
          <w:color w:val="auto"/>
          <w:kern w:val="2"/>
          <w:sz w:val="20"/>
          <w:szCs w:val="20"/>
          <w:highlight w:val="white"/>
          <w:lang w:val="en-US" w:eastAsia="zh-CN" w:bidi="hi-IN"/>
        </w:rPr>
        <w:t>9</w:t>
      </w:r>
      <w:r>
        <w:rPr>
          <w:rFonts w:eastAsia="NSimSun" w:cs="Lucida Sans" w:ascii="Liberation Serif" w:hAnsi="Liberation Serif"/>
          <w:b w:val="false"/>
          <w:bCs w:val="false"/>
          <w:i/>
          <w:color w:val="auto"/>
          <w:kern w:val="2"/>
          <w:sz w:val="20"/>
          <w:szCs w:val="20"/>
          <w:highlight w:val="white"/>
          <w:lang w:val="en-US" w:eastAsia="zh-CN" w:bidi="hi-IN"/>
        </w:rPr>
        <w:t xml:space="preserve">:____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ascii="Liberation Serif" w:hAnsi="Liberation Serif"/>
          <w:b/>
          <w:bCs/>
          <w:i/>
          <w:color w:val="auto"/>
          <w:kern w:val="2"/>
          <w:sz w:val="20"/>
          <w:szCs w:val="20"/>
          <w:highlight w:val="white"/>
          <w:lang w:val="en-US" w:eastAsia="zh-CN" w:bidi="hi-IN"/>
        </w:rPr>
        <w:t>obligation</w:t>
      </w:r>
      <w:r>
        <w:rPr>
          <w:rFonts w:eastAsia="NSimSun" w:cs="Lucida Sans" w:ascii="Liberation Serif" w:hAnsi="Liberation Serif"/>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ascii="Liberation Serif" w:hAnsi="Liberation Serif"/>
          <w:b/>
          <w:bCs/>
          <w:i/>
          <w:color w:val="auto"/>
          <w:kern w:val="2"/>
          <w:sz w:val="20"/>
          <w:szCs w:val="20"/>
          <w:highlight w:val="white"/>
          <w:lang w:val="en-US" w:eastAsia="zh-CN" w:bidi="hi-IN"/>
        </w:rPr>
        <w:t>proud</w:t>
      </w:r>
      <w:r>
        <w:rPr>
          <w:rFonts w:eastAsia="NSimSun" w:cs="Lucida Sans" w:ascii="Liberation Serif" w:hAnsi="Liberation Serif"/>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ascii="Liberation Serif" w:hAnsi="Liberation Serif"/>
          <w:b/>
          <w:bCs/>
          <w:i/>
          <w:color w:val="auto"/>
          <w:kern w:val="2"/>
          <w:sz w:val="20"/>
          <w:szCs w:val="20"/>
          <w:highlight w:val="white"/>
          <w:lang w:val="en-US" w:eastAsia="zh-CN" w:bidi="hi-IN"/>
        </w:rPr>
        <w:t>evil-commanding souls</w:t>
      </w:r>
      <w:r>
        <w:rPr>
          <w:rFonts w:eastAsia="NSimSun" w:cs="Lucida Sans" w:ascii="Liberation Serif" w:hAnsi="Liberation Serif"/>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ascii="Liberation Serif" w:hAnsi="Liberation Serif"/>
          <w:b/>
          <w:bCs/>
          <w:i/>
          <w:color w:val="auto"/>
          <w:kern w:val="2"/>
          <w:sz w:val="20"/>
          <w:szCs w:val="20"/>
          <w:highlight w:val="white"/>
          <w:lang w:val="en-US" w:eastAsia="zh-CN" w:bidi="hi-IN"/>
        </w:rPr>
        <w:t>mystery</w:t>
      </w:r>
      <w:r>
        <w:rPr>
          <w:rFonts w:eastAsia="NSimSun" w:cs="Lucida Sans" w:ascii="Liberation Serif" w:hAnsi="Liberation Serif"/>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ascii="Liberation Serif" w:hAnsi="Liberation Serif"/>
          <w:b/>
          <w:bCs/>
          <w:i/>
          <w:color w:val="auto"/>
          <w:kern w:val="2"/>
          <w:sz w:val="20"/>
          <w:szCs w:val="20"/>
          <w:highlight w:val="white"/>
          <w:lang w:val="en-US" w:eastAsia="zh-CN" w:bidi="hi-IN"/>
        </w:rPr>
        <w:t>grief</w:t>
      </w:r>
      <w:r>
        <w:rPr>
          <w:rFonts w:eastAsia="NSimSun" w:cs="Lucida Sans" w:ascii="Liberation Serif" w:hAnsi="Liberation Serif"/>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ascii="Liberation Serif" w:hAnsi="Liberation Serif"/>
          <w:b/>
          <w:bCs/>
          <w:i/>
          <w:color w:val="auto"/>
          <w:kern w:val="2"/>
          <w:sz w:val="20"/>
          <w:szCs w:val="20"/>
          <w:highlight w:val="white"/>
          <w:lang w:val="en-US" w:eastAsia="zh-CN" w:bidi="hi-IN"/>
        </w:rPr>
        <w:t>relieve</w:t>
      </w:r>
      <w:r>
        <w:rPr>
          <w:rFonts w:eastAsia="NSimSun" w:cs="Lucida Sans" w:ascii="Liberation Serif" w:hAnsi="Liberation Serif"/>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ascii="Liberation Serif" w:hAnsi="Liberation Serif"/>
          <w:b/>
          <w:bCs/>
          <w:i/>
          <w:color w:val="auto"/>
          <w:kern w:val="2"/>
          <w:sz w:val="20"/>
          <w:szCs w:val="20"/>
          <w:highlight w:val="white"/>
          <w:lang w:val="en-US" w:eastAsia="zh-CN" w:bidi="hi-IN"/>
        </w:rPr>
        <w:t>pride</w:t>
      </w:r>
      <w:r>
        <w:rPr>
          <w:rFonts w:eastAsia="NSimSun" w:cs="Lucida Sans" w:ascii="Liberation Serif" w:hAnsi="Liberation Serif"/>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Reading passage </w:t>
      </w:r>
      <w:r>
        <w:rPr>
          <w:rFonts w:eastAsia="NSimSun" w:cs="Lucida Sans" w:ascii="Liberation Serif" w:hAnsi="Liberation Serif"/>
          <w:b w:val="false"/>
          <w:bCs w:val="false"/>
          <w:i/>
          <w:color w:val="auto"/>
          <w:kern w:val="2"/>
          <w:sz w:val="20"/>
          <w:szCs w:val="20"/>
          <w:highlight w:val="white"/>
          <w:lang w:val="en-US" w:eastAsia="zh-CN" w:bidi="hi-IN"/>
        </w:rPr>
        <w:t>30</w:t>
      </w:r>
      <w:r>
        <w:rPr>
          <w:rFonts w:eastAsia="NSimSun" w:cs="Lucida Sans" w:ascii="Liberation Serif" w:hAnsi="Liberation Serif"/>
          <w:b w:val="false"/>
          <w:bCs w:val="false"/>
          <w:i/>
          <w:color w:val="auto"/>
          <w:kern w:val="2"/>
          <w:sz w:val="20"/>
          <w:szCs w:val="20"/>
          <w:highlight w:val="white"/>
          <w:lang w:val="en-US" w:eastAsia="zh-CN" w:bidi="hi-IN"/>
        </w:rPr>
        <w:t>:____  ___________ - Divine Determining</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Yes, as the Qur’an states, man is totally responsible for his evils, for it is he who wants the evils. Since evils are destructive, man may perpetrate much destruction with a single </w:t>
      </w:r>
      <w:r>
        <w:rPr>
          <w:rFonts w:ascii="Liberation Serif" w:hAnsi="Liberation Serif"/>
          <w:b/>
          <w:bCs/>
          <w:sz w:val="20"/>
          <w:szCs w:val="20"/>
        </w:rPr>
        <w:t>evil</w:t>
      </w:r>
      <w:r>
        <w:rPr>
          <w:rFonts w:ascii="Liberation Serif" w:hAnsi="Liberation Serif"/>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rFonts w:ascii="Liberation Serif" w:hAnsi="Liberation Serif"/>
          <w:b/>
          <w:bCs/>
          <w:sz w:val="20"/>
          <w:szCs w:val="20"/>
        </w:rPr>
        <w:t>comprises</w:t>
      </w:r>
      <w:r>
        <w:rPr>
          <w:rFonts w:ascii="Liberation Serif" w:hAnsi="Liberation Serif"/>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rFonts w:ascii="Liberation Serif" w:hAnsi="Liberation Serif"/>
          <w:b/>
          <w:bCs/>
          <w:sz w:val="20"/>
          <w:szCs w:val="20"/>
        </w:rPr>
        <w:t>abandon</w:t>
      </w:r>
      <w:r>
        <w:rPr>
          <w:rFonts w:ascii="Liberation Serif" w:hAnsi="Liberation Serif"/>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t xml:space="preserve">Furthermore, Divine Determining is both </w:t>
      </w:r>
      <w:r>
        <w:rPr>
          <w:rFonts w:ascii="Liberation Serif" w:hAnsi="Liberation Serif"/>
          <w:b/>
          <w:bCs/>
          <w:sz w:val="20"/>
          <w:szCs w:val="20"/>
        </w:rPr>
        <w:t>exempt</w:t>
      </w:r>
      <w:r>
        <w:rPr>
          <w:rFonts w:ascii="Liberation Serif" w:hAnsi="Liberation Serif"/>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rFonts w:ascii="Liberation Serif" w:hAnsi="Liberation Serif"/>
          <w:b/>
          <w:bCs/>
          <w:sz w:val="20"/>
          <w:szCs w:val="20"/>
        </w:rPr>
        <w:t>guilty</w:t>
      </w:r>
      <w:r>
        <w:rPr>
          <w:rFonts w:ascii="Liberation Serif" w:hAnsi="Liberation Serif"/>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rFonts w:ascii="Liberation Serif" w:hAnsi="Liberation Serif"/>
          <w:b/>
          <w:bCs/>
          <w:sz w:val="20"/>
          <w:szCs w:val="20"/>
        </w:rPr>
        <w:t>tyranny</w:t>
      </w:r>
      <w:r>
        <w:rPr>
          <w:rFonts w:ascii="Liberation Serif" w:hAnsi="Liberation Serif"/>
          <w:b w:val="false"/>
          <w:bCs w:val="false"/>
          <w:sz w:val="20"/>
          <w:szCs w:val="20"/>
        </w:rPr>
        <w:t xml:space="preserve">. </w:t>
      </w:r>
      <w:r>
        <w:br w:type="page"/>
      </w:r>
    </w:p>
    <w:p>
      <w:pPr>
        <w:pStyle w:val="TextBody"/>
        <w:bidi w:val="0"/>
        <w:ind w:left="0" w:right="0" w:firstLine="426"/>
        <w:jc w:val="both"/>
        <w:rPr>
          <w:rFonts w:ascii="Liberation Serif" w:hAnsi="Liberation Serif"/>
          <w:b w:val="false"/>
          <w:b w:val="false"/>
          <w:bCs w:val="false"/>
          <w:sz w:val="20"/>
          <w:szCs w:val="20"/>
        </w:rPr>
      </w:pPr>
      <w:r>
        <w:rPr>
          <w:rFonts w:ascii="Liberation Serif" w:hAnsi="Liberation Serif"/>
          <w:b w:val="false"/>
          <w:bCs w:val="false"/>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Dignity 129, divulge </w:t>
      </w:r>
      <w:r>
        <w:rPr>
          <w:rFonts w:ascii="Liberation Serif" w:hAnsi="Liberation Serif"/>
          <w:sz w:val="20"/>
          <w:szCs w:val="20"/>
        </w:rPr>
        <w:t>16</w:t>
      </w:r>
      <w:r>
        <w:rPr>
          <w:rFonts w:ascii="Liberation Serif" w:hAnsi="Liberation Serif"/>
          <w:sz w:val="20"/>
          <w:szCs w:val="20"/>
        </w:rPr>
        <w:t xml:space="preserve"> yerde geçiyo ama listede dignity yok!</w:t>
      </w:r>
    </w:p>
    <w:p>
      <w:pPr>
        <w:pStyle w:val="TextBody"/>
        <w:bidi w:val="0"/>
        <w:spacing w:lineRule="auto" w:line="360" w:before="120" w:after="0"/>
        <w:ind w:left="0" w:right="0" w:hanging="0"/>
        <w:jc w:val="both"/>
        <w:rPr>
          <w:rFonts w:ascii="Liberation Serif" w:hAnsi="Liberation Serif"/>
          <w:b/>
          <w:b/>
          <w:bCs/>
          <w:sz w:val="20"/>
          <w:szCs w:val="20"/>
        </w:rPr>
      </w:pPr>
      <w:r>
        <w:rPr>
          <w:rFonts w:ascii="Liberation Serif" w:hAnsi="Liberation Serif"/>
          <w:b/>
          <w:bCs/>
          <w:sz w:val="20"/>
          <w:szCs w:val="20"/>
        </w:rPr>
        <w:tab/>
        <w:t xml:space="preserve"> </w:t>
      </w:r>
      <w:r>
        <w:rPr>
          <w:rFonts w:ascii="Liberation Serif" w:hAnsi="Liberation Serif"/>
          <w:b w:val="false"/>
          <w:bCs w:val="false"/>
          <w:sz w:val="20"/>
          <w:szCs w:val="20"/>
        </w:rPr>
        <w:t xml:space="preserve">Acquisition </w:t>
      </w:r>
      <w:r>
        <w:rPr>
          <w:rFonts w:ascii="Liberation Serif" w:hAnsi="Liberation Serif"/>
          <w:b w:val="false"/>
          <w:bCs w:val="false"/>
          <w:sz w:val="20"/>
          <w:szCs w:val="20"/>
        </w:rPr>
        <w:t>17</w:t>
      </w:r>
    </w:p>
    <w:p>
      <w:pPr>
        <w:pStyle w:val="TextBody"/>
        <w:bidi w:val="0"/>
        <w:spacing w:lineRule="auto" w:line="360" w:before="120" w:after="0"/>
        <w:ind w:left="0" w:right="0" w:hanging="0"/>
        <w:jc w:val="both"/>
        <w:rPr>
          <w:rFonts w:ascii="Liberation Serif" w:hAnsi="Liberation Serif"/>
          <w:b/>
          <w:b/>
          <w:bCs/>
          <w:sz w:val="20"/>
          <w:szCs w:val="20"/>
        </w:rPr>
      </w:pPr>
      <w:r>
        <w:rPr>
          <w:rFonts w:ascii="Liberation Serif" w:hAnsi="Liberation Serif"/>
          <w:b w:val="false"/>
          <w:bCs w:val="false"/>
          <w:sz w:val="20"/>
          <w:szCs w:val="20"/>
        </w:rPr>
        <w:t>c</w:t>
      </w:r>
      <w:r>
        <w:rPr>
          <w:rFonts w:ascii="Liberation Serif" w:hAnsi="Liberation Serif"/>
          <w:b w:val="false"/>
          <w:bCs w:val="false"/>
          <w:sz w:val="20"/>
          <w:szCs w:val="20"/>
        </w:rPr>
        <w:t>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TotalTime>
  <Application>LibreOffice/7.1.3.2$Windows_X86_64 LibreOffice_project/47f78053abe362b9384784d31a6e56f8511eb1c1</Application>
  <AppVersion>15.0000</AppVersion>
  <Pages>28</Pages>
  <Words>10964</Words>
  <Characters>53999</Characters>
  <CharactersWithSpaces>64932</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2022-01-06T22:22:55Z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