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E9A03" w14:textId="77777777" w:rsidR="008F21C3" w:rsidRPr="002D2A59" w:rsidRDefault="002D2A59" w:rsidP="009C6272">
      <w:pPr>
        <w:spacing w:after="0"/>
        <w:contextualSpacing/>
        <w:rPr>
          <w:b/>
        </w:rPr>
      </w:pPr>
      <w:r w:rsidRPr="002D2A59">
        <w:rPr>
          <w:b/>
        </w:rPr>
        <w:t>flhuihui1001</w:t>
      </w:r>
    </w:p>
    <w:p w14:paraId="1B295D57" w14:textId="77777777" w:rsidR="009C6272" w:rsidRDefault="009C6272" w:rsidP="009C6272">
      <w:pPr>
        <w:spacing w:after="0"/>
        <w:contextualSpacing/>
      </w:pPr>
    </w:p>
    <w:p w14:paraId="7E67606B" w14:textId="7F347996" w:rsidR="002D2A59" w:rsidRDefault="002639E2" w:rsidP="009C6272">
      <w:pPr>
        <w:spacing w:after="0"/>
        <w:contextualSpacing/>
      </w:pPr>
      <w:r>
        <w:t>Hi Livia,</w:t>
      </w:r>
    </w:p>
    <w:p w14:paraId="087CAF19" w14:textId="58F74728" w:rsidR="002639E2" w:rsidRDefault="002639E2" w:rsidP="009C6272">
      <w:pPr>
        <w:spacing w:after="0"/>
        <w:contextualSpacing/>
      </w:pPr>
    </w:p>
    <w:p w14:paraId="2171A0C0" w14:textId="5AE260C1" w:rsidR="009C6272" w:rsidRDefault="000970C9" w:rsidP="009C6272">
      <w:pPr>
        <w:spacing w:after="0"/>
        <w:contextualSpacing/>
      </w:pPr>
      <w:r>
        <w:t xml:space="preserve">I liked the layout of your analysis. You clearly defined what you were trying to do and your thought process. </w:t>
      </w:r>
      <w:r w:rsidR="00930DA2">
        <w:t>Since you are comparing column</w:t>
      </w:r>
      <w:r w:rsidR="004749D0">
        <w:t>s across two different datasets, i</w:t>
      </w:r>
      <w:r w:rsidR="00930DA2">
        <w:t xml:space="preserve">t helped to see how you imported your data and </w:t>
      </w:r>
      <w:r w:rsidR="006C6054">
        <w:t>selected columns for your analysis.</w:t>
      </w:r>
    </w:p>
    <w:p w14:paraId="64339DFD" w14:textId="77777777" w:rsidR="004749D0" w:rsidRDefault="004749D0" w:rsidP="009C6272">
      <w:pPr>
        <w:spacing w:after="0"/>
        <w:contextualSpacing/>
      </w:pPr>
    </w:p>
    <w:p w14:paraId="2B40DD76" w14:textId="144C0E09" w:rsidR="004749D0" w:rsidRDefault="004749D0" w:rsidP="009C6272">
      <w:pPr>
        <w:spacing w:after="0"/>
        <w:contextualSpacing/>
      </w:pPr>
      <w:r>
        <w:t>Your star schema seemed to be very well-designed and thought-out. It was more complex than the schema I worked on for a previous project so it was helpful for me to see how one can use the star schema design to combine multiple data sources. The color-coding was especially helpful for showing this.</w:t>
      </w:r>
    </w:p>
    <w:p w14:paraId="1F0B6C72" w14:textId="77777777" w:rsidR="004749D0" w:rsidRDefault="004749D0" w:rsidP="009C6272">
      <w:pPr>
        <w:spacing w:after="0"/>
        <w:contextualSpacing/>
      </w:pPr>
    </w:p>
    <w:p w14:paraId="44C320B9" w14:textId="4A02617C" w:rsidR="004749D0" w:rsidRDefault="008F3526" w:rsidP="009C6272">
      <w:pPr>
        <w:spacing w:after="0"/>
        <w:contextualSpacing/>
      </w:pPr>
      <w:r>
        <w:t xml:space="preserve">Your data visualizations were very clean and I applaud your use of the </w:t>
      </w:r>
      <w:proofErr w:type="spellStart"/>
      <w:r>
        <w:t>Bokeh</w:t>
      </w:r>
      <w:proofErr w:type="spellEnd"/>
      <w:r>
        <w:t xml:space="preserve"> package. </w:t>
      </w:r>
      <w:r w:rsidR="00A11CBA">
        <w:t xml:space="preserve">Your datasets gave you a lot of options to work with and I think you did a very thorough job of </w:t>
      </w:r>
      <w:r w:rsidR="00C716F8">
        <w:t>presenting the relationships between the variables.</w:t>
      </w:r>
    </w:p>
    <w:p w14:paraId="5862ADE8" w14:textId="77777777" w:rsidR="00C716F8" w:rsidRDefault="00C716F8" w:rsidP="009C6272">
      <w:pPr>
        <w:spacing w:after="0"/>
        <w:contextualSpacing/>
      </w:pPr>
    </w:p>
    <w:p w14:paraId="5CB691A5" w14:textId="15848E50" w:rsidR="00C716F8" w:rsidRDefault="00C716F8" w:rsidP="009C6272">
      <w:pPr>
        <w:spacing w:after="0"/>
        <w:contextualSpacing/>
      </w:pPr>
      <w:r>
        <w:t>I like that you had clearly-defined questions that you wanted to seek out answers to and that you were able to produce charts providing some insight into these questions. In particular, your use of a scatterplot to present income and admission rate was a good choice. In general, I would recommend changing the units on some of your charts to make them easier to interpret (e.g. don’t use scientific notation for income). It’s a small suggestion, but can help with the appearance of the notebook.</w:t>
      </w:r>
    </w:p>
    <w:p w14:paraId="388A8015" w14:textId="77777777" w:rsidR="00C00F65" w:rsidRDefault="00C00F65" w:rsidP="009C6272">
      <w:pPr>
        <w:spacing w:after="0"/>
        <w:contextualSpacing/>
      </w:pPr>
    </w:p>
    <w:p w14:paraId="346089A9" w14:textId="3BA47B39" w:rsidR="00C00F65" w:rsidRDefault="00C00F65" w:rsidP="009C6272">
      <w:pPr>
        <w:spacing w:after="0"/>
        <w:contextualSpacing/>
      </w:pPr>
      <w:r>
        <w:t>Good job!</w:t>
      </w:r>
    </w:p>
    <w:p w14:paraId="768DDEAD" w14:textId="77777777" w:rsidR="00C00F65" w:rsidRDefault="00C00F65" w:rsidP="009C6272">
      <w:pPr>
        <w:spacing w:after="0"/>
        <w:contextualSpacing/>
      </w:pPr>
    </w:p>
    <w:p w14:paraId="30181499" w14:textId="26DAF1B9" w:rsidR="00C00F65" w:rsidRDefault="00C00F65" w:rsidP="009C6272">
      <w:pPr>
        <w:spacing w:after="0"/>
        <w:contextualSpacing/>
      </w:pPr>
      <w:r>
        <w:t>Amit</w:t>
      </w:r>
    </w:p>
    <w:p w14:paraId="2C5F3F2E" w14:textId="4255C449" w:rsidR="00C60BC6" w:rsidRDefault="00C60BC6" w:rsidP="009C6272">
      <w:pPr>
        <w:spacing w:after="0"/>
        <w:contextualSpacing/>
      </w:pPr>
    </w:p>
    <w:p w14:paraId="5EEAE879" w14:textId="77777777" w:rsidR="002D2A59" w:rsidRDefault="002D2A59" w:rsidP="009C6272">
      <w:pPr>
        <w:spacing w:after="0"/>
        <w:contextualSpacing/>
        <w:rPr>
          <w:b/>
        </w:rPr>
      </w:pPr>
      <w:proofErr w:type="spellStart"/>
      <w:proofErr w:type="gramStart"/>
      <w:r w:rsidRPr="002D2A59">
        <w:rPr>
          <w:b/>
        </w:rPr>
        <w:t>naveenim</w:t>
      </w:r>
      <w:proofErr w:type="spellEnd"/>
      <w:proofErr w:type="gramEnd"/>
    </w:p>
    <w:p w14:paraId="15BA10D9" w14:textId="77777777" w:rsidR="00EF7512" w:rsidRDefault="00EF7512" w:rsidP="009C6272">
      <w:pPr>
        <w:spacing w:after="0"/>
        <w:contextualSpacing/>
      </w:pPr>
    </w:p>
    <w:p w14:paraId="0CCD8355" w14:textId="3BEBB82C" w:rsidR="006D3074" w:rsidRDefault="006D3074" w:rsidP="009C6272">
      <w:pPr>
        <w:spacing w:after="0"/>
        <w:contextualSpacing/>
      </w:pPr>
      <w:r>
        <w:t>Hi Naveen,</w:t>
      </w:r>
    </w:p>
    <w:p w14:paraId="4333F931" w14:textId="77777777" w:rsidR="006D3074" w:rsidRDefault="006D3074" w:rsidP="009C6272">
      <w:pPr>
        <w:spacing w:after="0"/>
        <w:contextualSpacing/>
      </w:pPr>
    </w:p>
    <w:p w14:paraId="5D0554FC" w14:textId="2A79B7AA" w:rsidR="006D3074" w:rsidRDefault="00662F05" w:rsidP="009C6272">
      <w:pPr>
        <w:spacing w:after="0"/>
        <w:contextualSpacing/>
      </w:pPr>
      <w:proofErr w:type="gramStart"/>
      <w:r>
        <w:t>Great job explaining your data selection process and providing background at</w:t>
      </w:r>
      <w:r w:rsidR="0099492C">
        <w:t xml:space="preserve"> the beginning of the notebook.</w:t>
      </w:r>
      <w:proofErr w:type="gramEnd"/>
      <w:r w:rsidR="0099492C">
        <w:t xml:space="preserve"> </w:t>
      </w:r>
      <w:r w:rsidR="006B7E83">
        <w:t>Your explanation on managing and cutting down the data was clear and I like that you included a description of each of the variables. The layout of your star schema made sense and it was easy to follow along with how you created it.</w:t>
      </w:r>
    </w:p>
    <w:p w14:paraId="1A87C77B" w14:textId="77777777" w:rsidR="006B7E83" w:rsidRDefault="006B7E83" w:rsidP="009C6272">
      <w:pPr>
        <w:spacing w:after="0"/>
        <w:contextualSpacing/>
      </w:pPr>
    </w:p>
    <w:p w14:paraId="54B014E8" w14:textId="021EE9B1" w:rsidR="00262BDC" w:rsidRDefault="00262BDC" w:rsidP="009C6272">
      <w:pPr>
        <w:spacing w:after="0"/>
        <w:contextualSpacing/>
      </w:pPr>
      <w:r>
        <w:t>I like how you</w:t>
      </w:r>
      <w:r w:rsidR="006B7E83">
        <w:t xml:space="preserve"> identified clear questions</w:t>
      </w:r>
      <w:r>
        <w:t xml:space="preserve"> to answer and used both bar and pie charts, where appropriate, to present your results. As someone whose work revolves around federal contracts, I thought you picked analyses that would be interesting and useful to federal contractors. I especially liked being able to look at the number and value of contracts by month side-by-side, and being able to see the breakdown of contracts by services offered and federal agency. It’s helpful for me to know what kind of contracts data is available and how I might want to go about accessing it so I’m glad I was able to review your project. Overall, I think your accomplished all of the goals of the project and that your explanation of your methodology was clear.</w:t>
      </w:r>
    </w:p>
    <w:p w14:paraId="2FD8EA24" w14:textId="77777777" w:rsidR="0057009A" w:rsidRDefault="0057009A" w:rsidP="009C6272">
      <w:pPr>
        <w:spacing w:after="0"/>
        <w:contextualSpacing/>
      </w:pPr>
    </w:p>
    <w:p w14:paraId="76F7E3DE" w14:textId="2218999D" w:rsidR="00262BDC" w:rsidRDefault="00262BDC" w:rsidP="009C6272">
      <w:pPr>
        <w:spacing w:after="0"/>
        <w:contextualSpacing/>
      </w:pPr>
      <w:r>
        <w:t>Good job!</w:t>
      </w:r>
    </w:p>
    <w:p w14:paraId="1EEDC12D" w14:textId="77777777" w:rsidR="00262BDC" w:rsidRDefault="00262BDC" w:rsidP="009C6272">
      <w:pPr>
        <w:spacing w:after="0"/>
        <w:contextualSpacing/>
      </w:pPr>
    </w:p>
    <w:p w14:paraId="24C9F3B4" w14:textId="729707CB" w:rsidR="00262BDC" w:rsidRPr="00EF7512" w:rsidRDefault="00262BDC" w:rsidP="009C6272">
      <w:pPr>
        <w:spacing w:after="0"/>
        <w:contextualSpacing/>
      </w:pPr>
      <w:r>
        <w:t>Amit</w:t>
      </w:r>
      <w:bookmarkStart w:id="0" w:name="_GoBack"/>
      <w:bookmarkEnd w:id="0"/>
    </w:p>
    <w:sectPr w:rsidR="00262BDC" w:rsidRPr="00EF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DB4"/>
    <w:rsid w:val="00073DB4"/>
    <w:rsid w:val="000831CB"/>
    <w:rsid w:val="000970C9"/>
    <w:rsid w:val="00262BDC"/>
    <w:rsid w:val="002639E2"/>
    <w:rsid w:val="002B2957"/>
    <w:rsid w:val="002D2A59"/>
    <w:rsid w:val="004749D0"/>
    <w:rsid w:val="0057009A"/>
    <w:rsid w:val="00662F05"/>
    <w:rsid w:val="006B7E83"/>
    <w:rsid w:val="006C6054"/>
    <w:rsid w:val="006D3074"/>
    <w:rsid w:val="008F21C3"/>
    <w:rsid w:val="008F3526"/>
    <w:rsid w:val="00930DA2"/>
    <w:rsid w:val="0099492C"/>
    <w:rsid w:val="009C6272"/>
    <w:rsid w:val="00A11CBA"/>
    <w:rsid w:val="00C00F65"/>
    <w:rsid w:val="00C60BC6"/>
    <w:rsid w:val="00C716F8"/>
    <w:rsid w:val="00E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4D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Talapatra</dc:creator>
  <cp:keywords/>
  <dc:description/>
  <cp:lastModifiedBy>Amit Talapatra</cp:lastModifiedBy>
  <cp:revision>17</cp:revision>
  <dcterms:created xsi:type="dcterms:W3CDTF">2016-12-12T04:13:00Z</dcterms:created>
  <dcterms:modified xsi:type="dcterms:W3CDTF">2016-12-14T03:13:00Z</dcterms:modified>
</cp:coreProperties>
</file>