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533365"/>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5" w:history="1">
            <w:r w:rsidR="00350C43" w:rsidRPr="00357EF4">
              <w:rPr>
                <w:rStyle w:val="Hyperlink"/>
                <w:rFonts w:eastAsiaTheme="majorEastAsia"/>
                <w:b/>
                <w:noProof/>
              </w:rPr>
              <w:t>Abstract</w:t>
            </w:r>
            <w:r w:rsidR="00350C43">
              <w:rPr>
                <w:noProof/>
                <w:webHidden/>
              </w:rPr>
              <w:tab/>
            </w:r>
            <w:r w:rsidR="00350C43">
              <w:rPr>
                <w:noProof/>
                <w:webHidden/>
              </w:rPr>
              <w:fldChar w:fldCharType="begin"/>
            </w:r>
            <w:r w:rsidR="00350C43">
              <w:rPr>
                <w:noProof/>
                <w:webHidden/>
              </w:rPr>
              <w:instrText xml:space="preserve"> PAGEREF _Toc528533365 \h </w:instrText>
            </w:r>
            <w:r w:rsidR="00350C43">
              <w:rPr>
                <w:noProof/>
                <w:webHidden/>
              </w:rPr>
            </w:r>
            <w:r w:rsidR="00350C43">
              <w:rPr>
                <w:noProof/>
                <w:webHidden/>
              </w:rPr>
              <w:fldChar w:fldCharType="separate"/>
            </w:r>
            <w:r w:rsidR="00350C43">
              <w:rPr>
                <w:noProof/>
                <w:webHidden/>
              </w:rPr>
              <w:t>3</w:t>
            </w:r>
            <w:r w:rsidR="00350C43">
              <w:rPr>
                <w:noProof/>
                <w:webHidden/>
              </w:rPr>
              <w:fldChar w:fldCharType="end"/>
            </w:r>
          </w:hyperlink>
        </w:p>
        <w:p w14:paraId="7C965017" w14:textId="2EB9D540"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6" w:history="1">
            <w:r w:rsidR="00350C43" w:rsidRPr="00357EF4">
              <w:rPr>
                <w:rStyle w:val="Hyperlink"/>
                <w:rFonts w:eastAsiaTheme="majorEastAsia"/>
                <w:b/>
                <w:noProof/>
              </w:rPr>
              <w:t>Table of Contents</w:t>
            </w:r>
            <w:r w:rsidR="00350C43">
              <w:rPr>
                <w:noProof/>
                <w:webHidden/>
              </w:rPr>
              <w:tab/>
            </w:r>
            <w:r w:rsidR="00350C43">
              <w:rPr>
                <w:noProof/>
                <w:webHidden/>
              </w:rPr>
              <w:fldChar w:fldCharType="begin"/>
            </w:r>
            <w:r w:rsidR="00350C43">
              <w:rPr>
                <w:noProof/>
                <w:webHidden/>
              </w:rPr>
              <w:instrText xml:space="preserve"> PAGEREF _Toc528533366 \h </w:instrText>
            </w:r>
            <w:r w:rsidR="00350C43">
              <w:rPr>
                <w:noProof/>
                <w:webHidden/>
              </w:rPr>
            </w:r>
            <w:r w:rsidR="00350C43">
              <w:rPr>
                <w:noProof/>
                <w:webHidden/>
              </w:rPr>
              <w:fldChar w:fldCharType="separate"/>
            </w:r>
            <w:r w:rsidR="00350C43">
              <w:rPr>
                <w:noProof/>
                <w:webHidden/>
              </w:rPr>
              <w:t>4</w:t>
            </w:r>
            <w:r w:rsidR="00350C43">
              <w:rPr>
                <w:noProof/>
                <w:webHidden/>
              </w:rPr>
              <w:fldChar w:fldCharType="end"/>
            </w:r>
          </w:hyperlink>
        </w:p>
        <w:p w14:paraId="2D8B748C" w14:textId="53849ED1"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7" w:history="1">
            <w:r w:rsidR="00350C43" w:rsidRPr="00357EF4">
              <w:rPr>
                <w:rStyle w:val="Hyperlink"/>
                <w:rFonts w:eastAsiaTheme="majorEastAsia"/>
                <w:b/>
                <w:noProof/>
              </w:rPr>
              <w:t>List of Figures</w:t>
            </w:r>
            <w:r w:rsidR="00350C43">
              <w:rPr>
                <w:noProof/>
                <w:webHidden/>
              </w:rPr>
              <w:tab/>
            </w:r>
            <w:r w:rsidR="00350C43">
              <w:rPr>
                <w:noProof/>
                <w:webHidden/>
              </w:rPr>
              <w:fldChar w:fldCharType="begin"/>
            </w:r>
            <w:r w:rsidR="00350C43">
              <w:rPr>
                <w:noProof/>
                <w:webHidden/>
              </w:rPr>
              <w:instrText xml:space="preserve"> PAGEREF _Toc528533367 \h </w:instrText>
            </w:r>
            <w:r w:rsidR="00350C43">
              <w:rPr>
                <w:noProof/>
                <w:webHidden/>
              </w:rPr>
            </w:r>
            <w:r w:rsidR="00350C43">
              <w:rPr>
                <w:noProof/>
                <w:webHidden/>
              </w:rPr>
              <w:fldChar w:fldCharType="separate"/>
            </w:r>
            <w:r w:rsidR="00350C43">
              <w:rPr>
                <w:noProof/>
                <w:webHidden/>
              </w:rPr>
              <w:t>5</w:t>
            </w:r>
            <w:r w:rsidR="00350C43">
              <w:rPr>
                <w:noProof/>
                <w:webHidden/>
              </w:rPr>
              <w:fldChar w:fldCharType="end"/>
            </w:r>
          </w:hyperlink>
        </w:p>
        <w:p w14:paraId="5A02F1CE" w14:textId="24381C41"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8" w:history="1">
            <w:r w:rsidR="00350C43" w:rsidRPr="00357EF4">
              <w:rPr>
                <w:rStyle w:val="Hyperlink"/>
                <w:rFonts w:eastAsiaTheme="majorEastAsia"/>
                <w:b/>
                <w:noProof/>
              </w:rPr>
              <w:t>List of Tables</w:t>
            </w:r>
            <w:r w:rsidR="00350C43">
              <w:rPr>
                <w:noProof/>
                <w:webHidden/>
              </w:rPr>
              <w:tab/>
            </w:r>
            <w:r w:rsidR="00350C43">
              <w:rPr>
                <w:noProof/>
                <w:webHidden/>
              </w:rPr>
              <w:fldChar w:fldCharType="begin"/>
            </w:r>
            <w:r w:rsidR="00350C43">
              <w:rPr>
                <w:noProof/>
                <w:webHidden/>
              </w:rPr>
              <w:instrText xml:space="preserve"> PAGEREF _Toc528533368 \h </w:instrText>
            </w:r>
            <w:r w:rsidR="00350C43">
              <w:rPr>
                <w:noProof/>
                <w:webHidden/>
              </w:rPr>
            </w:r>
            <w:r w:rsidR="00350C43">
              <w:rPr>
                <w:noProof/>
                <w:webHidden/>
              </w:rPr>
              <w:fldChar w:fldCharType="separate"/>
            </w:r>
            <w:r w:rsidR="00350C43">
              <w:rPr>
                <w:noProof/>
                <w:webHidden/>
              </w:rPr>
              <w:t>6</w:t>
            </w:r>
            <w:r w:rsidR="00350C43">
              <w:rPr>
                <w:noProof/>
                <w:webHidden/>
              </w:rPr>
              <w:fldChar w:fldCharType="end"/>
            </w:r>
          </w:hyperlink>
        </w:p>
        <w:p w14:paraId="3E034899" w14:textId="43E63969"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69" w:history="1">
            <w:r w:rsidR="00350C43" w:rsidRPr="00357EF4">
              <w:rPr>
                <w:rStyle w:val="Hyperlink"/>
                <w:rFonts w:eastAsiaTheme="majorEastAsia"/>
                <w:b/>
                <w:noProof/>
              </w:rPr>
              <w:t>Abbreviations</w:t>
            </w:r>
            <w:r w:rsidR="00350C43">
              <w:rPr>
                <w:noProof/>
                <w:webHidden/>
              </w:rPr>
              <w:tab/>
            </w:r>
            <w:r w:rsidR="00350C43">
              <w:rPr>
                <w:noProof/>
                <w:webHidden/>
              </w:rPr>
              <w:fldChar w:fldCharType="begin"/>
            </w:r>
            <w:r w:rsidR="00350C43">
              <w:rPr>
                <w:noProof/>
                <w:webHidden/>
              </w:rPr>
              <w:instrText xml:space="preserve"> PAGEREF _Toc528533369 \h </w:instrText>
            </w:r>
            <w:r w:rsidR="00350C43">
              <w:rPr>
                <w:noProof/>
                <w:webHidden/>
              </w:rPr>
            </w:r>
            <w:r w:rsidR="00350C43">
              <w:rPr>
                <w:noProof/>
                <w:webHidden/>
              </w:rPr>
              <w:fldChar w:fldCharType="separate"/>
            </w:r>
            <w:r w:rsidR="00350C43">
              <w:rPr>
                <w:noProof/>
                <w:webHidden/>
              </w:rPr>
              <w:t>7</w:t>
            </w:r>
            <w:r w:rsidR="00350C43">
              <w:rPr>
                <w:noProof/>
                <w:webHidden/>
              </w:rPr>
              <w:fldChar w:fldCharType="end"/>
            </w:r>
          </w:hyperlink>
        </w:p>
        <w:p w14:paraId="1F04EA7A" w14:textId="5B47D38B"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70" w:history="1">
            <w:r w:rsidR="00350C43" w:rsidRPr="00357EF4">
              <w:rPr>
                <w:rStyle w:val="Hyperlink"/>
                <w:rFonts w:eastAsiaTheme="majorEastAsia"/>
                <w:b/>
                <w:noProof/>
              </w:rPr>
              <w:t>Chapter 1: Introduction</w:t>
            </w:r>
            <w:r w:rsidR="00350C43">
              <w:rPr>
                <w:noProof/>
                <w:webHidden/>
              </w:rPr>
              <w:tab/>
            </w:r>
            <w:r w:rsidR="00350C43">
              <w:rPr>
                <w:noProof/>
                <w:webHidden/>
              </w:rPr>
              <w:fldChar w:fldCharType="begin"/>
            </w:r>
            <w:r w:rsidR="00350C43">
              <w:rPr>
                <w:noProof/>
                <w:webHidden/>
              </w:rPr>
              <w:instrText xml:space="preserve"> PAGEREF _Toc528533370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1AA41C72" w14:textId="0E9393DE"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Background</w:t>
            </w:r>
            <w:r w:rsidR="00350C43">
              <w:rPr>
                <w:noProof/>
                <w:webHidden/>
              </w:rPr>
              <w:tab/>
            </w:r>
            <w:r w:rsidR="00350C43">
              <w:rPr>
                <w:noProof/>
                <w:webHidden/>
              </w:rPr>
              <w:fldChar w:fldCharType="begin"/>
            </w:r>
            <w:r w:rsidR="00350C43">
              <w:rPr>
                <w:noProof/>
                <w:webHidden/>
              </w:rPr>
              <w:instrText xml:space="preserve"> PAGEREF _Toc528533371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24E3F7E4" w14:textId="48666DE3"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00350C43" w:rsidRPr="00357EF4">
              <w:rPr>
                <w:rStyle w:val="Hyperlink"/>
                <w:rFonts w:eastAsiaTheme="majorEastAsia"/>
                <w:b/>
                <w:noProof/>
              </w:rPr>
              <w:t>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Wireless Security Principle</w:t>
            </w:r>
            <w:r w:rsidR="00350C43">
              <w:rPr>
                <w:noProof/>
                <w:webHidden/>
              </w:rPr>
              <w:tab/>
            </w:r>
            <w:r w:rsidR="00350C43">
              <w:rPr>
                <w:noProof/>
                <w:webHidden/>
              </w:rPr>
              <w:fldChar w:fldCharType="begin"/>
            </w:r>
            <w:r w:rsidR="00350C43">
              <w:rPr>
                <w:noProof/>
                <w:webHidden/>
              </w:rPr>
              <w:instrText xml:space="preserve"> PAGEREF _Toc528533372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58A99B53" w14:textId="36E29F87"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00350C43" w:rsidRPr="00357EF4">
              <w:rPr>
                <w:rStyle w:val="Hyperlink"/>
                <w:rFonts w:eastAsiaTheme="majorEastAsia"/>
                <w:b/>
                <w:noProof/>
              </w:rPr>
              <w:t>1.3</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w:t>
            </w:r>
            <w:r w:rsidR="00350C43">
              <w:rPr>
                <w:noProof/>
                <w:webHidden/>
              </w:rPr>
              <w:tab/>
            </w:r>
            <w:r w:rsidR="00350C43">
              <w:rPr>
                <w:noProof/>
                <w:webHidden/>
              </w:rPr>
              <w:fldChar w:fldCharType="begin"/>
            </w:r>
            <w:r w:rsidR="00350C43">
              <w:rPr>
                <w:noProof/>
                <w:webHidden/>
              </w:rPr>
              <w:instrText xml:space="preserve"> PAGEREF _Toc528533373 \h </w:instrText>
            </w:r>
            <w:r w:rsidR="00350C43">
              <w:rPr>
                <w:noProof/>
                <w:webHidden/>
              </w:rPr>
            </w:r>
            <w:r w:rsidR="00350C43">
              <w:rPr>
                <w:noProof/>
                <w:webHidden/>
              </w:rPr>
              <w:fldChar w:fldCharType="separate"/>
            </w:r>
            <w:r w:rsidR="00350C43">
              <w:rPr>
                <w:noProof/>
                <w:webHidden/>
              </w:rPr>
              <w:t>10</w:t>
            </w:r>
            <w:r w:rsidR="00350C43">
              <w:rPr>
                <w:noProof/>
                <w:webHidden/>
              </w:rPr>
              <w:fldChar w:fldCharType="end"/>
            </w:r>
          </w:hyperlink>
        </w:p>
        <w:p w14:paraId="7DB8B383" w14:textId="5E8B201C"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00350C43" w:rsidRPr="00357EF4">
              <w:rPr>
                <w:rStyle w:val="Hyperlink"/>
                <w:rFonts w:eastAsiaTheme="majorEastAsia"/>
                <w:b/>
                <w:noProof/>
              </w:rPr>
              <w:t>1.4</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Project Scope</w:t>
            </w:r>
            <w:r w:rsidR="00350C43">
              <w:rPr>
                <w:noProof/>
                <w:webHidden/>
              </w:rPr>
              <w:tab/>
            </w:r>
            <w:r w:rsidR="00350C43">
              <w:rPr>
                <w:noProof/>
                <w:webHidden/>
              </w:rPr>
              <w:fldChar w:fldCharType="begin"/>
            </w:r>
            <w:r w:rsidR="00350C43">
              <w:rPr>
                <w:noProof/>
                <w:webHidden/>
              </w:rPr>
              <w:instrText xml:space="preserve"> PAGEREF _Toc528533374 \h </w:instrText>
            </w:r>
            <w:r w:rsidR="00350C43">
              <w:rPr>
                <w:noProof/>
                <w:webHidden/>
              </w:rPr>
            </w:r>
            <w:r w:rsidR="00350C43">
              <w:rPr>
                <w:noProof/>
                <w:webHidden/>
              </w:rPr>
              <w:fldChar w:fldCharType="separate"/>
            </w:r>
            <w:r w:rsidR="00350C43">
              <w:rPr>
                <w:noProof/>
                <w:webHidden/>
              </w:rPr>
              <w:t>12</w:t>
            </w:r>
            <w:r w:rsidR="00350C43">
              <w:rPr>
                <w:noProof/>
                <w:webHidden/>
              </w:rPr>
              <w:fldChar w:fldCharType="end"/>
            </w:r>
          </w:hyperlink>
        </w:p>
        <w:p w14:paraId="31CBAC2A" w14:textId="1CCEF79E"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75" w:history="1">
            <w:r w:rsidR="00350C43" w:rsidRPr="00357EF4">
              <w:rPr>
                <w:rStyle w:val="Hyperlink"/>
                <w:rFonts w:eastAsiaTheme="majorEastAsia"/>
                <w:b/>
                <w:noProof/>
              </w:rPr>
              <w:t>Chapter 2: Theory</w:t>
            </w:r>
            <w:r w:rsidR="00350C43">
              <w:rPr>
                <w:noProof/>
                <w:webHidden/>
              </w:rPr>
              <w:tab/>
            </w:r>
            <w:r w:rsidR="00350C43">
              <w:rPr>
                <w:noProof/>
                <w:webHidden/>
              </w:rPr>
              <w:fldChar w:fldCharType="begin"/>
            </w:r>
            <w:r w:rsidR="00350C43">
              <w:rPr>
                <w:noProof/>
                <w:webHidden/>
              </w:rPr>
              <w:instrText xml:space="preserve"> PAGEREF _Toc528533375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6D989F99" w14:textId="4A240710"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00350C43" w:rsidRPr="00357EF4">
              <w:rPr>
                <w:rStyle w:val="Hyperlink"/>
                <w:rFonts w:eastAsiaTheme="majorEastAsia"/>
                <w:b/>
                <w:noProof/>
              </w:rPr>
              <w:t>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WPA2-PSK Device Authentication</w:t>
            </w:r>
            <w:r w:rsidR="00350C43">
              <w:rPr>
                <w:noProof/>
                <w:webHidden/>
              </w:rPr>
              <w:tab/>
            </w:r>
            <w:r w:rsidR="00350C43">
              <w:rPr>
                <w:noProof/>
                <w:webHidden/>
              </w:rPr>
              <w:fldChar w:fldCharType="begin"/>
            </w:r>
            <w:r w:rsidR="00350C43">
              <w:rPr>
                <w:noProof/>
                <w:webHidden/>
              </w:rPr>
              <w:instrText xml:space="preserve"> PAGEREF _Toc528533376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132F9058" w14:textId="6BAA63B4"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00350C43" w:rsidRPr="00357EF4">
              <w:rPr>
                <w:rStyle w:val="Hyperlink"/>
                <w:rFonts w:eastAsiaTheme="majorEastAsia"/>
                <w:b/>
                <w:noProof/>
              </w:rPr>
              <w:t xml:space="preserve">2.1.1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PBKDF2 (Password-Based Key Derivation Function 2)</w:t>
            </w:r>
            <w:r w:rsidR="00350C43">
              <w:rPr>
                <w:noProof/>
                <w:webHidden/>
              </w:rPr>
              <w:tab/>
            </w:r>
            <w:r w:rsidR="00350C43">
              <w:rPr>
                <w:noProof/>
                <w:webHidden/>
              </w:rPr>
              <w:fldChar w:fldCharType="begin"/>
            </w:r>
            <w:r w:rsidR="00350C43">
              <w:rPr>
                <w:noProof/>
                <w:webHidden/>
              </w:rPr>
              <w:instrText xml:space="preserve"> PAGEREF _Toc528533377 \h </w:instrText>
            </w:r>
            <w:r w:rsidR="00350C43">
              <w:rPr>
                <w:noProof/>
                <w:webHidden/>
              </w:rPr>
            </w:r>
            <w:r w:rsidR="00350C43">
              <w:rPr>
                <w:noProof/>
                <w:webHidden/>
              </w:rPr>
              <w:fldChar w:fldCharType="separate"/>
            </w:r>
            <w:r w:rsidR="00350C43">
              <w:rPr>
                <w:noProof/>
                <w:webHidden/>
              </w:rPr>
              <w:t>15</w:t>
            </w:r>
            <w:r w:rsidR="00350C43">
              <w:rPr>
                <w:noProof/>
                <w:webHidden/>
              </w:rPr>
              <w:fldChar w:fldCharType="end"/>
            </w:r>
          </w:hyperlink>
        </w:p>
        <w:p w14:paraId="22C138D7" w14:textId="7C352B9B"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00350C43" w:rsidRPr="00357EF4">
              <w:rPr>
                <w:rStyle w:val="Hyperlink"/>
                <w:rFonts w:eastAsiaTheme="majorEastAsia"/>
                <w:b/>
                <w:noProof/>
              </w:rPr>
              <w:t>2.1.2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HMAC (Keyed-Hashing for Message Authentication)</w:t>
            </w:r>
            <w:r w:rsidR="00350C43">
              <w:rPr>
                <w:noProof/>
                <w:webHidden/>
              </w:rPr>
              <w:tab/>
            </w:r>
            <w:r w:rsidR="00350C43">
              <w:rPr>
                <w:noProof/>
                <w:webHidden/>
              </w:rPr>
              <w:fldChar w:fldCharType="begin"/>
            </w:r>
            <w:r w:rsidR="00350C43">
              <w:rPr>
                <w:noProof/>
                <w:webHidden/>
              </w:rPr>
              <w:instrText xml:space="preserve"> PAGEREF _Toc528533378 \h </w:instrText>
            </w:r>
            <w:r w:rsidR="00350C43">
              <w:rPr>
                <w:noProof/>
                <w:webHidden/>
              </w:rPr>
            </w:r>
            <w:r w:rsidR="00350C43">
              <w:rPr>
                <w:noProof/>
                <w:webHidden/>
              </w:rPr>
              <w:fldChar w:fldCharType="separate"/>
            </w:r>
            <w:r w:rsidR="00350C43">
              <w:rPr>
                <w:noProof/>
                <w:webHidden/>
              </w:rPr>
              <w:t>18</w:t>
            </w:r>
            <w:r w:rsidR="00350C43">
              <w:rPr>
                <w:noProof/>
                <w:webHidden/>
              </w:rPr>
              <w:fldChar w:fldCharType="end"/>
            </w:r>
          </w:hyperlink>
        </w:p>
        <w:p w14:paraId="69AE64C6" w14:textId="4712BEC4"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00350C43" w:rsidRPr="00357EF4">
              <w:rPr>
                <w:rStyle w:val="Hyperlink"/>
                <w:rFonts w:eastAsiaTheme="majorEastAsia"/>
                <w:b/>
                <w:noProof/>
              </w:rPr>
              <w:t xml:space="preserve">2.1.3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SHA1</w:t>
            </w:r>
            <w:r w:rsidR="00350C43">
              <w:rPr>
                <w:noProof/>
                <w:webHidden/>
              </w:rPr>
              <w:tab/>
            </w:r>
            <w:r w:rsidR="00350C43">
              <w:rPr>
                <w:noProof/>
                <w:webHidden/>
              </w:rPr>
              <w:fldChar w:fldCharType="begin"/>
            </w:r>
            <w:r w:rsidR="00350C43">
              <w:rPr>
                <w:noProof/>
                <w:webHidden/>
              </w:rPr>
              <w:instrText xml:space="preserve"> PAGEREF _Toc528533379 \h </w:instrText>
            </w:r>
            <w:r w:rsidR="00350C43">
              <w:rPr>
                <w:noProof/>
                <w:webHidden/>
              </w:rPr>
            </w:r>
            <w:r w:rsidR="00350C43">
              <w:rPr>
                <w:noProof/>
                <w:webHidden/>
              </w:rPr>
              <w:fldChar w:fldCharType="separate"/>
            </w:r>
            <w:r w:rsidR="00350C43">
              <w:rPr>
                <w:noProof/>
                <w:webHidden/>
              </w:rPr>
              <w:t>19</w:t>
            </w:r>
            <w:r w:rsidR="00350C43">
              <w:rPr>
                <w:noProof/>
                <w:webHidden/>
              </w:rPr>
              <w:fldChar w:fldCharType="end"/>
            </w:r>
          </w:hyperlink>
        </w:p>
        <w:p w14:paraId="625CE382" w14:textId="091F8DBD"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00350C43" w:rsidRPr="00357EF4">
              <w:rPr>
                <w:rStyle w:val="Hyperlink"/>
                <w:rFonts w:eastAsiaTheme="majorEastAsia"/>
                <w:b/>
                <w:noProof/>
              </w:rPr>
              <w:t>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 Data Confidentiality</w:t>
            </w:r>
            <w:r w:rsidR="00350C43">
              <w:rPr>
                <w:noProof/>
                <w:webHidden/>
              </w:rPr>
              <w:tab/>
            </w:r>
            <w:r w:rsidR="00350C43">
              <w:rPr>
                <w:noProof/>
                <w:webHidden/>
              </w:rPr>
              <w:fldChar w:fldCharType="begin"/>
            </w:r>
            <w:r w:rsidR="00350C43">
              <w:rPr>
                <w:noProof/>
                <w:webHidden/>
              </w:rPr>
              <w:instrText xml:space="preserve"> PAGEREF _Toc528533380 \h </w:instrText>
            </w:r>
            <w:r w:rsidR="00350C43">
              <w:rPr>
                <w:noProof/>
                <w:webHidden/>
              </w:rPr>
            </w:r>
            <w:r w:rsidR="00350C43">
              <w:rPr>
                <w:noProof/>
                <w:webHidden/>
              </w:rPr>
              <w:fldChar w:fldCharType="separate"/>
            </w:r>
            <w:r w:rsidR="00350C43">
              <w:rPr>
                <w:noProof/>
                <w:webHidden/>
              </w:rPr>
              <w:t>24</w:t>
            </w:r>
            <w:r w:rsidR="00350C43">
              <w:rPr>
                <w:noProof/>
                <w:webHidden/>
              </w:rPr>
              <w:fldChar w:fldCharType="end"/>
            </w:r>
          </w:hyperlink>
        </w:p>
        <w:p w14:paraId="2090DB6E" w14:textId="1AB1EACB"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00350C43" w:rsidRPr="00357EF4">
              <w:rPr>
                <w:rStyle w:val="Hyperlink"/>
                <w:rFonts w:eastAsiaTheme="majorEastAsia"/>
                <w:b/>
                <w:noProof/>
              </w:rPr>
              <w:t>2.2.1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Key Expansion</w:t>
            </w:r>
            <w:r w:rsidR="00350C43">
              <w:rPr>
                <w:noProof/>
                <w:webHidden/>
              </w:rPr>
              <w:tab/>
            </w:r>
            <w:r w:rsidR="00350C43">
              <w:rPr>
                <w:noProof/>
                <w:webHidden/>
              </w:rPr>
              <w:fldChar w:fldCharType="begin"/>
            </w:r>
            <w:r w:rsidR="00350C43">
              <w:rPr>
                <w:noProof/>
                <w:webHidden/>
              </w:rPr>
              <w:instrText xml:space="preserve"> PAGEREF _Toc528533381 \h </w:instrText>
            </w:r>
            <w:r w:rsidR="00350C43">
              <w:rPr>
                <w:noProof/>
                <w:webHidden/>
              </w:rPr>
            </w:r>
            <w:r w:rsidR="00350C43">
              <w:rPr>
                <w:noProof/>
                <w:webHidden/>
              </w:rPr>
              <w:fldChar w:fldCharType="separate"/>
            </w:r>
            <w:r w:rsidR="00350C43">
              <w:rPr>
                <w:noProof/>
                <w:webHidden/>
              </w:rPr>
              <w:t>28</w:t>
            </w:r>
            <w:r w:rsidR="00350C43">
              <w:rPr>
                <w:noProof/>
                <w:webHidden/>
              </w:rPr>
              <w:fldChar w:fldCharType="end"/>
            </w:r>
          </w:hyperlink>
        </w:p>
        <w:p w14:paraId="703EBF55" w14:textId="64945C26"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00350C43" w:rsidRPr="00357EF4">
              <w:rPr>
                <w:rStyle w:val="Hyperlink"/>
                <w:rFonts w:eastAsiaTheme="majorEastAsia"/>
                <w:b/>
                <w:noProof/>
              </w:rPr>
              <w:t>2.2.2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Encryption</w:t>
            </w:r>
            <w:r w:rsidR="00350C43">
              <w:rPr>
                <w:noProof/>
                <w:webHidden/>
              </w:rPr>
              <w:tab/>
            </w:r>
            <w:r w:rsidR="00350C43">
              <w:rPr>
                <w:noProof/>
                <w:webHidden/>
              </w:rPr>
              <w:fldChar w:fldCharType="begin"/>
            </w:r>
            <w:r w:rsidR="00350C43">
              <w:rPr>
                <w:noProof/>
                <w:webHidden/>
              </w:rPr>
              <w:instrText xml:space="preserve"> PAGEREF _Toc528533382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23F1ECF" w14:textId="21482DEA" w:rsidR="00350C43" w:rsidRDefault="00883359">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00350C43" w:rsidRPr="00357EF4">
              <w:rPr>
                <w:rStyle w:val="Hyperlink"/>
                <w:rFonts w:eastAsiaTheme="majorEastAsia"/>
                <w:b/>
                <w:noProof/>
              </w:rPr>
              <w:t xml:space="preserve">2.2.3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Decryption</w:t>
            </w:r>
            <w:r w:rsidR="00350C43">
              <w:rPr>
                <w:noProof/>
                <w:webHidden/>
              </w:rPr>
              <w:tab/>
            </w:r>
            <w:r w:rsidR="00350C43">
              <w:rPr>
                <w:noProof/>
                <w:webHidden/>
              </w:rPr>
              <w:fldChar w:fldCharType="begin"/>
            </w:r>
            <w:r w:rsidR="00350C43">
              <w:rPr>
                <w:noProof/>
                <w:webHidden/>
              </w:rPr>
              <w:instrText xml:space="preserve"> PAGEREF _Toc528533383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A8DB9A6" w14:textId="17286615"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84" w:history="1">
            <w:r w:rsidR="00350C43" w:rsidRPr="00357EF4">
              <w:rPr>
                <w:rStyle w:val="Hyperlink"/>
                <w:rFonts w:eastAsiaTheme="majorEastAsia"/>
                <w:b/>
                <w:noProof/>
              </w:rPr>
              <w:t>Appendices</w:t>
            </w:r>
            <w:r w:rsidR="00350C43">
              <w:rPr>
                <w:noProof/>
                <w:webHidden/>
              </w:rPr>
              <w:tab/>
            </w:r>
            <w:r w:rsidR="00350C43">
              <w:rPr>
                <w:noProof/>
                <w:webHidden/>
              </w:rPr>
              <w:fldChar w:fldCharType="begin"/>
            </w:r>
            <w:r w:rsidR="00350C43">
              <w:rPr>
                <w:noProof/>
                <w:webHidden/>
              </w:rPr>
              <w:instrText xml:space="preserve"> PAGEREF _Toc528533384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6A17F5F6" w14:textId="71B38BB6" w:rsidR="00350C43" w:rsidRDefault="00883359">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AES Lookup Tables</w:t>
            </w:r>
            <w:r w:rsidR="00350C43">
              <w:rPr>
                <w:noProof/>
                <w:webHidden/>
              </w:rPr>
              <w:tab/>
            </w:r>
            <w:r w:rsidR="00350C43">
              <w:rPr>
                <w:noProof/>
                <w:webHidden/>
              </w:rPr>
              <w:fldChar w:fldCharType="begin"/>
            </w:r>
            <w:r w:rsidR="00350C43">
              <w:rPr>
                <w:noProof/>
                <w:webHidden/>
              </w:rPr>
              <w:instrText xml:space="preserve"> PAGEREF _Toc528533385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3443C458" w14:textId="5CFC1A4C" w:rsidR="00350C43" w:rsidRDefault="00883359">
          <w:pPr>
            <w:pStyle w:val="TOC1"/>
            <w:tabs>
              <w:tab w:val="right" w:leader="dot" w:pos="9350"/>
            </w:tabs>
            <w:rPr>
              <w:rFonts w:asciiTheme="minorHAnsi" w:eastAsiaTheme="minorEastAsia" w:hAnsiTheme="minorHAnsi" w:cstheme="minorBidi"/>
              <w:noProof/>
              <w:sz w:val="22"/>
              <w:szCs w:val="22"/>
            </w:rPr>
          </w:pPr>
          <w:hyperlink w:anchor="_Toc528533386" w:history="1">
            <w:r w:rsidR="00350C43" w:rsidRPr="00357EF4">
              <w:rPr>
                <w:rStyle w:val="Hyperlink"/>
                <w:rFonts w:eastAsiaTheme="majorEastAsia"/>
                <w:b/>
                <w:noProof/>
              </w:rPr>
              <w:t>References</w:t>
            </w:r>
            <w:r w:rsidR="00350C43">
              <w:rPr>
                <w:noProof/>
                <w:webHidden/>
              </w:rPr>
              <w:tab/>
            </w:r>
            <w:r w:rsidR="00350C43">
              <w:rPr>
                <w:noProof/>
                <w:webHidden/>
              </w:rPr>
              <w:fldChar w:fldCharType="begin"/>
            </w:r>
            <w:r w:rsidR="00350C43">
              <w:rPr>
                <w:noProof/>
                <w:webHidden/>
              </w:rPr>
              <w:instrText xml:space="preserve"> PAGEREF _Toc528533386 \h </w:instrText>
            </w:r>
            <w:r w:rsidR="00350C43">
              <w:rPr>
                <w:noProof/>
                <w:webHidden/>
              </w:rPr>
            </w:r>
            <w:r w:rsidR="00350C43">
              <w:rPr>
                <w:noProof/>
                <w:webHidden/>
              </w:rPr>
              <w:fldChar w:fldCharType="separate"/>
            </w:r>
            <w:r w:rsidR="00350C43">
              <w:rPr>
                <w:noProof/>
                <w:webHidden/>
              </w:rPr>
              <w:t>37</w:t>
            </w:r>
            <w:r w:rsidR="00350C43">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533367"/>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095DF7F6" w14:textId="78520B2E" w:rsidR="00FA2BBA"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763381" w:history="1">
        <w:r w:rsidR="00FA2BBA" w:rsidRPr="00375C4C">
          <w:rPr>
            <w:rStyle w:val="Hyperlink"/>
            <w:b/>
            <w:noProof/>
          </w:rPr>
          <w:t>Figure 1: Example of Wi-Fi Network</w:t>
        </w:r>
        <w:r w:rsidR="00FA2BBA">
          <w:rPr>
            <w:noProof/>
            <w:webHidden/>
          </w:rPr>
          <w:tab/>
        </w:r>
        <w:r w:rsidR="00FA2BBA">
          <w:rPr>
            <w:noProof/>
            <w:webHidden/>
          </w:rPr>
          <w:fldChar w:fldCharType="begin"/>
        </w:r>
        <w:r w:rsidR="00FA2BBA">
          <w:rPr>
            <w:noProof/>
            <w:webHidden/>
          </w:rPr>
          <w:instrText xml:space="preserve"> PAGEREF _Toc528763381 \h </w:instrText>
        </w:r>
        <w:r w:rsidR="00FA2BBA">
          <w:rPr>
            <w:noProof/>
            <w:webHidden/>
          </w:rPr>
        </w:r>
        <w:r w:rsidR="00FA2BBA">
          <w:rPr>
            <w:noProof/>
            <w:webHidden/>
          </w:rPr>
          <w:fldChar w:fldCharType="separate"/>
        </w:r>
        <w:r w:rsidR="00FA2BBA">
          <w:rPr>
            <w:noProof/>
            <w:webHidden/>
          </w:rPr>
          <w:t>9</w:t>
        </w:r>
        <w:r w:rsidR="00FA2BBA">
          <w:rPr>
            <w:noProof/>
            <w:webHidden/>
          </w:rPr>
          <w:fldChar w:fldCharType="end"/>
        </w:r>
      </w:hyperlink>
    </w:p>
    <w:p w14:paraId="74FE5A4D" w14:textId="6E0C3D16"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2" w:history="1">
        <w:r w:rsidR="00FA2BBA" w:rsidRPr="00375C4C">
          <w:rPr>
            <w:rStyle w:val="Hyperlink"/>
            <w:b/>
            <w:noProof/>
          </w:rPr>
          <w:t>Figure 2: WPA2-PSK Security</w:t>
        </w:r>
        <w:r w:rsidR="00FA2BBA">
          <w:rPr>
            <w:noProof/>
            <w:webHidden/>
          </w:rPr>
          <w:tab/>
        </w:r>
        <w:r w:rsidR="00FA2BBA">
          <w:rPr>
            <w:noProof/>
            <w:webHidden/>
          </w:rPr>
          <w:fldChar w:fldCharType="begin"/>
        </w:r>
        <w:r w:rsidR="00FA2BBA">
          <w:rPr>
            <w:noProof/>
            <w:webHidden/>
          </w:rPr>
          <w:instrText xml:space="preserve"> PAGEREF _Toc528763382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5CDB362E" w14:textId="7ED2400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3" w:history="1">
        <w:r w:rsidR="00FA2BBA" w:rsidRPr="00375C4C">
          <w:rPr>
            <w:rStyle w:val="Hyperlink"/>
            <w:b/>
            <w:noProof/>
          </w:rPr>
          <w:t>Figure 3: WPA2-PSK Authentication</w:t>
        </w:r>
        <w:r w:rsidR="00FA2BBA">
          <w:rPr>
            <w:noProof/>
            <w:webHidden/>
          </w:rPr>
          <w:tab/>
        </w:r>
        <w:r w:rsidR="00FA2BBA">
          <w:rPr>
            <w:noProof/>
            <w:webHidden/>
          </w:rPr>
          <w:fldChar w:fldCharType="begin"/>
        </w:r>
        <w:r w:rsidR="00FA2BBA">
          <w:rPr>
            <w:noProof/>
            <w:webHidden/>
          </w:rPr>
          <w:instrText xml:space="preserve"> PAGEREF _Toc528763383 \h </w:instrText>
        </w:r>
        <w:r w:rsidR="00FA2BBA">
          <w:rPr>
            <w:noProof/>
            <w:webHidden/>
          </w:rPr>
        </w:r>
        <w:r w:rsidR="00FA2BBA">
          <w:rPr>
            <w:noProof/>
            <w:webHidden/>
          </w:rPr>
          <w:fldChar w:fldCharType="separate"/>
        </w:r>
        <w:r w:rsidR="00FA2BBA">
          <w:rPr>
            <w:noProof/>
            <w:webHidden/>
          </w:rPr>
          <w:t>11</w:t>
        </w:r>
        <w:r w:rsidR="00FA2BBA">
          <w:rPr>
            <w:noProof/>
            <w:webHidden/>
          </w:rPr>
          <w:fldChar w:fldCharType="end"/>
        </w:r>
      </w:hyperlink>
    </w:p>
    <w:p w14:paraId="60BA6670" w14:textId="6C1F778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4" w:history="1">
        <w:r w:rsidR="00FA2BBA" w:rsidRPr="00375C4C">
          <w:rPr>
            <w:rStyle w:val="Hyperlink"/>
            <w:b/>
            <w:noProof/>
          </w:rPr>
          <w:t>Figure 4: WPA2-PSK Data Confidentiality</w:t>
        </w:r>
        <w:r w:rsidR="00FA2BBA">
          <w:rPr>
            <w:noProof/>
            <w:webHidden/>
          </w:rPr>
          <w:tab/>
        </w:r>
        <w:r w:rsidR="00FA2BBA">
          <w:rPr>
            <w:noProof/>
            <w:webHidden/>
          </w:rPr>
          <w:fldChar w:fldCharType="begin"/>
        </w:r>
        <w:r w:rsidR="00FA2BBA">
          <w:rPr>
            <w:noProof/>
            <w:webHidden/>
          </w:rPr>
          <w:instrText xml:space="preserve"> PAGEREF _Toc528763384 \h </w:instrText>
        </w:r>
        <w:r w:rsidR="00FA2BBA">
          <w:rPr>
            <w:noProof/>
            <w:webHidden/>
          </w:rPr>
        </w:r>
        <w:r w:rsidR="00FA2BBA">
          <w:rPr>
            <w:noProof/>
            <w:webHidden/>
          </w:rPr>
          <w:fldChar w:fldCharType="separate"/>
        </w:r>
        <w:r w:rsidR="00FA2BBA">
          <w:rPr>
            <w:noProof/>
            <w:webHidden/>
          </w:rPr>
          <w:t>12</w:t>
        </w:r>
        <w:r w:rsidR="00FA2BBA">
          <w:rPr>
            <w:noProof/>
            <w:webHidden/>
          </w:rPr>
          <w:fldChar w:fldCharType="end"/>
        </w:r>
      </w:hyperlink>
    </w:p>
    <w:p w14:paraId="69F8CDD2" w14:textId="394D25C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5" w:history="1">
        <w:r w:rsidR="00FA2BBA" w:rsidRPr="00375C4C">
          <w:rPr>
            <w:rStyle w:val="Hyperlink"/>
            <w:b/>
            <w:noProof/>
          </w:rPr>
          <w:t>Figure 5: Block Diagram for PBKDF2</w:t>
        </w:r>
        <w:r w:rsidR="00FA2BBA">
          <w:rPr>
            <w:noProof/>
            <w:webHidden/>
          </w:rPr>
          <w:tab/>
        </w:r>
        <w:r w:rsidR="00FA2BBA">
          <w:rPr>
            <w:noProof/>
            <w:webHidden/>
          </w:rPr>
          <w:fldChar w:fldCharType="begin"/>
        </w:r>
        <w:r w:rsidR="00FA2BBA">
          <w:rPr>
            <w:noProof/>
            <w:webHidden/>
          </w:rPr>
          <w:instrText xml:space="preserve"> PAGEREF _Toc528763385 \h </w:instrText>
        </w:r>
        <w:r w:rsidR="00FA2BBA">
          <w:rPr>
            <w:noProof/>
            <w:webHidden/>
          </w:rPr>
        </w:r>
        <w:r w:rsidR="00FA2BBA">
          <w:rPr>
            <w:noProof/>
            <w:webHidden/>
          </w:rPr>
          <w:fldChar w:fldCharType="separate"/>
        </w:r>
        <w:r w:rsidR="00FA2BBA">
          <w:rPr>
            <w:noProof/>
            <w:webHidden/>
          </w:rPr>
          <w:t>16</w:t>
        </w:r>
        <w:r w:rsidR="00FA2BBA">
          <w:rPr>
            <w:noProof/>
            <w:webHidden/>
          </w:rPr>
          <w:fldChar w:fldCharType="end"/>
        </w:r>
      </w:hyperlink>
    </w:p>
    <w:p w14:paraId="08FCEA27" w14:textId="0FFEC92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6" w:history="1">
        <w:r w:rsidR="00FA2BBA" w:rsidRPr="00375C4C">
          <w:rPr>
            <w:rStyle w:val="Hyperlink"/>
            <w:b/>
            <w:noProof/>
          </w:rPr>
          <w:t>Figure 6: PBKDF2 with HMAC-SHA1</w:t>
        </w:r>
        <w:r w:rsidR="00FA2BBA">
          <w:rPr>
            <w:noProof/>
            <w:webHidden/>
          </w:rPr>
          <w:tab/>
        </w:r>
        <w:r w:rsidR="00FA2BBA">
          <w:rPr>
            <w:noProof/>
            <w:webHidden/>
          </w:rPr>
          <w:fldChar w:fldCharType="begin"/>
        </w:r>
        <w:r w:rsidR="00FA2BBA">
          <w:rPr>
            <w:noProof/>
            <w:webHidden/>
          </w:rPr>
          <w:instrText xml:space="preserve"> PAGEREF _Toc528763386 \h </w:instrText>
        </w:r>
        <w:r w:rsidR="00FA2BBA">
          <w:rPr>
            <w:noProof/>
            <w:webHidden/>
          </w:rPr>
        </w:r>
        <w:r w:rsidR="00FA2BBA">
          <w:rPr>
            <w:noProof/>
            <w:webHidden/>
          </w:rPr>
          <w:fldChar w:fldCharType="separate"/>
        </w:r>
        <w:r w:rsidR="00FA2BBA">
          <w:rPr>
            <w:noProof/>
            <w:webHidden/>
          </w:rPr>
          <w:t>17</w:t>
        </w:r>
        <w:r w:rsidR="00FA2BBA">
          <w:rPr>
            <w:noProof/>
            <w:webHidden/>
          </w:rPr>
          <w:fldChar w:fldCharType="end"/>
        </w:r>
      </w:hyperlink>
    </w:p>
    <w:p w14:paraId="69AF8D1E" w14:textId="6A3F8B8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7" w:history="1">
        <w:r w:rsidR="00FA2BBA" w:rsidRPr="00375C4C">
          <w:rPr>
            <w:rStyle w:val="Hyperlink"/>
            <w:b/>
            <w:noProof/>
          </w:rPr>
          <w:t>Figure 7: Block Diagram for HMAC</w:t>
        </w:r>
        <w:r w:rsidR="00FA2BBA">
          <w:rPr>
            <w:noProof/>
            <w:webHidden/>
          </w:rPr>
          <w:tab/>
        </w:r>
        <w:r w:rsidR="00FA2BBA">
          <w:rPr>
            <w:noProof/>
            <w:webHidden/>
          </w:rPr>
          <w:fldChar w:fldCharType="begin"/>
        </w:r>
        <w:r w:rsidR="00FA2BBA">
          <w:rPr>
            <w:noProof/>
            <w:webHidden/>
          </w:rPr>
          <w:instrText xml:space="preserve"> PAGEREF _Toc528763387 \h </w:instrText>
        </w:r>
        <w:r w:rsidR="00FA2BBA">
          <w:rPr>
            <w:noProof/>
            <w:webHidden/>
          </w:rPr>
        </w:r>
        <w:r w:rsidR="00FA2BBA">
          <w:rPr>
            <w:noProof/>
            <w:webHidden/>
          </w:rPr>
          <w:fldChar w:fldCharType="separate"/>
        </w:r>
        <w:r w:rsidR="00FA2BBA">
          <w:rPr>
            <w:noProof/>
            <w:webHidden/>
          </w:rPr>
          <w:t>19</w:t>
        </w:r>
        <w:r w:rsidR="00FA2BBA">
          <w:rPr>
            <w:noProof/>
            <w:webHidden/>
          </w:rPr>
          <w:fldChar w:fldCharType="end"/>
        </w:r>
      </w:hyperlink>
    </w:p>
    <w:p w14:paraId="0EC5A586" w14:textId="1C53952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8" w:history="1">
        <w:r w:rsidR="00FA2BBA" w:rsidRPr="00375C4C">
          <w:rPr>
            <w:rStyle w:val="Hyperlink"/>
            <w:b/>
            <w:noProof/>
          </w:rPr>
          <w:t>Figure 8: Block Diagram for SHA1 Processing Function</w:t>
        </w:r>
        <w:r w:rsidR="00FA2BBA">
          <w:rPr>
            <w:noProof/>
            <w:webHidden/>
          </w:rPr>
          <w:tab/>
        </w:r>
        <w:r w:rsidR="00FA2BBA">
          <w:rPr>
            <w:noProof/>
            <w:webHidden/>
          </w:rPr>
          <w:fldChar w:fldCharType="begin"/>
        </w:r>
        <w:r w:rsidR="00FA2BBA">
          <w:rPr>
            <w:noProof/>
            <w:webHidden/>
          </w:rPr>
          <w:instrText xml:space="preserve"> PAGEREF _Toc528763388 \h </w:instrText>
        </w:r>
        <w:r w:rsidR="00FA2BBA">
          <w:rPr>
            <w:noProof/>
            <w:webHidden/>
          </w:rPr>
        </w:r>
        <w:r w:rsidR="00FA2BBA">
          <w:rPr>
            <w:noProof/>
            <w:webHidden/>
          </w:rPr>
          <w:fldChar w:fldCharType="separate"/>
        </w:r>
        <w:r w:rsidR="00FA2BBA">
          <w:rPr>
            <w:noProof/>
            <w:webHidden/>
          </w:rPr>
          <w:t>23</w:t>
        </w:r>
        <w:r w:rsidR="00FA2BBA">
          <w:rPr>
            <w:noProof/>
            <w:webHidden/>
          </w:rPr>
          <w:fldChar w:fldCharType="end"/>
        </w:r>
      </w:hyperlink>
    </w:p>
    <w:p w14:paraId="4F6BAF30" w14:textId="4A06F08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89" w:history="1">
        <w:r w:rsidR="00FA2BBA" w:rsidRPr="00375C4C">
          <w:rPr>
            <w:rStyle w:val="Hyperlink"/>
            <w:b/>
            <w:noProof/>
          </w:rPr>
          <w:t>Figure 9: Input Bytes Arranged in State Array at Beginning of AES Operation</w:t>
        </w:r>
        <w:r w:rsidR="00FA2BBA">
          <w:rPr>
            <w:noProof/>
            <w:webHidden/>
          </w:rPr>
          <w:tab/>
        </w:r>
        <w:r w:rsidR="00FA2BBA">
          <w:rPr>
            <w:noProof/>
            <w:webHidden/>
          </w:rPr>
          <w:fldChar w:fldCharType="begin"/>
        </w:r>
        <w:r w:rsidR="00FA2BBA">
          <w:rPr>
            <w:noProof/>
            <w:webHidden/>
          </w:rPr>
          <w:instrText xml:space="preserve"> PAGEREF _Toc528763389 \h </w:instrText>
        </w:r>
        <w:r w:rsidR="00FA2BBA">
          <w:rPr>
            <w:noProof/>
            <w:webHidden/>
          </w:rPr>
        </w:r>
        <w:r w:rsidR="00FA2BBA">
          <w:rPr>
            <w:noProof/>
            <w:webHidden/>
          </w:rPr>
          <w:fldChar w:fldCharType="separate"/>
        </w:r>
        <w:r w:rsidR="00FA2BBA">
          <w:rPr>
            <w:noProof/>
            <w:webHidden/>
          </w:rPr>
          <w:t>24</w:t>
        </w:r>
        <w:r w:rsidR="00FA2BBA">
          <w:rPr>
            <w:noProof/>
            <w:webHidden/>
          </w:rPr>
          <w:fldChar w:fldCharType="end"/>
        </w:r>
      </w:hyperlink>
    </w:p>
    <w:p w14:paraId="712CB667" w14:textId="529FC059"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0" w:history="1">
        <w:r w:rsidR="00FA2BBA" w:rsidRPr="00375C4C">
          <w:rPr>
            <w:rStyle w:val="Hyperlink"/>
            <w:b/>
            <w:noProof/>
          </w:rPr>
          <w:t>Figure 10: Output Bytes Arranged from State Array at End of AES Operation</w:t>
        </w:r>
        <w:r w:rsidR="00FA2BBA">
          <w:rPr>
            <w:noProof/>
            <w:webHidden/>
          </w:rPr>
          <w:tab/>
        </w:r>
        <w:r w:rsidR="00FA2BBA">
          <w:rPr>
            <w:noProof/>
            <w:webHidden/>
          </w:rPr>
          <w:fldChar w:fldCharType="begin"/>
        </w:r>
        <w:r w:rsidR="00FA2BBA">
          <w:rPr>
            <w:noProof/>
            <w:webHidden/>
          </w:rPr>
          <w:instrText xml:space="preserve"> PAGEREF _Toc528763390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B5E71D2" w14:textId="42CD8986"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1" w:history="1">
        <w:r w:rsidR="00FA2BBA" w:rsidRPr="00375C4C">
          <w:rPr>
            <w:rStyle w:val="Hyperlink"/>
            <w:b/>
            <w:noProof/>
          </w:rPr>
          <w:t>Figure 11: Rcon( ) Values</w:t>
        </w:r>
        <w:r w:rsidR="00FA2BBA">
          <w:rPr>
            <w:noProof/>
            <w:webHidden/>
          </w:rPr>
          <w:tab/>
        </w:r>
        <w:r w:rsidR="00FA2BBA">
          <w:rPr>
            <w:noProof/>
            <w:webHidden/>
          </w:rPr>
          <w:fldChar w:fldCharType="begin"/>
        </w:r>
        <w:r w:rsidR="00FA2BBA">
          <w:rPr>
            <w:noProof/>
            <w:webHidden/>
          </w:rPr>
          <w:instrText xml:space="preserve"> PAGEREF _Toc528763391 \h </w:instrText>
        </w:r>
        <w:r w:rsidR="00FA2BBA">
          <w:rPr>
            <w:noProof/>
            <w:webHidden/>
          </w:rPr>
        </w:r>
        <w:r w:rsidR="00FA2BBA">
          <w:rPr>
            <w:noProof/>
            <w:webHidden/>
          </w:rPr>
          <w:fldChar w:fldCharType="separate"/>
        </w:r>
        <w:r w:rsidR="00FA2BBA">
          <w:rPr>
            <w:noProof/>
            <w:webHidden/>
          </w:rPr>
          <w:t>25</w:t>
        </w:r>
        <w:r w:rsidR="00FA2BBA">
          <w:rPr>
            <w:noProof/>
            <w:webHidden/>
          </w:rPr>
          <w:fldChar w:fldCharType="end"/>
        </w:r>
      </w:hyperlink>
    </w:p>
    <w:p w14:paraId="51416E6A" w14:textId="2F95F6C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2" w:history="1">
        <w:r w:rsidR="00FA2BBA" w:rsidRPr="00375C4C">
          <w:rPr>
            <w:rStyle w:val="Hyperlink"/>
            <w:b/>
            <w:noProof/>
          </w:rPr>
          <w:t>Figure 12: Example of ShiftRows()</w:t>
        </w:r>
        <w:r w:rsidR="00FA2BBA">
          <w:rPr>
            <w:noProof/>
            <w:webHidden/>
          </w:rPr>
          <w:tab/>
        </w:r>
        <w:r w:rsidR="00FA2BBA">
          <w:rPr>
            <w:noProof/>
            <w:webHidden/>
          </w:rPr>
          <w:fldChar w:fldCharType="begin"/>
        </w:r>
        <w:r w:rsidR="00FA2BBA">
          <w:rPr>
            <w:noProof/>
            <w:webHidden/>
          </w:rPr>
          <w:instrText xml:space="preserve"> PAGEREF _Toc528763392 \h </w:instrText>
        </w:r>
        <w:r w:rsidR="00FA2BBA">
          <w:rPr>
            <w:noProof/>
            <w:webHidden/>
          </w:rPr>
        </w:r>
        <w:r w:rsidR="00FA2BBA">
          <w:rPr>
            <w:noProof/>
            <w:webHidden/>
          </w:rPr>
          <w:fldChar w:fldCharType="separate"/>
        </w:r>
        <w:r w:rsidR="00FA2BBA">
          <w:rPr>
            <w:noProof/>
            <w:webHidden/>
          </w:rPr>
          <w:t>26</w:t>
        </w:r>
        <w:r w:rsidR="00FA2BBA">
          <w:rPr>
            <w:noProof/>
            <w:webHidden/>
          </w:rPr>
          <w:fldChar w:fldCharType="end"/>
        </w:r>
      </w:hyperlink>
    </w:p>
    <w:p w14:paraId="5635AC47" w14:textId="707A35D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3" w:history="1">
        <w:r w:rsidR="00FA2BBA" w:rsidRPr="00375C4C">
          <w:rPr>
            <w:rStyle w:val="Hyperlink"/>
            <w:b/>
            <w:noProof/>
          </w:rPr>
          <w:t>Figure 13: MixColumns() Calculation</w:t>
        </w:r>
        <w:r w:rsidR="00FA2BBA">
          <w:rPr>
            <w:noProof/>
            <w:webHidden/>
          </w:rPr>
          <w:tab/>
        </w:r>
        <w:r w:rsidR="00FA2BBA">
          <w:rPr>
            <w:noProof/>
            <w:webHidden/>
          </w:rPr>
          <w:fldChar w:fldCharType="begin"/>
        </w:r>
        <w:r w:rsidR="00FA2BBA">
          <w:rPr>
            <w:noProof/>
            <w:webHidden/>
          </w:rPr>
          <w:instrText xml:space="preserve"> PAGEREF _Toc528763393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641EFC7A" w14:textId="3BC973FD"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4" w:history="1">
        <w:r w:rsidR="00FA2BBA" w:rsidRPr="00375C4C">
          <w:rPr>
            <w:rStyle w:val="Hyperlink"/>
            <w:b/>
            <w:noProof/>
          </w:rPr>
          <w:t>Figure 14: Example if InvShiftRows()</w:t>
        </w:r>
        <w:r w:rsidR="00FA2BBA">
          <w:rPr>
            <w:noProof/>
            <w:webHidden/>
          </w:rPr>
          <w:tab/>
        </w:r>
        <w:r w:rsidR="00FA2BBA">
          <w:rPr>
            <w:noProof/>
            <w:webHidden/>
          </w:rPr>
          <w:fldChar w:fldCharType="begin"/>
        </w:r>
        <w:r w:rsidR="00FA2BBA">
          <w:rPr>
            <w:noProof/>
            <w:webHidden/>
          </w:rPr>
          <w:instrText xml:space="preserve"> PAGEREF _Toc528763394 \h </w:instrText>
        </w:r>
        <w:r w:rsidR="00FA2BBA">
          <w:rPr>
            <w:noProof/>
            <w:webHidden/>
          </w:rPr>
        </w:r>
        <w:r w:rsidR="00FA2BBA">
          <w:rPr>
            <w:noProof/>
            <w:webHidden/>
          </w:rPr>
          <w:fldChar w:fldCharType="separate"/>
        </w:r>
        <w:r w:rsidR="00FA2BBA">
          <w:rPr>
            <w:noProof/>
            <w:webHidden/>
          </w:rPr>
          <w:t>27</w:t>
        </w:r>
        <w:r w:rsidR="00FA2BBA">
          <w:rPr>
            <w:noProof/>
            <w:webHidden/>
          </w:rPr>
          <w:fldChar w:fldCharType="end"/>
        </w:r>
      </w:hyperlink>
    </w:p>
    <w:p w14:paraId="13C8C89D" w14:textId="6CA756D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5" w:history="1">
        <w:r w:rsidR="00FA2BBA" w:rsidRPr="00375C4C">
          <w:rPr>
            <w:rStyle w:val="Hyperlink"/>
            <w:b/>
            <w:noProof/>
          </w:rPr>
          <w:t>Figure 15: InvMixColumns Calculation</w:t>
        </w:r>
        <w:r w:rsidR="00FA2BBA">
          <w:rPr>
            <w:noProof/>
            <w:webHidden/>
          </w:rPr>
          <w:tab/>
        </w:r>
        <w:r w:rsidR="00FA2BBA">
          <w:rPr>
            <w:noProof/>
            <w:webHidden/>
          </w:rPr>
          <w:fldChar w:fldCharType="begin"/>
        </w:r>
        <w:r w:rsidR="00FA2BBA">
          <w:rPr>
            <w:noProof/>
            <w:webHidden/>
          </w:rPr>
          <w:instrText xml:space="preserve"> PAGEREF _Toc528763395 \h </w:instrText>
        </w:r>
        <w:r w:rsidR="00FA2BBA">
          <w:rPr>
            <w:noProof/>
            <w:webHidden/>
          </w:rPr>
        </w:r>
        <w:r w:rsidR="00FA2BBA">
          <w:rPr>
            <w:noProof/>
            <w:webHidden/>
          </w:rPr>
          <w:fldChar w:fldCharType="separate"/>
        </w:r>
        <w:r w:rsidR="00FA2BBA">
          <w:rPr>
            <w:noProof/>
            <w:webHidden/>
          </w:rPr>
          <w:t>28</w:t>
        </w:r>
        <w:r w:rsidR="00FA2BBA">
          <w:rPr>
            <w:noProof/>
            <w:webHidden/>
          </w:rPr>
          <w:fldChar w:fldCharType="end"/>
        </w:r>
      </w:hyperlink>
    </w:p>
    <w:p w14:paraId="18C4DEEB" w14:textId="3BBFAB14"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6" w:history="1">
        <w:r w:rsidR="00FA2BBA" w:rsidRPr="00375C4C">
          <w:rPr>
            <w:rStyle w:val="Hyperlink"/>
            <w:b/>
            <w:noProof/>
          </w:rPr>
          <w:t>Figure 16: Pseudo Code for Key Expansion for Encryption</w:t>
        </w:r>
        <w:r w:rsidR="00FA2BBA">
          <w:rPr>
            <w:noProof/>
            <w:webHidden/>
          </w:rPr>
          <w:tab/>
        </w:r>
        <w:r w:rsidR="00FA2BBA">
          <w:rPr>
            <w:noProof/>
            <w:webHidden/>
          </w:rPr>
          <w:fldChar w:fldCharType="begin"/>
        </w:r>
        <w:r w:rsidR="00FA2BBA">
          <w:rPr>
            <w:noProof/>
            <w:webHidden/>
          </w:rPr>
          <w:instrText xml:space="preserve"> PAGEREF _Toc528763396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53A89378" w14:textId="7E6F88E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7" w:history="1">
        <w:r w:rsidR="00FA2BBA" w:rsidRPr="00375C4C">
          <w:rPr>
            <w:rStyle w:val="Hyperlink"/>
            <w:b/>
            <w:noProof/>
          </w:rPr>
          <w:t>Figure 17: Additional Pseudo Code to be Added for Key Expansion for Decryption</w:t>
        </w:r>
        <w:r w:rsidR="00FA2BBA">
          <w:rPr>
            <w:noProof/>
            <w:webHidden/>
          </w:rPr>
          <w:tab/>
        </w:r>
        <w:r w:rsidR="00FA2BBA">
          <w:rPr>
            <w:noProof/>
            <w:webHidden/>
          </w:rPr>
          <w:fldChar w:fldCharType="begin"/>
        </w:r>
        <w:r w:rsidR="00FA2BBA">
          <w:rPr>
            <w:noProof/>
            <w:webHidden/>
          </w:rPr>
          <w:instrText xml:space="preserve"> PAGEREF _Toc528763397 \h </w:instrText>
        </w:r>
        <w:r w:rsidR="00FA2BBA">
          <w:rPr>
            <w:noProof/>
            <w:webHidden/>
          </w:rPr>
        </w:r>
        <w:r w:rsidR="00FA2BBA">
          <w:rPr>
            <w:noProof/>
            <w:webHidden/>
          </w:rPr>
          <w:fldChar w:fldCharType="separate"/>
        </w:r>
        <w:r w:rsidR="00FA2BBA">
          <w:rPr>
            <w:noProof/>
            <w:webHidden/>
          </w:rPr>
          <w:t>29</w:t>
        </w:r>
        <w:r w:rsidR="00FA2BBA">
          <w:rPr>
            <w:noProof/>
            <w:webHidden/>
          </w:rPr>
          <w:fldChar w:fldCharType="end"/>
        </w:r>
      </w:hyperlink>
    </w:p>
    <w:p w14:paraId="052E41FB" w14:textId="1C180DDA"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8" w:history="1">
        <w:r w:rsidR="00FA2BBA" w:rsidRPr="00375C4C">
          <w:rPr>
            <w:rStyle w:val="Hyperlink"/>
            <w:b/>
            <w:noProof/>
          </w:rPr>
          <w:t>Figure 18: Pseudo Code for AES Encryption</w:t>
        </w:r>
        <w:r w:rsidR="00FA2BBA">
          <w:rPr>
            <w:noProof/>
            <w:webHidden/>
          </w:rPr>
          <w:tab/>
        </w:r>
        <w:r w:rsidR="00FA2BBA">
          <w:rPr>
            <w:noProof/>
            <w:webHidden/>
          </w:rPr>
          <w:fldChar w:fldCharType="begin"/>
        </w:r>
        <w:r w:rsidR="00FA2BBA">
          <w:rPr>
            <w:noProof/>
            <w:webHidden/>
          </w:rPr>
          <w:instrText xml:space="preserve"> PAGEREF _Toc528763398 \h </w:instrText>
        </w:r>
        <w:r w:rsidR="00FA2BBA">
          <w:rPr>
            <w:noProof/>
            <w:webHidden/>
          </w:rPr>
        </w:r>
        <w:r w:rsidR="00FA2BBA">
          <w:rPr>
            <w:noProof/>
            <w:webHidden/>
          </w:rPr>
          <w:fldChar w:fldCharType="separate"/>
        </w:r>
        <w:r w:rsidR="00FA2BBA">
          <w:rPr>
            <w:noProof/>
            <w:webHidden/>
          </w:rPr>
          <w:t>30</w:t>
        </w:r>
        <w:r w:rsidR="00FA2BBA">
          <w:rPr>
            <w:noProof/>
            <w:webHidden/>
          </w:rPr>
          <w:fldChar w:fldCharType="end"/>
        </w:r>
      </w:hyperlink>
    </w:p>
    <w:p w14:paraId="5AA5F66D" w14:textId="5D9768E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399" w:history="1">
        <w:r w:rsidR="00FA2BBA" w:rsidRPr="00375C4C">
          <w:rPr>
            <w:rStyle w:val="Hyperlink"/>
            <w:b/>
            <w:noProof/>
          </w:rPr>
          <w:t>Figure 19: Pseudo Code for the Equivalent Inverse Cipher</w:t>
        </w:r>
        <w:r w:rsidR="00FA2BBA">
          <w:rPr>
            <w:noProof/>
            <w:webHidden/>
          </w:rPr>
          <w:tab/>
        </w:r>
        <w:r w:rsidR="00FA2BBA">
          <w:rPr>
            <w:noProof/>
            <w:webHidden/>
          </w:rPr>
          <w:fldChar w:fldCharType="begin"/>
        </w:r>
        <w:r w:rsidR="00FA2BBA">
          <w:rPr>
            <w:noProof/>
            <w:webHidden/>
          </w:rPr>
          <w:instrText xml:space="preserve"> PAGEREF _Toc528763399 \h </w:instrText>
        </w:r>
        <w:r w:rsidR="00FA2BBA">
          <w:rPr>
            <w:noProof/>
            <w:webHidden/>
          </w:rPr>
        </w:r>
        <w:r w:rsidR="00FA2BBA">
          <w:rPr>
            <w:noProof/>
            <w:webHidden/>
          </w:rPr>
          <w:fldChar w:fldCharType="separate"/>
        </w:r>
        <w:r w:rsidR="00FA2BBA">
          <w:rPr>
            <w:noProof/>
            <w:webHidden/>
          </w:rPr>
          <w:t>31</w:t>
        </w:r>
        <w:r w:rsidR="00FA2BBA">
          <w:rPr>
            <w:noProof/>
            <w:webHidden/>
          </w:rPr>
          <w:fldChar w:fldCharType="end"/>
        </w:r>
      </w:hyperlink>
    </w:p>
    <w:p w14:paraId="2BEB8EF0" w14:textId="3CFCD7D7"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0" w:history="1">
        <w:r w:rsidR="00FA2BBA" w:rsidRPr="00375C4C">
          <w:rPr>
            <w:rStyle w:val="Hyperlink"/>
            <w:b/>
            <w:noProof/>
          </w:rPr>
          <w:t>Figure 20: AES-256 Block Diagram</w:t>
        </w:r>
        <w:r w:rsidR="00FA2BBA">
          <w:rPr>
            <w:noProof/>
            <w:webHidden/>
          </w:rPr>
          <w:tab/>
        </w:r>
        <w:r w:rsidR="00FA2BBA">
          <w:rPr>
            <w:noProof/>
            <w:webHidden/>
          </w:rPr>
          <w:fldChar w:fldCharType="begin"/>
        </w:r>
        <w:r w:rsidR="00FA2BBA">
          <w:rPr>
            <w:noProof/>
            <w:webHidden/>
          </w:rPr>
          <w:instrText xml:space="preserve"> PAGEREF _Toc528763400 \h </w:instrText>
        </w:r>
        <w:r w:rsidR="00FA2BBA">
          <w:rPr>
            <w:noProof/>
            <w:webHidden/>
          </w:rPr>
        </w:r>
        <w:r w:rsidR="00FA2BBA">
          <w:rPr>
            <w:noProof/>
            <w:webHidden/>
          </w:rPr>
          <w:fldChar w:fldCharType="separate"/>
        </w:r>
        <w:r w:rsidR="00FA2BBA">
          <w:rPr>
            <w:noProof/>
            <w:webHidden/>
          </w:rPr>
          <w:t>32</w:t>
        </w:r>
        <w:r w:rsidR="00FA2BBA">
          <w:rPr>
            <w:noProof/>
            <w:webHidden/>
          </w:rPr>
          <w:fldChar w:fldCharType="end"/>
        </w:r>
      </w:hyperlink>
    </w:p>
    <w:p w14:paraId="06D750C7" w14:textId="2280F910"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1" w:history="1">
        <w:r w:rsidR="00FA2BBA" w:rsidRPr="00375C4C">
          <w:rPr>
            <w:rStyle w:val="Hyperlink"/>
            <w:b/>
            <w:noProof/>
          </w:rPr>
          <w:t>Figure 21: MicroBlaze Core Block Diagram</w:t>
        </w:r>
        <w:r w:rsidR="00FA2BBA">
          <w:rPr>
            <w:noProof/>
            <w:webHidden/>
          </w:rPr>
          <w:tab/>
        </w:r>
        <w:r w:rsidR="00FA2BBA">
          <w:rPr>
            <w:noProof/>
            <w:webHidden/>
          </w:rPr>
          <w:fldChar w:fldCharType="begin"/>
        </w:r>
        <w:r w:rsidR="00FA2BBA">
          <w:rPr>
            <w:noProof/>
            <w:webHidden/>
          </w:rPr>
          <w:instrText xml:space="preserve"> PAGEREF _Toc528763401 \h </w:instrText>
        </w:r>
        <w:r w:rsidR="00FA2BBA">
          <w:rPr>
            <w:noProof/>
            <w:webHidden/>
          </w:rPr>
        </w:r>
        <w:r w:rsidR="00FA2BBA">
          <w:rPr>
            <w:noProof/>
            <w:webHidden/>
          </w:rPr>
          <w:fldChar w:fldCharType="separate"/>
        </w:r>
        <w:r w:rsidR="00FA2BBA">
          <w:rPr>
            <w:noProof/>
            <w:webHidden/>
          </w:rPr>
          <w:t>33</w:t>
        </w:r>
        <w:r w:rsidR="00FA2BBA">
          <w:rPr>
            <w:noProof/>
            <w:webHidden/>
          </w:rPr>
          <w:fldChar w:fldCharType="end"/>
        </w:r>
      </w:hyperlink>
    </w:p>
    <w:p w14:paraId="0D428FA1" w14:textId="14BF70F5" w:rsidR="00FA2BBA" w:rsidRDefault="00883359">
      <w:pPr>
        <w:pStyle w:val="TableofFigures"/>
        <w:tabs>
          <w:tab w:val="right" w:leader="dot" w:pos="9350"/>
        </w:tabs>
        <w:rPr>
          <w:rFonts w:asciiTheme="minorHAnsi" w:eastAsiaTheme="minorEastAsia" w:hAnsiTheme="minorHAnsi" w:cstheme="minorBidi"/>
          <w:noProof/>
          <w:sz w:val="22"/>
          <w:szCs w:val="22"/>
        </w:rPr>
      </w:pPr>
      <w:hyperlink r:id="rId6" w:anchor="_Toc528763402" w:history="1">
        <w:r w:rsidR="00FA2BBA" w:rsidRPr="00375C4C">
          <w:rPr>
            <w:rStyle w:val="Hyperlink"/>
            <w:b/>
            <w:noProof/>
          </w:rPr>
          <w:t>Figure 22: Layered Software Implementation of WPA2-PSK Authentication</w:t>
        </w:r>
        <w:r w:rsidR="00FA2BBA">
          <w:rPr>
            <w:noProof/>
            <w:webHidden/>
          </w:rPr>
          <w:tab/>
        </w:r>
        <w:r w:rsidR="00FA2BBA">
          <w:rPr>
            <w:noProof/>
            <w:webHidden/>
          </w:rPr>
          <w:fldChar w:fldCharType="begin"/>
        </w:r>
        <w:r w:rsidR="00FA2BBA">
          <w:rPr>
            <w:noProof/>
            <w:webHidden/>
          </w:rPr>
          <w:instrText xml:space="preserve"> PAGEREF _Toc528763402 \h </w:instrText>
        </w:r>
        <w:r w:rsidR="00FA2BBA">
          <w:rPr>
            <w:noProof/>
            <w:webHidden/>
          </w:rPr>
        </w:r>
        <w:r w:rsidR="00FA2BBA">
          <w:rPr>
            <w:noProof/>
            <w:webHidden/>
          </w:rPr>
          <w:fldChar w:fldCharType="separate"/>
        </w:r>
        <w:r w:rsidR="00FA2BBA">
          <w:rPr>
            <w:noProof/>
            <w:webHidden/>
          </w:rPr>
          <w:t>35</w:t>
        </w:r>
        <w:r w:rsidR="00FA2BBA">
          <w:rPr>
            <w:noProof/>
            <w:webHidden/>
          </w:rPr>
          <w:fldChar w:fldCharType="end"/>
        </w:r>
      </w:hyperlink>
    </w:p>
    <w:p w14:paraId="4D8CC2D8" w14:textId="77693205"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3" w:history="1">
        <w:r w:rsidR="00FA2BBA" w:rsidRPr="00375C4C">
          <w:rPr>
            <w:rStyle w:val="Hyperlink"/>
            <w:b/>
            <w:noProof/>
          </w:rPr>
          <w:t>Figure 23: Key BRAM  Organization</w:t>
        </w:r>
        <w:r w:rsidR="00FA2BBA">
          <w:rPr>
            <w:noProof/>
            <w:webHidden/>
          </w:rPr>
          <w:tab/>
        </w:r>
        <w:r w:rsidR="00FA2BBA">
          <w:rPr>
            <w:noProof/>
            <w:webHidden/>
          </w:rPr>
          <w:fldChar w:fldCharType="begin"/>
        </w:r>
        <w:r w:rsidR="00FA2BBA">
          <w:rPr>
            <w:noProof/>
            <w:webHidden/>
          </w:rPr>
          <w:instrText xml:space="preserve"> PAGEREF _Toc528763403 \h </w:instrText>
        </w:r>
        <w:r w:rsidR="00FA2BBA">
          <w:rPr>
            <w:noProof/>
            <w:webHidden/>
          </w:rPr>
        </w:r>
        <w:r w:rsidR="00FA2BBA">
          <w:rPr>
            <w:noProof/>
            <w:webHidden/>
          </w:rPr>
          <w:fldChar w:fldCharType="separate"/>
        </w:r>
        <w:r w:rsidR="00FA2BBA">
          <w:rPr>
            <w:noProof/>
            <w:webHidden/>
          </w:rPr>
          <w:t>42</w:t>
        </w:r>
        <w:r w:rsidR="00FA2BBA">
          <w:rPr>
            <w:noProof/>
            <w:webHidden/>
          </w:rPr>
          <w:fldChar w:fldCharType="end"/>
        </w:r>
      </w:hyperlink>
    </w:p>
    <w:p w14:paraId="2C1BAA84" w14:textId="4B6DBF72"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4" w:history="1">
        <w:r w:rsidR="00FA2BBA" w:rsidRPr="00375C4C">
          <w:rPr>
            <w:rStyle w:val="Hyperlink"/>
            <w:b/>
            <w:noProof/>
          </w:rPr>
          <w:t>Figure 24: Data BRAM Organization</w:t>
        </w:r>
        <w:r w:rsidR="00FA2BBA">
          <w:rPr>
            <w:noProof/>
            <w:webHidden/>
          </w:rPr>
          <w:tab/>
        </w:r>
        <w:r w:rsidR="00FA2BBA">
          <w:rPr>
            <w:noProof/>
            <w:webHidden/>
          </w:rPr>
          <w:fldChar w:fldCharType="begin"/>
        </w:r>
        <w:r w:rsidR="00FA2BBA">
          <w:rPr>
            <w:noProof/>
            <w:webHidden/>
          </w:rPr>
          <w:instrText xml:space="preserve"> PAGEREF _Toc528763404 \h </w:instrText>
        </w:r>
        <w:r w:rsidR="00FA2BBA">
          <w:rPr>
            <w:noProof/>
            <w:webHidden/>
          </w:rPr>
        </w:r>
        <w:r w:rsidR="00FA2BBA">
          <w:rPr>
            <w:noProof/>
            <w:webHidden/>
          </w:rPr>
          <w:fldChar w:fldCharType="separate"/>
        </w:r>
        <w:r w:rsidR="00FA2BBA">
          <w:rPr>
            <w:noProof/>
            <w:webHidden/>
          </w:rPr>
          <w:t>43</w:t>
        </w:r>
        <w:r w:rsidR="00FA2BBA">
          <w:rPr>
            <w:noProof/>
            <w:webHidden/>
          </w:rPr>
          <w:fldChar w:fldCharType="end"/>
        </w:r>
      </w:hyperlink>
    </w:p>
    <w:p w14:paraId="3C695FD2" w14:textId="4D99CD9F"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5" w:history="1">
        <w:r w:rsidR="00FA2BBA" w:rsidRPr="00375C4C">
          <w:rPr>
            <w:rStyle w:val="Hyperlink"/>
            <w:b/>
            <w:noProof/>
          </w:rPr>
          <w:t>Figure 25: AES Core with Input and Output Signals</w:t>
        </w:r>
        <w:r w:rsidR="00FA2BBA">
          <w:rPr>
            <w:noProof/>
            <w:webHidden/>
          </w:rPr>
          <w:tab/>
        </w:r>
        <w:r w:rsidR="00FA2BBA">
          <w:rPr>
            <w:noProof/>
            <w:webHidden/>
          </w:rPr>
          <w:fldChar w:fldCharType="begin"/>
        </w:r>
        <w:r w:rsidR="00FA2BBA">
          <w:rPr>
            <w:noProof/>
            <w:webHidden/>
          </w:rPr>
          <w:instrText xml:space="preserve"> PAGEREF _Toc528763405 \h </w:instrText>
        </w:r>
        <w:r w:rsidR="00FA2BBA">
          <w:rPr>
            <w:noProof/>
            <w:webHidden/>
          </w:rPr>
        </w:r>
        <w:r w:rsidR="00FA2BBA">
          <w:rPr>
            <w:noProof/>
            <w:webHidden/>
          </w:rPr>
          <w:fldChar w:fldCharType="separate"/>
        </w:r>
        <w:r w:rsidR="00FA2BBA">
          <w:rPr>
            <w:noProof/>
            <w:webHidden/>
          </w:rPr>
          <w:t>44</w:t>
        </w:r>
        <w:r w:rsidR="00FA2BBA">
          <w:rPr>
            <w:noProof/>
            <w:webHidden/>
          </w:rPr>
          <w:fldChar w:fldCharType="end"/>
        </w:r>
      </w:hyperlink>
    </w:p>
    <w:p w14:paraId="318DDB46" w14:textId="4AE2193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6" w:history="1">
        <w:r w:rsidR="00FA2BBA" w:rsidRPr="00375C4C">
          <w:rPr>
            <w:rStyle w:val="Hyperlink"/>
            <w:b/>
            <w:noProof/>
          </w:rPr>
          <w:t>Figure 26: AES Module Interfaced with MicroBlaze</w:t>
        </w:r>
        <w:r w:rsidR="00FA2BBA">
          <w:rPr>
            <w:noProof/>
            <w:webHidden/>
          </w:rPr>
          <w:tab/>
        </w:r>
        <w:r w:rsidR="00FA2BBA">
          <w:rPr>
            <w:noProof/>
            <w:webHidden/>
          </w:rPr>
          <w:fldChar w:fldCharType="begin"/>
        </w:r>
        <w:r w:rsidR="00FA2BBA">
          <w:rPr>
            <w:noProof/>
            <w:webHidden/>
          </w:rPr>
          <w:instrText xml:space="preserve"> PAGEREF _Toc528763406 \h </w:instrText>
        </w:r>
        <w:r w:rsidR="00FA2BBA">
          <w:rPr>
            <w:noProof/>
            <w:webHidden/>
          </w:rPr>
        </w:r>
        <w:r w:rsidR="00FA2BBA">
          <w:rPr>
            <w:noProof/>
            <w:webHidden/>
          </w:rPr>
          <w:fldChar w:fldCharType="separate"/>
        </w:r>
        <w:r w:rsidR="00FA2BBA">
          <w:rPr>
            <w:noProof/>
            <w:webHidden/>
          </w:rPr>
          <w:t>46</w:t>
        </w:r>
        <w:r w:rsidR="00FA2BBA">
          <w:rPr>
            <w:noProof/>
            <w:webHidden/>
          </w:rPr>
          <w:fldChar w:fldCharType="end"/>
        </w:r>
      </w:hyperlink>
    </w:p>
    <w:p w14:paraId="2A21DA0F" w14:textId="44FE6105"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7" w:history="1">
        <w:r w:rsidR="00FA2BBA" w:rsidRPr="00375C4C">
          <w:rPr>
            <w:rStyle w:val="Hyperlink"/>
            <w:b/>
            <w:noProof/>
          </w:rPr>
          <w:t>Figure 27: Implementation of S-Box in C</w:t>
        </w:r>
        <w:r w:rsidR="00FA2BBA">
          <w:rPr>
            <w:noProof/>
            <w:webHidden/>
          </w:rPr>
          <w:tab/>
        </w:r>
        <w:r w:rsidR="00FA2BBA">
          <w:rPr>
            <w:noProof/>
            <w:webHidden/>
          </w:rPr>
          <w:fldChar w:fldCharType="begin"/>
        </w:r>
        <w:r w:rsidR="00FA2BBA">
          <w:rPr>
            <w:noProof/>
            <w:webHidden/>
          </w:rPr>
          <w:instrText xml:space="preserve"> PAGEREF _Toc528763407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FB72BD1" w14:textId="51D3255C"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8" w:history="1">
        <w:r w:rsidR="00FA2BBA" w:rsidRPr="00375C4C">
          <w:rPr>
            <w:rStyle w:val="Hyperlink"/>
            <w:b/>
            <w:noProof/>
          </w:rPr>
          <w:t>Figure 28: Implementation of Mul9 Lookup Table  in C</w:t>
        </w:r>
        <w:r w:rsidR="00FA2BBA">
          <w:rPr>
            <w:noProof/>
            <w:webHidden/>
          </w:rPr>
          <w:tab/>
        </w:r>
        <w:r w:rsidR="00FA2BBA">
          <w:rPr>
            <w:noProof/>
            <w:webHidden/>
          </w:rPr>
          <w:fldChar w:fldCharType="begin"/>
        </w:r>
        <w:r w:rsidR="00FA2BBA">
          <w:rPr>
            <w:noProof/>
            <w:webHidden/>
          </w:rPr>
          <w:instrText xml:space="preserve"> PAGEREF _Toc528763408 \h </w:instrText>
        </w:r>
        <w:r w:rsidR="00FA2BBA">
          <w:rPr>
            <w:noProof/>
            <w:webHidden/>
          </w:rPr>
        </w:r>
        <w:r w:rsidR="00FA2BBA">
          <w:rPr>
            <w:noProof/>
            <w:webHidden/>
          </w:rPr>
          <w:fldChar w:fldCharType="separate"/>
        </w:r>
        <w:r w:rsidR="00FA2BBA">
          <w:rPr>
            <w:noProof/>
            <w:webHidden/>
          </w:rPr>
          <w:t>52</w:t>
        </w:r>
        <w:r w:rsidR="00FA2BBA">
          <w:rPr>
            <w:noProof/>
            <w:webHidden/>
          </w:rPr>
          <w:fldChar w:fldCharType="end"/>
        </w:r>
      </w:hyperlink>
    </w:p>
    <w:p w14:paraId="6118DDDF" w14:textId="6B7040CE"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09" w:history="1">
        <w:r w:rsidR="00FA2BBA" w:rsidRPr="00375C4C">
          <w:rPr>
            <w:rStyle w:val="Hyperlink"/>
            <w:b/>
            <w:noProof/>
          </w:rPr>
          <w:t>Figure 29: Implementation of Mul11 Lookup Table  in C</w:t>
        </w:r>
        <w:r w:rsidR="00FA2BBA">
          <w:rPr>
            <w:noProof/>
            <w:webHidden/>
          </w:rPr>
          <w:tab/>
        </w:r>
        <w:r w:rsidR="00FA2BBA">
          <w:rPr>
            <w:noProof/>
            <w:webHidden/>
          </w:rPr>
          <w:fldChar w:fldCharType="begin"/>
        </w:r>
        <w:r w:rsidR="00FA2BBA">
          <w:rPr>
            <w:noProof/>
            <w:webHidden/>
          </w:rPr>
          <w:instrText xml:space="preserve"> PAGEREF _Toc528763409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1204920D" w14:textId="2077A9E1"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10" w:history="1">
        <w:r w:rsidR="00FA2BBA" w:rsidRPr="00375C4C">
          <w:rPr>
            <w:rStyle w:val="Hyperlink"/>
            <w:b/>
            <w:noProof/>
          </w:rPr>
          <w:t>Figure 30: Implementation of Mul13 Lookup Table  in C</w:t>
        </w:r>
        <w:r w:rsidR="00FA2BBA">
          <w:rPr>
            <w:noProof/>
            <w:webHidden/>
          </w:rPr>
          <w:tab/>
        </w:r>
        <w:r w:rsidR="00FA2BBA">
          <w:rPr>
            <w:noProof/>
            <w:webHidden/>
          </w:rPr>
          <w:fldChar w:fldCharType="begin"/>
        </w:r>
        <w:r w:rsidR="00FA2BBA">
          <w:rPr>
            <w:noProof/>
            <w:webHidden/>
          </w:rPr>
          <w:instrText xml:space="preserve"> PAGEREF _Toc528763410 \h </w:instrText>
        </w:r>
        <w:r w:rsidR="00FA2BBA">
          <w:rPr>
            <w:noProof/>
            <w:webHidden/>
          </w:rPr>
        </w:r>
        <w:r w:rsidR="00FA2BBA">
          <w:rPr>
            <w:noProof/>
            <w:webHidden/>
          </w:rPr>
          <w:fldChar w:fldCharType="separate"/>
        </w:r>
        <w:r w:rsidR="00FA2BBA">
          <w:rPr>
            <w:noProof/>
            <w:webHidden/>
          </w:rPr>
          <w:t>53</w:t>
        </w:r>
        <w:r w:rsidR="00FA2BBA">
          <w:rPr>
            <w:noProof/>
            <w:webHidden/>
          </w:rPr>
          <w:fldChar w:fldCharType="end"/>
        </w:r>
      </w:hyperlink>
    </w:p>
    <w:p w14:paraId="5463AEA0" w14:textId="4EBCF730" w:rsidR="00FA2BBA" w:rsidRDefault="00883359">
      <w:pPr>
        <w:pStyle w:val="TableofFigures"/>
        <w:tabs>
          <w:tab w:val="right" w:leader="dot" w:pos="9350"/>
        </w:tabs>
        <w:rPr>
          <w:rFonts w:asciiTheme="minorHAnsi" w:eastAsiaTheme="minorEastAsia" w:hAnsiTheme="minorHAnsi" w:cstheme="minorBidi"/>
          <w:noProof/>
          <w:sz w:val="22"/>
          <w:szCs w:val="22"/>
        </w:rPr>
      </w:pPr>
      <w:hyperlink w:anchor="_Toc528763411" w:history="1">
        <w:r w:rsidR="00FA2BBA" w:rsidRPr="00375C4C">
          <w:rPr>
            <w:rStyle w:val="Hyperlink"/>
            <w:b/>
            <w:noProof/>
          </w:rPr>
          <w:t>Figure 31: Implementation of Mul14 Lookup Table  in C</w:t>
        </w:r>
        <w:r w:rsidR="00FA2BBA">
          <w:rPr>
            <w:noProof/>
            <w:webHidden/>
          </w:rPr>
          <w:tab/>
        </w:r>
        <w:r w:rsidR="00FA2BBA">
          <w:rPr>
            <w:noProof/>
            <w:webHidden/>
          </w:rPr>
          <w:fldChar w:fldCharType="begin"/>
        </w:r>
        <w:r w:rsidR="00FA2BBA">
          <w:rPr>
            <w:noProof/>
            <w:webHidden/>
          </w:rPr>
          <w:instrText xml:space="preserve"> PAGEREF _Toc528763411 \h </w:instrText>
        </w:r>
        <w:r w:rsidR="00FA2BBA">
          <w:rPr>
            <w:noProof/>
            <w:webHidden/>
          </w:rPr>
        </w:r>
        <w:r w:rsidR="00FA2BBA">
          <w:rPr>
            <w:noProof/>
            <w:webHidden/>
          </w:rPr>
          <w:fldChar w:fldCharType="separate"/>
        </w:r>
        <w:r w:rsidR="00FA2BBA">
          <w:rPr>
            <w:noProof/>
            <w:webHidden/>
          </w:rPr>
          <w:t>54</w:t>
        </w:r>
        <w:r w:rsidR="00FA2BBA">
          <w:rPr>
            <w:noProof/>
            <w:webHidden/>
          </w:rPr>
          <w:fldChar w:fldCharType="end"/>
        </w:r>
      </w:hyperlink>
    </w:p>
    <w:p w14:paraId="563AEF8C" w14:textId="4879F2A1"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533368"/>
      <w:r w:rsidRPr="0004227A">
        <w:rPr>
          <w:rFonts w:ascii="Times New Roman" w:hAnsi="Times New Roman" w:cs="Times New Roman"/>
          <w:b/>
          <w:color w:val="000000" w:themeColor="text1"/>
          <w:sz w:val="28"/>
          <w:szCs w:val="28"/>
        </w:rPr>
        <w:t>List of Tables</w:t>
      </w:r>
      <w:bookmarkEnd w:id="11"/>
      <w:bookmarkEnd w:id="12"/>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4" w:history="1">
        <w:r w:rsidR="001969DF" w:rsidRPr="00456B74">
          <w:rPr>
            <w:rStyle w:val="Hyperlink"/>
            <w:b/>
            <w:noProof/>
          </w:rPr>
          <w:t>Table 2: Inverse S-Box Lookup Table</w:t>
        </w:r>
        <w:r w:rsidR="001969DF">
          <w:rPr>
            <w:noProof/>
            <w:webHidden/>
          </w:rPr>
          <w:tab/>
        </w:r>
        <w:r w:rsidR="001969DF">
          <w:rPr>
            <w:noProof/>
            <w:webHidden/>
          </w:rPr>
          <w:fldChar w:fldCharType="begin"/>
        </w:r>
        <w:r w:rsidR="001969DF">
          <w:rPr>
            <w:noProof/>
            <w:webHidden/>
          </w:rPr>
          <w:instrText xml:space="preserve"> PAGEREF _Toc528532214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0AF45C97" w14:textId="3EB964A9"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5" w:history="1">
        <w:r w:rsidR="001969DF" w:rsidRPr="00456B74">
          <w:rPr>
            <w:rStyle w:val="Hyperlink"/>
            <w:b/>
            <w:noProof/>
          </w:rPr>
          <w:t>Table 3: Mul2 Lookup Table</w:t>
        </w:r>
        <w:r w:rsidR="001969DF">
          <w:rPr>
            <w:noProof/>
            <w:webHidden/>
          </w:rPr>
          <w:tab/>
        </w:r>
        <w:r w:rsidR="001969DF">
          <w:rPr>
            <w:noProof/>
            <w:webHidden/>
          </w:rPr>
          <w:fldChar w:fldCharType="begin"/>
        </w:r>
        <w:r w:rsidR="001969DF">
          <w:rPr>
            <w:noProof/>
            <w:webHidden/>
          </w:rPr>
          <w:instrText xml:space="preserve"> PAGEREF _Toc528532215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90C0C8" w14:textId="54281992"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6" w:history="1">
        <w:r w:rsidR="001969DF" w:rsidRPr="00456B74">
          <w:rPr>
            <w:rStyle w:val="Hyperlink"/>
            <w:b/>
            <w:noProof/>
          </w:rPr>
          <w:t>Table 4: Mul3 Lookup Table</w:t>
        </w:r>
        <w:r w:rsidR="001969DF">
          <w:rPr>
            <w:noProof/>
            <w:webHidden/>
          </w:rPr>
          <w:tab/>
        </w:r>
        <w:r w:rsidR="001969DF">
          <w:rPr>
            <w:noProof/>
            <w:webHidden/>
          </w:rPr>
          <w:fldChar w:fldCharType="begin"/>
        </w:r>
        <w:r w:rsidR="001969DF">
          <w:rPr>
            <w:noProof/>
            <w:webHidden/>
          </w:rPr>
          <w:instrText xml:space="preserve"> PAGEREF _Toc528532216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408DC6" w14:textId="41B6A16D"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7" w:history="1">
        <w:r w:rsidR="001969DF" w:rsidRPr="00456B74">
          <w:rPr>
            <w:rStyle w:val="Hyperlink"/>
            <w:b/>
            <w:noProof/>
          </w:rPr>
          <w:t>Table 5: Mul9 Lookup Table</w:t>
        </w:r>
        <w:r w:rsidR="001969DF">
          <w:rPr>
            <w:noProof/>
            <w:webHidden/>
          </w:rPr>
          <w:tab/>
        </w:r>
        <w:r w:rsidR="001969DF">
          <w:rPr>
            <w:noProof/>
            <w:webHidden/>
          </w:rPr>
          <w:fldChar w:fldCharType="begin"/>
        </w:r>
        <w:r w:rsidR="001969DF">
          <w:rPr>
            <w:noProof/>
            <w:webHidden/>
          </w:rPr>
          <w:instrText xml:space="preserve"> PAGEREF _Toc528532217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568BCBF4" w14:textId="0C7EC0EE"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8" w:history="1">
        <w:r w:rsidR="001969DF" w:rsidRPr="00456B74">
          <w:rPr>
            <w:rStyle w:val="Hyperlink"/>
            <w:b/>
            <w:noProof/>
          </w:rPr>
          <w:t>Table 6: Mul11 Lookup Table</w:t>
        </w:r>
        <w:r w:rsidR="001969DF">
          <w:rPr>
            <w:noProof/>
            <w:webHidden/>
          </w:rPr>
          <w:tab/>
        </w:r>
        <w:r w:rsidR="001969DF">
          <w:rPr>
            <w:noProof/>
            <w:webHidden/>
          </w:rPr>
          <w:fldChar w:fldCharType="begin"/>
        </w:r>
        <w:r w:rsidR="001969DF">
          <w:rPr>
            <w:noProof/>
            <w:webHidden/>
          </w:rPr>
          <w:instrText xml:space="preserve"> PAGEREF _Toc528532218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4C1C467A" w14:textId="26E95543"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19" w:history="1">
        <w:r w:rsidR="001969DF" w:rsidRPr="00456B74">
          <w:rPr>
            <w:rStyle w:val="Hyperlink"/>
            <w:b/>
            <w:noProof/>
          </w:rPr>
          <w:t>Table 7: Mul13 Table</w:t>
        </w:r>
        <w:r w:rsidR="001969DF">
          <w:rPr>
            <w:noProof/>
            <w:webHidden/>
          </w:rPr>
          <w:tab/>
        </w:r>
        <w:r w:rsidR="001969DF">
          <w:rPr>
            <w:noProof/>
            <w:webHidden/>
          </w:rPr>
          <w:fldChar w:fldCharType="begin"/>
        </w:r>
        <w:r w:rsidR="001969DF">
          <w:rPr>
            <w:noProof/>
            <w:webHidden/>
          </w:rPr>
          <w:instrText xml:space="preserve"> PAGEREF _Toc528532219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73C8934E" w14:textId="49273FFF" w:rsidR="001969DF" w:rsidRDefault="00883359">
      <w:pPr>
        <w:pStyle w:val="TableofFigures"/>
        <w:tabs>
          <w:tab w:val="right" w:leader="dot" w:pos="9350"/>
        </w:tabs>
        <w:rPr>
          <w:rFonts w:asciiTheme="minorHAnsi" w:eastAsiaTheme="minorEastAsia" w:hAnsiTheme="minorHAnsi" w:cstheme="minorBidi"/>
          <w:noProof/>
          <w:sz w:val="22"/>
          <w:szCs w:val="22"/>
        </w:rPr>
      </w:pPr>
      <w:hyperlink w:anchor="_Toc528532220" w:history="1">
        <w:r w:rsidR="001969DF" w:rsidRPr="00456B74">
          <w:rPr>
            <w:rStyle w:val="Hyperlink"/>
            <w:b/>
            <w:noProof/>
          </w:rPr>
          <w:t>Table 8: Mul14 Table</w:t>
        </w:r>
        <w:r w:rsidR="001969DF">
          <w:rPr>
            <w:noProof/>
            <w:webHidden/>
          </w:rPr>
          <w:tab/>
        </w:r>
        <w:r w:rsidR="001969DF">
          <w:rPr>
            <w:noProof/>
            <w:webHidden/>
          </w:rPr>
          <w:fldChar w:fldCharType="begin"/>
        </w:r>
        <w:r w:rsidR="001969DF">
          <w:rPr>
            <w:noProof/>
            <w:webHidden/>
          </w:rPr>
          <w:instrText xml:space="preserve"> PAGEREF _Toc528532220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533369"/>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533370"/>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533371"/>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6281C194" w:rsidR="00E85D28" w:rsidRDefault="00E85D28" w:rsidP="00E85D28">
      <w:pPr>
        <w:pStyle w:val="Caption"/>
        <w:ind w:left="2160" w:firstLine="720"/>
        <w:jc w:val="both"/>
        <w:rPr>
          <w:b/>
          <w:i w:val="0"/>
          <w:color w:val="000000" w:themeColor="text1"/>
          <w:sz w:val="24"/>
        </w:rPr>
      </w:pPr>
      <w:bookmarkStart w:id="18" w:name="_Toc527656403"/>
      <w:bookmarkStart w:id="19" w:name="_Toc528763381"/>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F2378D">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r w:rsidR="00A31FE4">
        <w:rPr>
          <w:rFonts w:ascii="Times New Roman" w:hAnsi="Times New Roman" w:cs="Times New Roman"/>
          <w:b/>
          <w:color w:val="000000" w:themeColor="text1"/>
          <w:sz w:val="24"/>
          <w:szCs w:val="24"/>
        </w:rPr>
        <w:t xml:space="preserve"> Overview</w:t>
      </w:r>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7C2003C4" w:rsidR="002F6339" w:rsidRPr="00F6005F" w:rsidRDefault="000703DD" w:rsidP="00F6005F">
      <w:pPr>
        <w:pStyle w:val="Caption"/>
        <w:jc w:val="center"/>
        <w:rPr>
          <w:b/>
          <w:i w:val="0"/>
          <w:color w:val="000000" w:themeColor="text1"/>
          <w:sz w:val="24"/>
          <w:szCs w:val="24"/>
        </w:rPr>
      </w:pPr>
      <w:bookmarkStart w:id="22" w:name="_Toc527656404"/>
      <w:bookmarkStart w:id="23" w:name="_Toc528763382"/>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F2378D">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6514EB4A" w:rsidR="00532EB5" w:rsidRPr="00446FCE" w:rsidRDefault="00446FCE" w:rsidP="00446FCE">
      <w:pPr>
        <w:pStyle w:val="Caption"/>
        <w:jc w:val="center"/>
        <w:rPr>
          <w:b/>
          <w:i w:val="0"/>
          <w:color w:val="000000" w:themeColor="text1"/>
          <w:sz w:val="24"/>
          <w:szCs w:val="24"/>
        </w:rPr>
      </w:pPr>
      <w:bookmarkStart w:id="24" w:name="_Toc528763383"/>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F2378D">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0F9CF2B2" w:rsidR="006355FA" w:rsidRPr="00714ADF" w:rsidRDefault="00714ADF" w:rsidP="00714ADF">
      <w:pPr>
        <w:pStyle w:val="Caption"/>
        <w:jc w:val="center"/>
        <w:rPr>
          <w:b/>
          <w:i w:val="0"/>
          <w:color w:val="000000" w:themeColor="text1"/>
          <w:sz w:val="24"/>
          <w:szCs w:val="24"/>
        </w:rPr>
      </w:pPr>
      <w:bookmarkStart w:id="25" w:name="_Toc528763384"/>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F2378D">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533374"/>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533375"/>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883359" w:rsidRPr="00E543B9" w:rsidRDefault="00883359"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883359" w:rsidRPr="00E543B9" w:rsidRDefault="00883359"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883359" w:rsidRDefault="00883359"/>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883359" w:rsidRPr="00E543B9" w:rsidRDefault="00883359"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883359" w:rsidRPr="00E543B9" w:rsidRDefault="00883359"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883359" w:rsidRPr="00E543B9" w:rsidRDefault="00883359"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883359" w:rsidRPr="00E543B9" w:rsidRDefault="00883359"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883359" w:rsidRDefault="00883359"/>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883359" w:rsidRPr="00E543B9" w:rsidRDefault="00883359"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883359" w:rsidRPr="00E543B9" w:rsidRDefault="00883359"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883359" w:rsidRDefault="00883359"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883359" w:rsidRPr="00E543B9" w:rsidRDefault="00883359"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883359" w:rsidRPr="00E543B9" w:rsidRDefault="00883359"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883359" w:rsidRDefault="00883359"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883359" w:rsidRPr="00E543B9" w:rsidRDefault="00883359"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883359" w:rsidRDefault="00883359"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883359" w:rsidRPr="00E543B9" w:rsidRDefault="00883359"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883359" w:rsidRPr="00E543B9" w:rsidRDefault="00883359"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883359" w:rsidRDefault="00883359"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23313C8A" w:rsidR="00717ACF" w:rsidRPr="0058634D" w:rsidRDefault="0004727F" w:rsidP="0058634D">
      <w:pPr>
        <w:pStyle w:val="Caption"/>
        <w:jc w:val="center"/>
        <w:rPr>
          <w:b/>
          <w:i w:val="0"/>
          <w:color w:val="000000" w:themeColor="text1"/>
          <w:sz w:val="24"/>
          <w:szCs w:val="24"/>
        </w:rPr>
      </w:pPr>
      <w:bookmarkStart w:id="35" w:name="_Toc528763385"/>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F2378D">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3F348F14" w:rsidR="00B723BC" w:rsidRPr="00B723BC" w:rsidRDefault="00B723BC" w:rsidP="00B723BC">
      <w:pPr>
        <w:pStyle w:val="Caption"/>
        <w:jc w:val="center"/>
        <w:rPr>
          <w:b/>
          <w:i w:val="0"/>
          <w:color w:val="000000" w:themeColor="text1"/>
          <w:sz w:val="24"/>
          <w:szCs w:val="24"/>
        </w:rPr>
      </w:pPr>
      <w:bookmarkStart w:id="36" w:name="_Toc528763386"/>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F2378D">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883359" w:rsidRPr="00E543B9" w:rsidRDefault="00883359"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883359" w:rsidRDefault="00883359"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883359" w:rsidRPr="00E543B9" w:rsidRDefault="00883359"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883359" w:rsidRDefault="00883359"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7" w:name="_Toc527656510"/>
      <w:bookmarkStart w:id="38"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88335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
                          <w:p w14:paraId="6BB4E8E5" w14:textId="77777777" w:rsidR="00883359" w:rsidRDefault="00883359"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883359" w:rsidRPr="00E543B9" w:rsidRDefault="00883359"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883359" w:rsidRPr="00E543B9" w:rsidRDefault="00883359"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88335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883359" w:rsidRPr="00E543B9" w:rsidRDefault="00883359" w:rsidP="002B3625">
                      <w:pPr>
                        <w:pStyle w:val="NormalWeb"/>
                        <w:spacing w:line="480" w:lineRule="auto"/>
                        <w:ind w:left="720"/>
                        <w:contextualSpacing/>
                        <w:jc w:val="both"/>
                        <w:rPr>
                          <w:rFonts w:ascii="Courier New" w:hAnsi="Courier New" w:cs="Courier New"/>
                          <w:sz w:val="20"/>
                          <w:szCs w:val="20"/>
                        </w:rPr>
                      </w:pPr>
                    </w:p>
                    <w:p w14:paraId="6BB4E8E5" w14:textId="77777777" w:rsidR="00883359" w:rsidRDefault="00883359"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5E0C249" w:rsidR="002B3625" w:rsidRDefault="005D7791" w:rsidP="005D7791">
      <w:pPr>
        <w:pStyle w:val="Caption"/>
        <w:spacing w:line="480" w:lineRule="auto"/>
        <w:jc w:val="center"/>
        <w:rPr>
          <w:b/>
          <w:i w:val="0"/>
          <w:color w:val="000000" w:themeColor="text1"/>
          <w:sz w:val="24"/>
          <w:szCs w:val="24"/>
        </w:rPr>
      </w:pPr>
      <w:bookmarkStart w:id="39" w:name="_Toc528763387"/>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F2378D">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883359" w:rsidRDefault="00883359"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883359"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883359" w:rsidRPr="00865B22"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883359" w:rsidRDefault="00883359"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883359" w:rsidRDefault="00883359"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883359"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883359" w:rsidRPr="00865B22" w:rsidRDefault="00883359"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883359" w:rsidRDefault="00883359"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883359" w:rsidRDefault="00883359"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883359" w:rsidRPr="00E543B9" w:rsidRDefault="00883359"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883359" w:rsidRDefault="00883359"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88335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883359" w:rsidRDefault="00883359"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88335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883359" w:rsidRPr="00E543B9" w:rsidRDefault="00883359"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883359" w:rsidRPr="00E543B9" w:rsidRDefault="00883359"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883359" w:rsidRDefault="00883359"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883359" w:rsidRDefault="00883359"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883359" w:rsidRDefault="00883359"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883359" w:rsidRPr="00E543B9" w:rsidRDefault="00883359"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883359" w:rsidRDefault="00883359"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883359" w:rsidRDefault="00883359"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883359" w:rsidRPr="00E543B9" w:rsidRDefault="00883359"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883359" w:rsidRPr="00E543B9" w:rsidRDefault="00883359"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883359" w:rsidRDefault="00883359"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883359" w:rsidRPr="00E543B9" w:rsidRDefault="00883359"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883359" w:rsidRPr="00E543B9" w:rsidRDefault="00883359"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883359" w:rsidRPr="00E543B9" w:rsidRDefault="00883359"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883359" w:rsidRPr="00E543B9" w:rsidRDefault="00883359"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883359" w:rsidRPr="00E543B9" w:rsidRDefault="00883359"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883359" w:rsidRDefault="00883359"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38C53B13" w:rsidR="00F3160F" w:rsidRPr="00F3160F" w:rsidRDefault="00F3160F" w:rsidP="00F3160F">
      <w:pPr>
        <w:pStyle w:val="Caption"/>
        <w:jc w:val="center"/>
        <w:rPr>
          <w:b/>
          <w:i w:val="0"/>
          <w:color w:val="000000" w:themeColor="text1"/>
          <w:sz w:val="24"/>
          <w:szCs w:val="24"/>
        </w:rPr>
      </w:pPr>
      <w:bookmarkStart w:id="42" w:name="_Toc528763388"/>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F2378D">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51CD8E06" w:rsidR="006B1E37" w:rsidRPr="00CD7F61" w:rsidRDefault="00CD7F61" w:rsidP="00CD7F61">
      <w:pPr>
        <w:pStyle w:val="Caption"/>
        <w:jc w:val="center"/>
        <w:rPr>
          <w:b/>
          <w:i w:val="0"/>
          <w:color w:val="000000" w:themeColor="text1"/>
          <w:sz w:val="24"/>
          <w:szCs w:val="24"/>
        </w:rPr>
      </w:pPr>
      <w:bookmarkStart w:id="45" w:name="_Toc528763389"/>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F2378D">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31690E83" w:rsidR="006D3866" w:rsidRPr="006B1E37" w:rsidRDefault="006B1E37" w:rsidP="006B1E37">
      <w:pPr>
        <w:pStyle w:val="Caption"/>
        <w:spacing w:line="480" w:lineRule="auto"/>
        <w:jc w:val="center"/>
        <w:rPr>
          <w:b/>
          <w:i w:val="0"/>
          <w:color w:val="000000" w:themeColor="text1"/>
          <w:sz w:val="24"/>
          <w:szCs w:val="24"/>
        </w:rPr>
      </w:pPr>
      <w:bookmarkStart w:id="46" w:name="_Toc528763390"/>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F2378D">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2C710ED3" w:rsidR="00B46265" w:rsidRPr="00B46265" w:rsidRDefault="00B46265" w:rsidP="00B46265">
      <w:pPr>
        <w:pStyle w:val="Caption"/>
        <w:jc w:val="center"/>
        <w:rPr>
          <w:b/>
          <w:i w:val="0"/>
          <w:color w:val="000000" w:themeColor="text1"/>
          <w:sz w:val="24"/>
          <w:szCs w:val="24"/>
        </w:rPr>
      </w:pPr>
      <w:bookmarkStart w:id="47" w:name="_Toc528763391"/>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F2378D">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4A0FC430" w:rsidR="0034110A" w:rsidRPr="0034110A" w:rsidRDefault="0034110A" w:rsidP="0034110A">
      <w:pPr>
        <w:pStyle w:val="Caption"/>
        <w:jc w:val="center"/>
        <w:rPr>
          <w:rFonts w:ascii="Courier New" w:hAnsi="Courier New" w:cs="Courier New"/>
          <w:b/>
          <w:i w:val="0"/>
          <w:color w:val="000000" w:themeColor="text1"/>
          <w:sz w:val="24"/>
          <w:szCs w:val="24"/>
        </w:rPr>
      </w:pPr>
      <w:bookmarkStart w:id="48" w:name="_Toc528763392"/>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F2378D">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1364F91E" w:rsidR="00DB6E95" w:rsidRPr="00DB6E95" w:rsidRDefault="00DB6E95" w:rsidP="00DB6E95">
      <w:pPr>
        <w:pStyle w:val="Caption"/>
        <w:jc w:val="center"/>
        <w:rPr>
          <w:b/>
          <w:i w:val="0"/>
          <w:color w:val="000000" w:themeColor="text1"/>
          <w:sz w:val="24"/>
          <w:szCs w:val="24"/>
        </w:rPr>
      </w:pPr>
      <w:bookmarkStart w:id="49" w:name="_Toc528763393"/>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F2378D">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3B50C55C"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763394"/>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F2378D">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9CC1B5D" w:rsidR="00EF68D1" w:rsidRDefault="00DB6E95" w:rsidP="0015041F">
      <w:pPr>
        <w:pStyle w:val="Caption"/>
        <w:jc w:val="center"/>
        <w:rPr>
          <w:b/>
          <w:i w:val="0"/>
          <w:color w:val="000000" w:themeColor="text1"/>
          <w:sz w:val="24"/>
          <w:szCs w:val="24"/>
        </w:rPr>
      </w:pPr>
      <w:bookmarkStart w:id="51" w:name="_Toc528763395"/>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F2378D">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2" w:name="_Toc527656513"/>
      <w:bookmarkStart w:id="53"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47979BE7" w:rsidR="00451547" w:rsidRPr="00DA3EA9" w:rsidRDefault="0033096F" w:rsidP="00DA3EA9">
      <w:pPr>
        <w:pStyle w:val="Caption"/>
        <w:jc w:val="center"/>
        <w:rPr>
          <w:b/>
          <w:i w:val="0"/>
          <w:color w:val="000000" w:themeColor="text1"/>
          <w:sz w:val="24"/>
          <w:szCs w:val="24"/>
        </w:rPr>
      </w:pPr>
      <w:bookmarkStart w:id="54" w:name="_Toc528763396"/>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F2378D">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68E7D1E7" w:rsidR="00B75279" w:rsidRDefault="00B75279" w:rsidP="00AF3B4E">
      <w:pPr>
        <w:pStyle w:val="Caption"/>
        <w:jc w:val="center"/>
        <w:rPr>
          <w:b/>
          <w:i w:val="0"/>
          <w:color w:val="000000" w:themeColor="text1"/>
          <w:sz w:val="24"/>
          <w:szCs w:val="24"/>
        </w:rPr>
      </w:pPr>
      <w:bookmarkStart w:id="55" w:name="_Toc528763397"/>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F2378D">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72C64C67" w:rsidR="00EF68D1" w:rsidRDefault="00402361" w:rsidP="00AA0D9C">
      <w:pPr>
        <w:pStyle w:val="Caption"/>
        <w:spacing w:line="480" w:lineRule="auto"/>
        <w:jc w:val="center"/>
        <w:rPr>
          <w:b/>
          <w:i w:val="0"/>
          <w:color w:val="000000" w:themeColor="text1"/>
          <w:sz w:val="24"/>
          <w:szCs w:val="24"/>
        </w:rPr>
      </w:pPr>
      <w:bookmarkStart w:id="58" w:name="_Toc528763398"/>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F2378D">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B90673">
      <w:pPr>
        <w:spacing w:line="480" w:lineRule="auto"/>
        <w:ind w:firstLine="720"/>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7D5AAC57" w:rsidR="001422C2" w:rsidRDefault="008361B7" w:rsidP="008361B7">
      <w:pPr>
        <w:pStyle w:val="Caption"/>
        <w:jc w:val="center"/>
        <w:rPr>
          <w:b/>
          <w:i w:val="0"/>
          <w:color w:val="000000" w:themeColor="text1"/>
          <w:sz w:val="24"/>
          <w:szCs w:val="24"/>
        </w:rPr>
      </w:pPr>
      <w:bookmarkStart w:id="61" w:name="_Toc528763399"/>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F2378D">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05555BFC" w:rsidR="00D176A2" w:rsidRPr="00A65E00" w:rsidRDefault="00A65E00" w:rsidP="00A65E00">
      <w:pPr>
        <w:pStyle w:val="Caption"/>
        <w:jc w:val="center"/>
        <w:rPr>
          <w:b/>
          <w:i w:val="0"/>
          <w:color w:val="000000" w:themeColor="text1"/>
          <w:sz w:val="24"/>
          <w:szCs w:val="24"/>
        </w:rPr>
      </w:pPr>
      <w:bookmarkStart w:id="62" w:name="_Toc528763400"/>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F2378D">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2A5BCB7D" w14:textId="44F9EF34" w:rsidR="003F013D" w:rsidRDefault="003F013D" w:rsidP="005C3C49">
      <w:pPr>
        <w:spacing w:line="480" w:lineRule="auto"/>
        <w:jc w:val="both"/>
      </w:pPr>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p>
    <w:p w14:paraId="2ACFA3B7" w14:textId="7F8BA07D" w:rsidR="008209DD" w:rsidRDefault="008209DD" w:rsidP="0089429C">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p>
    <w:p w14:paraId="4B56B08A" w14:textId="04E84046" w:rsidR="0089429C" w:rsidRDefault="003728CA" w:rsidP="00FB2405">
      <w:pPr>
        <w:spacing w:line="480" w:lineRule="auto"/>
        <w:jc w:val="both"/>
      </w:pPr>
      <w:r>
        <w:tab/>
      </w:r>
      <w:r w:rsidR="00B90673">
        <w:t xml:space="preserve">Derivation of </w:t>
      </w:r>
      <w:r w:rsidR="00FF423A">
        <w:t xml:space="preserve">PMK using </w:t>
      </w:r>
      <w:r w:rsidR="00FF423A" w:rsidRPr="00A92B98">
        <w:rPr>
          <w:b/>
          <w:i/>
        </w:rPr>
        <w:t>PBKDF2</w:t>
      </w:r>
      <w:r w:rsidR="00FF423A">
        <w:t xml:space="preserve"> for authentication</w:t>
      </w:r>
      <w:r w:rsidR="00392480">
        <w:t>,</w:t>
      </w:r>
      <w:r w:rsidR="00FF423A">
        <w:t xml:space="preserve"> and key expansion for encryption and decryption for </w:t>
      </w:r>
      <w:r w:rsidR="00FF423A" w:rsidRPr="00A92B98">
        <w:rPr>
          <w:b/>
          <w:i/>
        </w:rPr>
        <w:t>AES-256</w:t>
      </w:r>
      <w:r w:rsidR="00720C88">
        <w:t xml:space="preserve">, </w:t>
      </w:r>
      <w:r w:rsidR="00FF423A">
        <w:t xml:space="preserve"> was implemented in software. All s</w:t>
      </w:r>
      <w:r>
        <w:t>oftware de</w:t>
      </w:r>
      <w:r w:rsidR="00DF5524">
        <w:t xml:space="preserve">velopment in this thesis was implemented </w:t>
      </w:r>
      <w:r w:rsidR="0076415C">
        <w:t>using combination of C and C++ programming language</w:t>
      </w:r>
      <w:r w:rsidR="000124B6">
        <w:t>s</w:t>
      </w:r>
      <w:r w:rsidR="0076415C">
        <w:t xml:space="preserve"> </w:t>
      </w:r>
      <w:r w:rsidR="00774C49">
        <w:t>for</w:t>
      </w:r>
      <w:r w:rsidR="00DF5524">
        <w:t xml:space="preserve"> t</w:t>
      </w:r>
      <w:r w:rsidR="00DF5524" w:rsidRPr="00DF5524">
        <w:t>he MicroBlaze™ embedded processor soft core</w:t>
      </w:r>
      <w:r w:rsidR="00F279C6">
        <w:t>.</w:t>
      </w:r>
      <w:r w:rsidR="005E1533">
        <w:t xml:space="preserve"> Code related to </w:t>
      </w:r>
      <w:r w:rsidR="00691177" w:rsidRPr="00A92B98">
        <w:rPr>
          <w:b/>
          <w:i/>
        </w:rPr>
        <w:t>PBKDF2</w:t>
      </w:r>
      <w:r w:rsidR="00691177">
        <w:t xml:space="preserve"> and </w:t>
      </w:r>
      <w:r w:rsidR="00691177" w:rsidRPr="00A92B98">
        <w:rPr>
          <w:b/>
          <w:i/>
        </w:rPr>
        <w:t>AES-256</w:t>
      </w:r>
      <w:r w:rsidR="00691177">
        <w:t xml:space="preserve"> key expansion was written in C, while the application code was written in C++.</w:t>
      </w:r>
    </w:p>
    <w:p w14:paraId="77714CAA" w14:textId="038572EF" w:rsidR="004D61B2" w:rsidRDefault="004D61B2" w:rsidP="00817984">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p>
    <w:p w14:paraId="3196E037" w14:textId="3A0DE468" w:rsidR="00817984" w:rsidRDefault="00817984" w:rsidP="00FB2405">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A11C25">
      <w:pPr>
        <w:keepNext/>
        <w:spacing w:line="480" w:lineRule="auto"/>
        <w:jc w:val="center"/>
      </w:pPr>
      <w:r>
        <w:rPr>
          <w:noProof/>
        </w:rPr>
        <w:drawing>
          <wp:inline distT="0" distB="0" distL="0" distR="0" wp14:anchorId="4DDA76C7" wp14:editId="31CDBC33">
            <wp:extent cx="5372100" cy="34057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4148" cy="3407072"/>
                    </a:xfrm>
                    <a:prstGeom prst="rect">
                      <a:avLst/>
                    </a:prstGeom>
                  </pic:spPr>
                </pic:pic>
              </a:graphicData>
            </a:graphic>
          </wp:inline>
        </w:drawing>
      </w:r>
    </w:p>
    <w:p w14:paraId="2C58EF2F" w14:textId="03DBAD69" w:rsidR="0089429C" w:rsidRDefault="00A11C25" w:rsidP="00117CB1">
      <w:pPr>
        <w:pStyle w:val="Caption"/>
        <w:spacing w:line="480" w:lineRule="auto"/>
        <w:jc w:val="center"/>
        <w:rPr>
          <w:b/>
          <w:i w:val="0"/>
          <w:color w:val="auto"/>
          <w:sz w:val="24"/>
          <w:szCs w:val="24"/>
        </w:rPr>
      </w:pPr>
      <w:bookmarkStart w:id="63" w:name="_Toc528763401"/>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F2378D">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3"/>
    </w:p>
    <w:p w14:paraId="38855D53" w14:textId="05B5C539"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r w:rsidR="00093DF4" w:rsidRPr="00093DF4">
        <w:t xml:space="preserve"> </w:t>
      </w:r>
      <w:sdt>
        <w:sdtPr>
          <w:id w:val="-863372188"/>
          <w:citation/>
        </w:sdtPr>
        <w:sdtContent>
          <w:r w:rsidR="00093DF4">
            <w:fldChar w:fldCharType="begin"/>
          </w:r>
          <w:r w:rsidR="00093DF4">
            <w:instrText xml:space="preserve"> CITATION Xil16 \l 1033 </w:instrText>
          </w:r>
          <w:r w:rsidR="00093DF4">
            <w:fldChar w:fldCharType="separate"/>
          </w:r>
          <w:r w:rsidR="00093DF4">
            <w:rPr>
              <w:noProof/>
            </w:rPr>
            <w:t xml:space="preserve"> [17]</w:t>
          </w:r>
          <w:r w:rsidR="00093DF4">
            <w:fldChar w:fldCharType="end"/>
          </w:r>
        </w:sdtContent>
      </w:sdt>
      <w:r w:rsidR="00093DF4" w:rsidRPr="00817984">
        <w:t>.</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690C0663" w:rsidR="00DF1B72" w:rsidRDefault="00DF1B72" w:rsidP="00FB2405">
      <w:pPr>
        <w:pStyle w:val="ListParagraph"/>
        <w:numPr>
          <w:ilvl w:val="0"/>
          <w:numId w:val="6"/>
        </w:numPr>
        <w:spacing w:line="480" w:lineRule="auto"/>
        <w:jc w:val="both"/>
      </w:pPr>
      <w:r>
        <w:t>Single issue pipeline</w:t>
      </w:r>
    </w:p>
    <w:p w14:paraId="0DA9BD67" w14:textId="2BC89DA2" w:rsidR="0042116D" w:rsidRDefault="00E77368" w:rsidP="00DC39F8">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w:t>
      </w:r>
      <w:r w:rsidR="002A266D">
        <w:t>It</w:t>
      </w:r>
      <w:r w:rsidRPr="00E77368">
        <w:t xml:space="preserve"> does not separate between data accesses to I/O and memory (i.e. it uses memory mapped I/O). The processor has up to three interfaces for memory accesses</w:t>
      </w:r>
      <w:sdt>
        <w:sdtPr>
          <w:id w:val="1703124882"/>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Pr="00E77368">
        <w:t xml:space="preserve">: Local Memory Bus (LMB), IBM’s On-chip Peripheral Bus (OPB), and Xilinx CacheLink (XCL). </w:t>
      </w:r>
      <w:r w:rsidR="00272F51"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272F51" w:rsidRPr="00272F51">
        <w:t>. If multiple interrupts are needed, an interrupt controller must be used to handle multiple interrupt requests to MicroBlaze.</w:t>
      </w:r>
      <w:r w:rsidR="00615A41">
        <w:t xml:space="preserve"> </w:t>
      </w:r>
      <w:r w:rsidR="003F79EA" w:rsidRPr="003F79EA">
        <w:t>The stack convention used in MicroBlaze starts from a higher memory location and grows downward to lower memory locations when items are pushed onto a stack with a function call</w:t>
      </w:r>
      <w:sdt>
        <w:sdtPr>
          <w:id w:val="-41676104"/>
          <w:citation/>
        </w:sdtPr>
        <w:sdtContent>
          <w:r w:rsidR="00192D40">
            <w:fldChar w:fldCharType="begin"/>
          </w:r>
          <w:r w:rsidR="00192D40">
            <w:instrText xml:space="preserve"> CITATION Jes \l 1033 </w:instrText>
          </w:r>
          <w:r w:rsidR="00192D40">
            <w:fldChar w:fldCharType="separate"/>
          </w:r>
          <w:r w:rsidR="00192D40">
            <w:rPr>
              <w:noProof/>
            </w:rPr>
            <w:t xml:space="preserve"> [18]</w:t>
          </w:r>
          <w:r w:rsidR="00192D40">
            <w:fldChar w:fldCharType="end"/>
          </w:r>
        </w:sdtContent>
      </w:sdt>
      <w:r w:rsidR="003F79EA" w:rsidRPr="003F79EA">
        <w:t>. Items are popped off the stack the reverse order they were put on</w:t>
      </w:r>
      <w:r w:rsidR="005134CC">
        <w:t>.</w:t>
      </w:r>
      <w:r w:rsidR="003F79EA" w:rsidRPr="003F79EA">
        <w:t xml:space="preserve"> </w:t>
      </w:r>
      <w:r w:rsidR="00615A41" w:rsidRPr="00615A41">
        <w:t>Writing software to control the MicroBlaze processor must be done in C/C++ language</w:t>
      </w:r>
      <w:sdt>
        <w:sdtPr>
          <w:id w:val="-982840560"/>
          <w:citation/>
        </w:sdtPr>
        <w:sdtContent>
          <w:r w:rsidR="00CF7F15">
            <w:fldChar w:fldCharType="begin"/>
          </w:r>
          <w:r w:rsidR="00CF7F15">
            <w:instrText xml:space="preserve"> CITATION Jes \l 1033 </w:instrText>
          </w:r>
          <w:r w:rsidR="00CF7F15">
            <w:fldChar w:fldCharType="separate"/>
          </w:r>
          <w:r w:rsidR="00CF7F15">
            <w:rPr>
              <w:noProof/>
            </w:rPr>
            <w:t xml:space="preserve"> [18]</w:t>
          </w:r>
          <w:r w:rsidR="00CF7F15">
            <w:fldChar w:fldCharType="end"/>
          </w:r>
        </w:sdtContent>
      </w:sdt>
      <w:r w:rsidR="00615A41" w:rsidRPr="00615A41">
        <w:t>.</w:t>
      </w:r>
    </w:p>
    <w:p w14:paraId="73D8FA9E" w14:textId="25AA046C" w:rsidR="00FA3103" w:rsidRDefault="00FA3103" w:rsidP="00C328AE">
      <w:pPr>
        <w:pStyle w:val="Heading3"/>
        <w:spacing w:line="480" w:lineRule="auto"/>
        <w:rPr>
          <w:rFonts w:ascii="Times New Roman" w:hAnsi="Times New Roman" w:cs="Times New Roman"/>
          <w:b/>
          <w:color w:val="000000" w:themeColor="text1"/>
        </w:rPr>
      </w:pPr>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p>
    <w:p w14:paraId="2C903F79" w14:textId="3B85F7E6" w:rsidR="00FF4004" w:rsidRDefault="00FF4004" w:rsidP="00C91352">
      <w:pPr>
        <w:spacing w:line="480" w:lineRule="auto"/>
        <w:ind w:firstLine="720"/>
        <w:jc w:val="both"/>
      </w:pPr>
      <w:r>
        <w:t xml:space="preserve">The code for </w:t>
      </w:r>
      <w:r w:rsidRPr="00FF55FB">
        <w:rPr>
          <w:b/>
          <w:i/>
        </w:rPr>
        <w:t>WPA2-PSK</w:t>
      </w:r>
      <w:r>
        <w:t xml:space="preserve"> </w:t>
      </w:r>
      <w:r w:rsidR="000E2879">
        <w:t xml:space="preserve">authentication </w:t>
      </w:r>
      <w:r>
        <w:t>was written using C programming language. The overall code implementation contain</w:t>
      </w:r>
      <w:r w:rsidR="001C43FE">
        <w:t>ed</w:t>
      </w:r>
      <w:r>
        <w:t xml:space="preserve"> 4 layers. At the bottom layer, there </w:t>
      </w:r>
      <w:r w:rsidR="00E12CE9">
        <w:t>was</w:t>
      </w:r>
      <w:r>
        <w:t xml:space="preserve">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w:t>
      </w:r>
      <w:r w:rsidR="00455632">
        <w:t>22</w:t>
      </w:r>
      <w:r>
        <w:t xml:space="preserve">. This code was written for 32-bit soft processor MicroBlaze. </w:t>
      </w:r>
    </w:p>
    <w:p w14:paraId="4209A635" w14:textId="6E7888E1" w:rsidR="00FF4004" w:rsidRDefault="000D489E" w:rsidP="005C067C">
      <w:pPr>
        <w:spacing w:line="480" w:lineRule="auto"/>
        <w:ind w:firstLine="360"/>
        <w:jc w:val="center"/>
      </w:pPr>
      <w:r>
        <w:rPr>
          <w:noProof/>
        </w:rPr>
        <w:drawing>
          <wp:inline distT="0" distB="0" distL="0" distR="0" wp14:anchorId="19933BE1" wp14:editId="10A68A7C">
            <wp:extent cx="3333750" cy="2344182"/>
            <wp:effectExtent l="0" t="0" r="0" b="0"/>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sidR="00A46BA8">
        <w:rPr>
          <w:noProof/>
        </w:rPr>
        <mc:AlternateContent>
          <mc:Choice Requires="wps">
            <w:drawing>
              <wp:inline distT="0" distB="0" distL="0" distR="0" wp14:anchorId="4FD77051" wp14:editId="26498B7A">
                <wp:extent cx="4236720" cy="635"/>
                <wp:effectExtent l="0" t="0" r="0" b="0"/>
                <wp:docPr id="34" name="Text Box 34"/>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19807013" w14:textId="3E0BE871" w:rsidR="00883359" w:rsidRPr="00A46BA8" w:rsidRDefault="00883359" w:rsidP="00A46BA8">
                            <w:pPr>
                              <w:pStyle w:val="Caption"/>
                              <w:jc w:val="center"/>
                              <w:rPr>
                                <w:b/>
                                <w:i w:val="0"/>
                                <w:noProof/>
                                <w:color w:val="auto"/>
                                <w:sz w:val="24"/>
                                <w:szCs w:val="24"/>
                              </w:rPr>
                            </w:pPr>
                            <w:bookmarkStart w:id="64"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F2378D">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D77051" id="Text Box 34" o:spid="_x0000_s1036" type="#_x0000_t202" style="width:3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hcLwIAAGcEAAAOAAAAZHJzL2Uyb0RvYy54bWysVE2P2yAQvVfqf0DcG+d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dUWKY&#10;Ro32og3kM7QEXchPY32OaTuLiaFFP+o8+D06Y9lt5XT8YkEE48j05cpuROPovJvO5p+mGOIYm88+&#10;Ro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" stroked="f">
                <v:textbox style="mso-fit-shape-to-text:t" inset="0,0,0,0">
                  <w:txbxContent>
                    <w:p w14:paraId="19807013" w14:textId="3E0BE871" w:rsidR="00883359" w:rsidRPr="00A46BA8" w:rsidRDefault="00883359" w:rsidP="00A46BA8">
                      <w:pPr>
                        <w:pStyle w:val="Caption"/>
                        <w:jc w:val="center"/>
                        <w:rPr>
                          <w:b/>
                          <w:i w:val="0"/>
                          <w:noProof/>
                          <w:color w:val="auto"/>
                          <w:sz w:val="24"/>
                          <w:szCs w:val="24"/>
                        </w:rPr>
                      </w:pPr>
                      <w:bookmarkStart w:id="65" w:name="_Toc528763402"/>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F2378D">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5"/>
                    </w:p>
                  </w:txbxContent>
                </v:textbox>
                <w10:anchorlock/>
              </v:shape>
            </w:pict>
          </mc:Fallback>
        </mc:AlternateContent>
      </w:r>
    </w:p>
    <w:p w14:paraId="073A1ABF" w14:textId="11EB29FD" w:rsidR="00FF4004" w:rsidRPr="00710E07" w:rsidRDefault="00FF4004" w:rsidP="00710E07">
      <w:pPr>
        <w:pStyle w:val="Heading4"/>
        <w:rPr>
          <w:rFonts w:ascii="Times New Roman" w:hAnsi="Times New Roman" w:cs="Times New Roman"/>
          <w:b/>
          <w:i w:val="0"/>
          <w:color w:val="auto"/>
        </w:rPr>
      </w:pPr>
      <w:bookmarkStart w:id="66" w:name="_Toc527656518"/>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66"/>
    </w:p>
    <w:p w14:paraId="5B20BC8B" w14:textId="77777777" w:rsidR="00FF4004" w:rsidRDefault="00FF4004" w:rsidP="00FF4004">
      <w:pPr>
        <w:ind w:firstLine="360"/>
      </w:pPr>
    </w:p>
    <w:p w14:paraId="11EE1251" w14:textId="2B25D23C" w:rsidR="00FF4004" w:rsidRDefault="00FF4004" w:rsidP="00C22E2E">
      <w:pPr>
        <w:spacing w:line="480" w:lineRule="auto"/>
        <w:ind w:firstLine="720"/>
        <w:jc w:val="both"/>
      </w:pPr>
      <w:r>
        <w:t>This layer deal</w:t>
      </w:r>
      <w:r w:rsidR="008258CF">
        <w:t>t</w:t>
      </w:r>
      <w:r>
        <w:t xml:space="preserve">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75415D87" w14:textId="77777777" w:rsidR="00FF4004"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7ADF568" w14:textId="006D8DC4" w:rsidR="00FF4004" w:rsidRDefault="00FF4004" w:rsidP="00FF4004">
      <w:pPr>
        <w:pStyle w:val="ListParagraph"/>
        <w:spacing w:line="480" w:lineRule="auto"/>
        <w:jc w:val="both"/>
      </w:pPr>
      <w:r>
        <w:t xml:space="preserve">This data type </w:t>
      </w:r>
      <w:r w:rsidR="007A3D08">
        <w:t>was</w:t>
      </w:r>
      <w:r>
        <w:t xml:space="preserve"> used to maintain information relevant to a</w:t>
      </w:r>
      <w:r w:rsidR="00BA57DA">
        <w:t>n</w:t>
      </w:r>
      <w:r>
        <w:t xml:space="preserve"> </w:t>
      </w:r>
      <w:r w:rsidR="000D15BF">
        <w:t>iteration</w:t>
      </w:r>
      <w:r>
        <w:t xml:space="preserve"> of an </w:t>
      </w:r>
      <w:r w:rsidRPr="000D15BF">
        <w:rPr>
          <w:b/>
          <w:i/>
        </w:rPr>
        <w:t>SHA1</w:t>
      </w:r>
      <w:r>
        <w:t>-Hash process. It h</w:t>
      </w:r>
      <w:r w:rsidR="00145F85">
        <w:t>eld</w:t>
      </w:r>
      <w:r>
        <w:t xml:space="preserve"> information regarding 512-bits of input block, 160-bits of output hash, data length and bit length. This data type was used to pass information to and store information from all the functions defined in the </w:t>
      </w:r>
      <w:r w:rsidRPr="00175F6E">
        <w:rPr>
          <w:b/>
          <w:i/>
        </w:rPr>
        <w:t>SHA1</w:t>
      </w:r>
      <w:r>
        <w:t>-Hash Layer. The actual C code definition for this data type is given below:</w:t>
      </w:r>
    </w:p>
    <w:p w14:paraId="31FAF8F4" w14:textId="343D2F4B" w:rsidR="00FF4004" w:rsidRPr="004B435F" w:rsidRDefault="006A794A" w:rsidP="004B435F">
      <w:pPr>
        <w:pStyle w:val="ListParagraph"/>
        <w:spacing w:line="480" w:lineRule="auto"/>
        <w:jc w:val="both"/>
      </w:pPr>
      <w:r>
        <w:rPr>
          <w:noProof/>
        </w:rPr>
        <mc:AlternateContent>
          <mc:Choice Requires="wps">
            <w:drawing>
              <wp:inline distT="0" distB="0" distL="0" distR="0" wp14:anchorId="226404E1" wp14:editId="414F9392">
                <wp:extent cx="5667375" cy="1767840"/>
                <wp:effectExtent l="0" t="0" r="28575"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67840"/>
                        </a:xfrm>
                        <a:prstGeom prst="rect">
                          <a:avLst/>
                        </a:prstGeom>
                        <a:solidFill>
                          <a:srgbClr val="FFFFFF"/>
                        </a:solidFill>
                        <a:ln w="9525">
                          <a:solidFill>
                            <a:srgbClr val="000000"/>
                          </a:solidFill>
                          <a:miter lim="800000"/>
                          <a:headEnd/>
                          <a:tailEnd/>
                        </a:ln>
                      </wps:spPr>
                      <wps:txbx>
                        <w:txbxContent>
                          <w:p w14:paraId="1E0995E9"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883359"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883359" w:rsidRDefault="00883359" w:rsidP="006A794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26404E1" id="_x0000_s1037" type="#_x0000_t202" style="width:446.2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">
                <v:textbox>
                  <w:txbxContent>
                    <w:p w14:paraId="1E0995E9"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883359" w:rsidRPr="00633430"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883359" w:rsidRDefault="00883359"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883359" w:rsidRDefault="00883359" w:rsidP="006A794A">
                      <w:pPr>
                        <w:spacing w:line="480" w:lineRule="auto"/>
                        <w:ind w:firstLine="720"/>
                      </w:pPr>
                    </w:p>
                  </w:txbxContent>
                </v:textbox>
                <w10:anchorlock/>
              </v:shape>
            </w:pict>
          </mc:Fallback>
        </mc:AlternateContent>
      </w:r>
    </w:p>
    <w:p w14:paraId="042D8901" w14:textId="2F97D79B"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r w:rsidR="0073060D" w:rsidRPr="00FB485D">
        <w:rPr>
          <w:rFonts w:ascii="Courier New" w:hAnsi="Courier New" w:cs="Courier New"/>
          <w:sz w:val="20"/>
          <w:szCs w:val="20"/>
        </w:rPr>
        <w:t>SHA1Init</w:t>
      </w:r>
      <w:r w:rsidR="0073060D">
        <w:rPr>
          <w:rFonts w:ascii="Courier New" w:hAnsi="Courier New" w:cs="Courier New"/>
          <w:sz w:val="20"/>
          <w:szCs w:val="20"/>
        </w:rPr>
        <w:t>()</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883359" w:rsidRDefault="00883359"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883359" w:rsidRDefault="00883359"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883359" w:rsidRDefault="00883359"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883359" w:rsidRDefault="00883359" w:rsidP="00DC538E">
                      <w:pPr>
                        <w:spacing w:line="480" w:lineRule="auto"/>
                        <w:ind w:firstLine="720"/>
                      </w:pPr>
                    </w:p>
                  </w:txbxContent>
                </v:textbox>
                <w10:anchorlock/>
              </v:shape>
            </w:pict>
          </mc:Fallback>
        </mc:AlternateContent>
      </w:r>
    </w:p>
    <w:p w14:paraId="61ED8F1A" w14:textId="159E83BF" w:rsidR="00FF4004" w:rsidRPr="00ED113D" w:rsidRDefault="00FF4004" w:rsidP="00FF4004">
      <w:pPr>
        <w:pStyle w:val="ListParagraph"/>
        <w:spacing w:line="480" w:lineRule="auto"/>
        <w:jc w:val="both"/>
        <w:rPr>
          <w:rFonts w:ascii="Courier New" w:hAnsi="Courier New" w:cs="Courier New"/>
          <w:sz w:val="20"/>
          <w:szCs w:val="20"/>
        </w:rPr>
      </w:pPr>
      <w:r>
        <w:t xml:space="preserve">This Function </w:t>
      </w:r>
      <w:r w:rsidR="00330C0D">
        <w:t>was</w:t>
      </w:r>
      <w:r>
        <w:t xml:space="preserve"> used to initialize a new context for the </w:t>
      </w:r>
      <w:r w:rsidRPr="00175F6E">
        <w:rPr>
          <w:b/>
          <w:i/>
        </w:rPr>
        <w:t>SHA1</w:t>
      </w:r>
      <w:r>
        <w:t>-Hash process. It initialize</w:t>
      </w:r>
      <w:r w:rsidR="00681D31">
        <w:t>d</w:t>
      </w:r>
      <w:r>
        <w:t xml:space="preserve">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It also initialize</w:t>
      </w:r>
      <w:r w:rsidR="00900AB9">
        <w:t>d</w:t>
      </w:r>
      <w:r>
        <w:t xml:space="preserve"> the states of the context to the initial Hash values of </w:t>
      </w:r>
      <w:r w:rsidRPr="00ED113D">
        <w:rPr>
          <w:rFonts w:ascii="Courier New" w:hAnsi="Courier New" w:cs="Courier New"/>
          <w:sz w:val="20"/>
          <w:szCs w:val="20"/>
        </w:rPr>
        <w:t xml:space="preserve">0x67452301 ,0xEFCDAB89, 0x98BADCFE, </w:t>
      </w:r>
    </w:p>
    <w:p w14:paraId="211975EA" w14:textId="3A824B71" w:rsidR="007953EA" w:rsidRPr="00CB10B0" w:rsidRDefault="00FF4004" w:rsidP="00DC39F8">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330FEB02" w14:textId="304F1DD1"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r w:rsidR="0073060D" w:rsidRPr="00C72C89">
        <w:rPr>
          <w:rFonts w:ascii="Courier New" w:hAnsi="Courier New" w:cs="Courier New"/>
          <w:sz w:val="20"/>
          <w:szCs w:val="20"/>
        </w:rPr>
        <w:t>SHA1Update</w:t>
      </w:r>
      <w:r w:rsidR="0073060D">
        <w:rPr>
          <w:rFonts w:ascii="Courier New" w:hAnsi="Courier New" w:cs="Courier New"/>
          <w:sz w:val="20"/>
          <w:szCs w:val="20"/>
        </w:rPr>
        <w:t>()</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883359" w:rsidRPr="00C72C89" w:rsidRDefault="00883359"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883359" w:rsidRDefault="00883359"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883359" w:rsidRPr="00C72C89" w:rsidRDefault="00883359"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883359" w:rsidRDefault="00883359" w:rsidP="00C72C89">
                      <w:pPr>
                        <w:spacing w:line="480" w:lineRule="auto"/>
                        <w:ind w:firstLine="720"/>
                      </w:pPr>
                    </w:p>
                  </w:txbxContent>
                </v:textbox>
                <w10:anchorlock/>
              </v:shape>
            </w:pict>
          </mc:Fallback>
        </mc:AlternateContent>
      </w:r>
    </w:p>
    <w:p w14:paraId="1071D301" w14:textId="2110671D" w:rsidR="00FF4004" w:rsidRPr="00C22E2E" w:rsidRDefault="00FF4004" w:rsidP="00C22E2E">
      <w:pPr>
        <w:pStyle w:val="ListParagraph"/>
        <w:spacing w:line="480" w:lineRule="auto"/>
        <w:jc w:val="both"/>
        <w:rPr>
          <w:rFonts w:ascii="Courier New" w:hAnsi="Courier New" w:cs="Courier New"/>
          <w:sz w:val="20"/>
          <w:szCs w:val="20"/>
        </w:rPr>
      </w:pPr>
      <w:r>
        <w:t xml:space="preserve">This function </w:t>
      </w:r>
      <w:r w:rsidR="0038799F">
        <w:t>was</w:t>
      </w:r>
      <w:r>
        <w:t xml:space="preserve">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rsidR="00F63090">
        <w:t>was</w:t>
      </w:r>
      <w:r w:rsidRPr="00D51B19">
        <w:t xml:space="preserve"> 64 bytes (512 bits) i.e.</w:t>
      </w:r>
      <w:r>
        <w:t xml:space="preserve"> input block size of </w:t>
      </w:r>
      <w:r w:rsidRPr="00C54558">
        <w:rPr>
          <w:b/>
          <w:i/>
        </w:rPr>
        <w:t>SHA1</w:t>
      </w:r>
      <w:r>
        <w:t xml:space="preserve">, we </w:t>
      </w:r>
      <w:r w:rsidRPr="00D51B19">
        <w:t>start</w:t>
      </w:r>
      <w:r w:rsidR="0013698A">
        <w:t>ed</w:t>
      </w:r>
      <w:r w:rsidRPr="00D51B19">
        <w:t xml:space="preserve"> the </w:t>
      </w:r>
      <w:r w:rsidRPr="00C54558">
        <w:rPr>
          <w:b/>
          <w:i/>
        </w:rPr>
        <w:t>SHA1</w:t>
      </w:r>
      <w:r>
        <w:t xml:space="preserve">-Hash process by calling </w:t>
      </w:r>
      <w:r w:rsidR="00C54558" w:rsidRPr="003C24B2">
        <w:rPr>
          <w:rFonts w:ascii="Courier New" w:hAnsi="Courier New" w:cs="Courier New"/>
          <w:sz w:val="20"/>
          <w:szCs w:val="20"/>
        </w:rPr>
        <w:t>SHA1Transform</w:t>
      </w:r>
      <w:r w:rsidR="00C54558">
        <w:rPr>
          <w:rFonts w:ascii="Courier New" w:hAnsi="Courier New" w:cs="Courier New"/>
          <w:sz w:val="20"/>
          <w:szCs w:val="20"/>
        </w:rPr>
        <w:t>().</w:t>
      </w:r>
    </w:p>
    <w:p w14:paraId="38782FA7" w14:textId="711321C0"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r w:rsidR="00591C62" w:rsidRPr="00591C62">
        <w:rPr>
          <w:rFonts w:ascii="Courier New" w:hAnsi="Courier New" w:cs="Courier New"/>
          <w:sz w:val="20"/>
          <w:szCs w:val="20"/>
        </w:rPr>
        <w:t xml:space="preserve"> </w:t>
      </w:r>
      <w:r w:rsidR="00591C62" w:rsidRPr="00A67F9A">
        <w:rPr>
          <w:rFonts w:ascii="Courier New" w:hAnsi="Courier New" w:cs="Courier New"/>
          <w:sz w:val="20"/>
          <w:szCs w:val="20"/>
        </w:rPr>
        <w:t>SHA1Final</w:t>
      </w:r>
      <w:r w:rsidR="00591C62">
        <w:rPr>
          <w:rFonts w:ascii="Courier New" w:hAnsi="Courier New" w:cs="Courier New"/>
          <w:sz w:val="20"/>
          <w:szCs w:val="20"/>
        </w:rPr>
        <w:t>()</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883359" w:rsidRPr="00D4326B" w:rsidRDefault="00883359"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883359" w:rsidRDefault="00883359"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883359" w:rsidRPr="00D4326B" w:rsidRDefault="00883359"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883359" w:rsidRDefault="00883359" w:rsidP="00D4326B">
                      <w:pPr>
                        <w:spacing w:line="480" w:lineRule="auto"/>
                        <w:ind w:firstLine="720"/>
                      </w:pPr>
                    </w:p>
                  </w:txbxContent>
                </v:textbox>
                <w10:anchorlock/>
              </v:shape>
            </w:pict>
          </mc:Fallback>
        </mc:AlternateContent>
      </w:r>
    </w:p>
    <w:p w14:paraId="3ADC00C2" w14:textId="4F6E3203" w:rsidR="00FF4004" w:rsidRPr="00F97070" w:rsidRDefault="00FF4004" w:rsidP="004A225D">
      <w:pPr>
        <w:pStyle w:val="ListParagraph"/>
        <w:spacing w:line="480" w:lineRule="auto"/>
        <w:jc w:val="both"/>
      </w:pPr>
      <w:r>
        <w:t xml:space="preserve">This </w:t>
      </w:r>
      <w:r w:rsidR="0049113C">
        <w:t>was</w:t>
      </w:r>
      <w:r>
        <w:t xml:space="preserve"> the function where the initial processing before the actual </w:t>
      </w:r>
      <w:r w:rsidRPr="00DB6335">
        <w:rPr>
          <w:b/>
          <w:i/>
        </w:rPr>
        <w:t>SHA1</w:t>
      </w:r>
      <w:r>
        <w:t xml:space="preserve">-Hash processing </w:t>
      </w:r>
      <w:r w:rsidR="00AC235C">
        <w:t>was</w:t>
      </w:r>
      <w:r>
        <w:t xml:space="preserve"> done. The initial padding and the appending of the data length to the input block </w:t>
      </w:r>
      <w:r w:rsidR="00FF3DE0">
        <w:t>was</w:t>
      </w:r>
      <w:r>
        <w:t xml:space="preserve"> done in this function. After the initial processing, it call</w:t>
      </w:r>
      <w:r w:rsidR="00824F37">
        <w:t>ed</w:t>
      </w:r>
      <w:r>
        <w:t xml:space="preserve">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55A1AAE4" w14:textId="68306D41"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r w:rsidR="00591C62" w:rsidRPr="003C24B2">
        <w:rPr>
          <w:rFonts w:ascii="Courier New" w:hAnsi="Courier New" w:cs="Courier New"/>
          <w:sz w:val="20"/>
          <w:szCs w:val="20"/>
        </w:rPr>
        <w:t>SHA1Transform</w:t>
      </w:r>
      <w:r w:rsidR="00591C62">
        <w:rPr>
          <w:rFonts w:ascii="Courier New" w:hAnsi="Courier New" w:cs="Courier New"/>
          <w:sz w:val="20"/>
          <w:szCs w:val="20"/>
        </w:rPr>
        <w:t>()</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883359" w:rsidRPr="007F00E7" w:rsidRDefault="00883359"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883359" w:rsidRDefault="00883359"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883359" w:rsidRPr="007F00E7" w:rsidRDefault="00883359"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883359" w:rsidRDefault="00883359" w:rsidP="007F00E7">
                      <w:pPr>
                        <w:spacing w:line="480" w:lineRule="auto"/>
                        <w:ind w:firstLine="720"/>
                      </w:pPr>
                    </w:p>
                  </w:txbxContent>
                </v:textbox>
                <w10:anchorlock/>
              </v:shape>
            </w:pict>
          </mc:Fallback>
        </mc:AlternateContent>
      </w:r>
    </w:p>
    <w:p w14:paraId="00F1F393" w14:textId="7A7B6ADA" w:rsidR="00FF4004" w:rsidRPr="00EC3C99" w:rsidRDefault="00FF4004" w:rsidP="00EC3C99">
      <w:pPr>
        <w:pStyle w:val="ListParagraph"/>
        <w:spacing w:line="480" w:lineRule="auto"/>
        <w:jc w:val="both"/>
      </w:pPr>
      <w:r>
        <w:t xml:space="preserve">This </w:t>
      </w:r>
      <w:r w:rsidR="00252C9A">
        <w:t>was</w:t>
      </w:r>
      <w:r>
        <w:t xml:space="preserve"> the main function where the processing part of the actual </w:t>
      </w:r>
      <w:r w:rsidRPr="00F7636D">
        <w:rPr>
          <w:b/>
          <w:i/>
        </w:rPr>
        <w:t>SHA1</w:t>
      </w:r>
      <w:r>
        <w:t xml:space="preserve">-Hash Algorithm </w:t>
      </w:r>
      <w:r w:rsidR="0038579B">
        <w:t>was</w:t>
      </w:r>
      <w:r>
        <w:t xml:space="preserve"> implemented. First, the </w:t>
      </w:r>
      <w:r w:rsidRPr="004C2D31">
        <w:t xml:space="preserve">32-bit words of the 512-bit input block </w:t>
      </w:r>
      <w:r w:rsidR="00D56062">
        <w:t>were</w:t>
      </w:r>
      <w:r>
        <w:t xml:space="preserv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t>
      </w:r>
      <w:r w:rsidR="00DB695B">
        <w:t>were</w:t>
      </w:r>
      <w:r>
        <w:t xml:space="preserve"> then calculated from these values. 80 rounds of </w:t>
      </w:r>
      <w:r w:rsidRPr="00F5502A">
        <w:rPr>
          <w:b/>
          <w:i/>
        </w:rPr>
        <w:t>SHA1</w:t>
      </w:r>
      <w:r>
        <w:t xml:space="preserve">- Hash transform </w:t>
      </w:r>
      <w:r w:rsidR="00F5502A">
        <w:t>was</w:t>
      </w:r>
      <w:r>
        <w:t xml:space="preserve"> performed on the data to get the 160-bits of </w:t>
      </w:r>
      <w:r w:rsidRPr="00501E35">
        <w:rPr>
          <w:b/>
          <w:i/>
        </w:rPr>
        <w:t>SHA1</w:t>
      </w:r>
      <w:r>
        <w:t xml:space="preserve">-Hash Output value. Finally, the new Hash for the context </w:t>
      </w:r>
      <w:r w:rsidR="00D33F67">
        <w:t>was</w:t>
      </w:r>
      <w:r>
        <w:t xml:space="preserve"> updated with the new output Hash value.</w:t>
      </w:r>
    </w:p>
    <w:p w14:paraId="5D19FB5C" w14:textId="794BF806" w:rsidR="00FF4004" w:rsidRPr="00710E07" w:rsidRDefault="00FF4004" w:rsidP="00710E07">
      <w:pPr>
        <w:pStyle w:val="Heading4"/>
        <w:rPr>
          <w:rFonts w:ascii="Times New Roman" w:hAnsi="Times New Roman" w:cs="Times New Roman"/>
          <w:b/>
          <w:i w:val="0"/>
          <w:color w:val="auto"/>
        </w:rPr>
      </w:pPr>
      <w:bookmarkStart w:id="67"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67"/>
    </w:p>
    <w:p w14:paraId="48CCD1AA" w14:textId="77777777" w:rsidR="00FF4004" w:rsidRDefault="00FF4004" w:rsidP="00FF4004"/>
    <w:p w14:paraId="74943282" w14:textId="6D8C6BC6" w:rsidR="00FF4004" w:rsidRDefault="00FF4004" w:rsidP="00962F9A">
      <w:pPr>
        <w:spacing w:line="480" w:lineRule="auto"/>
        <w:ind w:firstLine="720"/>
        <w:jc w:val="both"/>
      </w:pPr>
      <w:r>
        <w:t>This layer deal</w:t>
      </w:r>
      <w:r w:rsidR="00FD2E9D">
        <w:t>t</w:t>
      </w:r>
      <w:r>
        <w:t xml:space="preserve"> with the function related to the implementation of </w:t>
      </w:r>
      <w:r w:rsidRPr="00377813">
        <w:rPr>
          <w:b/>
          <w:i/>
        </w:rPr>
        <w:t>HMAC-SHA1</w:t>
      </w:r>
      <w:r>
        <w:t>. It contain</w:t>
      </w:r>
      <w:r w:rsidR="0073490F">
        <w:t>ed</w:t>
      </w:r>
      <w:r>
        <w:t xml:space="preserve"> a single function that call</w:t>
      </w:r>
      <w:r w:rsidR="003E2ECF">
        <w:t>ed</w:t>
      </w:r>
      <w:r>
        <w:t xml:space="preserve"> functions defined in </w:t>
      </w:r>
      <w:r w:rsidRPr="00C15FB4">
        <w:rPr>
          <w:b/>
          <w:i/>
        </w:rPr>
        <w:t>SHA1</w:t>
      </w:r>
      <w:r>
        <w:t>-Hash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883359" w:rsidRDefault="00883359"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883359" w:rsidRDefault="00883359"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883359" w:rsidRDefault="00883359"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883359" w:rsidRDefault="00883359"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883359" w:rsidRDefault="00883359"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883359" w:rsidRDefault="00883359"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883359" w:rsidRDefault="00883359"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883359" w:rsidRDefault="00883359" w:rsidP="00962F9A">
                      <w:pPr>
                        <w:spacing w:line="480" w:lineRule="auto"/>
                        <w:ind w:firstLine="720"/>
                      </w:pPr>
                    </w:p>
                  </w:txbxContent>
                </v:textbox>
                <w10:anchorlock/>
              </v:shape>
            </w:pict>
          </mc:Fallback>
        </mc:AlternateContent>
      </w:r>
    </w:p>
    <w:p w14:paraId="34D006AF" w14:textId="51C6A257" w:rsidR="00FF4004" w:rsidRDefault="00FF4004" w:rsidP="00962F9A">
      <w:pPr>
        <w:spacing w:line="480" w:lineRule="auto"/>
        <w:ind w:firstLine="720"/>
        <w:jc w:val="both"/>
        <w:rPr>
          <w:rFonts w:ascii="Courier New" w:hAnsi="Courier New" w:cs="Courier New"/>
          <w:sz w:val="20"/>
          <w:szCs w:val="20"/>
        </w:rPr>
      </w:pPr>
      <w:r>
        <w:t xml:space="preserve">This single function </w:t>
      </w:r>
      <w:r w:rsidR="00542D3A">
        <w:t>was</w:t>
      </w:r>
      <w:r>
        <w:t xml:space="preserve"> used for the </w:t>
      </w:r>
      <w:r w:rsidRPr="007133EA">
        <w:rPr>
          <w:b/>
          <w:i/>
        </w:rPr>
        <w:t>HMAC</w:t>
      </w:r>
      <w:r>
        <w:t xml:space="preserve"> operation over </w:t>
      </w:r>
      <w:r w:rsidRPr="007133EA">
        <w:rPr>
          <w:b/>
          <w:i/>
        </w:rPr>
        <w:t>SHA1</w:t>
      </w:r>
      <w:r>
        <w:t>-Hash. The first step of the code perform</w:t>
      </w:r>
      <w:r w:rsidR="00FE69BB">
        <w:t>ed</w:t>
      </w:r>
      <w:r>
        <w:t xml:space="preserve"> the initial padding and appending operations required for </w:t>
      </w:r>
      <w:r w:rsidRPr="007133EA">
        <w:rPr>
          <w:b/>
          <w:i/>
        </w:rPr>
        <w:t>HMAC</w:t>
      </w:r>
      <w:r>
        <w:t xml:space="preserve"> operation. After this initial process, this function </w:t>
      </w:r>
      <w:r w:rsidR="007133EA">
        <w:t>would</w:t>
      </w:r>
      <w:r>
        <w:t xml:space="preserve">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68"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68"/>
    </w:p>
    <w:p w14:paraId="4BFFE460" w14:textId="59EAE916" w:rsidR="00FF4004" w:rsidRDefault="00FF4004" w:rsidP="00962F9A">
      <w:pPr>
        <w:spacing w:line="480" w:lineRule="auto"/>
        <w:ind w:firstLine="720"/>
        <w:jc w:val="both"/>
      </w:pPr>
      <w:r>
        <w:t>This layer deal</w:t>
      </w:r>
      <w:r w:rsidR="000E7500">
        <w:t>t</w:t>
      </w:r>
      <w:r>
        <w:t xml:space="preserve"> with the function related to the implementation of PBKDF2 operation. It contain</w:t>
      </w:r>
      <w:r w:rsidR="006208CD">
        <w:t>ed</w:t>
      </w:r>
      <w:r>
        <w:t xml:space="preserve"> a single function that call</w:t>
      </w:r>
      <w:r w:rsidR="007933C5">
        <w:t>ed</w:t>
      </w:r>
      <w:r>
        <w:t xml:space="preserve">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883359" w:rsidRPr="00781330" w:rsidRDefault="00883359"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883359" w:rsidRPr="006B4113" w:rsidRDefault="00883359"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883359" w:rsidRDefault="00883359"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883359" w:rsidRPr="00781330" w:rsidRDefault="00883359"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883359" w:rsidRPr="006B4113" w:rsidRDefault="00883359"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883359" w:rsidRDefault="00883359" w:rsidP="00962F9A">
                      <w:pPr>
                        <w:spacing w:line="480" w:lineRule="auto"/>
                        <w:ind w:firstLine="720"/>
                      </w:pPr>
                    </w:p>
                  </w:txbxContent>
                </v:textbox>
                <w10:anchorlock/>
              </v:shape>
            </w:pict>
          </mc:Fallback>
        </mc:AlternateContent>
      </w:r>
    </w:p>
    <w:p w14:paraId="4AD31925" w14:textId="407ADF05" w:rsidR="00FA3103" w:rsidRDefault="00FF4004" w:rsidP="00EC3C99">
      <w:pPr>
        <w:spacing w:line="480" w:lineRule="auto"/>
        <w:ind w:firstLine="720"/>
        <w:jc w:val="both"/>
      </w:pPr>
      <w:r>
        <w:t xml:space="preserve">256-bit </w:t>
      </w:r>
      <w:r w:rsidR="00237AA0">
        <w:t xml:space="preserve">PMK was derived </w:t>
      </w:r>
      <w:r w:rsidR="00CA36DC">
        <w:t>from this function which</w:t>
      </w:r>
      <w:r>
        <w:t xml:space="preserve"> </w:t>
      </w:r>
      <w:r w:rsidR="00CA36DC">
        <w:t xml:space="preserve">was </w:t>
      </w:r>
      <w:r>
        <w:t xml:space="preserve">used as the first key in AES encryption. The application code </w:t>
      </w:r>
      <w:r w:rsidR="00B72A4B">
        <w:t>would</w:t>
      </w:r>
      <w:r>
        <w:t xml:space="preserve"> use this function to obtain the </w:t>
      </w:r>
      <w:r w:rsidR="001D4B6A">
        <w:t>PMK</w:t>
      </w:r>
      <w:r>
        <w:t xml:space="preserve"> from SSID-Passphrase combination, which is used to authenticate a wireless device using WPA2-PSK before starting the wireless communication.</w:t>
      </w:r>
      <w:r w:rsidRPr="00FC24CF">
        <w:t xml:space="preserve"> </w:t>
      </w:r>
    </w:p>
    <w:p w14:paraId="24BC5FBE" w14:textId="26D274C4" w:rsidR="0047278B" w:rsidRPr="0047278B" w:rsidRDefault="0047278B" w:rsidP="00527D72">
      <w:pPr>
        <w:pStyle w:val="Heading3"/>
        <w:spacing w:line="480" w:lineRule="auto"/>
        <w:rPr>
          <w:rFonts w:ascii="Times New Roman" w:hAnsi="Times New Roman" w:cs="Times New Roman"/>
          <w:b/>
          <w:color w:val="auto"/>
        </w:rPr>
      </w:pPr>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p>
    <w:p w14:paraId="3066A47C" w14:textId="0AA11126"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 xml:space="preserve">The information regarding relevant function </w:t>
      </w:r>
      <w:r w:rsidR="00167781">
        <w:t>definitions</w:t>
      </w:r>
      <w:r w:rsidR="001C15FD">
        <w:t xml:space="preserve"> for all the functions </w:t>
      </w:r>
      <w:r w:rsidR="000D7FDA">
        <w:t>used for key expansion are given below</w:t>
      </w:r>
      <w:r w:rsidR="001C15FD">
        <w:t>:</w:t>
      </w:r>
    </w:p>
    <w:p w14:paraId="3CE68CF3" w14:textId="260ACC8E" w:rsidR="009C0602" w:rsidRPr="00B75F08" w:rsidRDefault="00E476EA" w:rsidP="00E476EA">
      <w:pPr>
        <w:pStyle w:val="ListParagraph"/>
        <w:numPr>
          <w:ilvl w:val="0"/>
          <w:numId w:val="13"/>
        </w:numPr>
        <w:spacing w:line="480" w:lineRule="auto"/>
        <w:jc w:val="both"/>
        <w:rPr>
          <w:sz w:val="20"/>
          <w:szCs w:val="20"/>
        </w:rPr>
      </w:pPr>
      <w:r>
        <w:t>Function Definition 1:</w:t>
      </w:r>
      <w:r w:rsidR="007B6037">
        <w:rPr>
          <w:rFonts w:ascii="Courier New" w:hAnsi="Courier New" w:cs="Courier New"/>
        </w:rPr>
        <w:t xml:space="preserve"> </w:t>
      </w:r>
      <w:r w:rsidR="00BC5AD3" w:rsidRPr="00B2235D">
        <w:rPr>
          <w:rFonts w:ascii="Courier New" w:hAnsi="Courier New" w:cs="Courier New"/>
          <w:sz w:val="20"/>
          <w:szCs w:val="20"/>
        </w:rPr>
        <w:t>RotWord</w:t>
      </w:r>
      <w:r w:rsidR="00BC5AD3" w:rsidRPr="00B75F08">
        <w:rPr>
          <w:rFonts w:ascii="Courier New" w:hAnsi="Courier New" w:cs="Courier New"/>
          <w:sz w:val="20"/>
          <w:szCs w:val="20"/>
        </w:rPr>
        <w:t>()</w:t>
      </w:r>
    </w:p>
    <w:p w14:paraId="1F2E566C" w14:textId="0708212B"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40A71929" w14:textId="3616E05E" w:rsidR="00ED423E" w:rsidRDefault="00ED423E" w:rsidP="00ED423E">
      <w:pPr>
        <w:pStyle w:val="ListParagraph"/>
        <w:spacing w:line="480" w:lineRule="auto"/>
        <w:jc w:val="both"/>
      </w:pPr>
      <w:r w:rsidRPr="00ED423E">
        <w:t>Th</w:t>
      </w:r>
      <w:r>
        <w:t>is</w:t>
      </w:r>
      <w:r w:rsidRPr="00ED423E">
        <w:t xml:space="preserve"> function t</w:t>
      </w:r>
      <w:r w:rsidR="006D0344">
        <w:t>ook</w:t>
      </w:r>
      <w:r w:rsidRPr="00ED423E">
        <w:t xml:space="preserve"> a</w:t>
      </w:r>
      <w:r>
        <w:t>n</w:t>
      </w:r>
      <w:r w:rsidRPr="00ED423E">
        <w:t xml:space="preserve"> </w:t>
      </w:r>
      <w:r>
        <w:t xml:space="preserve">array </w:t>
      </w:r>
      <w:r w:rsidR="006D0344">
        <w:t>which contained</w:t>
      </w:r>
      <w:r>
        <w:t xml:space="preserve"> 4 one-byte values</w:t>
      </w:r>
      <w:r w:rsidRPr="00ED423E">
        <w:t xml:space="preserve"> [a0,a1,a2,a3] as input, perform</w:t>
      </w:r>
      <w:r w:rsidR="006D0344">
        <w:t>ed</w:t>
      </w:r>
      <w:r w:rsidRPr="00ED423E">
        <w:t xml:space="preserve"> a cyclic permutation, and return</w:t>
      </w:r>
      <w:r w:rsidR="006D0344">
        <w:t>ed</w:t>
      </w:r>
      <w:r w:rsidRPr="00ED423E">
        <w:t xml:space="preserve"> [a1,a2,a3,a0]</w:t>
      </w:r>
      <w:r w:rsidR="00A100C8">
        <w:t xml:space="preserve"> as the output.</w:t>
      </w:r>
    </w:p>
    <w:p w14:paraId="5C6B6793" w14:textId="00FB06DA" w:rsidR="00FB0C42" w:rsidRDefault="00FB0C42" w:rsidP="00ED423E">
      <w:pPr>
        <w:pStyle w:val="ListParagraph"/>
        <w:numPr>
          <w:ilvl w:val="0"/>
          <w:numId w:val="13"/>
        </w:numPr>
        <w:spacing w:line="480" w:lineRule="auto"/>
        <w:jc w:val="both"/>
      </w:pPr>
      <w:r>
        <w:t>Function Definition 2:</w:t>
      </w:r>
      <w:r w:rsidR="00BC5AD3" w:rsidRPr="00BC5AD3">
        <w:rPr>
          <w:rFonts w:ascii="Courier New" w:hAnsi="Courier New" w:cs="Courier New"/>
        </w:rPr>
        <w:t xml:space="preserve"> </w:t>
      </w:r>
      <w:r w:rsidR="00BC5AD3" w:rsidRPr="00B2235D">
        <w:rPr>
          <w:rFonts w:ascii="Courier New" w:hAnsi="Courier New" w:cs="Courier New"/>
          <w:sz w:val="20"/>
          <w:szCs w:val="20"/>
        </w:rPr>
        <w:t>SubWord</w:t>
      </w:r>
      <w:r w:rsidR="00BC5AD3" w:rsidRPr="00B75F08">
        <w:rPr>
          <w:rFonts w:ascii="Courier New" w:hAnsi="Courier New" w:cs="Courier New"/>
          <w:sz w:val="20"/>
          <w:szCs w:val="20"/>
        </w:rPr>
        <w:t>()</w:t>
      </w:r>
    </w:p>
    <w:p w14:paraId="309A2C87" w14:textId="1D70EF47"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613A17D5" w14:textId="137F9764" w:rsidR="004A5D56" w:rsidRDefault="00435CF5" w:rsidP="00EC3C99">
      <w:pPr>
        <w:pStyle w:val="ListParagraph"/>
        <w:spacing w:line="480" w:lineRule="auto"/>
        <w:jc w:val="both"/>
      </w:pPr>
      <w:r w:rsidRPr="00ED423E">
        <w:t>Th</w:t>
      </w:r>
      <w:r>
        <w:t>is</w:t>
      </w:r>
      <w:r w:rsidRPr="00ED423E">
        <w:t xml:space="preserve"> function </w:t>
      </w:r>
      <w:r w:rsidR="00506A50">
        <w:t>took</w:t>
      </w:r>
      <w:r w:rsidRPr="00ED423E">
        <w:t xml:space="preserve"> a</w:t>
      </w:r>
      <w:r>
        <w:t>n</w:t>
      </w:r>
      <w:r w:rsidRPr="00ED423E">
        <w:t xml:space="preserve"> </w:t>
      </w:r>
      <w:r>
        <w:t xml:space="preserve">array </w:t>
      </w:r>
      <w:r w:rsidR="00B6262B">
        <w:t>which contained</w:t>
      </w:r>
      <w:r>
        <w:t xml:space="preserve"> 4 one-byte values</w:t>
      </w:r>
      <w:r w:rsidRPr="00ED423E">
        <w:t xml:space="preserve"> [a0,a1,a2,a3] as input</w:t>
      </w:r>
      <w:r>
        <w:t xml:space="preserve"> and return</w:t>
      </w:r>
      <w:r w:rsidR="001F0019">
        <w:t>ed</w:t>
      </w:r>
      <w:r>
        <w:t xml:space="preserve"> S-Box substituted values </w:t>
      </w:r>
      <w:r w:rsidR="00291C35">
        <w:t xml:space="preserve">of the array </w:t>
      </w:r>
      <w:r>
        <w:t>as the output.</w:t>
      </w:r>
      <w:r w:rsidR="00D27BC3">
        <w:t xml:space="preserve"> The code snippet for S-Box </w:t>
      </w:r>
      <w:r w:rsidR="00147C53">
        <w:t xml:space="preserve">lookup table </w:t>
      </w:r>
      <w:r w:rsidR="00D27BC3">
        <w:t>implementation in C is shown in Figure 23 (Appendix1.2).</w:t>
      </w:r>
    </w:p>
    <w:p w14:paraId="39CD4E76" w14:textId="2774128A" w:rsidR="004314E7" w:rsidRDefault="004314E7" w:rsidP="004314E7">
      <w:pPr>
        <w:pStyle w:val="ListParagraph"/>
        <w:numPr>
          <w:ilvl w:val="0"/>
          <w:numId w:val="13"/>
        </w:numPr>
        <w:spacing w:line="480" w:lineRule="auto"/>
        <w:jc w:val="both"/>
      </w:pPr>
      <w:r>
        <w:t>Function Definition 3:</w:t>
      </w:r>
      <w:r w:rsidR="00997154" w:rsidRPr="00997154">
        <w:rPr>
          <w:rFonts w:ascii="Courier New" w:hAnsi="Courier New" w:cs="Courier New"/>
        </w:rPr>
        <w:t xml:space="preserve"> </w:t>
      </w:r>
      <w:r w:rsidR="00997154" w:rsidRPr="00B2235D">
        <w:rPr>
          <w:rFonts w:ascii="Courier New" w:hAnsi="Courier New" w:cs="Courier New"/>
          <w:sz w:val="20"/>
          <w:szCs w:val="20"/>
        </w:rPr>
        <w:t>InvMixColumns</w:t>
      </w:r>
      <w:r w:rsidR="00997154" w:rsidRPr="00B75F08">
        <w:rPr>
          <w:rFonts w:ascii="Courier New" w:hAnsi="Courier New" w:cs="Courier New"/>
          <w:sz w:val="20"/>
          <w:szCs w:val="20"/>
        </w:rPr>
        <w:t>()</w:t>
      </w:r>
    </w:p>
    <w:p w14:paraId="58D10284" w14:textId="3F7FF5B7" w:rsidR="00527D72" w:rsidRDefault="00F018AE" w:rsidP="004C0745">
      <w:pPr>
        <w:pStyle w:val="ListParagraph"/>
        <w:spacing w:line="480" w:lineRule="auto"/>
        <w:jc w:val="both"/>
      </w:pPr>
      <w:r>
        <w:rPr>
          <w:noProof/>
        </w:rPr>
        <w:drawing>
          <wp:inline distT="0" distB="0" distL="0" distR="0" wp14:anchorId="7BB000AB" wp14:editId="74F193C1">
            <wp:extent cx="5390261" cy="2152650"/>
            <wp:effectExtent l="19050" t="19050" r="2032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171" cy="2168988"/>
                    </a:xfrm>
                    <a:prstGeom prst="rect">
                      <a:avLst/>
                    </a:prstGeom>
                    <a:noFill/>
                    <a:ln>
                      <a:solidFill>
                        <a:schemeClr val="tx1"/>
                      </a:solidFill>
                    </a:ln>
                  </pic:spPr>
                </pic:pic>
              </a:graphicData>
            </a:graphic>
          </wp:inline>
        </w:drawing>
      </w:r>
    </w:p>
    <w:p w14:paraId="20C226F3" w14:textId="3846EB48" w:rsidR="00D520B7" w:rsidRDefault="0093467C" w:rsidP="00EC3C99">
      <w:pPr>
        <w:pStyle w:val="ListParagraph"/>
        <w:spacing w:line="480" w:lineRule="auto"/>
        <w:jc w:val="both"/>
      </w:pPr>
      <w:r w:rsidRPr="00ED423E">
        <w:t>Th</w:t>
      </w:r>
      <w:r>
        <w:t>is</w:t>
      </w:r>
      <w:r w:rsidRPr="00ED423E">
        <w:t xml:space="preserve"> function </w:t>
      </w:r>
      <w:r w:rsidR="00C629C4">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rsidR="00AE5966">
        <w:t xml:space="preserve">and number of bytes of </w:t>
      </w:r>
      <w:r w:rsidR="003E1DD3">
        <w:t xml:space="preserve">completed </w:t>
      </w:r>
      <w:r w:rsidR="00AE5966">
        <w:t>expanded key for equivalent inverse cipher as an input,</w:t>
      </w:r>
      <w:r w:rsidR="003E1DD3">
        <w:t xml:space="preserve"> perform</w:t>
      </w:r>
      <w:r w:rsidR="005373C8">
        <w:t>ed</w:t>
      </w:r>
      <w:r w:rsidR="003E1DD3">
        <w:t xml:space="preserve"> Inverse Mix Column transformations, and return</w:t>
      </w:r>
      <w:r w:rsidR="007D1010">
        <w:t>ed</w:t>
      </w:r>
      <w:r w:rsidR="003E1DD3">
        <w:t xml:space="preserve"> the transformed values and </w:t>
      </w:r>
      <w:r w:rsidR="003F1020">
        <w:t>new</w:t>
      </w:r>
      <w:r w:rsidR="003E1DD3">
        <w:t xml:space="preserve"> count of the completed expanded key</w:t>
      </w:r>
      <w:r w:rsidR="00CF5DB9">
        <w:t xml:space="preserve"> as the output.</w:t>
      </w:r>
      <w:r w:rsidR="00147C53">
        <w:t xml:space="preserve"> In this function definition , </w:t>
      </w:r>
      <w:r w:rsidR="00147C53" w:rsidRPr="00147C53">
        <w:rPr>
          <w:rFonts w:ascii="Courier New" w:hAnsi="Courier New" w:cs="Courier New"/>
        </w:rPr>
        <w:t>state</w:t>
      </w:r>
      <w:r w:rsidR="00147C53">
        <w:t xml:space="preserve"> </w:t>
      </w:r>
      <w:r w:rsidR="000E210D">
        <w:t>was</w:t>
      </w:r>
      <w:r w:rsidR="00147C53">
        <w:t xml:space="preserve"> a global 4x4 one-byte array.</w:t>
      </w:r>
      <w:r w:rsidR="00147C53" w:rsidRPr="00147C53">
        <w:t xml:space="preserve"> </w:t>
      </w:r>
      <w:r w:rsidR="00147C53">
        <w:t>The code snippets for mul9, mul11, mul13 and  mul14 lookup tables implementations in C are shown in Figure 24,</w:t>
      </w:r>
      <w:r w:rsidR="00147C53" w:rsidRPr="00147C53">
        <w:t xml:space="preserve"> </w:t>
      </w:r>
      <w:r w:rsidR="00147C53">
        <w:t>Figure 25,</w:t>
      </w:r>
      <w:r w:rsidR="00147C53" w:rsidRPr="00147C53">
        <w:t xml:space="preserve"> </w:t>
      </w:r>
      <w:r w:rsidR="00147C53">
        <w:t xml:space="preserve">Figure 26 and Figure 27 </w:t>
      </w:r>
      <w:r w:rsidR="0073048B">
        <w:t xml:space="preserve">respectively </w:t>
      </w:r>
      <w:r w:rsidR="00A90737">
        <w:t xml:space="preserve">in </w:t>
      </w:r>
      <w:r w:rsidR="00147C53">
        <w:t>Appendix1.2.</w:t>
      </w:r>
    </w:p>
    <w:p w14:paraId="576C7E0B" w14:textId="782C5D0F" w:rsidR="00DC39F8" w:rsidRDefault="00DC39F8" w:rsidP="00EC3C99">
      <w:pPr>
        <w:pStyle w:val="ListParagraph"/>
        <w:spacing w:line="480" w:lineRule="auto"/>
        <w:jc w:val="both"/>
      </w:pPr>
    </w:p>
    <w:p w14:paraId="58FB0C52" w14:textId="32149A01" w:rsidR="00DC39F8" w:rsidRDefault="00DC39F8" w:rsidP="00EC3C99">
      <w:pPr>
        <w:pStyle w:val="ListParagraph"/>
        <w:spacing w:line="480" w:lineRule="auto"/>
        <w:jc w:val="both"/>
      </w:pPr>
    </w:p>
    <w:p w14:paraId="5B64E7A3" w14:textId="491738CC" w:rsidR="00DC39F8" w:rsidRDefault="00DC39F8" w:rsidP="00EC3C99">
      <w:pPr>
        <w:pStyle w:val="ListParagraph"/>
        <w:spacing w:line="480" w:lineRule="auto"/>
        <w:jc w:val="both"/>
      </w:pPr>
    </w:p>
    <w:p w14:paraId="1AEAC91F" w14:textId="3C326A07" w:rsidR="00DC39F8" w:rsidRDefault="00DC39F8" w:rsidP="00EC3C99">
      <w:pPr>
        <w:pStyle w:val="ListParagraph"/>
        <w:spacing w:line="480" w:lineRule="auto"/>
        <w:jc w:val="both"/>
      </w:pPr>
    </w:p>
    <w:p w14:paraId="751A581F" w14:textId="0EB38557" w:rsidR="00DC39F8" w:rsidRDefault="00DC39F8" w:rsidP="00EC3C99">
      <w:pPr>
        <w:pStyle w:val="ListParagraph"/>
        <w:spacing w:line="480" w:lineRule="auto"/>
        <w:jc w:val="both"/>
      </w:pPr>
    </w:p>
    <w:p w14:paraId="180F199F" w14:textId="77777777" w:rsidR="00DC39F8" w:rsidRDefault="00DC39F8" w:rsidP="00EC3C99">
      <w:pPr>
        <w:pStyle w:val="ListParagraph"/>
        <w:spacing w:line="480" w:lineRule="auto"/>
        <w:jc w:val="both"/>
      </w:pPr>
    </w:p>
    <w:p w14:paraId="5621345A" w14:textId="18AE1D22" w:rsidR="0062367E" w:rsidRDefault="0062367E" w:rsidP="0062367E">
      <w:pPr>
        <w:pStyle w:val="ListParagraph"/>
        <w:numPr>
          <w:ilvl w:val="0"/>
          <w:numId w:val="13"/>
        </w:numPr>
        <w:spacing w:line="480" w:lineRule="auto"/>
        <w:jc w:val="both"/>
      </w:pPr>
      <w:r>
        <w:t>Function Definition 4:</w:t>
      </w:r>
      <w:r w:rsidR="003D3367" w:rsidRPr="003D3367">
        <w:rPr>
          <w:rFonts w:ascii="Courier New" w:hAnsi="Courier New" w:cs="Courier New"/>
        </w:rPr>
        <w:t xml:space="preserve"> </w:t>
      </w:r>
      <w:r w:rsidR="003D3367" w:rsidRPr="00B2235D">
        <w:rPr>
          <w:rFonts w:ascii="Courier New" w:hAnsi="Courier New" w:cs="Courier New"/>
          <w:sz w:val="20"/>
          <w:szCs w:val="20"/>
        </w:rPr>
        <w:t>KeyExpansion</w:t>
      </w:r>
      <w:r w:rsidR="003D3367" w:rsidRPr="00E740B0">
        <w:rPr>
          <w:rFonts w:ascii="Courier New" w:hAnsi="Courier New" w:cs="Courier New"/>
          <w:sz w:val="20"/>
          <w:szCs w:val="20"/>
        </w:rPr>
        <w:t>()</w:t>
      </w:r>
    </w:p>
    <w:p w14:paraId="37830249" w14:textId="5C5B0F6B" w:rsidR="00C113BE" w:rsidRPr="00C113BE" w:rsidRDefault="000029A6" w:rsidP="004C0745">
      <w:pPr>
        <w:spacing w:line="480" w:lineRule="auto"/>
        <w:ind w:left="360"/>
        <w:rPr>
          <w:rFonts w:ascii="Courier New" w:hAnsi="Courier New" w:cs="Courier New"/>
        </w:rPr>
      </w:pPr>
      <w:r>
        <w:rPr>
          <w:noProof/>
        </w:rPr>
        <w:drawing>
          <wp:inline distT="0" distB="0" distL="0" distR="0" wp14:anchorId="71EC8344" wp14:editId="018E25DF">
            <wp:extent cx="5647893" cy="6391275"/>
            <wp:effectExtent l="19050" t="19050" r="1016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04" cy="6401020"/>
                    </a:xfrm>
                    <a:prstGeom prst="rect">
                      <a:avLst/>
                    </a:prstGeom>
                    <a:noFill/>
                    <a:ln>
                      <a:solidFill>
                        <a:schemeClr val="tx1"/>
                      </a:solidFill>
                    </a:ln>
                  </pic:spPr>
                </pic:pic>
              </a:graphicData>
            </a:graphic>
          </wp:inline>
        </w:drawing>
      </w:r>
    </w:p>
    <w:p w14:paraId="30E6EA1D" w14:textId="4ED06662" w:rsidR="000227B3" w:rsidRDefault="00166892" w:rsidP="0061127E">
      <w:pPr>
        <w:spacing w:line="480" w:lineRule="auto"/>
      </w:pPr>
      <w:r w:rsidRPr="00ED423E">
        <w:t>Th</w:t>
      </w:r>
      <w:r>
        <w:t>is</w:t>
      </w:r>
      <w:r w:rsidRPr="00ED423E">
        <w:t xml:space="preserve"> function </w:t>
      </w:r>
      <w:r w:rsidR="00223D8D">
        <w:t>took</w:t>
      </w:r>
      <w:r w:rsidRPr="00ED423E">
        <w:t xml:space="preserve"> a</w:t>
      </w:r>
      <w:r>
        <w:t>n</w:t>
      </w:r>
      <w:r w:rsidRPr="00ED423E">
        <w:t xml:space="preserve"> </w:t>
      </w:r>
      <w:r>
        <w:t xml:space="preserve">array </w:t>
      </w:r>
      <w:r w:rsidR="002E4954">
        <w:t xml:space="preserve">which </w:t>
      </w:r>
      <w:r w:rsidR="00A63F14">
        <w:t>contained</w:t>
      </w:r>
      <w:r>
        <w:t xml:space="preserve"> </w:t>
      </w:r>
      <w:r w:rsidR="009D2D9E">
        <w:t>32</w:t>
      </w:r>
      <w:r>
        <w:t xml:space="preserve"> </w:t>
      </w:r>
      <w:r w:rsidR="009D2D9E">
        <w:t>bytes of PMK as input, expand</w:t>
      </w:r>
      <w:r w:rsidR="00A63F14">
        <w:t>ed</w:t>
      </w:r>
      <w:r w:rsidR="009D2D9E">
        <w:t xml:space="preserve"> it to 240 bytes each of expanded key for encryption and decryption, and return</w:t>
      </w:r>
      <w:r w:rsidR="00183021">
        <w:t>ed</w:t>
      </w:r>
      <w:r w:rsidR="009D2D9E">
        <w:t xml:space="preserve"> these expanded keys as the output.</w:t>
      </w:r>
    </w:p>
    <w:p w14:paraId="2BF49D49" w14:textId="6242D1A2" w:rsidR="00BB1750" w:rsidRDefault="00BB1750" w:rsidP="0061127E">
      <w:pPr>
        <w:spacing w:line="480" w:lineRule="auto"/>
        <w:rPr>
          <w:b/>
          <w:color w:val="000000" w:themeColor="text1"/>
        </w:rPr>
      </w:pPr>
    </w:p>
    <w:p w14:paraId="6E63D794" w14:textId="3EA9478C" w:rsidR="00BB1750" w:rsidRDefault="00BB1750" w:rsidP="00BB1750">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p>
    <w:p w14:paraId="07522B60" w14:textId="3730FB47" w:rsidR="00BB1750" w:rsidRDefault="00BB1750" w:rsidP="00BB1750">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.1</w:t>
      </w:r>
      <w:r w:rsidRPr="0089429C">
        <w:rPr>
          <w:rFonts w:ascii="Times New Roman" w:hAnsi="Times New Roman" w:cs="Times New Roman"/>
          <w:b/>
          <w:color w:val="auto"/>
        </w:rPr>
        <w:tab/>
        <w:t xml:space="preserve"> </w:t>
      </w:r>
      <w:r>
        <w:rPr>
          <w:rFonts w:ascii="Times New Roman" w:hAnsi="Times New Roman" w:cs="Times New Roman"/>
          <w:b/>
          <w:color w:val="auto"/>
        </w:rPr>
        <w:t>Overview</w:t>
      </w:r>
    </w:p>
    <w:p w14:paraId="734545AE" w14:textId="20C963A3" w:rsidR="00FA29D1" w:rsidRPr="00AC4542" w:rsidRDefault="007A7FE5" w:rsidP="00C848D9">
      <w:pPr>
        <w:spacing w:line="480" w:lineRule="auto"/>
        <w:ind w:firstLine="720"/>
        <w:jc w:val="both"/>
      </w:pPr>
      <w:r>
        <w:t xml:space="preserve">Encryption and decryption on data was performed using </w:t>
      </w:r>
      <w:r w:rsidR="003229AF">
        <w:t xml:space="preserve">the designed </w:t>
      </w:r>
      <w:r>
        <w:t>AES-256 module. This module was implemented on Verilog HDL for Nexys</w:t>
      </w:r>
      <w:r w:rsidR="007721E2">
        <w:t xml:space="preserve">4 FPGA board. </w:t>
      </w:r>
      <w:r w:rsidR="003229AF">
        <w:t>The Verilog Code was written on Xilinx Vivado Design Suite 2017.2</w:t>
      </w:r>
      <w:r w:rsidR="0077447C">
        <w:t xml:space="preserve"> IDE.</w:t>
      </w:r>
    </w:p>
    <w:p w14:paraId="214E7CA8" w14:textId="478FEE5B" w:rsidR="00AC4542" w:rsidRDefault="00AC4542" w:rsidP="00AC4542">
      <w:pPr>
        <w:pStyle w:val="Heading3"/>
        <w:spacing w:line="480" w:lineRule="auto"/>
        <w:rPr>
          <w:rFonts w:ascii="Times New Roman" w:hAnsi="Times New Roman" w:cs="Times New Roman"/>
          <w:b/>
          <w:color w:val="auto"/>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2</w:t>
      </w:r>
      <w:r w:rsidRPr="0089429C">
        <w:rPr>
          <w:rFonts w:ascii="Times New Roman" w:hAnsi="Times New Roman" w:cs="Times New Roman"/>
          <w:b/>
          <w:color w:val="auto"/>
        </w:rPr>
        <w:tab/>
        <w:t xml:space="preserve"> </w:t>
      </w:r>
      <w:r>
        <w:rPr>
          <w:rFonts w:ascii="Times New Roman" w:hAnsi="Times New Roman" w:cs="Times New Roman"/>
          <w:b/>
          <w:color w:val="auto"/>
        </w:rPr>
        <w:t>Nexys4</w:t>
      </w:r>
    </w:p>
    <w:p w14:paraId="2FAC0C3C" w14:textId="30CC7402"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7E8F0393" w:rsidR="00876EFB" w:rsidRPr="00507768" w:rsidRDefault="00507768" w:rsidP="00507768">
      <w:pPr>
        <w:pStyle w:val="Caption"/>
        <w:spacing w:line="480" w:lineRule="auto"/>
        <w:jc w:val="center"/>
        <w:rPr>
          <w:b/>
          <w:i w:val="0"/>
          <w:color w:val="auto"/>
          <w:sz w:val="24"/>
          <w:szCs w:val="24"/>
        </w:rPr>
      </w:pPr>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F2378D">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p>
    <w:p w14:paraId="6016280F" w14:textId="10946EC3" w:rsidR="00975238" w:rsidRDefault="00975238" w:rsidP="00507768">
      <w:pPr>
        <w:pStyle w:val="Heading3"/>
        <w:spacing w:line="480" w:lineRule="auto"/>
        <w:rPr>
          <w:rFonts w:ascii="Times New Roman" w:hAnsi="Times New Roman" w:cs="Times New Roman"/>
          <w:b/>
          <w:color w:val="000000" w:themeColor="text1"/>
        </w:rPr>
      </w:pPr>
      <w:r>
        <w:rPr>
          <w:rFonts w:ascii="Times New Roman" w:hAnsi="Times New Roman" w:cs="Times New Roman"/>
          <w:b/>
          <w:color w:val="auto"/>
        </w:rPr>
        <w:t>4</w:t>
      </w:r>
      <w:r w:rsidRPr="0089429C">
        <w:rPr>
          <w:rFonts w:ascii="Times New Roman" w:hAnsi="Times New Roman" w:cs="Times New Roman"/>
          <w:b/>
          <w:color w:val="auto"/>
        </w:rPr>
        <w:t>.</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p>
    <w:p w14:paraId="5E2A6E73" w14:textId="77777777"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modules: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CDC1CED" w14:textId="26A2F1A7"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are read from the Data BRAM and passed to the AES core. After the transformation was completed, the converted data was stored in a separate location of the Data BRAM </w:t>
      </w:r>
      <w:r w:rsidR="009D0CBC">
        <w:t>which</w:t>
      </w:r>
      <w:r w:rsidR="00C848D9">
        <w:t xml:space="preserve"> was allocated for the transformed data.</w:t>
      </w:r>
    </w:p>
    <w:p w14:paraId="2969E2B1" w14:textId="77777777" w:rsidR="00C848D9" w:rsidRPr="00C848D9" w:rsidRDefault="00C848D9" w:rsidP="00C848D9"/>
    <w:p w14:paraId="3FAF9130" w14:textId="2C15A094"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4.3.1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0DF5459D" w14:textId="5C9D640A" w:rsidR="0038302E" w:rsidRDefault="0038302E" w:rsidP="000212C0">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rsidR="0046532B">
        <w:t>An instance of BRAM IP is shown in Figure 24.</w:t>
      </w:r>
      <w:r>
        <w:t xml:space="preserve"> Two instances of BRAMs were created for the implementation of AES-256 module: Key BRAM and Data BRAM.</w:t>
      </w:r>
    </w:p>
    <w:p w14:paraId="32126121" w14:textId="77777777" w:rsidR="00DD5DC7" w:rsidRDefault="00554F92" w:rsidP="00DD5DC7">
      <w:pPr>
        <w:keepNext/>
        <w:spacing w:line="480" w:lineRule="auto"/>
        <w:ind w:firstLine="720"/>
        <w:jc w:val="center"/>
      </w:pPr>
      <w:r>
        <w:rPr>
          <w:noProof/>
        </w:rPr>
        <w:drawing>
          <wp:inline distT="0" distB="0" distL="0" distR="0" wp14:anchorId="5047B9DC" wp14:editId="7216FDCB">
            <wp:extent cx="2000250" cy="2604687"/>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4996" cy="2610867"/>
                    </a:xfrm>
                    <a:prstGeom prst="rect">
                      <a:avLst/>
                    </a:prstGeom>
                  </pic:spPr>
                </pic:pic>
              </a:graphicData>
            </a:graphic>
          </wp:inline>
        </w:drawing>
      </w:r>
    </w:p>
    <w:p w14:paraId="48DF0C0A" w14:textId="321C769F" w:rsidR="00C90810" w:rsidRPr="00DD5DC7" w:rsidRDefault="00DD5DC7" w:rsidP="00DD5DC7">
      <w:pPr>
        <w:pStyle w:val="Caption"/>
        <w:jc w:val="center"/>
        <w:rPr>
          <w:b/>
          <w:i w:val="0"/>
          <w:color w:val="auto"/>
          <w:sz w:val="24"/>
          <w:szCs w:val="24"/>
        </w:rPr>
      </w:pPr>
      <w:r w:rsidRPr="00DD5DC7">
        <w:rPr>
          <w:b/>
          <w:i w:val="0"/>
          <w:color w:val="auto"/>
          <w:sz w:val="24"/>
          <w:szCs w:val="24"/>
        </w:rPr>
        <w:t xml:space="preserve">Figure </w:t>
      </w:r>
      <w:r w:rsidRPr="00DD5DC7">
        <w:rPr>
          <w:b/>
          <w:i w:val="0"/>
          <w:color w:val="auto"/>
          <w:sz w:val="24"/>
          <w:szCs w:val="24"/>
        </w:rPr>
        <w:fldChar w:fldCharType="begin"/>
      </w:r>
      <w:r w:rsidRPr="00DD5DC7">
        <w:rPr>
          <w:b/>
          <w:i w:val="0"/>
          <w:color w:val="auto"/>
          <w:sz w:val="24"/>
          <w:szCs w:val="24"/>
        </w:rPr>
        <w:instrText xml:space="preserve"> SEQ Figure \* ARABIC </w:instrText>
      </w:r>
      <w:r w:rsidRPr="00DD5DC7">
        <w:rPr>
          <w:b/>
          <w:i w:val="0"/>
          <w:color w:val="auto"/>
          <w:sz w:val="24"/>
          <w:szCs w:val="24"/>
        </w:rPr>
        <w:fldChar w:fldCharType="separate"/>
      </w:r>
      <w:r w:rsidR="00F2378D">
        <w:rPr>
          <w:b/>
          <w:i w:val="0"/>
          <w:noProof/>
          <w:color w:val="auto"/>
          <w:sz w:val="24"/>
          <w:szCs w:val="24"/>
        </w:rPr>
        <w:t>24</w:t>
      </w:r>
      <w:r w:rsidRPr="00DD5DC7">
        <w:rPr>
          <w:b/>
          <w:i w:val="0"/>
          <w:color w:val="auto"/>
          <w:sz w:val="24"/>
          <w:szCs w:val="24"/>
        </w:rPr>
        <w:fldChar w:fldCharType="end"/>
      </w:r>
      <w:r w:rsidRPr="00DD5DC7">
        <w:rPr>
          <w:b/>
          <w:i w:val="0"/>
          <w:color w:val="auto"/>
          <w:sz w:val="24"/>
          <w:szCs w:val="24"/>
        </w:rPr>
        <w:t>: BRAM Module</w:t>
      </w:r>
    </w:p>
    <w:p w14:paraId="157C6284" w14:textId="38223657" w:rsidR="0038302E" w:rsidRDefault="0038302E" w:rsidP="00325592">
      <w:pPr>
        <w:pStyle w:val="ListParagraph"/>
        <w:numPr>
          <w:ilvl w:val="0"/>
          <w:numId w:val="13"/>
        </w:numPr>
        <w:spacing w:line="480" w:lineRule="auto"/>
        <w:jc w:val="both"/>
      </w:pPr>
      <w:r>
        <w:t xml:space="preserve">Key BRAM: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from the temporary buffer instead of BRAM to improve the performance. </w:t>
      </w:r>
      <w:r>
        <w:t xml:space="preserve">The start address for Key BRAM was 0xC2000000. The overall memory organization for Key BRAM </w:t>
      </w:r>
      <w:r w:rsidR="00664B63">
        <w:t xml:space="preserve">locations </w:t>
      </w:r>
      <w:r w:rsidR="00801609">
        <w:t xml:space="preserve">used in the design of AES-256 module </w:t>
      </w:r>
      <w:r>
        <w:t>is shown in Figure.</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3671FE4">
            <wp:extent cx="2501067"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495" cy="2787336"/>
                    </a:xfrm>
                    <a:prstGeom prst="rect">
                      <a:avLst/>
                    </a:prstGeom>
                    <a:noFill/>
                    <a:ln>
                      <a:noFill/>
                    </a:ln>
                  </pic:spPr>
                </pic:pic>
              </a:graphicData>
            </a:graphic>
          </wp:inline>
        </w:drawing>
      </w:r>
    </w:p>
    <w:p w14:paraId="5FDC2A8F" w14:textId="36D78259" w:rsidR="0038302E" w:rsidRPr="008C751B" w:rsidRDefault="008C751B" w:rsidP="008C751B">
      <w:pPr>
        <w:pStyle w:val="Caption"/>
        <w:jc w:val="center"/>
        <w:rPr>
          <w:b/>
          <w:i w:val="0"/>
          <w:color w:val="auto"/>
          <w:sz w:val="24"/>
          <w:szCs w:val="24"/>
        </w:rPr>
      </w:pPr>
      <w:bookmarkStart w:id="69" w:name="_Toc528763403"/>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F2378D">
        <w:rPr>
          <w:b/>
          <w:i w:val="0"/>
          <w:noProof/>
          <w:color w:val="auto"/>
          <w:sz w:val="24"/>
          <w:szCs w:val="24"/>
        </w:rPr>
        <w:t>25</w:t>
      </w:r>
      <w:r w:rsidRPr="008C751B">
        <w:rPr>
          <w:b/>
          <w:i w:val="0"/>
          <w:color w:val="auto"/>
          <w:sz w:val="24"/>
          <w:szCs w:val="24"/>
        </w:rPr>
        <w:fldChar w:fldCharType="end"/>
      </w:r>
      <w:r w:rsidRPr="008C751B">
        <w:rPr>
          <w:b/>
          <w:i w:val="0"/>
          <w:color w:val="auto"/>
          <w:sz w:val="24"/>
          <w:szCs w:val="24"/>
        </w:rPr>
        <w:t>: Key BRAM  Organization</w:t>
      </w:r>
      <w:bookmarkEnd w:id="69"/>
    </w:p>
    <w:p w14:paraId="19F1EFEE" w14:textId="77777777" w:rsidR="0038302E" w:rsidRDefault="0038302E" w:rsidP="008C751B">
      <w:pPr>
        <w:spacing w:line="480" w:lineRule="auto"/>
      </w:pPr>
    </w:p>
    <w:p w14:paraId="718E4D8E" w14:textId="77777777" w:rsidR="0038302E" w:rsidRDefault="0038302E" w:rsidP="0038302E">
      <w:pPr>
        <w:pStyle w:val="ListParagraph"/>
        <w:numPr>
          <w:ilvl w:val="0"/>
          <w:numId w:val="14"/>
        </w:numPr>
        <w:spacing w:line="480" w:lineRule="auto"/>
        <w:jc w:val="both"/>
      </w:pPr>
      <w:r>
        <w:t>Data BRAM: It is a Read/Write Memory block where original data and data to be transformed are stored. The Data width of the Data BRAM is 32-bits. 16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p>
    <w:p w14:paraId="161AFC0B" w14:textId="77777777" w:rsidR="008C751B" w:rsidRDefault="0038302E" w:rsidP="008C751B">
      <w:pPr>
        <w:keepNext/>
        <w:spacing w:line="480" w:lineRule="auto"/>
        <w:jc w:val="center"/>
      </w:pPr>
      <w:r>
        <w:rPr>
          <w:noProof/>
        </w:rPr>
        <w:drawing>
          <wp:inline distT="0" distB="0" distL="0" distR="0" wp14:anchorId="236BDAE4" wp14:editId="2A28F5AB">
            <wp:extent cx="3829050" cy="28833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5699" cy="2888328"/>
                    </a:xfrm>
                    <a:prstGeom prst="rect">
                      <a:avLst/>
                    </a:prstGeom>
                    <a:noFill/>
                    <a:ln>
                      <a:noFill/>
                    </a:ln>
                  </pic:spPr>
                </pic:pic>
              </a:graphicData>
            </a:graphic>
          </wp:inline>
        </w:drawing>
      </w:r>
    </w:p>
    <w:p w14:paraId="38BC2B8C" w14:textId="0F29FB7F" w:rsidR="0038302E" w:rsidRPr="00FA2BBA" w:rsidRDefault="008C751B" w:rsidP="000A72C4">
      <w:pPr>
        <w:pStyle w:val="Caption"/>
        <w:spacing w:line="480" w:lineRule="auto"/>
        <w:jc w:val="center"/>
        <w:rPr>
          <w:b/>
          <w:i w:val="0"/>
          <w:color w:val="auto"/>
          <w:sz w:val="24"/>
          <w:szCs w:val="24"/>
        </w:rPr>
      </w:pPr>
      <w:bookmarkStart w:id="70" w:name="_Toc528763404"/>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F2378D">
        <w:rPr>
          <w:b/>
          <w:i w:val="0"/>
          <w:noProof/>
          <w:color w:val="auto"/>
          <w:sz w:val="24"/>
          <w:szCs w:val="24"/>
        </w:rPr>
        <w:t>26</w:t>
      </w:r>
      <w:r w:rsidRPr="008C751B">
        <w:rPr>
          <w:b/>
          <w:i w:val="0"/>
          <w:color w:val="auto"/>
          <w:sz w:val="24"/>
          <w:szCs w:val="24"/>
        </w:rPr>
        <w:fldChar w:fldCharType="end"/>
      </w:r>
      <w:r w:rsidRPr="008C751B">
        <w:rPr>
          <w:b/>
          <w:i w:val="0"/>
          <w:color w:val="auto"/>
          <w:sz w:val="24"/>
          <w:szCs w:val="24"/>
        </w:rPr>
        <w:t>: Data BRAM Organization</w:t>
      </w:r>
      <w:bookmarkEnd w:id="70"/>
    </w:p>
    <w:p w14:paraId="698858FA" w14:textId="4EA7E00D"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4.3.</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52D2D86B" w:rsidR="00730D9C" w:rsidRDefault="00DD06CD" w:rsidP="00801609">
      <w:pPr>
        <w:spacing w:line="480" w:lineRule="auto"/>
        <w:ind w:firstLine="720"/>
        <w:jc w:val="both"/>
      </w:pPr>
      <w:r>
        <w:t>The block diagram of AES-256 core implementation is shown in Figure</w:t>
      </w:r>
      <w:r w:rsidR="00AB00C2">
        <w:t xml:space="preserve"> </w:t>
      </w:r>
      <w:r w:rsidR="00D25BD4">
        <w:t>27.</w:t>
      </w:r>
      <w:r>
        <w:t xml:space="preserve"> It has the following port definition</w:t>
      </w:r>
      <w:r w:rsidR="00882895">
        <w:t>s</w:t>
      </w:r>
      <w:r>
        <w:t>:</w:t>
      </w: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27700421" w14:textId="4F299035" w:rsidR="00DD06CD" w:rsidRPr="00DD06CD" w:rsidRDefault="00DD06CD" w:rsidP="00CF7FFA">
      <w:pPr>
        <w:pStyle w:val="Caption"/>
        <w:spacing w:line="480" w:lineRule="auto"/>
        <w:jc w:val="center"/>
        <w:rPr>
          <w:b/>
          <w:i w:val="0"/>
          <w:color w:val="auto"/>
          <w:sz w:val="24"/>
          <w:szCs w:val="24"/>
        </w:rPr>
      </w:pPr>
      <w:bookmarkStart w:id="71" w:name="_Toc528763405"/>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F2378D">
        <w:rPr>
          <w:b/>
          <w:i w:val="0"/>
          <w:noProof/>
          <w:color w:val="auto"/>
          <w:sz w:val="24"/>
          <w:szCs w:val="24"/>
        </w:rPr>
        <w:t>27</w:t>
      </w:r>
      <w:r w:rsidRPr="00DD06CD">
        <w:rPr>
          <w:b/>
          <w:i w:val="0"/>
          <w:color w:val="auto"/>
          <w:sz w:val="24"/>
          <w:szCs w:val="24"/>
        </w:rPr>
        <w:fldChar w:fldCharType="end"/>
      </w:r>
      <w:r w:rsidRPr="00DD06CD">
        <w:rPr>
          <w:b/>
          <w:i w:val="0"/>
          <w:color w:val="auto"/>
          <w:sz w:val="24"/>
          <w:szCs w:val="24"/>
        </w:rPr>
        <w:t>: AES Core with Input and Output Signals</w:t>
      </w:r>
      <w:bookmarkEnd w:id="71"/>
    </w:p>
    <w:p w14:paraId="0F5B28AE" w14:textId="77777777" w:rsidR="00DD06CD" w:rsidRDefault="00DD06CD" w:rsidP="00CF7FFA">
      <w:pPr>
        <w:pStyle w:val="ListParagraph"/>
        <w:numPr>
          <w:ilvl w:val="0"/>
          <w:numId w:val="13"/>
        </w:numPr>
        <w:spacing w:line="480" w:lineRule="auto"/>
        <w:jc w:val="both"/>
      </w:pPr>
      <w:r>
        <w:t>Input Ports:</w:t>
      </w:r>
    </w:p>
    <w:p w14:paraId="373441A6" w14:textId="77777777" w:rsidR="00DD06CD" w:rsidRDefault="00DD06CD" w:rsidP="00DD06CD">
      <w:pPr>
        <w:pStyle w:val="ListParagraph"/>
        <w:numPr>
          <w:ilvl w:val="1"/>
          <w:numId w:val="13"/>
        </w:numPr>
        <w:spacing w:line="480" w:lineRule="auto"/>
        <w:jc w:val="both"/>
      </w:pPr>
      <w:r>
        <w:t>Clk: It is the clock source to the AES core. The frequency of clock used in the design is 100 Mhz.</w:t>
      </w:r>
    </w:p>
    <w:p w14:paraId="6AC75E1C" w14:textId="77777777" w:rsidR="00DD06CD" w:rsidRDefault="00DD06CD" w:rsidP="00DD06CD">
      <w:pPr>
        <w:pStyle w:val="ListParagraph"/>
        <w:numPr>
          <w:ilvl w:val="1"/>
          <w:numId w:val="13"/>
        </w:numPr>
        <w:spacing w:line="480" w:lineRule="auto"/>
        <w:jc w:val="both"/>
      </w:pPr>
      <w:r>
        <w:t>Reset: It is the synchronous reset signal to the AES core. It works on active low logic. The reset signal was controlled by bit 11 of Slave register0 from the AXI BUS of MicroBlaze.</w:t>
      </w:r>
    </w:p>
    <w:p w14:paraId="7D724C15" w14:textId="77777777" w:rsidR="00DD06CD" w:rsidRDefault="00DD06CD" w:rsidP="00DD06CD">
      <w:pPr>
        <w:pStyle w:val="ListParagraph"/>
        <w:numPr>
          <w:ilvl w:val="1"/>
          <w:numId w:val="13"/>
        </w:numPr>
        <w:spacing w:line="480" w:lineRule="auto"/>
        <w:jc w:val="both"/>
      </w:pPr>
      <w:r>
        <w:t xml:space="preserve">Start: It is a 2-bit wide input signal which is used to start the encryption or decryption signal. If Start = 2’b01, the AES core will perform the encryption operation, if Start = 2’b10, the AES core will perform the decryption operation. All other possible values of Start signal are DON’T CARE cases. </w:t>
      </w:r>
    </w:p>
    <w:p w14:paraId="24DDC1D5" w14:textId="77777777" w:rsidR="00DD06CD" w:rsidRDefault="00DD06CD" w:rsidP="00DD06CD">
      <w:pPr>
        <w:pStyle w:val="ListParagraph"/>
        <w:spacing w:line="480" w:lineRule="auto"/>
        <w:ind w:left="1440"/>
        <w:jc w:val="both"/>
      </w:pPr>
      <w:r>
        <w:t>The Start signal was controlled by bits[1:0] of Slave register0 from the AXI BUS of MicroBlaze.</w:t>
      </w:r>
    </w:p>
    <w:p w14:paraId="6A61DA20" w14:textId="77777777" w:rsidR="00DD06CD" w:rsidRDefault="00DD06CD" w:rsidP="00DD06CD">
      <w:pPr>
        <w:pStyle w:val="ListParagraph"/>
        <w:numPr>
          <w:ilvl w:val="1"/>
          <w:numId w:val="13"/>
        </w:numPr>
        <w:spacing w:line="480" w:lineRule="auto"/>
        <w:jc w:val="both"/>
      </w:pPr>
      <w:r>
        <w:t>Length: It is a 9-bit input value which signifies the number of 32-bit input data( after zero padding to make it multiple of 128-bit ) to be either encrypted or decrypted. The Length signal was controlled by bits[10:2] of Slave register0 from the AXI BUS of MicroBlaze.</w:t>
      </w:r>
    </w:p>
    <w:p w14:paraId="46F9DDFC" w14:textId="77777777" w:rsidR="00DD06CD" w:rsidRDefault="00DD06CD" w:rsidP="00DD06CD">
      <w:pPr>
        <w:pStyle w:val="ListParagraph"/>
        <w:numPr>
          <w:ilvl w:val="1"/>
          <w:numId w:val="13"/>
        </w:numPr>
        <w:spacing w:line="480" w:lineRule="auto"/>
        <w:jc w:val="both"/>
      </w:pPr>
      <w:r>
        <w:t>Key: It is a 32-bit input value which signifies the expanded key input to the AES core. This input port was connected to 32-bit Data output port of  Key BRAM.</w:t>
      </w:r>
    </w:p>
    <w:p w14:paraId="12C890CC" w14:textId="166EB810" w:rsidR="00DD06CD" w:rsidRDefault="00DD06CD" w:rsidP="008E1B49">
      <w:pPr>
        <w:pStyle w:val="ListParagraph"/>
        <w:numPr>
          <w:ilvl w:val="1"/>
          <w:numId w:val="13"/>
        </w:numPr>
        <w:spacing w:line="480" w:lineRule="auto"/>
        <w:jc w:val="both"/>
      </w:pPr>
      <w:r>
        <w:t>Data In: It is a 32-bit input value which signifies the plaintext or ciphertext to be encrypted or decrypted respectively. This input port was connected to 32-bit Data output port of  Data BRAM.</w:t>
      </w:r>
    </w:p>
    <w:p w14:paraId="3097F9D5" w14:textId="01654A16" w:rsidR="009D1C0F" w:rsidRDefault="009D1C0F" w:rsidP="009D1C0F">
      <w:pPr>
        <w:spacing w:line="480" w:lineRule="auto"/>
        <w:jc w:val="both"/>
      </w:pPr>
    </w:p>
    <w:p w14:paraId="25D7CFC9" w14:textId="77777777" w:rsidR="009D1C0F" w:rsidRDefault="009D1C0F" w:rsidP="009D1C0F">
      <w:pPr>
        <w:spacing w:line="480" w:lineRule="auto"/>
        <w:jc w:val="both"/>
      </w:pPr>
    </w:p>
    <w:p w14:paraId="3367AA91" w14:textId="77777777" w:rsidR="00DD06CD" w:rsidRDefault="00DD06CD" w:rsidP="00DD06CD">
      <w:pPr>
        <w:pStyle w:val="ListParagraph"/>
        <w:numPr>
          <w:ilvl w:val="0"/>
          <w:numId w:val="13"/>
        </w:numPr>
        <w:spacing w:line="480" w:lineRule="auto"/>
        <w:jc w:val="both"/>
      </w:pPr>
      <w:r>
        <w:t>Output Ports</w:t>
      </w:r>
    </w:p>
    <w:p w14:paraId="2B0748F4" w14:textId="77777777" w:rsidR="00DD06CD" w:rsidRDefault="00DD06CD" w:rsidP="00DD06CD">
      <w:pPr>
        <w:pStyle w:val="ListParagraph"/>
        <w:numPr>
          <w:ilvl w:val="1"/>
          <w:numId w:val="13"/>
        </w:numPr>
        <w:spacing w:line="480" w:lineRule="auto"/>
        <w:jc w:val="both"/>
      </w:pPr>
      <w:r>
        <w:t>Key Address: It is a 32-bit output value which denotes the memory location of the Key BRAM from which the expanded key is to be retrieved during the encryption/decryption process. On reset the value of Key Address is 0. This output port was connected to 32-bit address input port of  Key BRAM.</w:t>
      </w:r>
    </w:p>
    <w:p w14:paraId="51868F08" w14:textId="77777777" w:rsidR="00DD06CD" w:rsidRDefault="00DD06CD" w:rsidP="00DD06CD">
      <w:pPr>
        <w:pStyle w:val="ListParagraph"/>
        <w:numPr>
          <w:ilvl w:val="1"/>
          <w:numId w:val="13"/>
        </w:numPr>
        <w:spacing w:line="480" w:lineRule="auto"/>
        <w:jc w:val="both"/>
      </w:pPr>
      <w:r>
        <w:t>Data Address:</w:t>
      </w:r>
      <w:r w:rsidRPr="00586B24">
        <w:t xml:space="preserve"> </w:t>
      </w:r>
      <w:r>
        <w:t>It is a 32-bit output value which denotes the memory location of the Data BRAM from which the expanded key is to be retrieved during the encryption/decryption process. On reset the value of Data Address is 0.</w:t>
      </w:r>
    </w:p>
    <w:p w14:paraId="322A104E" w14:textId="77777777" w:rsidR="00DD06CD" w:rsidRDefault="00DD06CD" w:rsidP="00DD06CD">
      <w:pPr>
        <w:pStyle w:val="ListParagraph"/>
        <w:spacing w:line="480" w:lineRule="auto"/>
        <w:ind w:left="1440"/>
        <w:jc w:val="both"/>
      </w:pPr>
      <w:r>
        <w:t>This output port was connected to 32-bit address input port of  Data BRAM.</w:t>
      </w:r>
    </w:p>
    <w:p w14:paraId="12C0577B" w14:textId="77777777" w:rsidR="00DD06CD" w:rsidRDefault="00DD06CD" w:rsidP="00DD06CD">
      <w:pPr>
        <w:pStyle w:val="ListParagraph"/>
        <w:numPr>
          <w:ilvl w:val="1"/>
          <w:numId w:val="13"/>
        </w:numPr>
        <w:spacing w:line="480" w:lineRule="auto"/>
        <w:jc w:val="both"/>
      </w:pPr>
      <w:r>
        <w:t>Data Out: It is a 32-bit output value which signifies ciphertext  in case of encryption operation and plaintext in case of decryption operation. On reset the value of Data Out is 0. This output port was connected to 32-bit Data input port of  Data BRAM.</w:t>
      </w:r>
    </w:p>
    <w:p w14:paraId="77E8C6AC" w14:textId="77777777" w:rsidR="00DD06CD" w:rsidRDefault="00DD06CD" w:rsidP="00DD06CD">
      <w:pPr>
        <w:pStyle w:val="ListParagraph"/>
        <w:numPr>
          <w:ilvl w:val="1"/>
          <w:numId w:val="13"/>
        </w:numPr>
        <w:spacing w:line="480" w:lineRule="auto"/>
        <w:jc w:val="both"/>
      </w:pPr>
      <w:r>
        <w:t>Write Enable: It is a 4-bit output signal that is used to enable the write operation of the ciphertext in case of encryption or plaintext in case of decryption to the allocated memory locations in the Data BRAM. On reset the value of Write Enable is 0. This output port was connected to 4-bit Write Enable input port of  Data BRAM.</w:t>
      </w:r>
    </w:p>
    <w:p w14:paraId="381AAF25" w14:textId="253D45B5" w:rsidR="00DD06CD" w:rsidRDefault="00DD06CD" w:rsidP="00DD06CD">
      <w:pPr>
        <w:pStyle w:val="ListParagraph"/>
        <w:numPr>
          <w:ilvl w:val="1"/>
          <w:numId w:val="13"/>
        </w:numPr>
        <w:spacing w:line="480" w:lineRule="auto"/>
        <w:jc w:val="both"/>
      </w:pPr>
      <w:r>
        <w:t>Done: It is a 3-bit output signal that shows the completion of the AES operation. The value of Done signal becomes 3’b111 after the AES transformation is completed and the new data is written into the allocated memory locations in the Data BRAM. On reset the value of Done is 0. This output signal was connected to bits[2:0] of Slave register1 from the AXI BUS of MicroBlaze.</w:t>
      </w:r>
    </w:p>
    <w:p w14:paraId="3AA7F025" w14:textId="1968CF63" w:rsidR="00D20B27" w:rsidRDefault="00D20B27" w:rsidP="00D20B27">
      <w:pPr>
        <w:spacing w:line="480" w:lineRule="auto"/>
        <w:jc w:val="both"/>
      </w:pPr>
    </w:p>
    <w:p w14:paraId="52103003" w14:textId="78F7F36C"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4.3.</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w:t>
      </w:r>
      <w:r>
        <w:rPr>
          <w:rFonts w:ascii="Times New Roman" w:hAnsi="Times New Roman" w:cs="Times New Roman"/>
          <w:b/>
          <w:i w:val="0"/>
          <w:color w:val="000000" w:themeColor="text1"/>
        </w:rPr>
        <w:t xml:space="preserve"> Design</w:t>
      </w:r>
    </w:p>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541BEDE3" w14:textId="492413E2" w:rsidR="002B398F" w:rsidRDefault="00F2378D" w:rsidP="00F847F4">
      <w:pPr>
        <w:pStyle w:val="Caption"/>
        <w:spacing w:line="480" w:lineRule="auto"/>
        <w:jc w:val="center"/>
        <w:rPr>
          <w:b/>
          <w:i w:val="0"/>
          <w:color w:val="000000" w:themeColor="text1"/>
          <w:sz w:val="24"/>
          <w:szCs w:val="24"/>
        </w:rPr>
      </w:pPr>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Pr="00F2378D">
        <w:rPr>
          <w:b/>
          <w:i w:val="0"/>
          <w:noProof/>
          <w:color w:val="000000" w:themeColor="text1"/>
          <w:sz w:val="24"/>
          <w:szCs w:val="24"/>
        </w:rPr>
        <w:t>28</w:t>
      </w:r>
      <w:r w:rsidRPr="00F2378D">
        <w:rPr>
          <w:b/>
          <w:i w:val="0"/>
          <w:color w:val="000000" w:themeColor="text1"/>
          <w:sz w:val="24"/>
          <w:szCs w:val="24"/>
        </w:rPr>
        <w:fldChar w:fldCharType="end"/>
      </w:r>
      <w:r w:rsidRPr="00F2378D">
        <w:rPr>
          <w:b/>
          <w:i w:val="0"/>
          <w:color w:val="000000" w:themeColor="text1"/>
          <w:sz w:val="24"/>
          <w:szCs w:val="24"/>
        </w:rPr>
        <w:t>: Internal Design of AES-256</w:t>
      </w:r>
    </w:p>
    <w:p w14:paraId="7A2AC717" w14:textId="1D5E9137" w:rsidR="00F948FF" w:rsidRDefault="00F948FF" w:rsidP="00B917C3">
      <w:pPr>
        <w:spacing w:line="480" w:lineRule="auto"/>
        <w:ind w:firstLine="720"/>
        <w:jc w:val="both"/>
      </w:pPr>
      <w:r>
        <w:t>The information regarding</w:t>
      </w:r>
      <w:r w:rsidR="00B917C3">
        <w:t xml:space="preserve"> prototypes for various internal modules of AES-256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1: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59AA3B9C" w:rsidR="008A0A93" w:rsidRDefault="00F66FEC" w:rsidP="008A0A93">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2BDBF3D" wp14:editId="5AEB8DA4">
                <wp:extent cx="5667375" cy="657225"/>
                <wp:effectExtent l="0" t="0" r="28575" b="2857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657225"/>
                        </a:xfrm>
                        <a:prstGeom prst="rect">
                          <a:avLst/>
                        </a:prstGeom>
                        <a:solidFill>
                          <a:srgbClr val="FFFFFF"/>
                        </a:solidFill>
                        <a:ln w="9525">
                          <a:solidFill>
                            <a:srgbClr val="000000"/>
                          </a:solidFill>
                          <a:miter lim="800000"/>
                          <a:headEnd/>
                          <a:tailEnd/>
                        </a:ln>
                      </wps:spPr>
                      <wps:txbx>
                        <w:txbxContent>
                          <w:p w14:paraId="4B964C0A"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keyAddrCounter(input clk, input rst ,input [1:0]start,</w:t>
                            </w:r>
                          </w:p>
                          <w:p w14:paraId="1539CD64" w14:textId="5FF00308" w:rsidR="00F66FEC" w:rsidRDefault="00F66FEC" w:rsidP="00F66FEC">
                            <w:pPr>
                              <w:spacing w:line="480" w:lineRule="auto"/>
                              <w:ind w:firstLine="720"/>
                            </w:pP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t xml:space="preserve">  output reg [7:0]keyAddrCount)</w:t>
                            </w:r>
                          </w:p>
                        </w:txbxContent>
                      </wps:txbx>
                      <wps:bodyPr rot="0" vert="horz" wrap="square" lIns="91440" tIns="45720" rIns="91440" bIns="45720" anchor="t" anchorCtr="0">
                        <a:noAutofit/>
                      </wps:bodyPr>
                    </wps:wsp>
                  </a:graphicData>
                </a:graphic>
              </wp:inline>
            </w:drawing>
          </mc:Choice>
          <mc:Fallback>
            <w:pict>
              <v:shape w14:anchorId="72BDBF3D" id="_x0000_s1044" type="#_x0000_t202" style="width:446.2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">
                <v:textbox>
                  <w:txbxContent>
                    <w:p w14:paraId="4B964C0A"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keyAddrCounter(input clk, input rst ,input [1:0]start,</w:t>
                      </w:r>
                    </w:p>
                    <w:p w14:paraId="1539CD64" w14:textId="5FF00308" w:rsidR="00F66FEC" w:rsidRDefault="00F66FEC" w:rsidP="00F66FEC">
                      <w:pPr>
                        <w:spacing w:line="480" w:lineRule="auto"/>
                        <w:ind w:firstLine="720"/>
                      </w:pP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r>
                      <w:r w:rsidRPr="00F66FEC">
                        <w:rPr>
                          <w:rFonts w:ascii="Courier New" w:hAnsi="Courier New" w:cs="Courier New"/>
                          <w:sz w:val="20"/>
                          <w:szCs w:val="20"/>
                        </w:rPr>
                        <w:tab/>
                        <w:t xml:space="preserve">  output reg [7:0]keyAddrCount)</w:t>
                      </w:r>
                    </w:p>
                  </w:txbxContent>
                </v:textbox>
                <w10:anchorlock/>
              </v:shape>
            </w:pict>
          </mc:Fallback>
        </mc:AlternateContent>
      </w:r>
    </w:p>
    <w:p w14:paraId="0BE01879" w14:textId="42F3A609" w:rsidR="008A0A93" w:rsidRPr="00BB56A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w:t>
      </w:r>
      <w:r w:rsidR="00B85C65">
        <w:t xml:space="preserve">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w:t>
      </w:r>
      <w:r w:rsidR="00B85C65">
        <w:t>2</w:t>
      </w:r>
      <w:r w:rsidR="00B85C65">
        <w:t xml:space="preserve">, then the read address would start from the memory location containing the first </w:t>
      </w:r>
      <w:r w:rsidR="00B85C65">
        <w:t>decryption</w:t>
      </w:r>
      <w:r w:rsidR="00B85C65">
        <w:t xml:space="preserve"> keys. </w:t>
      </w: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 xml:space="preserve">2: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65BE41A6" w:rsidR="00F66FEC" w:rsidRDefault="00F66FEC" w:rsidP="00F66FEC">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22EE097E" wp14:editId="2F9ECB50">
                <wp:extent cx="5667375" cy="914400"/>
                <wp:effectExtent l="0" t="0" r="28575" b="1905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14400"/>
                        </a:xfrm>
                        <a:prstGeom prst="rect">
                          <a:avLst/>
                        </a:prstGeom>
                        <a:solidFill>
                          <a:srgbClr val="FFFFFF"/>
                        </a:solidFill>
                        <a:ln w="9525">
                          <a:solidFill>
                            <a:srgbClr val="000000"/>
                          </a:solidFill>
                          <a:miter lim="800000"/>
                          <a:headEnd/>
                          <a:tailEnd/>
                        </a:ln>
                      </wps:spPr>
                      <wps:txbx>
                        <w:txbxContent>
                          <w:p w14:paraId="47E6C06F"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keyBuffer(input clk, input reset, input [1:0]start,</w:t>
                            </w:r>
                          </w:p>
                          <w:p w14:paraId="7A712B9A" w14:textId="01BBE1C6" w:rsidR="00F66FEC" w:rsidRPr="00F66FEC" w:rsidRDefault="00F66FEC" w:rsidP="00F66FEC">
                            <w:pPr>
                              <w:spacing w:line="480" w:lineRule="auto"/>
                              <w:ind w:firstLine="720"/>
                              <w:rPr>
                                <w:rFonts w:ascii="Courier New" w:hAnsi="Courier New" w:cs="Courier New"/>
                                <w:sz w:val="20"/>
                                <w:szCs w:val="20"/>
                              </w:rPr>
                            </w:pPr>
                            <w:r w:rsidRPr="00F66FEC">
                              <w:rPr>
                                <w:rFonts w:ascii="Courier New" w:hAnsi="Courier New" w:cs="Courier New"/>
                                <w:sz w:val="20"/>
                                <w:szCs w:val="20"/>
                              </w:rPr>
                              <w:t xml:space="preserve">           input [7:0]addr, input [31:0]keyIn,</w:t>
                            </w:r>
                          </w:p>
                          <w:p w14:paraId="7D510046" w14:textId="6A3341CF" w:rsidR="00F66FEC" w:rsidRDefault="00F66FEC" w:rsidP="00F66FEC">
                            <w:pPr>
                              <w:spacing w:line="480" w:lineRule="auto"/>
                              <w:ind w:firstLine="720"/>
                            </w:pPr>
                            <w:r>
                              <w:rPr>
                                <w:rFonts w:ascii="Courier New" w:hAnsi="Courier New" w:cs="Courier New"/>
                                <w:sz w:val="20"/>
                                <w:szCs w:val="20"/>
                              </w:rPr>
                              <w:t xml:space="preserve">           </w:t>
                            </w:r>
                            <w:r w:rsidRPr="00F66FEC">
                              <w:rPr>
                                <w:rFonts w:ascii="Courier New" w:hAnsi="Courier New" w:cs="Courier New"/>
                                <w:sz w:val="20"/>
                                <w:szCs w:val="20"/>
                              </w:rPr>
                              <w:t>output reg [1919:0]keyOut, output reg keyReady)</w:t>
                            </w:r>
                          </w:p>
                        </w:txbxContent>
                      </wps:txbx>
                      <wps:bodyPr rot="0" vert="horz" wrap="square" lIns="91440" tIns="45720" rIns="91440" bIns="45720" anchor="t" anchorCtr="0">
                        <a:noAutofit/>
                      </wps:bodyPr>
                    </wps:wsp>
                  </a:graphicData>
                </a:graphic>
              </wp:inline>
            </w:drawing>
          </mc:Choice>
          <mc:Fallback>
            <w:pict>
              <v:shape w14:anchorId="22EE097E" id="_x0000_s1045" type="#_x0000_t202" style="width:446.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">
                <v:textbox>
                  <w:txbxContent>
                    <w:p w14:paraId="47E6C06F" w14:textId="77777777" w:rsidR="00F66FEC" w:rsidRPr="00F66FEC" w:rsidRDefault="00F66FEC" w:rsidP="00F66FEC">
                      <w:pPr>
                        <w:spacing w:line="480" w:lineRule="auto"/>
                        <w:rPr>
                          <w:rFonts w:ascii="Courier New" w:hAnsi="Courier New" w:cs="Courier New"/>
                          <w:sz w:val="20"/>
                          <w:szCs w:val="20"/>
                        </w:rPr>
                      </w:pPr>
                      <w:r w:rsidRPr="00F66FEC">
                        <w:rPr>
                          <w:rFonts w:ascii="Courier New" w:hAnsi="Courier New" w:cs="Courier New"/>
                          <w:sz w:val="20"/>
                          <w:szCs w:val="20"/>
                        </w:rPr>
                        <w:t>module keyBuffer(input clk, input reset, input [1:0]start,</w:t>
                      </w:r>
                    </w:p>
                    <w:p w14:paraId="7A712B9A" w14:textId="01BBE1C6" w:rsidR="00F66FEC" w:rsidRPr="00F66FEC" w:rsidRDefault="00F66FEC" w:rsidP="00F66FEC">
                      <w:pPr>
                        <w:spacing w:line="480" w:lineRule="auto"/>
                        <w:ind w:firstLine="720"/>
                        <w:rPr>
                          <w:rFonts w:ascii="Courier New" w:hAnsi="Courier New" w:cs="Courier New"/>
                          <w:sz w:val="20"/>
                          <w:szCs w:val="20"/>
                        </w:rPr>
                      </w:pPr>
                      <w:r w:rsidRPr="00F66FEC">
                        <w:rPr>
                          <w:rFonts w:ascii="Courier New" w:hAnsi="Courier New" w:cs="Courier New"/>
                          <w:sz w:val="20"/>
                          <w:szCs w:val="20"/>
                        </w:rPr>
                        <w:t xml:space="preserve">           input [7:0]addr, input [31:0]keyIn,</w:t>
                      </w:r>
                    </w:p>
                    <w:p w14:paraId="7D510046" w14:textId="6A3341CF" w:rsidR="00F66FEC" w:rsidRDefault="00F66FEC" w:rsidP="00F66FEC">
                      <w:pPr>
                        <w:spacing w:line="480" w:lineRule="auto"/>
                        <w:ind w:firstLine="720"/>
                      </w:pPr>
                      <w:r>
                        <w:rPr>
                          <w:rFonts w:ascii="Courier New" w:hAnsi="Courier New" w:cs="Courier New"/>
                          <w:sz w:val="20"/>
                          <w:szCs w:val="20"/>
                        </w:rPr>
                        <w:t xml:space="preserve">           </w:t>
                      </w:r>
                      <w:r w:rsidRPr="00F66FEC">
                        <w:rPr>
                          <w:rFonts w:ascii="Courier New" w:hAnsi="Courier New" w:cs="Courier New"/>
                          <w:sz w:val="20"/>
                          <w:szCs w:val="20"/>
                        </w:rPr>
                        <w:t>output reg [1919:0]keyOut, output reg keyReady)</w:t>
                      </w:r>
                    </w:p>
                  </w:txbxContent>
                </v:textbox>
                <w10:anchorlock/>
              </v:shape>
            </w:pict>
          </mc:Fallback>
        </mc:AlternateContent>
      </w:r>
    </w:p>
    <w:p w14:paraId="4EE97C28" w14:textId="7274A144" w:rsidR="009A501E" w:rsidRPr="009A501E" w:rsidRDefault="009A501E" w:rsidP="00882BB3">
      <w:pPr>
        <w:pStyle w:val="ListParagraph"/>
        <w:spacing w:line="480" w:lineRule="auto"/>
        <w:ind w:firstLine="720"/>
        <w:jc w:val="both"/>
      </w:pPr>
      <w:r>
        <w:t xml:space="preserve">This module was used to buffer the expanded key values from the Key BRAM to internal buffer. </w:t>
      </w:r>
      <w:r>
        <w:t xml:space="preserve">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w:t>
      </w:r>
      <w:r>
        <w:t xml:space="preserve">module would buffer expanded keys for encryption. </w:t>
      </w:r>
      <w:r>
        <w:t xml:space="preserve">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w:t>
      </w:r>
      <w:r>
        <w:t>2</w:t>
      </w:r>
      <w:r>
        <w:t xml:space="preserve">, then the module would buffer expanded keys for </w:t>
      </w:r>
      <w:r>
        <w:t>de</w:t>
      </w:r>
      <w:r>
        <w:t xml:space="preserve">cryption. </w:t>
      </w:r>
      <w:r>
        <w:t xml:space="preserve">After the buffering is completed, it would always send a </w:t>
      </w:r>
      <w:r w:rsidRPr="00F66FEC">
        <w:rPr>
          <w:rFonts w:ascii="Courier New" w:hAnsi="Courier New" w:cs="Courier New"/>
          <w:sz w:val="20"/>
          <w:szCs w:val="20"/>
        </w:rPr>
        <w:t>keyReady</w:t>
      </w:r>
      <w:r>
        <w:rPr>
          <w:rFonts w:ascii="Courier New" w:hAnsi="Courier New" w:cs="Courier New"/>
          <w:sz w:val="20"/>
          <w:szCs w:val="20"/>
        </w:rPr>
        <w:t xml:space="preserve"> = 1 </w:t>
      </w:r>
      <w:r>
        <w:t>signal.</w:t>
      </w: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2589879A" w:rsidR="00C34268" w:rsidRDefault="00C34268" w:rsidP="00C34268">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15ECD20" wp14:editId="2F813214">
                <wp:extent cx="5667375" cy="895350"/>
                <wp:effectExtent l="0" t="0" r="28575" b="1905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95350"/>
                        </a:xfrm>
                        <a:prstGeom prst="rect">
                          <a:avLst/>
                        </a:prstGeom>
                        <a:solidFill>
                          <a:srgbClr val="FFFFFF"/>
                        </a:solidFill>
                        <a:ln w="9525">
                          <a:solidFill>
                            <a:srgbClr val="000000"/>
                          </a:solidFill>
                          <a:miter lim="800000"/>
                          <a:headEnd/>
                          <a:tailEnd/>
                        </a:ln>
                      </wps:spPr>
                      <wps:txbx>
                        <w:txbxContent>
                          <w:p w14:paraId="48FC93EC" w14:textId="77777777" w:rsidR="00C34268" w:rsidRDefault="00C34268" w:rsidP="00C34268">
                            <w:pPr>
                              <w:spacing w:line="480" w:lineRule="auto"/>
                              <w:rPr>
                                <w:rFonts w:ascii="Courier New" w:hAnsi="Courier New" w:cs="Courier New"/>
                                <w:sz w:val="20"/>
                                <w:szCs w:val="20"/>
                              </w:rPr>
                            </w:pPr>
                            <w:r w:rsidRPr="00C34268">
                              <w:rPr>
                                <w:rFonts w:ascii="Courier New" w:hAnsi="Courier New" w:cs="Courier New"/>
                                <w:sz w:val="20"/>
                                <w:szCs w:val="20"/>
                              </w:rPr>
                              <w:t>module dataAddrCounter(input clk, input rst ,input start,</w:t>
                            </w:r>
                          </w:p>
                          <w:p w14:paraId="4A6B68EC" w14:textId="77777777" w:rsid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input</w:t>
                            </w:r>
                            <w:r>
                              <w:rPr>
                                <w:rFonts w:ascii="Courier New" w:hAnsi="Courier New" w:cs="Courier New"/>
                                <w:sz w:val="20"/>
                                <w:szCs w:val="20"/>
                              </w:rPr>
                              <w:t xml:space="preserve"> </w:t>
                            </w:r>
                            <w:r w:rsidRPr="00C34268">
                              <w:rPr>
                                <w:rFonts w:ascii="Courier New" w:hAnsi="Courier New" w:cs="Courier New"/>
                                <w:sz w:val="20"/>
                                <w:szCs w:val="20"/>
                              </w:rPr>
                              <w:t>[8:0]length,</w:t>
                            </w:r>
                            <w:r>
                              <w:rPr>
                                <w:rFonts w:ascii="Courier New" w:hAnsi="Courier New" w:cs="Courier New"/>
                                <w:sz w:val="20"/>
                                <w:szCs w:val="20"/>
                              </w:rPr>
                              <w:t xml:space="preserve"> </w:t>
                            </w:r>
                            <w:r w:rsidRPr="00C34268">
                              <w:rPr>
                                <w:rFonts w:ascii="Courier New" w:hAnsi="Courier New" w:cs="Courier New"/>
                                <w:sz w:val="20"/>
                                <w:szCs w:val="20"/>
                              </w:rPr>
                              <w:t>input wrEn,</w:t>
                            </w:r>
                            <w:r>
                              <w:rPr>
                                <w:rFonts w:ascii="Courier New" w:hAnsi="Courier New" w:cs="Courier New"/>
                                <w:sz w:val="20"/>
                                <w:szCs w:val="20"/>
                              </w:rPr>
                              <w:t xml:space="preserve"> </w:t>
                            </w:r>
                          </w:p>
                          <w:p w14:paraId="115BB6DE" w14:textId="49559C1D" w:rsidR="00C34268" w:rsidRP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output reg [8:0]dataAddrCount)</w:t>
                            </w:r>
                          </w:p>
                        </w:txbxContent>
                      </wps:txbx>
                      <wps:bodyPr rot="0" vert="horz" wrap="square" lIns="91440" tIns="45720" rIns="91440" bIns="45720" anchor="t" anchorCtr="0">
                        <a:noAutofit/>
                      </wps:bodyPr>
                    </wps:wsp>
                  </a:graphicData>
                </a:graphic>
              </wp:inline>
            </w:drawing>
          </mc:Choice>
          <mc:Fallback>
            <w:pict>
              <v:shape w14:anchorId="715ECD20" id="_x0000_s1046" type="#_x0000_t202" style="width:446.2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">
                <v:textbox>
                  <w:txbxContent>
                    <w:p w14:paraId="48FC93EC" w14:textId="77777777" w:rsidR="00C34268" w:rsidRDefault="00C34268" w:rsidP="00C34268">
                      <w:pPr>
                        <w:spacing w:line="480" w:lineRule="auto"/>
                        <w:rPr>
                          <w:rFonts w:ascii="Courier New" w:hAnsi="Courier New" w:cs="Courier New"/>
                          <w:sz w:val="20"/>
                          <w:szCs w:val="20"/>
                        </w:rPr>
                      </w:pPr>
                      <w:r w:rsidRPr="00C34268">
                        <w:rPr>
                          <w:rFonts w:ascii="Courier New" w:hAnsi="Courier New" w:cs="Courier New"/>
                          <w:sz w:val="20"/>
                          <w:szCs w:val="20"/>
                        </w:rPr>
                        <w:t>module dataAddrCounter(input clk, input rst ,input start,</w:t>
                      </w:r>
                    </w:p>
                    <w:p w14:paraId="4A6B68EC" w14:textId="77777777" w:rsid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input</w:t>
                      </w:r>
                      <w:r>
                        <w:rPr>
                          <w:rFonts w:ascii="Courier New" w:hAnsi="Courier New" w:cs="Courier New"/>
                          <w:sz w:val="20"/>
                          <w:szCs w:val="20"/>
                        </w:rPr>
                        <w:t xml:space="preserve"> </w:t>
                      </w:r>
                      <w:r w:rsidRPr="00C34268">
                        <w:rPr>
                          <w:rFonts w:ascii="Courier New" w:hAnsi="Courier New" w:cs="Courier New"/>
                          <w:sz w:val="20"/>
                          <w:szCs w:val="20"/>
                        </w:rPr>
                        <w:t>[8:0]length,</w:t>
                      </w:r>
                      <w:r>
                        <w:rPr>
                          <w:rFonts w:ascii="Courier New" w:hAnsi="Courier New" w:cs="Courier New"/>
                          <w:sz w:val="20"/>
                          <w:szCs w:val="20"/>
                        </w:rPr>
                        <w:t xml:space="preserve"> </w:t>
                      </w:r>
                      <w:r w:rsidRPr="00C34268">
                        <w:rPr>
                          <w:rFonts w:ascii="Courier New" w:hAnsi="Courier New" w:cs="Courier New"/>
                          <w:sz w:val="20"/>
                          <w:szCs w:val="20"/>
                        </w:rPr>
                        <w:t>input wrEn,</w:t>
                      </w:r>
                      <w:r>
                        <w:rPr>
                          <w:rFonts w:ascii="Courier New" w:hAnsi="Courier New" w:cs="Courier New"/>
                          <w:sz w:val="20"/>
                          <w:szCs w:val="20"/>
                        </w:rPr>
                        <w:t xml:space="preserve"> </w:t>
                      </w:r>
                    </w:p>
                    <w:p w14:paraId="115BB6DE" w14:textId="49559C1D" w:rsidR="00C34268" w:rsidRPr="00C34268" w:rsidRDefault="00C34268" w:rsidP="00C34268">
                      <w:pPr>
                        <w:spacing w:line="480" w:lineRule="auto"/>
                        <w:ind w:left="2160"/>
                        <w:rPr>
                          <w:rFonts w:ascii="Courier New" w:hAnsi="Courier New" w:cs="Courier New"/>
                          <w:sz w:val="20"/>
                          <w:szCs w:val="20"/>
                        </w:rPr>
                      </w:pPr>
                      <w:r>
                        <w:rPr>
                          <w:rFonts w:ascii="Courier New" w:hAnsi="Courier New" w:cs="Courier New"/>
                          <w:sz w:val="20"/>
                          <w:szCs w:val="20"/>
                        </w:rPr>
                        <w:t xml:space="preserve">     </w:t>
                      </w:r>
                      <w:r w:rsidRPr="00C34268">
                        <w:rPr>
                          <w:rFonts w:ascii="Courier New" w:hAnsi="Courier New" w:cs="Courier New"/>
                          <w:sz w:val="20"/>
                          <w:szCs w:val="20"/>
                        </w:rPr>
                        <w:t>output reg [8:0]dataAddrCount)</w:t>
                      </w:r>
                    </w:p>
                  </w:txbxContent>
                </v:textbox>
                <w10:anchorlock/>
              </v:shape>
            </w:pict>
          </mc:Fallback>
        </mc:AlternateContent>
      </w:r>
    </w:p>
    <w:p w14:paraId="2823D558" w14:textId="3EFF8EFF" w:rsidR="005350FD" w:rsidRDefault="005350FD" w:rsidP="005350FD">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6D1DA413" w14:textId="252C6C22" w:rsidR="007C6B1B" w:rsidRDefault="007C6B1B" w:rsidP="005350FD">
      <w:pPr>
        <w:pStyle w:val="ListParagraph"/>
        <w:spacing w:line="480" w:lineRule="auto"/>
        <w:ind w:firstLine="720"/>
        <w:jc w:val="both"/>
      </w:pPr>
    </w:p>
    <w:p w14:paraId="343D1850" w14:textId="26DA853D" w:rsidR="007C6B1B" w:rsidRDefault="007C6B1B" w:rsidP="005350FD">
      <w:pPr>
        <w:pStyle w:val="ListParagraph"/>
        <w:spacing w:line="480" w:lineRule="auto"/>
        <w:ind w:firstLine="720"/>
        <w:jc w:val="both"/>
      </w:pPr>
    </w:p>
    <w:p w14:paraId="28363646" w14:textId="42CCEF59" w:rsidR="007C6B1B" w:rsidRDefault="007C6B1B" w:rsidP="005350FD">
      <w:pPr>
        <w:pStyle w:val="ListParagraph"/>
        <w:spacing w:line="480" w:lineRule="auto"/>
        <w:ind w:firstLine="720"/>
        <w:jc w:val="both"/>
      </w:pPr>
    </w:p>
    <w:p w14:paraId="4B0713F4" w14:textId="77777777" w:rsidR="007C6B1B" w:rsidRPr="005350FD" w:rsidRDefault="007C6B1B" w:rsidP="005350FD">
      <w:pPr>
        <w:pStyle w:val="ListParagraph"/>
        <w:spacing w:line="480" w:lineRule="auto"/>
        <w:ind w:firstLine="720"/>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t>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6D971D21" w:rsidR="00267ADE" w:rsidRDefault="00267ADE" w:rsidP="00267ADE">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0AF09916" wp14:editId="35869DB9">
                <wp:extent cx="5667375" cy="1123950"/>
                <wp:effectExtent l="0" t="0" r="28575" b="1905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123950"/>
                        </a:xfrm>
                        <a:prstGeom prst="rect">
                          <a:avLst/>
                        </a:prstGeom>
                        <a:solidFill>
                          <a:srgbClr val="FFFFFF"/>
                        </a:solidFill>
                        <a:ln w="9525">
                          <a:solidFill>
                            <a:srgbClr val="000000"/>
                          </a:solidFill>
                          <a:miter lim="800000"/>
                          <a:headEnd/>
                          <a:tailEnd/>
                        </a:ln>
                      </wps:spPr>
                      <wps:txbx>
                        <w:txbxContent>
                          <w:p w14:paraId="028929C8" w14:textId="77777777" w:rsidR="00267ADE" w:rsidRPr="00267ADE" w:rsidRDefault="00267ADE" w:rsidP="00267ADE">
                            <w:pPr>
                              <w:spacing w:line="480" w:lineRule="auto"/>
                              <w:rPr>
                                <w:rFonts w:ascii="Courier New" w:hAnsi="Courier New" w:cs="Courier New"/>
                                <w:sz w:val="20"/>
                                <w:szCs w:val="20"/>
                              </w:rPr>
                            </w:pPr>
                            <w:r w:rsidRPr="00267ADE">
                              <w:rPr>
                                <w:rFonts w:ascii="Courier New" w:hAnsi="Courier New" w:cs="Courier New"/>
                                <w:sz w:val="20"/>
                                <w:szCs w:val="20"/>
                              </w:rPr>
                              <w:t>module dataBuffer(input clk, input reset, input [1:0]start,</w:t>
                            </w:r>
                          </w:p>
                          <w:p w14:paraId="631480B9" w14:textId="6DAD745F"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[8:0]length, input [8:0]addr,</w:t>
                            </w:r>
                          </w:p>
                          <w:p w14:paraId="249B135A" w14:textId="4A881E33"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[31:0]dataIn, output reg [127:0]dataOut,</w:t>
                            </w:r>
                          </w:p>
                          <w:p w14:paraId="5B714F0A" w14:textId="2057FE95" w:rsidR="00267ADE" w:rsidRPr="00C34268"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output reg dataReady)</w:t>
                            </w:r>
                          </w:p>
                        </w:txbxContent>
                      </wps:txbx>
                      <wps:bodyPr rot="0" vert="horz" wrap="square" lIns="91440" tIns="45720" rIns="91440" bIns="45720" anchor="t" anchorCtr="0">
                        <a:noAutofit/>
                      </wps:bodyPr>
                    </wps:wsp>
                  </a:graphicData>
                </a:graphic>
              </wp:inline>
            </w:drawing>
          </mc:Choice>
          <mc:Fallback>
            <w:pict>
              <v:shape w14:anchorId="0AF09916" id="_x0000_s1047" type="#_x0000_t202" style="width:446.2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">
                <v:textbox>
                  <w:txbxContent>
                    <w:p w14:paraId="028929C8" w14:textId="77777777" w:rsidR="00267ADE" w:rsidRPr="00267ADE" w:rsidRDefault="00267ADE" w:rsidP="00267ADE">
                      <w:pPr>
                        <w:spacing w:line="480" w:lineRule="auto"/>
                        <w:rPr>
                          <w:rFonts w:ascii="Courier New" w:hAnsi="Courier New" w:cs="Courier New"/>
                          <w:sz w:val="20"/>
                          <w:szCs w:val="20"/>
                        </w:rPr>
                      </w:pPr>
                      <w:r w:rsidRPr="00267ADE">
                        <w:rPr>
                          <w:rFonts w:ascii="Courier New" w:hAnsi="Courier New" w:cs="Courier New"/>
                          <w:sz w:val="20"/>
                          <w:szCs w:val="20"/>
                        </w:rPr>
                        <w:t>module dataBuffer(input clk, input reset, input [1:0]start,</w:t>
                      </w:r>
                    </w:p>
                    <w:p w14:paraId="631480B9" w14:textId="6DAD745F"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[8:0]length, input [8:0]addr,</w:t>
                      </w:r>
                    </w:p>
                    <w:p w14:paraId="249B135A" w14:textId="4A881E33" w:rsidR="00267ADE" w:rsidRPr="00267ADE"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input [31:0]dataIn, output reg [127:0]dataOut,</w:t>
                      </w:r>
                    </w:p>
                    <w:p w14:paraId="5B714F0A" w14:textId="2057FE95" w:rsidR="00267ADE" w:rsidRPr="00C34268" w:rsidRDefault="00267ADE" w:rsidP="00267ADE">
                      <w:pPr>
                        <w:spacing w:line="480" w:lineRule="auto"/>
                        <w:ind w:left="2160"/>
                        <w:rPr>
                          <w:rFonts w:ascii="Courier New" w:hAnsi="Courier New" w:cs="Courier New"/>
                          <w:sz w:val="20"/>
                          <w:szCs w:val="20"/>
                        </w:rPr>
                      </w:pPr>
                      <w:r w:rsidRPr="00267ADE">
                        <w:rPr>
                          <w:rFonts w:ascii="Courier New" w:hAnsi="Courier New" w:cs="Courier New"/>
                          <w:sz w:val="20"/>
                          <w:szCs w:val="20"/>
                        </w:rPr>
                        <w:t>output reg dataReady)</w:t>
                      </w:r>
                    </w:p>
                  </w:txbxContent>
                </v:textbox>
                <w10:anchorlock/>
              </v:shape>
            </w:pict>
          </mc:Fallback>
        </mc:AlternateContent>
      </w:r>
    </w:p>
    <w:p w14:paraId="467342B7" w14:textId="7EF72DC4" w:rsidR="008569C3" w:rsidRPr="00604431"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It can buffer up to 128 bytes of data at time.</w:t>
      </w:r>
      <w:r w:rsidR="00CF1C90">
        <w:t xml:space="preserve"> </w:t>
      </w:r>
      <w:r w:rsidR="00CF1C90">
        <w:t xml:space="preserve">After the buffering is completed, it would always send a </w:t>
      </w:r>
      <w:r w:rsidR="00CF1C90" w:rsidRPr="00267ADE">
        <w:rPr>
          <w:rFonts w:ascii="Courier New" w:hAnsi="Courier New" w:cs="Courier New"/>
          <w:sz w:val="20"/>
          <w:szCs w:val="20"/>
        </w:rPr>
        <w:t>dataReady</w:t>
      </w:r>
      <w:r w:rsidR="00CF1C90">
        <w:rPr>
          <w:rFonts w:ascii="Courier New" w:hAnsi="Courier New" w:cs="Courier New"/>
          <w:sz w:val="20"/>
          <w:szCs w:val="20"/>
        </w:rPr>
        <w:t xml:space="preserve"> </w:t>
      </w:r>
      <w:r w:rsidR="00CF1C90">
        <w:rPr>
          <w:rFonts w:ascii="Courier New" w:hAnsi="Courier New" w:cs="Courier New"/>
          <w:sz w:val="20"/>
          <w:szCs w:val="20"/>
        </w:rPr>
        <w:t xml:space="preserve">= 1 </w:t>
      </w:r>
      <w:r w:rsidR="00CF1C90">
        <w:t>signal.</w:t>
      </w: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rsidR="00604431">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1437776A" w:rsidR="00803D4E" w:rsidRDefault="001B403F" w:rsidP="00604431">
      <w:pPr>
        <w:pStyle w:val="ListParagraph"/>
        <w:spacing w:line="480" w:lineRule="auto"/>
        <w:rPr>
          <w:rFonts w:ascii="Courier New" w:hAnsi="Courier New" w:cs="Courier New"/>
          <w:sz w:val="20"/>
          <w:szCs w:val="20"/>
        </w:rPr>
      </w:pPr>
      <w:r>
        <w:rPr>
          <w:noProof/>
        </w:rPr>
        <mc:AlternateContent>
          <mc:Choice Requires="wps">
            <w:drawing>
              <wp:inline distT="0" distB="0" distL="0" distR="0" wp14:anchorId="76718515" wp14:editId="7C0B7B40">
                <wp:extent cx="5667375" cy="533400"/>
                <wp:effectExtent l="0" t="0" r="28575"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3400"/>
                        </a:xfrm>
                        <a:prstGeom prst="rect">
                          <a:avLst/>
                        </a:prstGeom>
                        <a:solidFill>
                          <a:srgbClr val="FFFFFF"/>
                        </a:solidFill>
                        <a:ln w="9525">
                          <a:solidFill>
                            <a:srgbClr val="000000"/>
                          </a:solidFill>
                          <a:miter lim="800000"/>
                          <a:headEnd/>
                          <a:tailEnd/>
                        </a:ln>
                      </wps:spPr>
                      <wps:txbx>
                        <w:txbxContent>
                          <w:p w14:paraId="39288E5C" w14:textId="5C78772B" w:rsidR="001B403F" w:rsidRPr="001B403F" w:rsidRDefault="001B403F" w:rsidP="001B403F">
                            <w:pPr>
                              <w:spacing w:line="480" w:lineRule="auto"/>
                              <w:rPr>
                                <w:rFonts w:ascii="Courier New" w:hAnsi="Courier New" w:cs="Courier New"/>
                                <w:sz w:val="20"/>
                                <w:szCs w:val="20"/>
                              </w:rPr>
                            </w:pPr>
                            <w:r w:rsidRPr="001B403F">
                              <w:rPr>
                                <w:rFonts w:ascii="Courier New" w:hAnsi="Courier New" w:cs="Courier New"/>
                                <w:sz w:val="20"/>
                                <w:szCs w:val="20"/>
                              </w:rPr>
                              <w:t>module rounds(input clk,</w:t>
                            </w:r>
                            <w:r>
                              <w:rPr>
                                <w:rFonts w:ascii="Courier New" w:hAnsi="Courier New" w:cs="Courier New"/>
                                <w:sz w:val="20"/>
                                <w:szCs w:val="20"/>
                              </w:rPr>
                              <w:t xml:space="preserve"> </w:t>
                            </w:r>
                            <w:r w:rsidRPr="001B403F">
                              <w:rPr>
                                <w:rFonts w:ascii="Courier New" w:hAnsi="Courier New" w:cs="Courier New"/>
                                <w:sz w:val="20"/>
                                <w:szCs w:val="20"/>
                              </w:rPr>
                              <w:t xml:space="preserve">input decrypt_i, input [127:0]data, </w:t>
                            </w:r>
                          </w:p>
                          <w:p w14:paraId="276867D1" w14:textId="17B6D790" w:rsidR="001B403F" w:rsidRPr="00C34268" w:rsidRDefault="001B403F" w:rsidP="001B403F">
                            <w:pPr>
                              <w:spacing w:line="480" w:lineRule="auto"/>
                              <w:ind w:firstLine="720"/>
                              <w:rPr>
                                <w:rFonts w:ascii="Courier New" w:hAnsi="Courier New" w:cs="Courier New"/>
                                <w:sz w:val="20"/>
                                <w:szCs w:val="20"/>
                              </w:rPr>
                            </w:pPr>
                            <w:r>
                              <w:rPr>
                                <w:rFonts w:ascii="Courier New" w:hAnsi="Courier New" w:cs="Courier New"/>
                                <w:sz w:val="20"/>
                                <w:szCs w:val="20"/>
                              </w:rPr>
                              <w:t xml:space="preserve">        </w:t>
                            </w:r>
                            <w:r w:rsidRPr="001B403F">
                              <w:rPr>
                                <w:rFonts w:ascii="Courier New" w:hAnsi="Courier New" w:cs="Courier New"/>
                                <w:sz w:val="20"/>
                                <w:szCs w:val="20"/>
                              </w:rPr>
                              <w:t>input [127:0]keyin, output reg [127:0]rndout)</w:t>
                            </w:r>
                          </w:p>
                        </w:txbxContent>
                      </wps:txbx>
                      <wps:bodyPr rot="0" vert="horz" wrap="square" lIns="91440" tIns="45720" rIns="91440" bIns="45720" anchor="t" anchorCtr="0">
                        <a:noAutofit/>
                      </wps:bodyPr>
                    </wps:wsp>
                  </a:graphicData>
                </a:graphic>
              </wp:inline>
            </w:drawing>
          </mc:Choice>
          <mc:Fallback>
            <w:pict>
              <v:shape w14:anchorId="76718515" id="_x0000_s1048" type="#_x0000_t202" style="width:446.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">
                <v:textbox>
                  <w:txbxContent>
                    <w:p w14:paraId="39288E5C" w14:textId="5C78772B" w:rsidR="001B403F" w:rsidRPr="001B403F" w:rsidRDefault="001B403F" w:rsidP="001B403F">
                      <w:pPr>
                        <w:spacing w:line="480" w:lineRule="auto"/>
                        <w:rPr>
                          <w:rFonts w:ascii="Courier New" w:hAnsi="Courier New" w:cs="Courier New"/>
                          <w:sz w:val="20"/>
                          <w:szCs w:val="20"/>
                        </w:rPr>
                      </w:pPr>
                      <w:r w:rsidRPr="001B403F">
                        <w:rPr>
                          <w:rFonts w:ascii="Courier New" w:hAnsi="Courier New" w:cs="Courier New"/>
                          <w:sz w:val="20"/>
                          <w:szCs w:val="20"/>
                        </w:rPr>
                        <w:t>module rounds(input clk,</w:t>
                      </w:r>
                      <w:r>
                        <w:rPr>
                          <w:rFonts w:ascii="Courier New" w:hAnsi="Courier New" w:cs="Courier New"/>
                          <w:sz w:val="20"/>
                          <w:szCs w:val="20"/>
                        </w:rPr>
                        <w:t xml:space="preserve"> </w:t>
                      </w:r>
                      <w:r w:rsidRPr="001B403F">
                        <w:rPr>
                          <w:rFonts w:ascii="Courier New" w:hAnsi="Courier New" w:cs="Courier New"/>
                          <w:sz w:val="20"/>
                          <w:szCs w:val="20"/>
                        </w:rPr>
                        <w:t xml:space="preserve">input decrypt_i, input [127:0]data, </w:t>
                      </w:r>
                    </w:p>
                    <w:p w14:paraId="276867D1" w14:textId="17B6D790" w:rsidR="001B403F" w:rsidRPr="00C34268" w:rsidRDefault="001B403F" w:rsidP="001B403F">
                      <w:pPr>
                        <w:spacing w:line="480" w:lineRule="auto"/>
                        <w:ind w:firstLine="720"/>
                        <w:rPr>
                          <w:rFonts w:ascii="Courier New" w:hAnsi="Courier New" w:cs="Courier New"/>
                          <w:sz w:val="20"/>
                          <w:szCs w:val="20"/>
                        </w:rPr>
                      </w:pPr>
                      <w:r>
                        <w:rPr>
                          <w:rFonts w:ascii="Courier New" w:hAnsi="Courier New" w:cs="Courier New"/>
                          <w:sz w:val="20"/>
                          <w:szCs w:val="20"/>
                        </w:rPr>
                        <w:t xml:space="preserve">        </w:t>
                      </w:r>
                      <w:r w:rsidRPr="001B403F">
                        <w:rPr>
                          <w:rFonts w:ascii="Courier New" w:hAnsi="Courier New" w:cs="Courier New"/>
                          <w:sz w:val="20"/>
                          <w:szCs w:val="20"/>
                        </w:rPr>
                        <w:t>input [127:0]keyin, output reg [127:0]rndout)</w:t>
                      </w:r>
                    </w:p>
                  </w:txbxContent>
                </v:textbox>
                <w10:anchorlock/>
              </v:shape>
            </w:pict>
          </mc:Fallback>
        </mc:AlternateContent>
      </w:r>
    </w:p>
    <w:p w14:paraId="2EECD7BA" w14:textId="703D3CDD" w:rsidR="002668BB" w:rsidRPr="00882BB3" w:rsidRDefault="00DF0072" w:rsidP="005B757B">
      <w:pPr>
        <w:pStyle w:val="ListParagraph"/>
        <w:spacing w:line="480" w:lineRule="auto"/>
        <w:ind w:firstLine="720"/>
        <w:jc w:val="both"/>
        <w:rPr>
          <w:rFonts w:ascii="Courier New" w:hAnsi="Courier New" w:cs="Courier New"/>
          <w:sz w:val="20"/>
          <w:szCs w:val="20"/>
        </w:rPr>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w:t>
      </w:r>
      <w:r w:rsidR="002668BB" w:rsidRPr="002668BB">
        <w:rPr>
          <w:rFonts w:ascii="Courier New" w:hAnsi="Courier New" w:cs="Courier New"/>
          <w:sz w:val="20"/>
          <w:szCs w:val="20"/>
        </w:rPr>
        <w:t xml:space="preserve">, </w:t>
      </w:r>
      <w:r w:rsidR="002668BB" w:rsidRPr="002668BB">
        <w:rPr>
          <w:rFonts w:ascii="Courier New" w:hAnsi="Courier New" w:cs="Courier New"/>
          <w:sz w:val="20"/>
          <w:szCs w:val="20"/>
        </w:rPr>
        <w:t>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and</w:t>
      </w:r>
      <w:r w:rsidR="000440AA">
        <w:t xml:space="preserve">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decrypt_i</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decrypt_i</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is cascaded into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r w:rsidR="00404831">
        <w:t>.</w:t>
      </w: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t xml:space="preserve">Module Prototype </w:t>
      </w:r>
      <w:r w:rsidR="00604431">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77777777" w:rsidR="003F0585" w:rsidRDefault="00A83E4E" w:rsidP="003F0585">
      <w:pPr>
        <w:pStyle w:val="ListParagraph"/>
        <w:spacing w:line="480" w:lineRule="auto"/>
      </w:pPr>
      <w:r>
        <w:rPr>
          <w:noProof/>
        </w:rPr>
        <mc:AlternateContent>
          <mc:Choice Requires="wps">
            <w:drawing>
              <wp:inline distT="0" distB="0" distL="0" distR="0" wp14:anchorId="7E3368BC" wp14:editId="1545EB5C">
                <wp:extent cx="5667375" cy="533400"/>
                <wp:effectExtent l="0" t="0" r="28575" b="1905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3400"/>
                        </a:xfrm>
                        <a:prstGeom prst="rect">
                          <a:avLst/>
                        </a:prstGeom>
                        <a:solidFill>
                          <a:srgbClr val="FFFFFF"/>
                        </a:solidFill>
                        <a:ln w="9525">
                          <a:solidFill>
                            <a:srgbClr val="000000"/>
                          </a:solidFill>
                          <a:miter lim="800000"/>
                          <a:headEnd/>
                          <a:tailEnd/>
                        </a:ln>
                      </wps:spPr>
                      <wps:txbx>
                        <w:txbxContent>
                          <w:p w14:paraId="003031D7" w14:textId="6FFE0499" w:rsidR="00A83E4E" w:rsidRPr="00C34268" w:rsidRDefault="00A83E4E" w:rsidP="00A83E4E">
                            <w:pPr>
                              <w:spacing w:line="480" w:lineRule="auto"/>
                              <w:rPr>
                                <w:rFonts w:ascii="Courier New" w:hAnsi="Courier New" w:cs="Courier New"/>
                                <w:sz w:val="20"/>
                                <w:szCs w:val="20"/>
                              </w:rPr>
                            </w:pPr>
                            <w:r w:rsidRPr="00A83E4E">
                              <w:rPr>
                                <w:rFonts w:ascii="Courier New" w:hAnsi="Courier New" w:cs="Courier New"/>
                                <w:sz w:val="20"/>
                                <w:szCs w:val="20"/>
                              </w:rPr>
                              <w:t xml:space="preserve">module </w:t>
                            </w:r>
                            <w:r w:rsidRPr="00A83E4E">
                              <w:rPr>
                                <w:rFonts w:ascii="Courier New" w:hAnsi="Courier New" w:cs="Courier New"/>
                                <w:sz w:val="20"/>
                                <w:szCs w:val="20"/>
                              </w:rPr>
                              <w:t>roundlast</w:t>
                            </w:r>
                            <w:r w:rsidRPr="00A83E4E">
                              <w:rPr>
                                <w:rFonts w:ascii="Courier New" w:hAnsi="Courier New" w:cs="Courier New"/>
                                <w:sz w:val="20"/>
                                <w:szCs w:val="20"/>
                              </w:rPr>
                              <w:t xml:space="preserve">(input clk, input decrypt_i, input [127:0]rin, </w:t>
                            </w:r>
                            <w:r w:rsidRPr="00A83E4E">
                              <w:rPr>
                                <w:rFonts w:ascii="Courier New" w:hAnsi="Courier New" w:cs="Courier New"/>
                                <w:sz w:val="20"/>
                                <w:szCs w:val="20"/>
                              </w:rPr>
                              <w:tab/>
                            </w:r>
                            <w:r>
                              <w:rPr>
                                <w:rFonts w:ascii="Courier New" w:hAnsi="Courier New" w:cs="Courier New"/>
                                <w:sz w:val="20"/>
                                <w:szCs w:val="20"/>
                              </w:rPr>
                              <w:t xml:space="preserve">  </w:t>
                            </w:r>
                            <w:r w:rsidRPr="00A83E4E">
                              <w:rPr>
                                <w:rFonts w:ascii="Courier New" w:hAnsi="Courier New" w:cs="Courier New"/>
                                <w:sz w:val="20"/>
                                <w:szCs w:val="20"/>
                              </w:rPr>
                              <w:tab/>
                            </w:r>
                            <w:r w:rsidRPr="00A83E4E">
                              <w:rPr>
                                <w:rFonts w:ascii="Courier New" w:hAnsi="Courier New" w:cs="Courier New"/>
                                <w:sz w:val="20"/>
                                <w:szCs w:val="20"/>
                              </w:rPr>
                              <w:tab/>
                              <w:t xml:space="preserve">  </w:t>
                            </w:r>
                            <w:r>
                              <w:rPr>
                                <w:rFonts w:ascii="Courier New" w:hAnsi="Courier New" w:cs="Courier New"/>
                                <w:sz w:val="20"/>
                                <w:szCs w:val="20"/>
                              </w:rPr>
                              <w:t xml:space="preserve">    </w:t>
                            </w:r>
                            <w:r w:rsidRPr="00A83E4E">
                              <w:rPr>
                                <w:rFonts w:ascii="Courier New" w:hAnsi="Courier New" w:cs="Courier New"/>
                                <w:sz w:val="20"/>
                                <w:szCs w:val="20"/>
                              </w:rPr>
                              <w:t>input [127:0]keylastin, output reg fout)</w:t>
                            </w:r>
                          </w:p>
                        </w:txbxContent>
                      </wps:txbx>
                      <wps:bodyPr rot="0" vert="horz" wrap="square" lIns="91440" tIns="45720" rIns="91440" bIns="45720" anchor="t" anchorCtr="0">
                        <a:noAutofit/>
                      </wps:bodyPr>
                    </wps:wsp>
                  </a:graphicData>
                </a:graphic>
              </wp:inline>
            </w:drawing>
          </mc:Choice>
          <mc:Fallback>
            <w:pict>
              <v:shape w14:anchorId="7E3368BC" id="_x0000_s1049" type="#_x0000_t202" style="width:446.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">
                <v:textbox>
                  <w:txbxContent>
                    <w:p w14:paraId="003031D7" w14:textId="6FFE0499" w:rsidR="00A83E4E" w:rsidRPr="00C34268" w:rsidRDefault="00A83E4E" w:rsidP="00A83E4E">
                      <w:pPr>
                        <w:spacing w:line="480" w:lineRule="auto"/>
                        <w:rPr>
                          <w:rFonts w:ascii="Courier New" w:hAnsi="Courier New" w:cs="Courier New"/>
                          <w:sz w:val="20"/>
                          <w:szCs w:val="20"/>
                        </w:rPr>
                      </w:pPr>
                      <w:r w:rsidRPr="00A83E4E">
                        <w:rPr>
                          <w:rFonts w:ascii="Courier New" w:hAnsi="Courier New" w:cs="Courier New"/>
                          <w:sz w:val="20"/>
                          <w:szCs w:val="20"/>
                        </w:rPr>
                        <w:t xml:space="preserve">module </w:t>
                      </w:r>
                      <w:r w:rsidRPr="00A83E4E">
                        <w:rPr>
                          <w:rFonts w:ascii="Courier New" w:hAnsi="Courier New" w:cs="Courier New"/>
                          <w:sz w:val="20"/>
                          <w:szCs w:val="20"/>
                        </w:rPr>
                        <w:t>roundlast</w:t>
                      </w:r>
                      <w:r w:rsidRPr="00A83E4E">
                        <w:rPr>
                          <w:rFonts w:ascii="Courier New" w:hAnsi="Courier New" w:cs="Courier New"/>
                          <w:sz w:val="20"/>
                          <w:szCs w:val="20"/>
                        </w:rPr>
                        <w:t xml:space="preserve">(input clk, input decrypt_i, input [127:0]rin, </w:t>
                      </w:r>
                      <w:r w:rsidRPr="00A83E4E">
                        <w:rPr>
                          <w:rFonts w:ascii="Courier New" w:hAnsi="Courier New" w:cs="Courier New"/>
                          <w:sz w:val="20"/>
                          <w:szCs w:val="20"/>
                        </w:rPr>
                        <w:tab/>
                      </w:r>
                      <w:r>
                        <w:rPr>
                          <w:rFonts w:ascii="Courier New" w:hAnsi="Courier New" w:cs="Courier New"/>
                          <w:sz w:val="20"/>
                          <w:szCs w:val="20"/>
                        </w:rPr>
                        <w:t xml:space="preserve">  </w:t>
                      </w:r>
                      <w:r w:rsidRPr="00A83E4E">
                        <w:rPr>
                          <w:rFonts w:ascii="Courier New" w:hAnsi="Courier New" w:cs="Courier New"/>
                          <w:sz w:val="20"/>
                          <w:szCs w:val="20"/>
                        </w:rPr>
                        <w:tab/>
                      </w:r>
                      <w:r w:rsidRPr="00A83E4E">
                        <w:rPr>
                          <w:rFonts w:ascii="Courier New" w:hAnsi="Courier New" w:cs="Courier New"/>
                          <w:sz w:val="20"/>
                          <w:szCs w:val="20"/>
                        </w:rPr>
                        <w:tab/>
                        <w:t xml:space="preserve">  </w:t>
                      </w:r>
                      <w:r>
                        <w:rPr>
                          <w:rFonts w:ascii="Courier New" w:hAnsi="Courier New" w:cs="Courier New"/>
                          <w:sz w:val="20"/>
                          <w:szCs w:val="20"/>
                        </w:rPr>
                        <w:t xml:space="preserve">    </w:t>
                      </w:r>
                      <w:r w:rsidRPr="00A83E4E">
                        <w:rPr>
                          <w:rFonts w:ascii="Courier New" w:hAnsi="Courier New" w:cs="Courier New"/>
                          <w:sz w:val="20"/>
                          <w:szCs w:val="20"/>
                        </w:rPr>
                        <w:t>input [127:0]keylastin, output reg fout)</w:t>
                      </w:r>
                    </w:p>
                  </w:txbxContent>
                </v:textbox>
                <w10:anchorlock/>
              </v:shape>
            </w:pict>
          </mc:Fallback>
        </mc:AlternateContent>
      </w:r>
      <w:r w:rsidR="003F0585">
        <w:t xml:space="preserve"> </w:t>
      </w:r>
    </w:p>
    <w:p w14:paraId="31F36D82" w14:textId="7B794201" w:rsidR="003F0585" w:rsidRPr="00691C00" w:rsidRDefault="003F0585" w:rsidP="005B757B">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w:t>
      </w:r>
      <w:r w:rsidR="005B757B">
        <w:t xml:space="preserve">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w:t>
      </w:r>
      <w:r w:rsidR="00D23C48">
        <w:t xml:space="preserve">If the input signal </w:t>
      </w:r>
      <w:r w:rsidR="00D23C48" w:rsidRPr="001B403F">
        <w:rPr>
          <w:rFonts w:ascii="Courier New" w:hAnsi="Courier New" w:cs="Courier New"/>
          <w:sz w:val="20"/>
          <w:szCs w:val="20"/>
        </w:rPr>
        <w:t>decrypt_i</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decrypt_i</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this module would perform decryption.</w:t>
      </w:r>
      <w:r w:rsidR="00D23C48">
        <w:t xml:space="preserve"> </w:t>
      </w:r>
      <w:r w:rsidR="00691C00">
        <w:t>Hence, t</w:t>
      </w:r>
      <w:r w:rsidR="00D23C48">
        <w:t xml:space="preserve">he output of this module would </w:t>
      </w:r>
      <w:r w:rsidR="00691C00">
        <w:t xml:space="preserve">be the encrypted data for </w:t>
      </w:r>
      <w:r w:rsidR="00691C00">
        <w:t xml:space="preserve">input signal </w:t>
      </w:r>
      <w:r w:rsidR="00691C00" w:rsidRPr="001B403F">
        <w:rPr>
          <w:rFonts w:ascii="Courier New" w:hAnsi="Courier New" w:cs="Courier New"/>
          <w:sz w:val="20"/>
          <w:szCs w:val="20"/>
        </w:rPr>
        <w:t>decrypt_i</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w:t>
      </w:r>
      <w:r w:rsidR="00691C00">
        <w:t xml:space="preserve">the output of this module would be the </w:t>
      </w:r>
      <w:r w:rsidR="00691C00">
        <w:t>de</w:t>
      </w:r>
      <w:r w:rsidR="00691C00">
        <w:t xml:space="preserve">crypted data for input signal </w:t>
      </w:r>
      <w:r w:rsidR="00691C00" w:rsidRPr="001B403F">
        <w:rPr>
          <w:rFonts w:ascii="Courier New" w:hAnsi="Courier New" w:cs="Courier New"/>
          <w:sz w:val="20"/>
          <w:szCs w:val="20"/>
        </w:rPr>
        <w:t>decrypt_i</w:t>
      </w:r>
      <w:r w:rsidR="00691C00">
        <w:t xml:space="preserve"> </w:t>
      </w:r>
      <w:r w:rsidR="00691C00">
        <w:rPr>
          <w:rFonts w:ascii="Courier New" w:hAnsi="Courier New" w:cs="Courier New"/>
          <w:sz w:val="20"/>
          <w:szCs w:val="20"/>
        </w:rPr>
        <w:t xml:space="preserve">= </w:t>
      </w:r>
      <w:r w:rsidR="00691C00">
        <w:rPr>
          <w:rFonts w:ascii="Courier New" w:hAnsi="Courier New" w:cs="Courier New"/>
          <w:sz w:val="20"/>
          <w:szCs w:val="20"/>
        </w:rPr>
        <w:t>1</w:t>
      </w:r>
      <w:r w:rsidR="00691C00">
        <w:t>.</w:t>
      </w:r>
      <w:bookmarkStart w:id="72" w:name="_GoBack"/>
      <w:bookmarkEnd w:id="72"/>
    </w:p>
    <w:p w14:paraId="203CF9A3" w14:textId="5E41AAAB" w:rsidR="002B398F" w:rsidRDefault="002B398F" w:rsidP="002B398F"/>
    <w:p w14:paraId="183D54C4" w14:textId="03E9933C" w:rsidR="002B398F" w:rsidRDefault="002B398F" w:rsidP="002B398F"/>
    <w:p w14:paraId="32C228D5" w14:textId="5DA54A85" w:rsidR="002B398F" w:rsidRDefault="002B398F" w:rsidP="002B398F"/>
    <w:p w14:paraId="2928B3AC" w14:textId="1981A1C8" w:rsidR="002B398F" w:rsidRDefault="002B398F" w:rsidP="002B398F"/>
    <w:p w14:paraId="1D283666" w14:textId="2ABB9822" w:rsidR="002B398F" w:rsidRDefault="002B398F" w:rsidP="002B398F"/>
    <w:p w14:paraId="79C82937" w14:textId="0EE20D28" w:rsidR="002B398F" w:rsidRDefault="002B398F" w:rsidP="002B398F"/>
    <w:p w14:paraId="111F79D9" w14:textId="7F9223CA" w:rsidR="002B398F" w:rsidRDefault="002B398F" w:rsidP="002B398F"/>
    <w:p w14:paraId="2473F1CC" w14:textId="0F0FEADD" w:rsidR="002B398F" w:rsidRDefault="002B398F" w:rsidP="002B398F"/>
    <w:p w14:paraId="70B1EC43" w14:textId="74C1A738" w:rsidR="002B398F" w:rsidRDefault="002B398F" w:rsidP="002B398F"/>
    <w:p w14:paraId="44390A4D" w14:textId="5B4D08A8" w:rsidR="002B398F" w:rsidRDefault="002B398F" w:rsidP="002B398F"/>
    <w:p w14:paraId="35520952" w14:textId="273C6509" w:rsidR="002B398F" w:rsidRDefault="002B398F" w:rsidP="002B398F"/>
    <w:p w14:paraId="52FCC05E" w14:textId="456CB588" w:rsidR="002B398F" w:rsidRDefault="002B398F" w:rsidP="002B398F"/>
    <w:p w14:paraId="767D0502" w14:textId="35361F6E" w:rsidR="002B398F" w:rsidRDefault="002B398F" w:rsidP="002B398F"/>
    <w:p w14:paraId="7860829E" w14:textId="297FE86D" w:rsidR="002B398F" w:rsidRDefault="002B398F" w:rsidP="002B398F"/>
    <w:p w14:paraId="2B046F59" w14:textId="64306353" w:rsidR="002B398F" w:rsidRDefault="002B398F" w:rsidP="002B398F"/>
    <w:p w14:paraId="2F5F579F" w14:textId="77B13AE3" w:rsidR="002B398F" w:rsidRDefault="002B398F" w:rsidP="002B398F"/>
    <w:p w14:paraId="652D0548" w14:textId="0B308DE0" w:rsidR="002B398F" w:rsidRDefault="002B398F" w:rsidP="002B398F"/>
    <w:p w14:paraId="60BF815F" w14:textId="2DD2FFCA" w:rsidR="002B398F" w:rsidRDefault="002B398F" w:rsidP="002B398F"/>
    <w:p w14:paraId="12ABBFE7" w14:textId="61EDBA63" w:rsidR="002B398F" w:rsidRDefault="002B398F" w:rsidP="002B398F"/>
    <w:p w14:paraId="78144E04" w14:textId="3E01D86E" w:rsidR="002B398F" w:rsidRDefault="002B398F" w:rsidP="002B398F"/>
    <w:p w14:paraId="67D8B9DE" w14:textId="005F658D" w:rsidR="002B398F" w:rsidRDefault="002B398F" w:rsidP="002B398F"/>
    <w:p w14:paraId="66C774EA" w14:textId="0CDD12AC" w:rsidR="002B398F" w:rsidRDefault="002B398F" w:rsidP="002B398F"/>
    <w:p w14:paraId="1822144C" w14:textId="6E7169D8" w:rsidR="002B398F" w:rsidRDefault="002B398F" w:rsidP="002B398F"/>
    <w:p w14:paraId="0FF67331" w14:textId="7CADCBAE" w:rsidR="002B398F" w:rsidRDefault="002B398F" w:rsidP="002B398F"/>
    <w:p w14:paraId="326BCAD9" w14:textId="6C51AB64" w:rsidR="002B398F" w:rsidRDefault="002B398F" w:rsidP="002B398F"/>
    <w:p w14:paraId="1428FCE3" w14:textId="037A5720" w:rsidR="002B398F" w:rsidRDefault="002B398F" w:rsidP="002B398F"/>
    <w:p w14:paraId="076D251E" w14:textId="0135B61C" w:rsidR="002B398F" w:rsidRDefault="002B398F" w:rsidP="002B398F"/>
    <w:p w14:paraId="04980B38" w14:textId="57F31BEA" w:rsidR="002B398F" w:rsidRDefault="002B398F" w:rsidP="002B398F"/>
    <w:p w14:paraId="2482CAAA" w14:textId="48A5B080" w:rsidR="002B398F" w:rsidRDefault="002B398F" w:rsidP="002B398F"/>
    <w:p w14:paraId="1771090D" w14:textId="6674F670" w:rsidR="002B398F" w:rsidRDefault="002B398F" w:rsidP="002B398F"/>
    <w:p w14:paraId="301F01CD" w14:textId="3094EA84" w:rsidR="002B398F" w:rsidRDefault="002B398F" w:rsidP="002B398F"/>
    <w:p w14:paraId="5BF5AA03" w14:textId="7A8809AE" w:rsidR="002B398F" w:rsidRDefault="002B398F" w:rsidP="002B398F"/>
    <w:p w14:paraId="4FE85B2F" w14:textId="1FFF0766" w:rsidR="002B398F" w:rsidRDefault="002B398F" w:rsidP="002B398F"/>
    <w:p w14:paraId="15CB880F" w14:textId="77777777" w:rsidR="002B398F" w:rsidRPr="002B398F" w:rsidRDefault="002B398F" w:rsidP="002B398F"/>
    <w:p w14:paraId="64E8CD13" w14:textId="77777777" w:rsidR="00D20B27" w:rsidRDefault="00D20B27" w:rsidP="00D20B27">
      <w:pPr>
        <w:spacing w:line="480" w:lineRule="auto"/>
        <w:jc w:val="both"/>
      </w:pPr>
    </w:p>
    <w:p w14:paraId="5761D767" w14:textId="7E387049" w:rsidR="00986402" w:rsidRDefault="00986402" w:rsidP="00986402">
      <w:pPr>
        <w:pStyle w:val="ListParagraph"/>
        <w:keepNext/>
        <w:spacing w:line="480" w:lineRule="auto"/>
        <w:ind w:left="0" w:firstLine="720"/>
        <w:jc w:val="center"/>
      </w:pPr>
    </w:p>
    <w:p w14:paraId="126FB7D3" w14:textId="62EBDFB5" w:rsidR="00C101DF" w:rsidRDefault="00C101DF" w:rsidP="00C101DF"/>
    <w:p w14:paraId="0DF21C97" w14:textId="4D2AB788" w:rsidR="00C101DF" w:rsidRPr="00C101DF" w:rsidRDefault="00C101DF" w:rsidP="00C101DF">
      <w:pPr>
        <w:pStyle w:val="ListParagraph"/>
        <w:spacing w:line="480" w:lineRule="auto"/>
        <w:ind w:left="0" w:firstLine="720"/>
        <w:jc w:val="both"/>
      </w:pPr>
      <w:r>
        <w:t>The overall block diagram for interfacing AES core with BRAMs and MicroBlaze processor is shown in Figure.</w:t>
      </w:r>
    </w:p>
    <w:p w14:paraId="558F3CD2" w14:textId="77777777" w:rsidR="003D5A7A" w:rsidRPr="004A60F9" w:rsidRDefault="003D5A7A" w:rsidP="003D5A7A">
      <w:pPr>
        <w:pStyle w:val="ListParagraph"/>
        <w:spacing w:line="480" w:lineRule="auto"/>
        <w:ind w:left="0" w:firstLine="720"/>
        <w:jc w:val="center"/>
      </w:pPr>
    </w:p>
    <w:p w14:paraId="3C17584E" w14:textId="77777777" w:rsidR="00DA7BCD" w:rsidRDefault="00971AB0" w:rsidP="00DA7BCD">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51AFFC89" w14:textId="09B402D2" w:rsidR="00971AB0" w:rsidRDefault="00971AB0" w:rsidP="00971AB0">
      <w:pPr>
        <w:spacing w:line="480" w:lineRule="auto"/>
        <w:jc w:val="both"/>
      </w:pPr>
    </w:p>
    <w:p w14:paraId="1114FB06" w14:textId="77777777" w:rsidR="00402831" w:rsidRPr="00402831" w:rsidRDefault="00402831" w:rsidP="00402831"/>
    <w:p w14:paraId="669201ED" w14:textId="73ADB1BB" w:rsidR="00271F0C" w:rsidRPr="00402831" w:rsidRDefault="00271F0C" w:rsidP="00402831">
      <w:pPr>
        <w:spacing w:line="480" w:lineRule="auto"/>
      </w:pPr>
    </w:p>
    <w:p w14:paraId="25DF5DD2" w14:textId="77777777" w:rsidR="0038302E" w:rsidRDefault="0038302E" w:rsidP="00402831">
      <w:pPr>
        <w:pStyle w:val="ListParagraph"/>
        <w:spacing w:line="480" w:lineRule="auto"/>
        <w:ind w:left="0"/>
        <w:jc w:val="both"/>
      </w:pPr>
    </w:p>
    <w:p w14:paraId="6BC92E53" w14:textId="042327EB" w:rsidR="00BB1750" w:rsidRDefault="00BB1750" w:rsidP="0061127E">
      <w:pPr>
        <w:spacing w:line="480" w:lineRule="auto"/>
      </w:pPr>
    </w:p>
    <w:p w14:paraId="53BF0D87" w14:textId="726B9050" w:rsidR="00D25BD4" w:rsidRDefault="00D25BD4" w:rsidP="0061127E">
      <w:pPr>
        <w:spacing w:line="480" w:lineRule="auto"/>
        <w:rPr>
          <w:b/>
          <w:color w:val="000000" w:themeColor="text1"/>
        </w:rPr>
      </w:pPr>
    </w:p>
    <w:p w14:paraId="0FFF9D73" w14:textId="44E281BC" w:rsidR="00BB1750" w:rsidRDefault="00BB1750" w:rsidP="0061127E">
      <w:pPr>
        <w:spacing w:line="480" w:lineRule="auto"/>
        <w:rPr>
          <w:b/>
          <w:color w:val="000000" w:themeColor="text1"/>
        </w:rPr>
      </w:pPr>
    </w:p>
    <w:p w14:paraId="4097D8CC" w14:textId="554DC74D" w:rsidR="00BB1750" w:rsidRDefault="00BB1750" w:rsidP="0061127E">
      <w:pPr>
        <w:spacing w:line="480" w:lineRule="auto"/>
        <w:rPr>
          <w:b/>
          <w:color w:val="000000" w:themeColor="text1"/>
        </w:rPr>
      </w:pPr>
    </w:p>
    <w:p w14:paraId="23E3BA5A" w14:textId="3B8A64F7" w:rsidR="00BB1750" w:rsidRDefault="00BB1750" w:rsidP="0061127E">
      <w:pPr>
        <w:spacing w:line="480" w:lineRule="auto"/>
        <w:rPr>
          <w:b/>
          <w:color w:val="000000" w:themeColor="text1"/>
        </w:rPr>
      </w:pPr>
    </w:p>
    <w:p w14:paraId="47502548" w14:textId="77EAE232" w:rsidR="00BB1750" w:rsidRDefault="00BB1750" w:rsidP="0061127E">
      <w:pPr>
        <w:spacing w:line="480" w:lineRule="auto"/>
        <w:rPr>
          <w:b/>
          <w:color w:val="000000" w:themeColor="text1"/>
        </w:rPr>
      </w:pPr>
    </w:p>
    <w:p w14:paraId="08F48C62" w14:textId="760BEEE2" w:rsidR="00BB1750" w:rsidRDefault="00BB1750" w:rsidP="0061127E">
      <w:pPr>
        <w:spacing w:line="480" w:lineRule="auto"/>
        <w:rPr>
          <w:b/>
          <w:color w:val="000000" w:themeColor="text1"/>
        </w:rPr>
      </w:pPr>
    </w:p>
    <w:p w14:paraId="42D83A9B" w14:textId="5F4E5BB9" w:rsidR="00BB1750" w:rsidRDefault="00BB1750" w:rsidP="0061127E">
      <w:pPr>
        <w:spacing w:line="480" w:lineRule="auto"/>
        <w:rPr>
          <w:b/>
          <w:color w:val="000000" w:themeColor="text1"/>
        </w:rPr>
      </w:pPr>
    </w:p>
    <w:p w14:paraId="5C21B48D" w14:textId="2DD51A61" w:rsidR="00BB1750" w:rsidRDefault="00BB1750" w:rsidP="0061127E">
      <w:pPr>
        <w:spacing w:line="480" w:lineRule="auto"/>
        <w:rPr>
          <w:b/>
          <w:color w:val="000000" w:themeColor="text1"/>
        </w:rPr>
      </w:pPr>
    </w:p>
    <w:p w14:paraId="6361CCAF" w14:textId="39F6406C" w:rsidR="00876728" w:rsidRDefault="00876728" w:rsidP="0061127E">
      <w:pPr>
        <w:spacing w:line="480" w:lineRule="auto"/>
        <w:rPr>
          <w:b/>
          <w:color w:val="000000" w:themeColor="text1"/>
        </w:rPr>
      </w:pPr>
    </w:p>
    <w:p w14:paraId="371249D3" w14:textId="53A6EE48" w:rsidR="00876728" w:rsidRDefault="00876728" w:rsidP="0061127E">
      <w:pPr>
        <w:spacing w:line="480" w:lineRule="auto"/>
        <w:rPr>
          <w:b/>
          <w:color w:val="000000" w:themeColor="text1"/>
        </w:rPr>
      </w:pPr>
    </w:p>
    <w:p w14:paraId="461016B3" w14:textId="7243A2FF" w:rsidR="00876728" w:rsidRDefault="00876728" w:rsidP="0061127E">
      <w:pPr>
        <w:spacing w:line="480" w:lineRule="auto"/>
        <w:rPr>
          <w:b/>
          <w:color w:val="000000" w:themeColor="text1"/>
        </w:rPr>
      </w:pPr>
    </w:p>
    <w:p w14:paraId="27D105E7" w14:textId="18DC2CBD" w:rsidR="00876728" w:rsidRDefault="00876728" w:rsidP="0061127E">
      <w:pPr>
        <w:spacing w:line="480" w:lineRule="auto"/>
        <w:rPr>
          <w:b/>
          <w:color w:val="000000" w:themeColor="text1"/>
        </w:rPr>
      </w:pPr>
    </w:p>
    <w:p w14:paraId="51ACFC84" w14:textId="74603415" w:rsidR="00876728" w:rsidRDefault="00876728" w:rsidP="0061127E">
      <w:pPr>
        <w:spacing w:line="480" w:lineRule="auto"/>
        <w:rPr>
          <w:b/>
          <w:color w:val="000000" w:themeColor="text1"/>
        </w:rPr>
      </w:pPr>
    </w:p>
    <w:p w14:paraId="29BB0B8E" w14:textId="07B71F3B" w:rsidR="00876728" w:rsidRDefault="00876728" w:rsidP="0061127E">
      <w:pPr>
        <w:spacing w:line="480" w:lineRule="auto"/>
        <w:rPr>
          <w:b/>
          <w:color w:val="000000" w:themeColor="text1"/>
        </w:rPr>
      </w:pPr>
    </w:p>
    <w:p w14:paraId="1735C957" w14:textId="0579DD36" w:rsidR="00876728" w:rsidRDefault="00876728" w:rsidP="0061127E">
      <w:pPr>
        <w:spacing w:line="480" w:lineRule="auto"/>
        <w:rPr>
          <w:b/>
          <w:color w:val="000000" w:themeColor="text1"/>
        </w:rPr>
      </w:pPr>
    </w:p>
    <w:p w14:paraId="2F28027C" w14:textId="2CF42CC9" w:rsidR="00876728" w:rsidRDefault="00876728" w:rsidP="0061127E">
      <w:pPr>
        <w:spacing w:line="480" w:lineRule="auto"/>
        <w:rPr>
          <w:b/>
          <w:color w:val="000000" w:themeColor="text1"/>
        </w:rPr>
      </w:pPr>
    </w:p>
    <w:p w14:paraId="2E66D76A" w14:textId="3A62C06B" w:rsidR="00876728" w:rsidRDefault="00876728" w:rsidP="0061127E">
      <w:pPr>
        <w:spacing w:line="480" w:lineRule="auto"/>
        <w:rPr>
          <w:b/>
          <w:color w:val="000000" w:themeColor="text1"/>
        </w:rPr>
      </w:pPr>
    </w:p>
    <w:p w14:paraId="797CAA93" w14:textId="3EA8C436" w:rsidR="00876728" w:rsidRDefault="00876728" w:rsidP="0061127E">
      <w:pPr>
        <w:spacing w:line="480" w:lineRule="auto"/>
        <w:rPr>
          <w:b/>
          <w:color w:val="000000" w:themeColor="text1"/>
        </w:rPr>
      </w:pPr>
    </w:p>
    <w:p w14:paraId="6B7C1A5D" w14:textId="130C5E52" w:rsidR="00876728" w:rsidRDefault="00876728" w:rsidP="0061127E">
      <w:pPr>
        <w:spacing w:line="480" w:lineRule="auto"/>
        <w:rPr>
          <w:b/>
          <w:color w:val="000000" w:themeColor="text1"/>
        </w:rPr>
      </w:pPr>
    </w:p>
    <w:p w14:paraId="5C8B1F11" w14:textId="77777777" w:rsidR="00876728" w:rsidRDefault="00876728" w:rsidP="0061127E">
      <w:pPr>
        <w:spacing w:line="480" w:lineRule="auto"/>
        <w:rPr>
          <w:b/>
          <w:color w:val="000000" w:themeColor="text1"/>
        </w:rPr>
      </w:pPr>
    </w:p>
    <w:p w14:paraId="15F1EF78" w14:textId="77777777" w:rsidR="00BB1750" w:rsidRPr="0061127E" w:rsidRDefault="00BB1750" w:rsidP="0061127E">
      <w:pPr>
        <w:spacing w:line="480" w:lineRule="auto"/>
        <w:rPr>
          <w:b/>
          <w:color w:val="000000" w:themeColor="text1"/>
        </w:rPr>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3" w:name="_Toc528533384"/>
      <w:r>
        <w:rPr>
          <w:rFonts w:ascii="Times New Roman" w:hAnsi="Times New Roman" w:cs="Times New Roman"/>
          <w:b/>
          <w:color w:val="000000" w:themeColor="text1"/>
          <w:sz w:val="28"/>
          <w:szCs w:val="28"/>
        </w:rPr>
        <w:t>Appendices</w:t>
      </w:r>
      <w:bookmarkEnd w:id="73"/>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4"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4"/>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5"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5"/>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6"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6"/>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7"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78"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78"/>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9"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9"/>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80"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80"/>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81"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81"/>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82"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82"/>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4605"/>
                    </a:xfrm>
                    <a:prstGeom prst="rect">
                      <a:avLst/>
                    </a:prstGeom>
                    <a:ln>
                      <a:solidFill>
                        <a:schemeClr val="tx1"/>
                      </a:solidFill>
                    </a:ln>
                  </pic:spPr>
                </pic:pic>
              </a:graphicData>
            </a:graphic>
          </wp:inline>
        </w:drawing>
      </w:r>
    </w:p>
    <w:p w14:paraId="4FBDF16F" w14:textId="209423C8" w:rsidR="006C6CF0" w:rsidRPr="00EC5AFA" w:rsidRDefault="00EC5AFA" w:rsidP="0053758F">
      <w:pPr>
        <w:pStyle w:val="Caption"/>
        <w:spacing w:line="480" w:lineRule="auto"/>
        <w:jc w:val="center"/>
        <w:rPr>
          <w:b/>
          <w:i w:val="0"/>
          <w:color w:val="auto"/>
          <w:sz w:val="24"/>
          <w:szCs w:val="24"/>
        </w:rPr>
      </w:pPr>
      <w:bookmarkStart w:id="83" w:name="_Toc52876340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F2378D">
        <w:rPr>
          <w:b/>
          <w:i w:val="0"/>
          <w:noProof/>
          <w:color w:val="auto"/>
          <w:sz w:val="24"/>
          <w:szCs w:val="24"/>
        </w:rPr>
        <w:t>29</w:t>
      </w:r>
      <w:r w:rsidRPr="00EC5AFA">
        <w:rPr>
          <w:b/>
          <w:i w:val="0"/>
          <w:color w:val="auto"/>
          <w:sz w:val="24"/>
          <w:szCs w:val="24"/>
        </w:rPr>
        <w:fldChar w:fldCharType="end"/>
      </w:r>
      <w:r w:rsidRPr="00EC5AFA">
        <w:rPr>
          <w:b/>
          <w:i w:val="0"/>
          <w:color w:val="auto"/>
          <w:sz w:val="24"/>
          <w:szCs w:val="24"/>
        </w:rPr>
        <w:t>: Implementation of S-Box in C</w:t>
      </w:r>
      <w:bookmarkEnd w:id="83"/>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9055"/>
                    </a:xfrm>
                    <a:prstGeom prst="rect">
                      <a:avLst/>
                    </a:prstGeom>
                    <a:ln>
                      <a:solidFill>
                        <a:schemeClr val="tx1"/>
                      </a:solidFill>
                    </a:ln>
                  </pic:spPr>
                </pic:pic>
              </a:graphicData>
            </a:graphic>
          </wp:inline>
        </w:drawing>
      </w:r>
    </w:p>
    <w:p w14:paraId="666B3477" w14:textId="62DF4400" w:rsidR="002A402E" w:rsidRPr="00E476EA" w:rsidRDefault="00026B1C" w:rsidP="00E476EA">
      <w:pPr>
        <w:pStyle w:val="Caption"/>
        <w:spacing w:line="480" w:lineRule="auto"/>
        <w:jc w:val="center"/>
        <w:rPr>
          <w:b/>
          <w:i w:val="0"/>
          <w:color w:val="auto"/>
          <w:sz w:val="24"/>
          <w:szCs w:val="24"/>
        </w:rPr>
      </w:pPr>
      <w:bookmarkStart w:id="84" w:name="_Toc52876340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F2378D">
        <w:rPr>
          <w:b/>
          <w:i w:val="0"/>
          <w:noProof/>
          <w:color w:val="auto"/>
          <w:sz w:val="24"/>
          <w:szCs w:val="24"/>
        </w:rPr>
        <w:t>30</w:t>
      </w:r>
      <w:r w:rsidRPr="00026B1C">
        <w:rPr>
          <w:b/>
          <w:i w:val="0"/>
          <w:color w:val="auto"/>
          <w:sz w:val="24"/>
          <w:szCs w:val="24"/>
        </w:rPr>
        <w:fldChar w:fldCharType="end"/>
      </w:r>
      <w:r w:rsidRPr="00026B1C">
        <w:rPr>
          <w:b/>
          <w:i w:val="0"/>
          <w:color w:val="auto"/>
          <w:sz w:val="24"/>
          <w:szCs w:val="24"/>
        </w:rPr>
        <w:t>: Implementation of Mul9 Lookup Table  in C</w:t>
      </w:r>
      <w:bookmarkEnd w:id="84"/>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98420"/>
                    </a:xfrm>
                    <a:prstGeom prst="rect">
                      <a:avLst/>
                    </a:prstGeom>
                    <a:ln>
                      <a:solidFill>
                        <a:schemeClr val="tx1"/>
                      </a:solidFill>
                    </a:ln>
                  </pic:spPr>
                </pic:pic>
              </a:graphicData>
            </a:graphic>
          </wp:inline>
        </w:drawing>
      </w:r>
    </w:p>
    <w:p w14:paraId="6111F070" w14:textId="07187F54" w:rsidR="002A402E" w:rsidRPr="00A60F34" w:rsidRDefault="00A60F34" w:rsidP="00A60F34">
      <w:pPr>
        <w:pStyle w:val="Caption"/>
        <w:spacing w:line="480" w:lineRule="auto"/>
        <w:jc w:val="center"/>
        <w:rPr>
          <w:b/>
          <w:i w:val="0"/>
          <w:color w:val="auto"/>
          <w:sz w:val="24"/>
          <w:szCs w:val="24"/>
        </w:rPr>
      </w:pPr>
      <w:bookmarkStart w:id="85" w:name="_Toc52876340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F2378D">
        <w:rPr>
          <w:b/>
          <w:i w:val="0"/>
          <w:noProof/>
          <w:color w:val="auto"/>
          <w:sz w:val="24"/>
          <w:szCs w:val="24"/>
        </w:rPr>
        <w:t>31</w:t>
      </w:r>
      <w:r w:rsidRPr="00A60F34">
        <w:rPr>
          <w:b/>
          <w:i w:val="0"/>
          <w:color w:val="auto"/>
          <w:sz w:val="24"/>
          <w:szCs w:val="24"/>
        </w:rPr>
        <w:fldChar w:fldCharType="end"/>
      </w:r>
      <w:r w:rsidRPr="00A60F34">
        <w:rPr>
          <w:b/>
          <w:i w:val="0"/>
          <w:color w:val="auto"/>
          <w:sz w:val="24"/>
          <w:szCs w:val="24"/>
        </w:rPr>
        <w:t>: Implementation of Mul11 Lookup Table  in C</w:t>
      </w:r>
      <w:bookmarkEnd w:id="85"/>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8420"/>
                    </a:xfrm>
                    <a:prstGeom prst="rect">
                      <a:avLst/>
                    </a:prstGeom>
                    <a:ln>
                      <a:solidFill>
                        <a:schemeClr val="tx1"/>
                      </a:solidFill>
                    </a:ln>
                  </pic:spPr>
                </pic:pic>
              </a:graphicData>
            </a:graphic>
          </wp:inline>
        </w:drawing>
      </w:r>
    </w:p>
    <w:p w14:paraId="648904EC" w14:textId="4D23806F" w:rsidR="002A402E" w:rsidRPr="009D6BF6" w:rsidRDefault="009D6BF6" w:rsidP="009D6BF6">
      <w:pPr>
        <w:pStyle w:val="Caption"/>
        <w:spacing w:line="480" w:lineRule="auto"/>
        <w:jc w:val="center"/>
        <w:rPr>
          <w:b/>
          <w:i w:val="0"/>
          <w:color w:val="auto"/>
          <w:sz w:val="24"/>
          <w:szCs w:val="24"/>
        </w:rPr>
      </w:pPr>
      <w:bookmarkStart w:id="86" w:name="_Toc52876341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F2378D">
        <w:rPr>
          <w:b/>
          <w:i w:val="0"/>
          <w:noProof/>
          <w:color w:val="auto"/>
          <w:sz w:val="24"/>
          <w:szCs w:val="24"/>
        </w:rPr>
        <w:t>32</w:t>
      </w:r>
      <w:r w:rsidRPr="009D6BF6">
        <w:rPr>
          <w:b/>
          <w:i w:val="0"/>
          <w:color w:val="auto"/>
          <w:sz w:val="24"/>
          <w:szCs w:val="24"/>
        </w:rPr>
        <w:fldChar w:fldCharType="end"/>
      </w:r>
      <w:r w:rsidRPr="009D6BF6">
        <w:rPr>
          <w:b/>
          <w:i w:val="0"/>
          <w:color w:val="auto"/>
          <w:sz w:val="24"/>
          <w:szCs w:val="24"/>
        </w:rPr>
        <w:t>: Implementation of Mul13 Lookup Table  in C</w:t>
      </w:r>
      <w:bookmarkEnd w:id="8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79370"/>
                    </a:xfrm>
                    <a:prstGeom prst="rect">
                      <a:avLst/>
                    </a:prstGeom>
                    <a:ln>
                      <a:solidFill>
                        <a:schemeClr val="tx1"/>
                      </a:solidFill>
                    </a:ln>
                  </pic:spPr>
                </pic:pic>
              </a:graphicData>
            </a:graphic>
          </wp:inline>
        </w:drawing>
      </w:r>
    </w:p>
    <w:p w14:paraId="4260976D" w14:textId="1268B2B6" w:rsidR="002A402E" w:rsidRPr="00E60544" w:rsidRDefault="00E60544" w:rsidP="00E60544">
      <w:pPr>
        <w:pStyle w:val="Caption"/>
        <w:spacing w:line="480" w:lineRule="auto"/>
        <w:jc w:val="center"/>
        <w:rPr>
          <w:b/>
          <w:i w:val="0"/>
          <w:color w:val="auto"/>
          <w:sz w:val="24"/>
          <w:szCs w:val="24"/>
        </w:rPr>
      </w:pPr>
      <w:bookmarkStart w:id="87" w:name="_Toc52876341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F2378D">
        <w:rPr>
          <w:b/>
          <w:i w:val="0"/>
          <w:noProof/>
          <w:color w:val="auto"/>
          <w:sz w:val="24"/>
          <w:szCs w:val="24"/>
        </w:rPr>
        <w:t>33</w:t>
      </w:r>
      <w:r w:rsidRPr="00E60544">
        <w:rPr>
          <w:b/>
          <w:i w:val="0"/>
          <w:color w:val="auto"/>
          <w:sz w:val="24"/>
          <w:szCs w:val="24"/>
        </w:rPr>
        <w:fldChar w:fldCharType="end"/>
      </w:r>
      <w:r w:rsidRPr="00E60544">
        <w:rPr>
          <w:b/>
          <w:i w:val="0"/>
          <w:color w:val="auto"/>
          <w:sz w:val="24"/>
          <w:szCs w:val="24"/>
        </w:rPr>
        <w:t>: Implementation of Mul14 Lookup Table  in C</w:t>
      </w:r>
      <w:bookmarkEnd w:id="87"/>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88"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88"/>
        </w:p>
        <w:sdt>
          <w:sdtPr>
            <w:id w:val="-573587230"/>
            <w:bibliography/>
          </w:sdtPr>
          <w:sdtContent>
            <w:p w14:paraId="2E4F59B8" w14:textId="77777777" w:rsidR="00507768"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7768" w14:paraId="4BB0CC9C" w14:textId="77777777">
                <w:trPr>
                  <w:divId w:val="1770808542"/>
                  <w:tblCellSpacing w:w="15" w:type="dxa"/>
                </w:trPr>
                <w:tc>
                  <w:tcPr>
                    <w:tcW w:w="50" w:type="pct"/>
                    <w:hideMark/>
                  </w:tcPr>
                  <w:p w14:paraId="2F55D038" w14:textId="3197F99A" w:rsidR="00507768" w:rsidRDefault="00507768">
                    <w:pPr>
                      <w:pStyle w:val="Bibliography"/>
                      <w:rPr>
                        <w:noProof/>
                      </w:rPr>
                    </w:pPr>
                    <w:r>
                      <w:rPr>
                        <w:noProof/>
                      </w:rPr>
                      <w:t xml:space="preserve">[1] </w:t>
                    </w:r>
                  </w:p>
                </w:tc>
                <w:tc>
                  <w:tcPr>
                    <w:tcW w:w="0" w:type="auto"/>
                    <w:hideMark/>
                  </w:tcPr>
                  <w:p w14:paraId="0A21BF33" w14:textId="77777777" w:rsidR="00507768" w:rsidRDefault="00507768">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507768" w14:paraId="179A4A46" w14:textId="77777777">
                <w:trPr>
                  <w:divId w:val="1770808542"/>
                  <w:tblCellSpacing w:w="15" w:type="dxa"/>
                </w:trPr>
                <w:tc>
                  <w:tcPr>
                    <w:tcW w:w="50" w:type="pct"/>
                    <w:hideMark/>
                  </w:tcPr>
                  <w:p w14:paraId="58A668A4" w14:textId="77777777" w:rsidR="00507768" w:rsidRDefault="00507768">
                    <w:pPr>
                      <w:pStyle w:val="Bibliography"/>
                      <w:rPr>
                        <w:noProof/>
                      </w:rPr>
                    </w:pPr>
                    <w:r>
                      <w:rPr>
                        <w:noProof/>
                      </w:rPr>
                      <w:t xml:space="preserve">[2] </w:t>
                    </w:r>
                  </w:p>
                </w:tc>
                <w:tc>
                  <w:tcPr>
                    <w:tcW w:w="0" w:type="auto"/>
                    <w:hideMark/>
                  </w:tcPr>
                  <w:p w14:paraId="030951F8" w14:textId="77777777" w:rsidR="00507768" w:rsidRDefault="00507768">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507768" w14:paraId="1B09F7F1" w14:textId="77777777">
                <w:trPr>
                  <w:divId w:val="1770808542"/>
                  <w:tblCellSpacing w:w="15" w:type="dxa"/>
                </w:trPr>
                <w:tc>
                  <w:tcPr>
                    <w:tcW w:w="50" w:type="pct"/>
                    <w:hideMark/>
                  </w:tcPr>
                  <w:p w14:paraId="1520153C" w14:textId="77777777" w:rsidR="00507768" w:rsidRDefault="00507768">
                    <w:pPr>
                      <w:pStyle w:val="Bibliography"/>
                      <w:rPr>
                        <w:noProof/>
                      </w:rPr>
                    </w:pPr>
                    <w:r>
                      <w:rPr>
                        <w:noProof/>
                      </w:rPr>
                      <w:t xml:space="preserve">[3] </w:t>
                    </w:r>
                  </w:p>
                </w:tc>
                <w:tc>
                  <w:tcPr>
                    <w:tcW w:w="0" w:type="auto"/>
                    <w:hideMark/>
                  </w:tcPr>
                  <w:p w14:paraId="0ADB52F3" w14:textId="77777777" w:rsidR="00507768" w:rsidRDefault="00507768">
                    <w:pPr>
                      <w:pStyle w:val="Bibliography"/>
                      <w:rPr>
                        <w:noProof/>
                      </w:rPr>
                    </w:pPr>
                    <w:r>
                      <w:rPr>
                        <w:noProof/>
                      </w:rPr>
                      <w:t xml:space="preserve">J. Edney and W. A. Arbaugh, Real 802.11 Security: Wi-Fi Protected Access and 802.11i, Addison-Wesley, 2004. </w:t>
                    </w:r>
                  </w:p>
                </w:tc>
              </w:tr>
              <w:tr w:rsidR="00507768" w14:paraId="72E4362A" w14:textId="77777777">
                <w:trPr>
                  <w:divId w:val="1770808542"/>
                  <w:tblCellSpacing w:w="15" w:type="dxa"/>
                </w:trPr>
                <w:tc>
                  <w:tcPr>
                    <w:tcW w:w="50" w:type="pct"/>
                    <w:hideMark/>
                  </w:tcPr>
                  <w:p w14:paraId="68798CD9" w14:textId="77777777" w:rsidR="00507768" w:rsidRDefault="00507768">
                    <w:pPr>
                      <w:pStyle w:val="Bibliography"/>
                      <w:rPr>
                        <w:noProof/>
                      </w:rPr>
                    </w:pPr>
                    <w:r>
                      <w:rPr>
                        <w:noProof/>
                      </w:rPr>
                      <w:t xml:space="preserve">[4] </w:t>
                    </w:r>
                  </w:p>
                </w:tc>
                <w:tc>
                  <w:tcPr>
                    <w:tcW w:w="0" w:type="auto"/>
                    <w:hideMark/>
                  </w:tcPr>
                  <w:p w14:paraId="1A1D58CB" w14:textId="77777777" w:rsidR="00507768" w:rsidRDefault="00507768">
                    <w:pPr>
                      <w:pStyle w:val="Bibliography"/>
                      <w:rPr>
                        <w:noProof/>
                      </w:rPr>
                    </w:pPr>
                    <w:r>
                      <w:rPr>
                        <w:noProof/>
                      </w:rPr>
                      <w:t xml:space="preserve">Wi-Fi Alliance, </w:t>
                    </w:r>
                    <w:r>
                      <w:rPr>
                        <w:i/>
                        <w:iCs/>
                        <w:noProof/>
                      </w:rPr>
                      <w:t xml:space="preserve">Deploying Wi-Fi Protected Access, </w:t>
                    </w:r>
                    <w:r>
                      <w:rPr>
                        <w:noProof/>
                      </w:rPr>
                      <w:t xml:space="preserve">2005. </w:t>
                    </w:r>
                  </w:p>
                </w:tc>
              </w:tr>
              <w:tr w:rsidR="00507768" w14:paraId="68E17B53" w14:textId="77777777">
                <w:trPr>
                  <w:divId w:val="1770808542"/>
                  <w:tblCellSpacing w:w="15" w:type="dxa"/>
                </w:trPr>
                <w:tc>
                  <w:tcPr>
                    <w:tcW w:w="50" w:type="pct"/>
                    <w:hideMark/>
                  </w:tcPr>
                  <w:p w14:paraId="37FEE1F8" w14:textId="77777777" w:rsidR="00507768" w:rsidRDefault="00507768">
                    <w:pPr>
                      <w:pStyle w:val="Bibliography"/>
                      <w:rPr>
                        <w:noProof/>
                      </w:rPr>
                    </w:pPr>
                    <w:r>
                      <w:rPr>
                        <w:noProof/>
                      </w:rPr>
                      <w:t xml:space="preserve">[5] </w:t>
                    </w:r>
                  </w:p>
                </w:tc>
                <w:tc>
                  <w:tcPr>
                    <w:tcW w:w="0" w:type="auto"/>
                    <w:hideMark/>
                  </w:tcPr>
                  <w:p w14:paraId="482FB28C" w14:textId="77777777" w:rsidR="00507768" w:rsidRDefault="00507768">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507768" w14:paraId="4AAF73F9" w14:textId="77777777">
                <w:trPr>
                  <w:divId w:val="1770808542"/>
                  <w:tblCellSpacing w:w="15" w:type="dxa"/>
                </w:trPr>
                <w:tc>
                  <w:tcPr>
                    <w:tcW w:w="50" w:type="pct"/>
                    <w:hideMark/>
                  </w:tcPr>
                  <w:p w14:paraId="2D451085" w14:textId="77777777" w:rsidR="00507768" w:rsidRDefault="00507768">
                    <w:pPr>
                      <w:pStyle w:val="Bibliography"/>
                      <w:rPr>
                        <w:noProof/>
                      </w:rPr>
                    </w:pPr>
                    <w:r>
                      <w:rPr>
                        <w:noProof/>
                      </w:rPr>
                      <w:t xml:space="preserve">[6] </w:t>
                    </w:r>
                  </w:p>
                </w:tc>
                <w:tc>
                  <w:tcPr>
                    <w:tcW w:w="0" w:type="auto"/>
                    <w:hideMark/>
                  </w:tcPr>
                  <w:p w14:paraId="4D979156" w14:textId="77777777" w:rsidR="00507768" w:rsidRDefault="00507768">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507768" w14:paraId="752310C6" w14:textId="77777777">
                <w:trPr>
                  <w:divId w:val="1770808542"/>
                  <w:tblCellSpacing w:w="15" w:type="dxa"/>
                </w:trPr>
                <w:tc>
                  <w:tcPr>
                    <w:tcW w:w="50" w:type="pct"/>
                    <w:hideMark/>
                  </w:tcPr>
                  <w:p w14:paraId="4800E83B" w14:textId="77777777" w:rsidR="00507768" w:rsidRDefault="00507768">
                    <w:pPr>
                      <w:pStyle w:val="Bibliography"/>
                      <w:rPr>
                        <w:noProof/>
                      </w:rPr>
                    </w:pPr>
                    <w:r>
                      <w:rPr>
                        <w:noProof/>
                      </w:rPr>
                      <w:t xml:space="preserve">[7] </w:t>
                    </w:r>
                  </w:p>
                </w:tc>
                <w:tc>
                  <w:tcPr>
                    <w:tcW w:w="0" w:type="auto"/>
                    <w:hideMark/>
                  </w:tcPr>
                  <w:p w14:paraId="65D9F1ED" w14:textId="77777777" w:rsidR="00507768" w:rsidRDefault="00507768">
                    <w:pPr>
                      <w:pStyle w:val="Bibliography"/>
                      <w:rPr>
                        <w:noProof/>
                      </w:rPr>
                    </w:pPr>
                    <w:r>
                      <w:rPr>
                        <w:noProof/>
                      </w:rPr>
                      <w:t>T. B. Johnson, "An FPGA architecture for the recovery of WPA/WPA2 keys," Graduate Theses and Dissertations, 2014.</w:t>
                    </w:r>
                  </w:p>
                </w:tc>
              </w:tr>
              <w:tr w:rsidR="00507768" w14:paraId="4CC4688E" w14:textId="77777777">
                <w:trPr>
                  <w:divId w:val="1770808542"/>
                  <w:tblCellSpacing w:w="15" w:type="dxa"/>
                </w:trPr>
                <w:tc>
                  <w:tcPr>
                    <w:tcW w:w="50" w:type="pct"/>
                    <w:hideMark/>
                  </w:tcPr>
                  <w:p w14:paraId="5D47698C" w14:textId="77777777" w:rsidR="00507768" w:rsidRDefault="00507768">
                    <w:pPr>
                      <w:pStyle w:val="Bibliography"/>
                      <w:rPr>
                        <w:noProof/>
                      </w:rPr>
                    </w:pPr>
                    <w:r>
                      <w:rPr>
                        <w:noProof/>
                      </w:rPr>
                      <w:t xml:space="preserve">[8] </w:t>
                    </w:r>
                  </w:p>
                </w:tc>
                <w:tc>
                  <w:tcPr>
                    <w:tcW w:w="0" w:type="auto"/>
                    <w:hideMark/>
                  </w:tcPr>
                  <w:p w14:paraId="17A9162D" w14:textId="77777777" w:rsidR="00507768" w:rsidRDefault="00507768">
                    <w:pPr>
                      <w:pStyle w:val="Bibliography"/>
                      <w:rPr>
                        <w:noProof/>
                      </w:rPr>
                    </w:pPr>
                    <w:r>
                      <w:rPr>
                        <w:noProof/>
                      </w:rPr>
                      <w:t>"Understanding WPA/WPA2 Pre-Shared-Key Cracking," 27 December 2015. [Online]. Available: https://www.ins1gn1a.com/understanding-wpa-psk-cracking/. [Accessed 26 October 2018].</w:t>
                    </w:r>
                  </w:p>
                </w:tc>
              </w:tr>
              <w:tr w:rsidR="00507768" w14:paraId="1C5EDF0E" w14:textId="77777777">
                <w:trPr>
                  <w:divId w:val="1770808542"/>
                  <w:tblCellSpacing w:w="15" w:type="dxa"/>
                </w:trPr>
                <w:tc>
                  <w:tcPr>
                    <w:tcW w:w="50" w:type="pct"/>
                    <w:hideMark/>
                  </w:tcPr>
                  <w:p w14:paraId="25EBEFDF" w14:textId="77777777" w:rsidR="00507768" w:rsidRDefault="00507768">
                    <w:pPr>
                      <w:pStyle w:val="Bibliography"/>
                      <w:rPr>
                        <w:noProof/>
                      </w:rPr>
                    </w:pPr>
                    <w:r>
                      <w:rPr>
                        <w:noProof/>
                      </w:rPr>
                      <w:t xml:space="preserve">[9] </w:t>
                    </w:r>
                  </w:p>
                </w:tc>
                <w:tc>
                  <w:tcPr>
                    <w:tcW w:w="0" w:type="auto"/>
                    <w:hideMark/>
                  </w:tcPr>
                  <w:p w14:paraId="675E0125" w14:textId="77777777" w:rsidR="00507768" w:rsidRDefault="00507768">
                    <w:pPr>
                      <w:pStyle w:val="Bibliography"/>
                      <w:rPr>
                        <w:noProof/>
                      </w:rPr>
                    </w:pPr>
                    <w:r>
                      <w:rPr>
                        <w:noProof/>
                      </w:rPr>
                      <w:t>O. Nakhila, A. Attiah, Y. Jin and C. Zou, "Parallel Active Dictionary Attack on WPA2-PSK Wi-Fi Networks".</w:t>
                    </w:r>
                  </w:p>
                </w:tc>
              </w:tr>
              <w:tr w:rsidR="00507768" w14:paraId="5F9F94F1" w14:textId="77777777">
                <w:trPr>
                  <w:divId w:val="1770808542"/>
                  <w:tblCellSpacing w:w="15" w:type="dxa"/>
                </w:trPr>
                <w:tc>
                  <w:tcPr>
                    <w:tcW w:w="50" w:type="pct"/>
                    <w:hideMark/>
                  </w:tcPr>
                  <w:p w14:paraId="7E9FE42A" w14:textId="77777777" w:rsidR="00507768" w:rsidRDefault="00507768">
                    <w:pPr>
                      <w:pStyle w:val="Bibliography"/>
                      <w:rPr>
                        <w:noProof/>
                      </w:rPr>
                    </w:pPr>
                    <w:r>
                      <w:rPr>
                        <w:noProof/>
                      </w:rPr>
                      <w:t xml:space="preserve">[10] </w:t>
                    </w:r>
                  </w:p>
                </w:tc>
                <w:tc>
                  <w:tcPr>
                    <w:tcW w:w="0" w:type="auto"/>
                    <w:hideMark/>
                  </w:tcPr>
                  <w:p w14:paraId="5701156B" w14:textId="77777777" w:rsidR="00507768" w:rsidRDefault="00507768">
                    <w:pPr>
                      <w:pStyle w:val="Bibliography"/>
                      <w:rPr>
                        <w:noProof/>
                      </w:rPr>
                    </w:pPr>
                    <w:r>
                      <w:rPr>
                        <w:noProof/>
                      </w:rPr>
                      <w:t>M. Kammerstetter, M. Muellner, D. Burian, C. Kudera and W. Kastner, "Efficient High-Speed WPA2 Brute Force Attacks using Scalable Low-Cost FPGA Clustering," 2016.</w:t>
                    </w:r>
                  </w:p>
                </w:tc>
              </w:tr>
              <w:tr w:rsidR="00507768" w14:paraId="60C30CCA" w14:textId="77777777">
                <w:trPr>
                  <w:divId w:val="1770808542"/>
                  <w:tblCellSpacing w:w="15" w:type="dxa"/>
                </w:trPr>
                <w:tc>
                  <w:tcPr>
                    <w:tcW w:w="50" w:type="pct"/>
                    <w:hideMark/>
                  </w:tcPr>
                  <w:p w14:paraId="0821D10C" w14:textId="77777777" w:rsidR="00507768" w:rsidRDefault="00507768">
                    <w:pPr>
                      <w:pStyle w:val="Bibliography"/>
                      <w:rPr>
                        <w:noProof/>
                      </w:rPr>
                    </w:pPr>
                    <w:r>
                      <w:rPr>
                        <w:noProof/>
                      </w:rPr>
                      <w:t xml:space="preserve">[11] </w:t>
                    </w:r>
                  </w:p>
                </w:tc>
                <w:tc>
                  <w:tcPr>
                    <w:tcW w:w="0" w:type="auto"/>
                    <w:hideMark/>
                  </w:tcPr>
                  <w:p w14:paraId="145D77A1" w14:textId="77777777" w:rsidR="00507768" w:rsidRDefault="00507768">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507768" w14:paraId="279D688C" w14:textId="77777777">
                <w:trPr>
                  <w:divId w:val="1770808542"/>
                  <w:tblCellSpacing w:w="15" w:type="dxa"/>
                </w:trPr>
                <w:tc>
                  <w:tcPr>
                    <w:tcW w:w="50" w:type="pct"/>
                    <w:hideMark/>
                  </w:tcPr>
                  <w:p w14:paraId="35CE8F27" w14:textId="77777777" w:rsidR="00507768" w:rsidRDefault="00507768">
                    <w:pPr>
                      <w:pStyle w:val="Bibliography"/>
                      <w:rPr>
                        <w:noProof/>
                      </w:rPr>
                    </w:pPr>
                    <w:r>
                      <w:rPr>
                        <w:noProof/>
                      </w:rPr>
                      <w:t xml:space="preserve">[12] </w:t>
                    </w:r>
                  </w:p>
                </w:tc>
                <w:tc>
                  <w:tcPr>
                    <w:tcW w:w="0" w:type="auto"/>
                    <w:hideMark/>
                  </w:tcPr>
                  <w:p w14:paraId="5056A8FA" w14:textId="77777777" w:rsidR="00507768" w:rsidRDefault="00507768">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507768" w14:paraId="440169E3" w14:textId="77777777">
                <w:trPr>
                  <w:divId w:val="1770808542"/>
                  <w:tblCellSpacing w:w="15" w:type="dxa"/>
                </w:trPr>
                <w:tc>
                  <w:tcPr>
                    <w:tcW w:w="50" w:type="pct"/>
                    <w:hideMark/>
                  </w:tcPr>
                  <w:p w14:paraId="5CC081A6" w14:textId="77777777" w:rsidR="00507768" w:rsidRDefault="00507768">
                    <w:pPr>
                      <w:pStyle w:val="Bibliography"/>
                      <w:rPr>
                        <w:noProof/>
                      </w:rPr>
                    </w:pPr>
                    <w:r>
                      <w:rPr>
                        <w:noProof/>
                      </w:rPr>
                      <w:t xml:space="preserve">[13] </w:t>
                    </w:r>
                  </w:p>
                </w:tc>
                <w:tc>
                  <w:tcPr>
                    <w:tcW w:w="0" w:type="auto"/>
                    <w:hideMark/>
                  </w:tcPr>
                  <w:p w14:paraId="603A9F62" w14:textId="77777777" w:rsidR="00507768" w:rsidRDefault="00507768">
                    <w:pPr>
                      <w:pStyle w:val="Bibliography"/>
                      <w:rPr>
                        <w:noProof/>
                      </w:rPr>
                    </w:pPr>
                    <w:r>
                      <w:rPr>
                        <w:noProof/>
                      </w:rPr>
                      <w:t>H. Yang, "SHA1 Message Digest Algorithm Overview," 2017. [Online]. Available: http://www.herongyang.com/Cryptography/SHA1-Message-Digest-Algorithm-Overview.html. [Accessed 27 October 2018].</w:t>
                    </w:r>
                  </w:p>
                </w:tc>
              </w:tr>
              <w:tr w:rsidR="00507768" w14:paraId="0B36217F" w14:textId="77777777">
                <w:trPr>
                  <w:divId w:val="1770808542"/>
                  <w:tblCellSpacing w:w="15" w:type="dxa"/>
                </w:trPr>
                <w:tc>
                  <w:tcPr>
                    <w:tcW w:w="50" w:type="pct"/>
                    <w:hideMark/>
                  </w:tcPr>
                  <w:p w14:paraId="054809E7" w14:textId="77777777" w:rsidR="00507768" w:rsidRDefault="00507768">
                    <w:pPr>
                      <w:pStyle w:val="Bibliography"/>
                      <w:rPr>
                        <w:noProof/>
                      </w:rPr>
                    </w:pPr>
                    <w:r>
                      <w:rPr>
                        <w:noProof/>
                      </w:rPr>
                      <w:t xml:space="preserve">[14] </w:t>
                    </w:r>
                  </w:p>
                </w:tc>
                <w:tc>
                  <w:tcPr>
                    <w:tcW w:w="0" w:type="auto"/>
                    <w:hideMark/>
                  </w:tcPr>
                  <w:p w14:paraId="37B08DA1" w14:textId="77777777" w:rsidR="00507768" w:rsidRDefault="00507768">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507768" w14:paraId="139F4BFC" w14:textId="77777777">
                <w:trPr>
                  <w:divId w:val="1770808542"/>
                  <w:tblCellSpacing w:w="15" w:type="dxa"/>
                </w:trPr>
                <w:tc>
                  <w:tcPr>
                    <w:tcW w:w="50" w:type="pct"/>
                    <w:hideMark/>
                  </w:tcPr>
                  <w:p w14:paraId="36AFCDF8" w14:textId="77777777" w:rsidR="00507768" w:rsidRDefault="00507768">
                    <w:pPr>
                      <w:pStyle w:val="Bibliography"/>
                      <w:rPr>
                        <w:noProof/>
                      </w:rPr>
                    </w:pPr>
                    <w:r>
                      <w:rPr>
                        <w:noProof/>
                      </w:rPr>
                      <w:t xml:space="preserve">[15] </w:t>
                    </w:r>
                  </w:p>
                </w:tc>
                <w:tc>
                  <w:tcPr>
                    <w:tcW w:w="0" w:type="auto"/>
                    <w:hideMark/>
                  </w:tcPr>
                  <w:p w14:paraId="117D6BDA" w14:textId="77777777" w:rsidR="00507768" w:rsidRDefault="00507768">
                    <w:pPr>
                      <w:pStyle w:val="Bibliography"/>
                      <w:rPr>
                        <w:noProof/>
                      </w:rPr>
                    </w:pPr>
                    <w:r>
                      <w:rPr>
                        <w:noProof/>
                      </w:rPr>
                      <w:t xml:space="preserve">A. Berent, </w:t>
                    </w:r>
                    <w:r>
                      <w:rPr>
                        <w:i/>
                        <w:iCs/>
                        <w:noProof/>
                      </w:rPr>
                      <w:t>Advanced Encryption Standard by Example.</w:t>
                    </w:r>
                    <w:r>
                      <w:rPr>
                        <w:noProof/>
                      </w:rPr>
                      <w:t xml:space="preserve"> </w:t>
                    </w:r>
                  </w:p>
                </w:tc>
              </w:tr>
              <w:tr w:rsidR="00507768" w14:paraId="7B2BA6AF" w14:textId="77777777">
                <w:trPr>
                  <w:divId w:val="1770808542"/>
                  <w:tblCellSpacing w:w="15" w:type="dxa"/>
                </w:trPr>
                <w:tc>
                  <w:tcPr>
                    <w:tcW w:w="50" w:type="pct"/>
                    <w:hideMark/>
                  </w:tcPr>
                  <w:p w14:paraId="6132C874" w14:textId="77777777" w:rsidR="00507768" w:rsidRDefault="00507768">
                    <w:pPr>
                      <w:pStyle w:val="Bibliography"/>
                      <w:rPr>
                        <w:noProof/>
                      </w:rPr>
                    </w:pPr>
                    <w:r>
                      <w:rPr>
                        <w:noProof/>
                      </w:rPr>
                      <w:t xml:space="preserve">[16] </w:t>
                    </w:r>
                  </w:p>
                </w:tc>
                <w:tc>
                  <w:tcPr>
                    <w:tcW w:w="0" w:type="auto"/>
                    <w:hideMark/>
                  </w:tcPr>
                  <w:p w14:paraId="7440F609" w14:textId="77777777" w:rsidR="00507768" w:rsidRDefault="00507768">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507768" w14:paraId="559C754E" w14:textId="77777777">
                <w:trPr>
                  <w:divId w:val="1770808542"/>
                  <w:tblCellSpacing w:w="15" w:type="dxa"/>
                </w:trPr>
                <w:tc>
                  <w:tcPr>
                    <w:tcW w:w="50" w:type="pct"/>
                    <w:hideMark/>
                  </w:tcPr>
                  <w:p w14:paraId="54A68BAC" w14:textId="77777777" w:rsidR="00507768" w:rsidRDefault="00507768">
                    <w:pPr>
                      <w:pStyle w:val="Bibliography"/>
                      <w:rPr>
                        <w:noProof/>
                      </w:rPr>
                    </w:pPr>
                    <w:r>
                      <w:rPr>
                        <w:noProof/>
                      </w:rPr>
                      <w:t xml:space="preserve">[17] </w:t>
                    </w:r>
                  </w:p>
                </w:tc>
                <w:tc>
                  <w:tcPr>
                    <w:tcW w:w="0" w:type="auto"/>
                    <w:hideMark/>
                  </w:tcPr>
                  <w:p w14:paraId="14492851" w14:textId="77777777" w:rsidR="00507768" w:rsidRDefault="00507768">
                    <w:pPr>
                      <w:pStyle w:val="Bibliography"/>
                      <w:rPr>
                        <w:noProof/>
                      </w:rPr>
                    </w:pPr>
                    <w:r>
                      <w:rPr>
                        <w:noProof/>
                      </w:rPr>
                      <w:t xml:space="preserve">Xilinx, </w:t>
                    </w:r>
                    <w:r>
                      <w:rPr>
                        <w:i/>
                        <w:iCs/>
                        <w:noProof/>
                      </w:rPr>
                      <w:t xml:space="preserve">MicroBlaze Processor Reference Guide, </w:t>
                    </w:r>
                    <w:r>
                      <w:rPr>
                        <w:noProof/>
                      </w:rPr>
                      <w:t xml:space="preserve">2016. </w:t>
                    </w:r>
                  </w:p>
                </w:tc>
              </w:tr>
              <w:tr w:rsidR="00507768" w14:paraId="12E63ABE" w14:textId="77777777">
                <w:trPr>
                  <w:divId w:val="1770808542"/>
                  <w:tblCellSpacing w:w="15" w:type="dxa"/>
                </w:trPr>
                <w:tc>
                  <w:tcPr>
                    <w:tcW w:w="50" w:type="pct"/>
                    <w:hideMark/>
                  </w:tcPr>
                  <w:p w14:paraId="6E4D0EEB" w14:textId="77777777" w:rsidR="00507768" w:rsidRDefault="00507768">
                    <w:pPr>
                      <w:pStyle w:val="Bibliography"/>
                      <w:rPr>
                        <w:noProof/>
                      </w:rPr>
                    </w:pPr>
                    <w:r>
                      <w:rPr>
                        <w:noProof/>
                      </w:rPr>
                      <w:t xml:space="preserve">[18] </w:t>
                    </w:r>
                  </w:p>
                </w:tc>
                <w:tc>
                  <w:tcPr>
                    <w:tcW w:w="0" w:type="auto"/>
                    <w:hideMark/>
                  </w:tcPr>
                  <w:p w14:paraId="1D42488E" w14:textId="77777777" w:rsidR="00507768" w:rsidRDefault="00507768">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507768" w14:paraId="38736AFD" w14:textId="77777777">
                <w:trPr>
                  <w:divId w:val="1770808542"/>
                  <w:tblCellSpacing w:w="15" w:type="dxa"/>
                </w:trPr>
                <w:tc>
                  <w:tcPr>
                    <w:tcW w:w="50" w:type="pct"/>
                    <w:hideMark/>
                  </w:tcPr>
                  <w:p w14:paraId="2568459F" w14:textId="77777777" w:rsidR="00507768" w:rsidRDefault="00507768">
                    <w:pPr>
                      <w:pStyle w:val="Bibliography"/>
                      <w:rPr>
                        <w:noProof/>
                      </w:rPr>
                    </w:pPr>
                    <w:r>
                      <w:rPr>
                        <w:noProof/>
                      </w:rPr>
                      <w:t xml:space="preserve">[19] </w:t>
                    </w:r>
                  </w:p>
                </w:tc>
                <w:tc>
                  <w:tcPr>
                    <w:tcW w:w="0" w:type="auto"/>
                    <w:hideMark/>
                  </w:tcPr>
                  <w:p w14:paraId="2C4399E3" w14:textId="77777777" w:rsidR="00507768" w:rsidRDefault="00507768">
                    <w:pPr>
                      <w:pStyle w:val="Bibliography"/>
                      <w:rPr>
                        <w:noProof/>
                      </w:rPr>
                    </w:pPr>
                    <w:r>
                      <w:rPr>
                        <w:noProof/>
                      </w:rPr>
                      <w:t xml:space="preserve">Digilent, </w:t>
                    </w:r>
                    <w:r>
                      <w:rPr>
                        <w:i/>
                        <w:iCs/>
                        <w:noProof/>
                      </w:rPr>
                      <w:t xml:space="preserve">Nexys 4™ FPGA Board Reference Manual, </w:t>
                    </w:r>
                    <w:r>
                      <w:rPr>
                        <w:noProof/>
                      </w:rPr>
                      <w:t xml:space="preserve">2016. </w:t>
                    </w:r>
                  </w:p>
                </w:tc>
              </w:tr>
              <w:tr w:rsidR="00507768" w14:paraId="65B6A59D" w14:textId="77777777">
                <w:trPr>
                  <w:divId w:val="1770808542"/>
                  <w:tblCellSpacing w:w="15" w:type="dxa"/>
                </w:trPr>
                <w:tc>
                  <w:tcPr>
                    <w:tcW w:w="50" w:type="pct"/>
                    <w:hideMark/>
                  </w:tcPr>
                  <w:p w14:paraId="3EDC375D" w14:textId="77777777" w:rsidR="00507768" w:rsidRDefault="00507768">
                    <w:pPr>
                      <w:pStyle w:val="Bibliography"/>
                      <w:rPr>
                        <w:noProof/>
                      </w:rPr>
                    </w:pPr>
                    <w:r>
                      <w:rPr>
                        <w:noProof/>
                      </w:rPr>
                      <w:t xml:space="preserve">[20] </w:t>
                    </w:r>
                  </w:p>
                </w:tc>
                <w:tc>
                  <w:tcPr>
                    <w:tcW w:w="0" w:type="auto"/>
                    <w:hideMark/>
                  </w:tcPr>
                  <w:p w14:paraId="2144C141" w14:textId="77777777" w:rsidR="00507768" w:rsidRDefault="00507768">
                    <w:pPr>
                      <w:pStyle w:val="Bibliography"/>
                      <w:rPr>
                        <w:noProof/>
                      </w:rPr>
                    </w:pPr>
                    <w:r>
                      <w:rPr>
                        <w:noProof/>
                      </w:rPr>
                      <w:t xml:space="preserve">Xilinx, </w:t>
                    </w:r>
                    <w:r>
                      <w:rPr>
                        <w:i/>
                        <w:iCs/>
                        <w:noProof/>
                      </w:rPr>
                      <w:t xml:space="preserve">7 Series FPGAs Data Sheet: Overview, </w:t>
                    </w:r>
                    <w:r>
                      <w:rPr>
                        <w:noProof/>
                      </w:rPr>
                      <w:t xml:space="preserve">2018. </w:t>
                    </w:r>
                  </w:p>
                </w:tc>
              </w:tr>
            </w:tbl>
            <w:p w14:paraId="2AFC716C" w14:textId="77777777" w:rsidR="00507768" w:rsidRDefault="00507768">
              <w:pPr>
                <w:divId w:val="1770808542"/>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140DF"/>
    <w:multiLevelType w:val="hybridMultilevel"/>
    <w:tmpl w:val="C1D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4"/>
  </w:num>
  <w:num w:numId="4">
    <w:abstractNumId w:val="13"/>
  </w:num>
  <w:num w:numId="5">
    <w:abstractNumId w:val="8"/>
  </w:num>
  <w:num w:numId="6">
    <w:abstractNumId w:val="7"/>
  </w:num>
  <w:num w:numId="7">
    <w:abstractNumId w:val="0"/>
  </w:num>
  <w:num w:numId="8">
    <w:abstractNumId w:val="10"/>
  </w:num>
  <w:num w:numId="9">
    <w:abstractNumId w:val="11"/>
  </w:num>
  <w:num w:numId="10">
    <w:abstractNumId w:val="2"/>
  </w:num>
  <w:num w:numId="11">
    <w:abstractNumId w:val="5"/>
  </w:num>
  <w:num w:numId="12">
    <w:abstractNumId w:val="4"/>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24B6"/>
    <w:rsid w:val="00015B85"/>
    <w:rsid w:val="000212C0"/>
    <w:rsid w:val="000215A8"/>
    <w:rsid w:val="000227B3"/>
    <w:rsid w:val="000247A7"/>
    <w:rsid w:val="00025FD0"/>
    <w:rsid w:val="000260AE"/>
    <w:rsid w:val="00026B1C"/>
    <w:rsid w:val="00034851"/>
    <w:rsid w:val="00037F25"/>
    <w:rsid w:val="000412FB"/>
    <w:rsid w:val="00042250"/>
    <w:rsid w:val="00043FB5"/>
    <w:rsid w:val="000440AA"/>
    <w:rsid w:val="0004727F"/>
    <w:rsid w:val="00050EE4"/>
    <w:rsid w:val="00055D3D"/>
    <w:rsid w:val="00055FEC"/>
    <w:rsid w:val="00061D01"/>
    <w:rsid w:val="00064BB4"/>
    <w:rsid w:val="00067695"/>
    <w:rsid w:val="00067AF3"/>
    <w:rsid w:val="000703DD"/>
    <w:rsid w:val="00070DBE"/>
    <w:rsid w:val="000725AA"/>
    <w:rsid w:val="0007616B"/>
    <w:rsid w:val="00080768"/>
    <w:rsid w:val="00081CA5"/>
    <w:rsid w:val="00082D00"/>
    <w:rsid w:val="00083527"/>
    <w:rsid w:val="000839D1"/>
    <w:rsid w:val="00084544"/>
    <w:rsid w:val="00085EA4"/>
    <w:rsid w:val="000873DB"/>
    <w:rsid w:val="000875E3"/>
    <w:rsid w:val="0008772F"/>
    <w:rsid w:val="00087D2F"/>
    <w:rsid w:val="000920CD"/>
    <w:rsid w:val="0009364B"/>
    <w:rsid w:val="00093DF4"/>
    <w:rsid w:val="00095632"/>
    <w:rsid w:val="00097D93"/>
    <w:rsid w:val="000A1158"/>
    <w:rsid w:val="000A1F44"/>
    <w:rsid w:val="000A2502"/>
    <w:rsid w:val="000A72C4"/>
    <w:rsid w:val="000B0CBB"/>
    <w:rsid w:val="000B0D00"/>
    <w:rsid w:val="000B30D2"/>
    <w:rsid w:val="000B7AD6"/>
    <w:rsid w:val="000C1C10"/>
    <w:rsid w:val="000C1D56"/>
    <w:rsid w:val="000C551E"/>
    <w:rsid w:val="000C5742"/>
    <w:rsid w:val="000C5EDC"/>
    <w:rsid w:val="000C6527"/>
    <w:rsid w:val="000D15BF"/>
    <w:rsid w:val="000D36B3"/>
    <w:rsid w:val="000D4173"/>
    <w:rsid w:val="000D457D"/>
    <w:rsid w:val="000D489E"/>
    <w:rsid w:val="000D5962"/>
    <w:rsid w:val="000D6C57"/>
    <w:rsid w:val="000D71C4"/>
    <w:rsid w:val="000D7FDA"/>
    <w:rsid w:val="000E017B"/>
    <w:rsid w:val="000E1A0F"/>
    <w:rsid w:val="000E210D"/>
    <w:rsid w:val="000E2879"/>
    <w:rsid w:val="000E487C"/>
    <w:rsid w:val="000E4A68"/>
    <w:rsid w:val="000E61E6"/>
    <w:rsid w:val="000E7500"/>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E56"/>
    <w:rsid w:val="00117CB1"/>
    <w:rsid w:val="00120B14"/>
    <w:rsid w:val="0012148B"/>
    <w:rsid w:val="00122BED"/>
    <w:rsid w:val="00122CB8"/>
    <w:rsid w:val="00124AD2"/>
    <w:rsid w:val="00127C33"/>
    <w:rsid w:val="001331F1"/>
    <w:rsid w:val="00134AC2"/>
    <w:rsid w:val="00136714"/>
    <w:rsid w:val="0013698A"/>
    <w:rsid w:val="001370D0"/>
    <w:rsid w:val="00140DF8"/>
    <w:rsid w:val="00142139"/>
    <w:rsid w:val="001422C2"/>
    <w:rsid w:val="00143A98"/>
    <w:rsid w:val="00143E9B"/>
    <w:rsid w:val="00143EAE"/>
    <w:rsid w:val="00145A9A"/>
    <w:rsid w:val="00145F85"/>
    <w:rsid w:val="0014744D"/>
    <w:rsid w:val="00147C53"/>
    <w:rsid w:val="0015041F"/>
    <w:rsid w:val="001544C1"/>
    <w:rsid w:val="0015672F"/>
    <w:rsid w:val="00160D3D"/>
    <w:rsid w:val="001613A2"/>
    <w:rsid w:val="001638C0"/>
    <w:rsid w:val="00164A57"/>
    <w:rsid w:val="00166892"/>
    <w:rsid w:val="0016773E"/>
    <w:rsid w:val="00167781"/>
    <w:rsid w:val="00167B2E"/>
    <w:rsid w:val="00167BC3"/>
    <w:rsid w:val="00171202"/>
    <w:rsid w:val="001722BA"/>
    <w:rsid w:val="00174389"/>
    <w:rsid w:val="00175C27"/>
    <w:rsid w:val="00175F6E"/>
    <w:rsid w:val="001811A7"/>
    <w:rsid w:val="00181CB9"/>
    <w:rsid w:val="00183021"/>
    <w:rsid w:val="00185C0B"/>
    <w:rsid w:val="0018727F"/>
    <w:rsid w:val="001914DE"/>
    <w:rsid w:val="00191C9D"/>
    <w:rsid w:val="00192D40"/>
    <w:rsid w:val="001943AA"/>
    <w:rsid w:val="001954B9"/>
    <w:rsid w:val="001969DF"/>
    <w:rsid w:val="00197F06"/>
    <w:rsid w:val="001A335F"/>
    <w:rsid w:val="001A7B34"/>
    <w:rsid w:val="001B09AF"/>
    <w:rsid w:val="001B403F"/>
    <w:rsid w:val="001B4B2B"/>
    <w:rsid w:val="001B74B4"/>
    <w:rsid w:val="001C0CB5"/>
    <w:rsid w:val="001C15FD"/>
    <w:rsid w:val="001C43FE"/>
    <w:rsid w:val="001C5C53"/>
    <w:rsid w:val="001C6242"/>
    <w:rsid w:val="001D0DD2"/>
    <w:rsid w:val="001D1D26"/>
    <w:rsid w:val="001D413A"/>
    <w:rsid w:val="001D4B6A"/>
    <w:rsid w:val="001D5A06"/>
    <w:rsid w:val="001D6A61"/>
    <w:rsid w:val="001D7CBC"/>
    <w:rsid w:val="001E002C"/>
    <w:rsid w:val="001E27D4"/>
    <w:rsid w:val="001E3D77"/>
    <w:rsid w:val="001F0019"/>
    <w:rsid w:val="001F04C6"/>
    <w:rsid w:val="001F1BF6"/>
    <w:rsid w:val="001F1E20"/>
    <w:rsid w:val="001F46CE"/>
    <w:rsid w:val="0020045E"/>
    <w:rsid w:val="00200B5D"/>
    <w:rsid w:val="00200F3C"/>
    <w:rsid w:val="00205CCD"/>
    <w:rsid w:val="0021045D"/>
    <w:rsid w:val="00214A67"/>
    <w:rsid w:val="00223D8D"/>
    <w:rsid w:val="002243AE"/>
    <w:rsid w:val="00225D71"/>
    <w:rsid w:val="0022692A"/>
    <w:rsid w:val="00227478"/>
    <w:rsid w:val="00231BFA"/>
    <w:rsid w:val="00236288"/>
    <w:rsid w:val="00237AA0"/>
    <w:rsid w:val="00243E09"/>
    <w:rsid w:val="00244E6C"/>
    <w:rsid w:val="00245F4D"/>
    <w:rsid w:val="002467D9"/>
    <w:rsid w:val="00246E5A"/>
    <w:rsid w:val="002502E6"/>
    <w:rsid w:val="00252C9A"/>
    <w:rsid w:val="00254104"/>
    <w:rsid w:val="00254E13"/>
    <w:rsid w:val="002550B4"/>
    <w:rsid w:val="00262721"/>
    <w:rsid w:val="002631F5"/>
    <w:rsid w:val="00265AEB"/>
    <w:rsid w:val="002668BB"/>
    <w:rsid w:val="00267ADE"/>
    <w:rsid w:val="00270EF4"/>
    <w:rsid w:val="002715D8"/>
    <w:rsid w:val="00271F0C"/>
    <w:rsid w:val="00272F51"/>
    <w:rsid w:val="00276ABD"/>
    <w:rsid w:val="0027779F"/>
    <w:rsid w:val="002859CE"/>
    <w:rsid w:val="00291C35"/>
    <w:rsid w:val="0029211A"/>
    <w:rsid w:val="002925AB"/>
    <w:rsid w:val="00292D84"/>
    <w:rsid w:val="00294749"/>
    <w:rsid w:val="00295987"/>
    <w:rsid w:val="002A0BA1"/>
    <w:rsid w:val="002A0E12"/>
    <w:rsid w:val="002A266D"/>
    <w:rsid w:val="002A402E"/>
    <w:rsid w:val="002A622A"/>
    <w:rsid w:val="002A7B41"/>
    <w:rsid w:val="002B1D95"/>
    <w:rsid w:val="002B3271"/>
    <w:rsid w:val="002B3601"/>
    <w:rsid w:val="002B3625"/>
    <w:rsid w:val="002B398F"/>
    <w:rsid w:val="002B463E"/>
    <w:rsid w:val="002B4FAF"/>
    <w:rsid w:val="002B7946"/>
    <w:rsid w:val="002C022F"/>
    <w:rsid w:val="002C1C22"/>
    <w:rsid w:val="002C2026"/>
    <w:rsid w:val="002C3A32"/>
    <w:rsid w:val="002C7FB6"/>
    <w:rsid w:val="002E1304"/>
    <w:rsid w:val="002E3800"/>
    <w:rsid w:val="002E3A41"/>
    <w:rsid w:val="002E4954"/>
    <w:rsid w:val="002E6D09"/>
    <w:rsid w:val="002F42EC"/>
    <w:rsid w:val="002F6339"/>
    <w:rsid w:val="002F64CB"/>
    <w:rsid w:val="003041E2"/>
    <w:rsid w:val="00304642"/>
    <w:rsid w:val="0030688B"/>
    <w:rsid w:val="003153AC"/>
    <w:rsid w:val="00317905"/>
    <w:rsid w:val="00321B44"/>
    <w:rsid w:val="00321B52"/>
    <w:rsid w:val="00321C8E"/>
    <w:rsid w:val="00321D60"/>
    <w:rsid w:val="003229AF"/>
    <w:rsid w:val="00322A56"/>
    <w:rsid w:val="003254A9"/>
    <w:rsid w:val="00325592"/>
    <w:rsid w:val="003271CA"/>
    <w:rsid w:val="00327DD0"/>
    <w:rsid w:val="0033047A"/>
    <w:rsid w:val="003308FA"/>
    <w:rsid w:val="0033096F"/>
    <w:rsid w:val="00330C0D"/>
    <w:rsid w:val="0033455A"/>
    <w:rsid w:val="00335C95"/>
    <w:rsid w:val="003364D2"/>
    <w:rsid w:val="00336941"/>
    <w:rsid w:val="00336BD9"/>
    <w:rsid w:val="0034110A"/>
    <w:rsid w:val="003426B1"/>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813"/>
    <w:rsid w:val="00377F79"/>
    <w:rsid w:val="00382007"/>
    <w:rsid w:val="0038302E"/>
    <w:rsid w:val="0038341C"/>
    <w:rsid w:val="0038579B"/>
    <w:rsid w:val="0038799F"/>
    <w:rsid w:val="0039138B"/>
    <w:rsid w:val="003923C3"/>
    <w:rsid w:val="00392480"/>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526"/>
    <w:rsid w:val="003D0730"/>
    <w:rsid w:val="003D3367"/>
    <w:rsid w:val="003D3642"/>
    <w:rsid w:val="003D43D2"/>
    <w:rsid w:val="003D4F65"/>
    <w:rsid w:val="003D5A7A"/>
    <w:rsid w:val="003D5FC0"/>
    <w:rsid w:val="003D692B"/>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600E"/>
    <w:rsid w:val="003F69C3"/>
    <w:rsid w:val="003F79EA"/>
    <w:rsid w:val="00402361"/>
    <w:rsid w:val="00402831"/>
    <w:rsid w:val="00404831"/>
    <w:rsid w:val="00417E26"/>
    <w:rsid w:val="004206F1"/>
    <w:rsid w:val="00420F94"/>
    <w:rsid w:val="0042116D"/>
    <w:rsid w:val="004219AA"/>
    <w:rsid w:val="00426059"/>
    <w:rsid w:val="00430E22"/>
    <w:rsid w:val="004314E7"/>
    <w:rsid w:val="00431574"/>
    <w:rsid w:val="00435CF5"/>
    <w:rsid w:val="0043646C"/>
    <w:rsid w:val="00436BE0"/>
    <w:rsid w:val="00437A88"/>
    <w:rsid w:val="00441891"/>
    <w:rsid w:val="0044437D"/>
    <w:rsid w:val="004458F9"/>
    <w:rsid w:val="00446495"/>
    <w:rsid w:val="00446FCE"/>
    <w:rsid w:val="0044745F"/>
    <w:rsid w:val="0044776E"/>
    <w:rsid w:val="0045122A"/>
    <w:rsid w:val="00451547"/>
    <w:rsid w:val="00451C93"/>
    <w:rsid w:val="00452085"/>
    <w:rsid w:val="004521C6"/>
    <w:rsid w:val="004544B2"/>
    <w:rsid w:val="00455632"/>
    <w:rsid w:val="0045722B"/>
    <w:rsid w:val="004578F6"/>
    <w:rsid w:val="00457A60"/>
    <w:rsid w:val="004648E0"/>
    <w:rsid w:val="0046532B"/>
    <w:rsid w:val="00467E57"/>
    <w:rsid w:val="00470C25"/>
    <w:rsid w:val="00471E7F"/>
    <w:rsid w:val="0047278B"/>
    <w:rsid w:val="00473CE8"/>
    <w:rsid w:val="0049113C"/>
    <w:rsid w:val="004939D4"/>
    <w:rsid w:val="00495D70"/>
    <w:rsid w:val="00497AAE"/>
    <w:rsid w:val="00497E84"/>
    <w:rsid w:val="004A09D8"/>
    <w:rsid w:val="004A225D"/>
    <w:rsid w:val="004A5D56"/>
    <w:rsid w:val="004A684E"/>
    <w:rsid w:val="004A6B8C"/>
    <w:rsid w:val="004A764A"/>
    <w:rsid w:val="004B0379"/>
    <w:rsid w:val="004B09F9"/>
    <w:rsid w:val="004B23E9"/>
    <w:rsid w:val="004B435F"/>
    <w:rsid w:val="004B4CC6"/>
    <w:rsid w:val="004B5477"/>
    <w:rsid w:val="004B65E2"/>
    <w:rsid w:val="004C0745"/>
    <w:rsid w:val="004C1D00"/>
    <w:rsid w:val="004C500B"/>
    <w:rsid w:val="004D409F"/>
    <w:rsid w:val="004D5D12"/>
    <w:rsid w:val="004D61B2"/>
    <w:rsid w:val="004E1AB2"/>
    <w:rsid w:val="004E2459"/>
    <w:rsid w:val="004E53C6"/>
    <w:rsid w:val="004E53E7"/>
    <w:rsid w:val="004E5F82"/>
    <w:rsid w:val="004E7722"/>
    <w:rsid w:val="004F0722"/>
    <w:rsid w:val="004F0965"/>
    <w:rsid w:val="004F155C"/>
    <w:rsid w:val="004F3764"/>
    <w:rsid w:val="00500282"/>
    <w:rsid w:val="00501E35"/>
    <w:rsid w:val="00506A50"/>
    <w:rsid w:val="00507768"/>
    <w:rsid w:val="005111F0"/>
    <w:rsid w:val="00512561"/>
    <w:rsid w:val="005134CC"/>
    <w:rsid w:val="005168D8"/>
    <w:rsid w:val="005175D4"/>
    <w:rsid w:val="00517C79"/>
    <w:rsid w:val="00522E91"/>
    <w:rsid w:val="00524E75"/>
    <w:rsid w:val="00525367"/>
    <w:rsid w:val="00526E85"/>
    <w:rsid w:val="005279C4"/>
    <w:rsid w:val="00527B15"/>
    <w:rsid w:val="00527CB0"/>
    <w:rsid w:val="00527D72"/>
    <w:rsid w:val="00531CD0"/>
    <w:rsid w:val="00532EB5"/>
    <w:rsid w:val="005350FD"/>
    <w:rsid w:val="00535357"/>
    <w:rsid w:val="005373C8"/>
    <w:rsid w:val="0053758F"/>
    <w:rsid w:val="0053774F"/>
    <w:rsid w:val="00542D3A"/>
    <w:rsid w:val="00543EF2"/>
    <w:rsid w:val="005459F6"/>
    <w:rsid w:val="00545A1D"/>
    <w:rsid w:val="005502FC"/>
    <w:rsid w:val="00551355"/>
    <w:rsid w:val="00553A3D"/>
    <w:rsid w:val="0055431A"/>
    <w:rsid w:val="00554F92"/>
    <w:rsid w:val="00556C7B"/>
    <w:rsid w:val="00557A43"/>
    <w:rsid w:val="00557DBE"/>
    <w:rsid w:val="00565F14"/>
    <w:rsid w:val="005668AC"/>
    <w:rsid w:val="005714D2"/>
    <w:rsid w:val="005715E5"/>
    <w:rsid w:val="00572220"/>
    <w:rsid w:val="00573260"/>
    <w:rsid w:val="00574B93"/>
    <w:rsid w:val="005756A1"/>
    <w:rsid w:val="005761C0"/>
    <w:rsid w:val="0057657B"/>
    <w:rsid w:val="005816DC"/>
    <w:rsid w:val="00582568"/>
    <w:rsid w:val="0058257D"/>
    <w:rsid w:val="00583361"/>
    <w:rsid w:val="0058634D"/>
    <w:rsid w:val="00586649"/>
    <w:rsid w:val="00586ED3"/>
    <w:rsid w:val="00586EEF"/>
    <w:rsid w:val="00590119"/>
    <w:rsid w:val="005912B4"/>
    <w:rsid w:val="00591C62"/>
    <w:rsid w:val="005A625D"/>
    <w:rsid w:val="005B0B59"/>
    <w:rsid w:val="005B1B32"/>
    <w:rsid w:val="005B5BA3"/>
    <w:rsid w:val="005B6EA3"/>
    <w:rsid w:val="005B757B"/>
    <w:rsid w:val="005C067C"/>
    <w:rsid w:val="005C06C5"/>
    <w:rsid w:val="005C3C49"/>
    <w:rsid w:val="005C4743"/>
    <w:rsid w:val="005C4DE0"/>
    <w:rsid w:val="005D278D"/>
    <w:rsid w:val="005D2A04"/>
    <w:rsid w:val="005D2D02"/>
    <w:rsid w:val="005D7791"/>
    <w:rsid w:val="005E1533"/>
    <w:rsid w:val="005E35DD"/>
    <w:rsid w:val="005E7505"/>
    <w:rsid w:val="005F1765"/>
    <w:rsid w:val="005F1C41"/>
    <w:rsid w:val="005F31FE"/>
    <w:rsid w:val="005F44F9"/>
    <w:rsid w:val="005F7287"/>
    <w:rsid w:val="00600FBE"/>
    <w:rsid w:val="00601372"/>
    <w:rsid w:val="00604431"/>
    <w:rsid w:val="006059FB"/>
    <w:rsid w:val="006104D2"/>
    <w:rsid w:val="0061127E"/>
    <w:rsid w:val="00615A41"/>
    <w:rsid w:val="006208CD"/>
    <w:rsid w:val="00620988"/>
    <w:rsid w:val="00620A9C"/>
    <w:rsid w:val="00622C0E"/>
    <w:rsid w:val="0062353C"/>
    <w:rsid w:val="0062367E"/>
    <w:rsid w:val="00623921"/>
    <w:rsid w:val="006249ED"/>
    <w:rsid w:val="00630E2C"/>
    <w:rsid w:val="006316DE"/>
    <w:rsid w:val="00633809"/>
    <w:rsid w:val="00634057"/>
    <w:rsid w:val="006349AE"/>
    <w:rsid w:val="00634DD3"/>
    <w:rsid w:val="00635386"/>
    <w:rsid w:val="006355FA"/>
    <w:rsid w:val="00636952"/>
    <w:rsid w:val="00641CF7"/>
    <w:rsid w:val="00644CB7"/>
    <w:rsid w:val="0064641F"/>
    <w:rsid w:val="00651B11"/>
    <w:rsid w:val="00652CAB"/>
    <w:rsid w:val="00656095"/>
    <w:rsid w:val="00656E32"/>
    <w:rsid w:val="00660445"/>
    <w:rsid w:val="00662893"/>
    <w:rsid w:val="00662EC3"/>
    <w:rsid w:val="00664B63"/>
    <w:rsid w:val="00664D43"/>
    <w:rsid w:val="00666358"/>
    <w:rsid w:val="00666B43"/>
    <w:rsid w:val="0067354E"/>
    <w:rsid w:val="00675441"/>
    <w:rsid w:val="006818A4"/>
    <w:rsid w:val="00681D31"/>
    <w:rsid w:val="006855CF"/>
    <w:rsid w:val="006902B7"/>
    <w:rsid w:val="00691177"/>
    <w:rsid w:val="00691C00"/>
    <w:rsid w:val="006941DA"/>
    <w:rsid w:val="0069479D"/>
    <w:rsid w:val="00697B76"/>
    <w:rsid w:val="006A26DE"/>
    <w:rsid w:val="006A469B"/>
    <w:rsid w:val="006A74C2"/>
    <w:rsid w:val="006A794A"/>
    <w:rsid w:val="006B149B"/>
    <w:rsid w:val="006B1762"/>
    <w:rsid w:val="006B1E37"/>
    <w:rsid w:val="006B2980"/>
    <w:rsid w:val="006B328F"/>
    <w:rsid w:val="006B3D97"/>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7895"/>
    <w:rsid w:val="006E11D7"/>
    <w:rsid w:val="006E5AB7"/>
    <w:rsid w:val="006E6C73"/>
    <w:rsid w:val="006F09AA"/>
    <w:rsid w:val="006F1C21"/>
    <w:rsid w:val="006F33D5"/>
    <w:rsid w:val="006F44CB"/>
    <w:rsid w:val="006F4C0B"/>
    <w:rsid w:val="006F5A71"/>
    <w:rsid w:val="006F69B4"/>
    <w:rsid w:val="00700277"/>
    <w:rsid w:val="0071002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490F"/>
    <w:rsid w:val="0073631F"/>
    <w:rsid w:val="00746E1E"/>
    <w:rsid w:val="00753365"/>
    <w:rsid w:val="007557E0"/>
    <w:rsid w:val="00757DCA"/>
    <w:rsid w:val="00760C9E"/>
    <w:rsid w:val="00760DAA"/>
    <w:rsid w:val="00761219"/>
    <w:rsid w:val="00762764"/>
    <w:rsid w:val="00762A89"/>
    <w:rsid w:val="0076358B"/>
    <w:rsid w:val="0076415C"/>
    <w:rsid w:val="00770AC3"/>
    <w:rsid w:val="00770C1F"/>
    <w:rsid w:val="00771B30"/>
    <w:rsid w:val="00771D99"/>
    <w:rsid w:val="007721E2"/>
    <w:rsid w:val="00772250"/>
    <w:rsid w:val="0077447C"/>
    <w:rsid w:val="00774C49"/>
    <w:rsid w:val="00776178"/>
    <w:rsid w:val="00781EC1"/>
    <w:rsid w:val="007833CF"/>
    <w:rsid w:val="00785161"/>
    <w:rsid w:val="007857A2"/>
    <w:rsid w:val="00785D43"/>
    <w:rsid w:val="00786128"/>
    <w:rsid w:val="007933C5"/>
    <w:rsid w:val="00793A65"/>
    <w:rsid w:val="00794162"/>
    <w:rsid w:val="007953EA"/>
    <w:rsid w:val="00796A68"/>
    <w:rsid w:val="0079705C"/>
    <w:rsid w:val="007A345B"/>
    <w:rsid w:val="007A3AFD"/>
    <w:rsid w:val="007A3D08"/>
    <w:rsid w:val="007A40EC"/>
    <w:rsid w:val="007A5CDF"/>
    <w:rsid w:val="007A6A4A"/>
    <w:rsid w:val="007A7FE5"/>
    <w:rsid w:val="007B01C7"/>
    <w:rsid w:val="007B22B7"/>
    <w:rsid w:val="007B530D"/>
    <w:rsid w:val="007B6037"/>
    <w:rsid w:val="007C0EBC"/>
    <w:rsid w:val="007C1332"/>
    <w:rsid w:val="007C4072"/>
    <w:rsid w:val="007C55A6"/>
    <w:rsid w:val="007C5745"/>
    <w:rsid w:val="007C5756"/>
    <w:rsid w:val="007C685D"/>
    <w:rsid w:val="007C6B1B"/>
    <w:rsid w:val="007C6D5F"/>
    <w:rsid w:val="007C7797"/>
    <w:rsid w:val="007C7F07"/>
    <w:rsid w:val="007D1010"/>
    <w:rsid w:val="007D1C3A"/>
    <w:rsid w:val="007D3669"/>
    <w:rsid w:val="007E2925"/>
    <w:rsid w:val="007E4135"/>
    <w:rsid w:val="007E451A"/>
    <w:rsid w:val="007E7910"/>
    <w:rsid w:val="007F00E7"/>
    <w:rsid w:val="007F139D"/>
    <w:rsid w:val="007F2945"/>
    <w:rsid w:val="007F443D"/>
    <w:rsid w:val="007F54A2"/>
    <w:rsid w:val="007F5939"/>
    <w:rsid w:val="007F6A3D"/>
    <w:rsid w:val="00800D4C"/>
    <w:rsid w:val="00801609"/>
    <w:rsid w:val="00801C68"/>
    <w:rsid w:val="00803D4E"/>
    <w:rsid w:val="00805225"/>
    <w:rsid w:val="00810420"/>
    <w:rsid w:val="0081406D"/>
    <w:rsid w:val="0081597B"/>
    <w:rsid w:val="008161C8"/>
    <w:rsid w:val="00816B0C"/>
    <w:rsid w:val="00817984"/>
    <w:rsid w:val="008207A0"/>
    <w:rsid w:val="008209DD"/>
    <w:rsid w:val="0082478F"/>
    <w:rsid w:val="00824F37"/>
    <w:rsid w:val="008258CF"/>
    <w:rsid w:val="00826080"/>
    <w:rsid w:val="008261F9"/>
    <w:rsid w:val="00827013"/>
    <w:rsid w:val="0082734D"/>
    <w:rsid w:val="00832B35"/>
    <w:rsid w:val="00834FB2"/>
    <w:rsid w:val="008361B7"/>
    <w:rsid w:val="0083662A"/>
    <w:rsid w:val="00844433"/>
    <w:rsid w:val="0084724A"/>
    <w:rsid w:val="00847BB3"/>
    <w:rsid w:val="008537FD"/>
    <w:rsid w:val="00853A1B"/>
    <w:rsid w:val="008569C3"/>
    <w:rsid w:val="008574B0"/>
    <w:rsid w:val="008626CB"/>
    <w:rsid w:val="00862C25"/>
    <w:rsid w:val="00863825"/>
    <w:rsid w:val="00864823"/>
    <w:rsid w:val="00865B22"/>
    <w:rsid w:val="00870196"/>
    <w:rsid w:val="00870F30"/>
    <w:rsid w:val="00871921"/>
    <w:rsid w:val="00876728"/>
    <w:rsid w:val="008767B5"/>
    <w:rsid w:val="00876CAC"/>
    <w:rsid w:val="00876EFB"/>
    <w:rsid w:val="00880545"/>
    <w:rsid w:val="00880663"/>
    <w:rsid w:val="0088094E"/>
    <w:rsid w:val="00882895"/>
    <w:rsid w:val="00882B92"/>
    <w:rsid w:val="00882BB3"/>
    <w:rsid w:val="00883359"/>
    <w:rsid w:val="008834FB"/>
    <w:rsid w:val="0088402E"/>
    <w:rsid w:val="008854FD"/>
    <w:rsid w:val="008870C2"/>
    <w:rsid w:val="00887FA2"/>
    <w:rsid w:val="008912EE"/>
    <w:rsid w:val="008918F8"/>
    <w:rsid w:val="00893084"/>
    <w:rsid w:val="0089429C"/>
    <w:rsid w:val="00895058"/>
    <w:rsid w:val="0089799B"/>
    <w:rsid w:val="008A0081"/>
    <w:rsid w:val="008A02BC"/>
    <w:rsid w:val="008A0A93"/>
    <w:rsid w:val="008A58BC"/>
    <w:rsid w:val="008A6407"/>
    <w:rsid w:val="008A68E5"/>
    <w:rsid w:val="008B238B"/>
    <w:rsid w:val="008B458E"/>
    <w:rsid w:val="008B76D2"/>
    <w:rsid w:val="008C2E3A"/>
    <w:rsid w:val="008C693F"/>
    <w:rsid w:val="008C751B"/>
    <w:rsid w:val="008E1B49"/>
    <w:rsid w:val="008E2A1D"/>
    <w:rsid w:val="008F7A48"/>
    <w:rsid w:val="00900AB9"/>
    <w:rsid w:val="00900C9D"/>
    <w:rsid w:val="00900E44"/>
    <w:rsid w:val="00902690"/>
    <w:rsid w:val="00905EE7"/>
    <w:rsid w:val="00911954"/>
    <w:rsid w:val="00913004"/>
    <w:rsid w:val="0091690F"/>
    <w:rsid w:val="009309EC"/>
    <w:rsid w:val="00932B41"/>
    <w:rsid w:val="0093467C"/>
    <w:rsid w:val="00934BCB"/>
    <w:rsid w:val="009357BF"/>
    <w:rsid w:val="00937016"/>
    <w:rsid w:val="00940061"/>
    <w:rsid w:val="00943487"/>
    <w:rsid w:val="00943C3D"/>
    <w:rsid w:val="00945BD6"/>
    <w:rsid w:val="00947822"/>
    <w:rsid w:val="00947E51"/>
    <w:rsid w:val="0095105E"/>
    <w:rsid w:val="00952531"/>
    <w:rsid w:val="00956A36"/>
    <w:rsid w:val="00960BE3"/>
    <w:rsid w:val="009617BE"/>
    <w:rsid w:val="00962F9A"/>
    <w:rsid w:val="00963290"/>
    <w:rsid w:val="00964EDB"/>
    <w:rsid w:val="00965085"/>
    <w:rsid w:val="009665D2"/>
    <w:rsid w:val="00971AB0"/>
    <w:rsid w:val="00971C41"/>
    <w:rsid w:val="00974F9E"/>
    <w:rsid w:val="00975238"/>
    <w:rsid w:val="00977618"/>
    <w:rsid w:val="00981AEE"/>
    <w:rsid w:val="009821FE"/>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501E"/>
    <w:rsid w:val="009A7437"/>
    <w:rsid w:val="009A7DD0"/>
    <w:rsid w:val="009B2567"/>
    <w:rsid w:val="009B4C24"/>
    <w:rsid w:val="009C0602"/>
    <w:rsid w:val="009C382C"/>
    <w:rsid w:val="009C46AE"/>
    <w:rsid w:val="009C55C2"/>
    <w:rsid w:val="009C59B7"/>
    <w:rsid w:val="009C6ECA"/>
    <w:rsid w:val="009D0CBC"/>
    <w:rsid w:val="009D1A7C"/>
    <w:rsid w:val="009D1C0F"/>
    <w:rsid w:val="009D1F15"/>
    <w:rsid w:val="009D2D9E"/>
    <w:rsid w:val="009D2F42"/>
    <w:rsid w:val="009D4CDC"/>
    <w:rsid w:val="009D6382"/>
    <w:rsid w:val="009D6BF6"/>
    <w:rsid w:val="009E1CAD"/>
    <w:rsid w:val="009E2E5D"/>
    <w:rsid w:val="009E553F"/>
    <w:rsid w:val="009E5FA2"/>
    <w:rsid w:val="009F4FE1"/>
    <w:rsid w:val="009F5B5B"/>
    <w:rsid w:val="00A015DC"/>
    <w:rsid w:val="00A02029"/>
    <w:rsid w:val="00A05BDF"/>
    <w:rsid w:val="00A0604B"/>
    <w:rsid w:val="00A0795A"/>
    <w:rsid w:val="00A100C8"/>
    <w:rsid w:val="00A10E68"/>
    <w:rsid w:val="00A111D6"/>
    <w:rsid w:val="00A11C25"/>
    <w:rsid w:val="00A137AE"/>
    <w:rsid w:val="00A177E2"/>
    <w:rsid w:val="00A240B4"/>
    <w:rsid w:val="00A310D7"/>
    <w:rsid w:val="00A31FE4"/>
    <w:rsid w:val="00A34522"/>
    <w:rsid w:val="00A3471C"/>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212"/>
    <w:rsid w:val="00A63F14"/>
    <w:rsid w:val="00A65E00"/>
    <w:rsid w:val="00A67456"/>
    <w:rsid w:val="00A728A7"/>
    <w:rsid w:val="00A73227"/>
    <w:rsid w:val="00A73404"/>
    <w:rsid w:val="00A779D0"/>
    <w:rsid w:val="00A816C3"/>
    <w:rsid w:val="00A83A35"/>
    <w:rsid w:val="00A83E4E"/>
    <w:rsid w:val="00A90737"/>
    <w:rsid w:val="00A908B8"/>
    <w:rsid w:val="00A92B98"/>
    <w:rsid w:val="00A958B5"/>
    <w:rsid w:val="00A96631"/>
    <w:rsid w:val="00A967A5"/>
    <w:rsid w:val="00A970FE"/>
    <w:rsid w:val="00A97291"/>
    <w:rsid w:val="00AA0D9C"/>
    <w:rsid w:val="00AA1BEE"/>
    <w:rsid w:val="00AA4AA1"/>
    <w:rsid w:val="00AB00C2"/>
    <w:rsid w:val="00AB0ACA"/>
    <w:rsid w:val="00AB13A1"/>
    <w:rsid w:val="00AB20FF"/>
    <w:rsid w:val="00AB4A4E"/>
    <w:rsid w:val="00AB50C2"/>
    <w:rsid w:val="00AC235C"/>
    <w:rsid w:val="00AC343C"/>
    <w:rsid w:val="00AC449F"/>
    <w:rsid w:val="00AC4542"/>
    <w:rsid w:val="00AD129B"/>
    <w:rsid w:val="00AD20D8"/>
    <w:rsid w:val="00AD4C51"/>
    <w:rsid w:val="00AE2865"/>
    <w:rsid w:val="00AE3B8C"/>
    <w:rsid w:val="00AE5966"/>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235D"/>
    <w:rsid w:val="00B239D5"/>
    <w:rsid w:val="00B23E9E"/>
    <w:rsid w:val="00B24D18"/>
    <w:rsid w:val="00B35697"/>
    <w:rsid w:val="00B41C52"/>
    <w:rsid w:val="00B457A0"/>
    <w:rsid w:val="00B46265"/>
    <w:rsid w:val="00B51030"/>
    <w:rsid w:val="00B53D9E"/>
    <w:rsid w:val="00B57BC2"/>
    <w:rsid w:val="00B60A77"/>
    <w:rsid w:val="00B61560"/>
    <w:rsid w:val="00B62551"/>
    <w:rsid w:val="00B6262B"/>
    <w:rsid w:val="00B6466D"/>
    <w:rsid w:val="00B70984"/>
    <w:rsid w:val="00B723BC"/>
    <w:rsid w:val="00B72A4B"/>
    <w:rsid w:val="00B738B3"/>
    <w:rsid w:val="00B75279"/>
    <w:rsid w:val="00B75F08"/>
    <w:rsid w:val="00B76157"/>
    <w:rsid w:val="00B80EF1"/>
    <w:rsid w:val="00B8535E"/>
    <w:rsid w:val="00B85C65"/>
    <w:rsid w:val="00B87A62"/>
    <w:rsid w:val="00B90171"/>
    <w:rsid w:val="00B90673"/>
    <w:rsid w:val="00B90DFB"/>
    <w:rsid w:val="00B91602"/>
    <w:rsid w:val="00B917C3"/>
    <w:rsid w:val="00B91E98"/>
    <w:rsid w:val="00B94521"/>
    <w:rsid w:val="00B94B1D"/>
    <w:rsid w:val="00BA053E"/>
    <w:rsid w:val="00BA0A98"/>
    <w:rsid w:val="00BA374D"/>
    <w:rsid w:val="00BA5188"/>
    <w:rsid w:val="00BA57DA"/>
    <w:rsid w:val="00BA5A6C"/>
    <w:rsid w:val="00BA6AD8"/>
    <w:rsid w:val="00BB16E2"/>
    <w:rsid w:val="00BB1750"/>
    <w:rsid w:val="00BB32A5"/>
    <w:rsid w:val="00BB3A3D"/>
    <w:rsid w:val="00BB3C52"/>
    <w:rsid w:val="00BB4417"/>
    <w:rsid w:val="00BB4B0E"/>
    <w:rsid w:val="00BB56A3"/>
    <w:rsid w:val="00BB59B0"/>
    <w:rsid w:val="00BB5F99"/>
    <w:rsid w:val="00BB7797"/>
    <w:rsid w:val="00BC2D6B"/>
    <w:rsid w:val="00BC4CE3"/>
    <w:rsid w:val="00BC5AD3"/>
    <w:rsid w:val="00BC6443"/>
    <w:rsid w:val="00BD0CF4"/>
    <w:rsid w:val="00BD0E99"/>
    <w:rsid w:val="00BD5348"/>
    <w:rsid w:val="00BD5426"/>
    <w:rsid w:val="00BD5C24"/>
    <w:rsid w:val="00BE4F82"/>
    <w:rsid w:val="00BF1231"/>
    <w:rsid w:val="00BF36E9"/>
    <w:rsid w:val="00BF5D65"/>
    <w:rsid w:val="00C00277"/>
    <w:rsid w:val="00C01254"/>
    <w:rsid w:val="00C01BDF"/>
    <w:rsid w:val="00C06A12"/>
    <w:rsid w:val="00C07454"/>
    <w:rsid w:val="00C075FB"/>
    <w:rsid w:val="00C07685"/>
    <w:rsid w:val="00C101DF"/>
    <w:rsid w:val="00C1054B"/>
    <w:rsid w:val="00C113BE"/>
    <w:rsid w:val="00C128E1"/>
    <w:rsid w:val="00C12CEA"/>
    <w:rsid w:val="00C15FB4"/>
    <w:rsid w:val="00C16BD2"/>
    <w:rsid w:val="00C20D0D"/>
    <w:rsid w:val="00C22E2E"/>
    <w:rsid w:val="00C230F0"/>
    <w:rsid w:val="00C32022"/>
    <w:rsid w:val="00C3223E"/>
    <w:rsid w:val="00C328AE"/>
    <w:rsid w:val="00C32F31"/>
    <w:rsid w:val="00C33148"/>
    <w:rsid w:val="00C34268"/>
    <w:rsid w:val="00C376F3"/>
    <w:rsid w:val="00C37B2F"/>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5E44"/>
    <w:rsid w:val="00C66638"/>
    <w:rsid w:val="00C72C89"/>
    <w:rsid w:val="00C74787"/>
    <w:rsid w:val="00C76BC7"/>
    <w:rsid w:val="00C77376"/>
    <w:rsid w:val="00C815B1"/>
    <w:rsid w:val="00C8218A"/>
    <w:rsid w:val="00C821E7"/>
    <w:rsid w:val="00C848D9"/>
    <w:rsid w:val="00C84D59"/>
    <w:rsid w:val="00C8597D"/>
    <w:rsid w:val="00C90810"/>
    <w:rsid w:val="00C91352"/>
    <w:rsid w:val="00C91673"/>
    <w:rsid w:val="00C93338"/>
    <w:rsid w:val="00CA36DC"/>
    <w:rsid w:val="00CA7B20"/>
    <w:rsid w:val="00CB10B0"/>
    <w:rsid w:val="00CB22BA"/>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3EFE"/>
    <w:rsid w:val="00CE77E3"/>
    <w:rsid w:val="00CF070E"/>
    <w:rsid w:val="00CF1C90"/>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0B27"/>
    <w:rsid w:val="00D2175B"/>
    <w:rsid w:val="00D22597"/>
    <w:rsid w:val="00D23C48"/>
    <w:rsid w:val="00D255A1"/>
    <w:rsid w:val="00D25BD4"/>
    <w:rsid w:val="00D27BC3"/>
    <w:rsid w:val="00D33F67"/>
    <w:rsid w:val="00D3534F"/>
    <w:rsid w:val="00D36297"/>
    <w:rsid w:val="00D40B9F"/>
    <w:rsid w:val="00D410A9"/>
    <w:rsid w:val="00D4176E"/>
    <w:rsid w:val="00D417BF"/>
    <w:rsid w:val="00D4326B"/>
    <w:rsid w:val="00D46369"/>
    <w:rsid w:val="00D4797D"/>
    <w:rsid w:val="00D512E4"/>
    <w:rsid w:val="00D520B7"/>
    <w:rsid w:val="00D5470E"/>
    <w:rsid w:val="00D56062"/>
    <w:rsid w:val="00D60F3D"/>
    <w:rsid w:val="00D611ED"/>
    <w:rsid w:val="00D6133E"/>
    <w:rsid w:val="00D65591"/>
    <w:rsid w:val="00D65D7E"/>
    <w:rsid w:val="00D67F81"/>
    <w:rsid w:val="00D7007E"/>
    <w:rsid w:val="00D7129F"/>
    <w:rsid w:val="00D724D8"/>
    <w:rsid w:val="00D74DF3"/>
    <w:rsid w:val="00D75F0E"/>
    <w:rsid w:val="00D760DA"/>
    <w:rsid w:val="00D82917"/>
    <w:rsid w:val="00D82F75"/>
    <w:rsid w:val="00D83A6A"/>
    <w:rsid w:val="00D85DE7"/>
    <w:rsid w:val="00D86EA4"/>
    <w:rsid w:val="00D9024C"/>
    <w:rsid w:val="00D93F4C"/>
    <w:rsid w:val="00DA1354"/>
    <w:rsid w:val="00DA1803"/>
    <w:rsid w:val="00DA1D11"/>
    <w:rsid w:val="00DA35CA"/>
    <w:rsid w:val="00DA3D9A"/>
    <w:rsid w:val="00DA3EA9"/>
    <w:rsid w:val="00DA41A1"/>
    <w:rsid w:val="00DA683C"/>
    <w:rsid w:val="00DA7BCD"/>
    <w:rsid w:val="00DB07E9"/>
    <w:rsid w:val="00DB4369"/>
    <w:rsid w:val="00DB5EF6"/>
    <w:rsid w:val="00DB6335"/>
    <w:rsid w:val="00DB65DB"/>
    <w:rsid w:val="00DB695B"/>
    <w:rsid w:val="00DB6E95"/>
    <w:rsid w:val="00DB70C7"/>
    <w:rsid w:val="00DB79F8"/>
    <w:rsid w:val="00DC15D9"/>
    <w:rsid w:val="00DC2118"/>
    <w:rsid w:val="00DC26F2"/>
    <w:rsid w:val="00DC3537"/>
    <w:rsid w:val="00DC39F8"/>
    <w:rsid w:val="00DC538E"/>
    <w:rsid w:val="00DC6AA7"/>
    <w:rsid w:val="00DD06CD"/>
    <w:rsid w:val="00DD35C2"/>
    <w:rsid w:val="00DD3B2B"/>
    <w:rsid w:val="00DD5935"/>
    <w:rsid w:val="00DD5DC7"/>
    <w:rsid w:val="00DE0162"/>
    <w:rsid w:val="00DE1821"/>
    <w:rsid w:val="00DE2079"/>
    <w:rsid w:val="00DE2193"/>
    <w:rsid w:val="00DE658B"/>
    <w:rsid w:val="00DE7AE0"/>
    <w:rsid w:val="00DE7CA7"/>
    <w:rsid w:val="00DF0072"/>
    <w:rsid w:val="00DF1B72"/>
    <w:rsid w:val="00DF47A3"/>
    <w:rsid w:val="00DF5524"/>
    <w:rsid w:val="00DF5716"/>
    <w:rsid w:val="00E03D88"/>
    <w:rsid w:val="00E05428"/>
    <w:rsid w:val="00E11A43"/>
    <w:rsid w:val="00E12CE9"/>
    <w:rsid w:val="00E12D57"/>
    <w:rsid w:val="00E135DB"/>
    <w:rsid w:val="00E15945"/>
    <w:rsid w:val="00E1724E"/>
    <w:rsid w:val="00E227D7"/>
    <w:rsid w:val="00E229E9"/>
    <w:rsid w:val="00E23E63"/>
    <w:rsid w:val="00E30366"/>
    <w:rsid w:val="00E31740"/>
    <w:rsid w:val="00E325AF"/>
    <w:rsid w:val="00E325CC"/>
    <w:rsid w:val="00E33059"/>
    <w:rsid w:val="00E43981"/>
    <w:rsid w:val="00E457AD"/>
    <w:rsid w:val="00E46BDB"/>
    <w:rsid w:val="00E4723D"/>
    <w:rsid w:val="00E476EA"/>
    <w:rsid w:val="00E53C67"/>
    <w:rsid w:val="00E54F59"/>
    <w:rsid w:val="00E60544"/>
    <w:rsid w:val="00E609CE"/>
    <w:rsid w:val="00E611E1"/>
    <w:rsid w:val="00E667B8"/>
    <w:rsid w:val="00E67EAD"/>
    <w:rsid w:val="00E740B0"/>
    <w:rsid w:val="00E74A71"/>
    <w:rsid w:val="00E755CB"/>
    <w:rsid w:val="00E76616"/>
    <w:rsid w:val="00E76980"/>
    <w:rsid w:val="00E77368"/>
    <w:rsid w:val="00E801F0"/>
    <w:rsid w:val="00E81F50"/>
    <w:rsid w:val="00E85D28"/>
    <w:rsid w:val="00E87832"/>
    <w:rsid w:val="00E917C1"/>
    <w:rsid w:val="00E927AA"/>
    <w:rsid w:val="00E9425D"/>
    <w:rsid w:val="00E9695C"/>
    <w:rsid w:val="00E96C0C"/>
    <w:rsid w:val="00E96DC5"/>
    <w:rsid w:val="00EA0EBD"/>
    <w:rsid w:val="00EA19F6"/>
    <w:rsid w:val="00EA3FE7"/>
    <w:rsid w:val="00EB5858"/>
    <w:rsid w:val="00EB5926"/>
    <w:rsid w:val="00EC2363"/>
    <w:rsid w:val="00EC299E"/>
    <w:rsid w:val="00EC3C99"/>
    <w:rsid w:val="00EC4CA3"/>
    <w:rsid w:val="00EC533F"/>
    <w:rsid w:val="00EC5AFA"/>
    <w:rsid w:val="00EC5F5E"/>
    <w:rsid w:val="00EC6E1D"/>
    <w:rsid w:val="00EC7A13"/>
    <w:rsid w:val="00ED1EBA"/>
    <w:rsid w:val="00ED2A4E"/>
    <w:rsid w:val="00ED423E"/>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78D"/>
    <w:rsid w:val="00F23994"/>
    <w:rsid w:val="00F25B38"/>
    <w:rsid w:val="00F26325"/>
    <w:rsid w:val="00F26571"/>
    <w:rsid w:val="00F269F5"/>
    <w:rsid w:val="00F279C6"/>
    <w:rsid w:val="00F3160F"/>
    <w:rsid w:val="00F31F19"/>
    <w:rsid w:val="00F327B4"/>
    <w:rsid w:val="00F3286C"/>
    <w:rsid w:val="00F32CEF"/>
    <w:rsid w:val="00F33CEB"/>
    <w:rsid w:val="00F33D7D"/>
    <w:rsid w:val="00F341DF"/>
    <w:rsid w:val="00F368D2"/>
    <w:rsid w:val="00F37C09"/>
    <w:rsid w:val="00F4070A"/>
    <w:rsid w:val="00F41D3F"/>
    <w:rsid w:val="00F44FBD"/>
    <w:rsid w:val="00F46717"/>
    <w:rsid w:val="00F50DA0"/>
    <w:rsid w:val="00F5176B"/>
    <w:rsid w:val="00F523AF"/>
    <w:rsid w:val="00F54B2C"/>
    <w:rsid w:val="00F54CF4"/>
    <w:rsid w:val="00F5502A"/>
    <w:rsid w:val="00F57E57"/>
    <w:rsid w:val="00F6005F"/>
    <w:rsid w:val="00F61749"/>
    <w:rsid w:val="00F61C63"/>
    <w:rsid w:val="00F62993"/>
    <w:rsid w:val="00F62C6E"/>
    <w:rsid w:val="00F63090"/>
    <w:rsid w:val="00F64619"/>
    <w:rsid w:val="00F66FEC"/>
    <w:rsid w:val="00F7008E"/>
    <w:rsid w:val="00F7357C"/>
    <w:rsid w:val="00F73729"/>
    <w:rsid w:val="00F7636D"/>
    <w:rsid w:val="00F7703E"/>
    <w:rsid w:val="00F836EE"/>
    <w:rsid w:val="00F847F4"/>
    <w:rsid w:val="00F848BC"/>
    <w:rsid w:val="00F85E7A"/>
    <w:rsid w:val="00F860A3"/>
    <w:rsid w:val="00F90862"/>
    <w:rsid w:val="00F92B87"/>
    <w:rsid w:val="00F92ED6"/>
    <w:rsid w:val="00F948FF"/>
    <w:rsid w:val="00F95118"/>
    <w:rsid w:val="00F9588C"/>
    <w:rsid w:val="00F959CC"/>
    <w:rsid w:val="00F95F8B"/>
    <w:rsid w:val="00F96458"/>
    <w:rsid w:val="00F97EC7"/>
    <w:rsid w:val="00FA29D1"/>
    <w:rsid w:val="00FA2BBA"/>
    <w:rsid w:val="00FA3103"/>
    <w:rsid w:val="00FA37BF"/>
    <w:rsid w:val="00FB0C42"/>
    <w:rsid w:val="00FB1526"/>
    <w:rsid w:val="00FB1690"/>
    <w:rsid w:val="00FB2405"/>
    <w:rsid w:val="00FB27C2"/>
    <w:rsid w:val="00FB2B90"/>
    <w:rsid w:val="00FB3246"/>
    <w:rsid w:val="00FB3790"/>
    <w:rsid w:val="00FC0B91"/>
    <w:rsid w:val="00FC1EE1"/>
    <w:rsid w:val="00FC5515"/>
    <w:rsid w:val="00FC7A27"/>
    <w:rsid w:val="00FD2E9D"/>
    <w:rsid w:val="00FE0280"/>
    <w:rsid w:val="00FE1093"/>
    <w:rsid w:val="00FE3D88"/>
    <w:rsid w:val="00FE3E2A"/>
    <w:rsid w:val="00FE4F3B"/>
    <w:rsid w:val="00FE55F4"/>
    <w:rsid w:val="00FE69BB"/>
    <w:rsid w:val="00FF126A"/>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Thesis\Report\New%20folder\Report_CHP4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s>
</file>

<file path=customXml/itemProps1.xml><?xml version="1.0" encoding="utf-8"?>
<ds:datastoreItem xmlns:ds="http://schemas.openxmlformats.org/officeDocument/2006/customXml" ds:itemID="{877C7FC4-8544-4E9B-8F2A-8ABAF1DE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7715</TotalTime>
  <Pages>62</Pages>
  <Words>7905</Words>
  <Characters>45065</Characters>
  <Application>Microsoft Office Word</Application>
  <DocSecurity>0</DocSecurity>
  <Lines>375</Lines>
  <Paragraphs>105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AES-256 Implementation</vt:lpstr>
      <vt:lpstr>Appendices</vt:lpstr>
      <vt:lpstr>    1.1	 AES Lookup Tables</vt:lpstr>
      <vt:lpstr>    1.2	 Code Snippets</vt:lpstr>
      <vt:lpstr>&lt;References</vt:lpstr>
    </vt:vector>
  </TitlesOfParts>
  <Company/>
  <LinksUpToDate>false</LinksUpToDate>
  <CharactersWithSpaces>52865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1358</cp:revision>
  <dcterms:created xsi:type="dcterms:W3CDTF">2018-10-23T15:25:00Z</dcterms:created>
  <dcterms:modified xsi:type="dcterms:W3CDTF">2018-11-02T19:21:00Z</dcterms:modified>
</cp:coreProperties>
</file>