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53A82" w14:textId="77777777" w:rsidR="008E62F4" w:rsidRPr="004761C9" w:rsidRDefault="008E62F4" w:rsidP="008E62F4">
      <w:pPr>
        <w:jc w:val="center"/>
        <w:rPr>
          <w:b/>
          <w:bCs/>
        </w:rPr>
      </w:pPr>
      <w:bookmarkStart w:id="0" w:name="_Hlk528937310"/>
      <w:bookmarkEnd w:id="0"/>
    </w:p>
    <w:p w14:paraId="7C5246C5" w14:textId="77777777" w:rsidR="008E62F4" w:rsidRPr="004761C9" w:rsidRDefault="008E62F4" w:rsidP="008E62F4">
      <w:pPr>
        <w:jc w:val="center"/>
      </w:pPr>
    </w:p>
    <w:p w14:paraId="7B71E095" w14:textId="77777777" w:rsidR="008E62F4" w:rsidRPr="004761C9" w:rsidRDefault="008E62F4" w:rsidP="008E62F4">
      <w:pPr>
        <w:jc w:val="center"/>
      </w:pPr>
    </w:p>
    <w:p w14:paraId="5AC1BF6B" w14:textId="77777777" w:rsidR="008E62F4" w:rsidRDefault="008E62F4" w:rsidP="008E62F4">
      <w:pPr>
        <w:jc w:val="center"/>
      </w:pPr>
      <w:r>
        <w:t>Efficient Implementation of IEEE 802.11i Wi-Fi Security (WPA2-PSK) Standard Using</w:t>
      </w:r>
    </w:p>
    <w:p w14:paraId="55D95F7C" w14:textId="77777777" w:rsidR="008E62F4" w:rsidRPr="004761C9" w:rsidRDefault="008E62F4" w:rsidP="008E62F4">
      <w:pPr>
        <w:jc w:val="center"/>
      </w:pPr>
      <w:r>
        <w:t>FPGA</w:t>
      </w:r>
    </w:p>
    <w:p w14:paraId="0F30FC4E" w14:textId="77777777" w:rsidR="008E62F4" w:rsidRPr="004761C9" w:rsidRDefault="008E62F4" w:rsidP="008E62F4">
      <w:pPr>
        <w:jc w:val="center"/>
      </w:pPr>
    </w:p>
    <w:p w14:paraId="654BF129" w14:textId="77777777" w:rsidR="008E62F4" w:rsidRPr="004761C9" w:rsidRDefault="008E62F4" w:rsidP="008E62F4">
      <w:pPr>
        <w:jc w:val="center"/>
      </w:pPr>
    </w:p>
    <w:p w14:paraId="2D6F8DE8" w14:textId="77777777" w:rsidR="008E62F4" w:rsidRPr="004761C9" w:rsidRDefault="008E62F4" w:rsidP="008E62F4">
      <w:pPr>
        <w:jc w:val="center"/>
      </w:pPr>
    </w:p>
    <w:p w14:paraId="2BA3D938" w14:textId="77777777" w:rsidR="008E62F4" w:rsidRPr="004761C9" w:rsidRDefault="008E62F4" w:rsidP="008E62F4">
      <w:pPr>
        <w:jc w:val="center"/>
      </w:pPr>
    </w:p>
    <w:p w14:paraId="47D10E50" w14:textId="77777777" w:rsidR="008E62F4" w:rsidRPr="004761C9" w:rsidRDefault="008E62F4" w:rsidP="008E62F4">
      <w:pPr>
        <w:jc w:val="center"/>
      </w:pPr>
    </w:p>
    <w:p w14:paraId="3A1EEC27" w14:textId="77777777" w:rsidR="008E62F4" w:rsidRPr="004761C9" w:rsidRDefault="008E62F4" w:rsidP="008E62F4">
      <w:pPr>
        <w:jc w:val="center"/>
      </w:pPr>
    </w:p>
    <w:p w14:paraId="4F566CE2" w14:textId="77777777" w:rsidR="008E62F4" w:rsidRPr="004761C9" w:rsidRDefault="008E62F4" w:rsidP="008E62F4">
      <w:pPr>
        <w:jc w:val="center"/>
      </w:pPr>
    </w:p>
    <w:p w14:paraId="419BF657" w14:textId="77777777" w:rsidR="008E62F4" w:rsidRPr="004761C9" w:rsidRDefault="008E62F4" w:rsidP="008E62F4">
      <w:pPr>
        <w:jc w:val="center"/>
      </w:pPr>
    </w:p>
    <w:p w14:paraId="17463216" w14:textId="77777777" w:rsidR="008E62F4" w:rsidRPr="004761C9" w:rsidRDefault="008E62F4" w:rsidP="008E62F4">
      <w:pPr>
        <w:jc w:val="center"/>
      </w:pPr>
      <w:r w:rsidRPr="004761C9">
        <w:t>A Thesis Submitted to the Graduate Faculty of</w:t>
      </w:r>
    </w:p>
    <w:p w14:paraId="7AFC3E98" w14:textId="77777777" w:rsidR="008E62F4" w:rsidRPr="004761C9" w:rsidRDefault="008E62F4" w:rsidP="008E62F4">
      <w:pPr>
        <w:jc w:val="center"/>
      </w:pPr>
    </w:p>
    <w:p w14:paraId="39FA4DCC" w14:textId="77777777" w:rsidR="008E62F4" w:rsidRPr="004761C9" w:rsidRDefault="008E62F4" w:rsidP="008E62F4">
      <w:pPr>
        <w:jc w:val="center"/>
      </w:pPr>
      <w:r w:rsidRPr="004761C9">
        <w:t>GRAND VALLEY STATE UNIVERSITY</w:t>
      </w:r>
    </w:p>
    <w:p w14:paraId="52875942" w14:textId="77777777" w:rsidR="008E62F4" w:rsidRPr="004761C9" w:rsidRDefault="008E62F4" w:rsidP="008E62F4">
      <w:pPr>
        <w:jc w:val="center"/>
      </w:pPr>
    </w:p>
    <w:p w14:paraId="2D782420" w14:textId="77777777" w:rsidR="008E62F4" w:rsidRPr="004761C9" w:rsidRDefault="008E62F4" w:rsidP="008E62F4">
      <w:pPr>
        <w:jc w:val="center"/>
      </w:pPr>
      <w:r w:rsidRPr="004761C9">
        <w:t>In</w:t>
      </w:r>
    </w:p>
    <w:p w14:paraId="750EAFB8" w14:textId="77777777" w:rsidR="008E62F4" w:rsidRPr="004761C9" w:rsidRDefault="008E62F4" w:rsidP="008E62F4">
      <w:pPr>
        <w:jc w:val="center"/>
      </w:pPr>
    </w:p>
    <w:p w14:paraId="4F782CB7" w14:textId="77777777" w:rsidR="008E62F4" w:rsidRPr="004761C9" w:rsidRDefault="008E62F4" w:rsidP="008E62F4">
      <w:pPr>
        <w:jc w:val="center"/>
      </w:pPr>
      <w:r w:rsidRPr="004761C9">
        <w:t>Partial Fulfillment of the Requirements</w:t>
      </w:r>
    </w:p>
    <w:p w14:paraId="50584085" w14:textId="77777777" w:rsidR="008E62F4" w:rsidRPr="004761C9" w:rsidRDefault="008E62F4" w:rsidP="008E62F4">
      <w:pPr>
        <w:jc w:val="center"/>
      </w:pPr>
    </w:p>
    <w:p w14:paraId="64B01890" w14:textId="77777777" w:rsidR="008E62F4" w:rsidRPr="004761C9" w:rsidRDefault="008E62F4" w:rsidP="008E62F4">
      <w:pPr>
        <w:jc w:val="center"/>
      </w:pPr>
      <w:r w:rsidRPr="004761C9">
        <w:t>For the Degree of</w:t>
      </w:r>
    </w:p>
    <w:p w14:paraId="52AB3BE1" w14:textId="77777777" w:rsidR="008E62F4" w:rsidRPr="004761C9" w:rsidRDefault="008E62F4" w:rsidP="008E62F4">
      <w:pPr>
        <w:jc w:val="center"/>
      </w:pPr>
    </w:p>
    <w:p w14:paraId="0E251257" w14:textId="77777777" w:rsidR="008E62F4" w:rsidRPr="004761C9" w:rsidRDefault="008E62F4" w:rsidP="008E62F4">
      <w:pPr>
        <w:jc w:val="center"/>
      </w:pPr>
      <w:r w:rsidRPr="004761C9">
        <w:fldChar w:fldCharType="begin">
          <w:ffData>
            <w:name w:val="Text3"/>
            <w:enabled/>
            <w:calcOnExit w:val="0"/>
            <w:textInput/>
          </w:ffData>
        </w:fldChar>
      </w:r>
      <w:bookmarkStart w:id="1" w:name="Text3"/>
      <w:r w:rsidRPr="004761C9">
        <w:instrText xml:space="preserve"> FORMTEXT </w:instrText>
      </w:r>
      <w:r w:rsidRPr="004761C9">
        <w:fldChar w:fldCharType="separate"/>
      </w:r>
      <w:r w:rsidRPr="004761C9">
        <w:rPr>
          <w:noProof/>
        </w:rPr>
        <w:t>&lt;name of your degree here&gt;</w:t>
      </w:r>
      <w:r w:rsidRPr="004761C9">
        <w:fldChar w:fldCharType="end"/>
      </w:r>
      <w:bookmarkEnd w:id="1"/>
    </w:p>
    <w:p w14:paraId="3F3D40CA" w14:textId="77777777" w:rsidR="008E62F4" w:rsidRPr="004761C9" w:rsidRDefault="008E62F4" w:rsidP="008E62F4">
      <w:pPr>
        <w:jc w:val="center"/>
      </w:pPr>
    </w:p>
    <w:p w14:paraId="2BEB4D2A" w14:textId="77777777" w:rsidR="008E62F4" w:rsidRPr="004761C9" w:rsidRDefault="008E62F4" w:rsidP="008E62F4">
      <w:pPr>
        <w:jc w:val="center"/>
      </w:pPr>
    </w:p>
    <w:p w14:paraId="7CFC1E8B" w14:textId="77777777" w:rsidR="008E62F4" w:rsidRPr="004761C9" w:rsidRDefault="008E62F4" w:rsidP="008E62F4">
      <w:pPr>
        <w:jc w:val="center"/>
      </w:pPr>
    </w:p>
    <w:p w14:paraId="6F2CB5FA" w14:textId="77777777" w:rsidR="008E62F4" w:rsidRPr="004761C9" w:rsidRDefault="008E62F4" w:rsidP="008E62F4">
      <w:pPr>
        <w:jc w:val="center"/>
      </w:pPr>
    </w:p>
    <w:p w14:paraId="214E1ED9" w14:textId="77777777" w:rsidR="008E62F4" w:rsidRPr="004761C9" w:rsidRDefault="008E62F4" w:rsidP="008E62F4">
      <w:pPr>
        <w:jc w:val="center"/>
      </w:pPr>
      <w:r w:rsidRPr="004761C9">
        <w:fldChar w:fldCharType="begin">
          <w:ffData>
            <w:name w:val="Text4"/>
            <w:enabled/>
            <w:calcOnExit w:val="0"/>
            <w:textInput/>
          </w:ffData>
        </w:fldChar>
      </w:r>
      <w:bookmarkStart w:id="2" w:name="Text4"/>
      <w:r w:rsidRPr="004761C9">
        <w:instrText xml:space="preserve"> FORMTEXT </w:instrText>
      </w:r>
      <w:r w:rsidRPr="004761C9">
        <w:fldChar w:fldCharType="separate"/>
      </w:r>
      <w:r w:rsidRPr="004761C9">
        <w:rPr>
          <w:noProof/>
        </w:rPr>
        <w:t>&lt;your academic unit&gt;</w:t>
      </w:r>
      <w:r w:rsidRPr="004761C9">
        <w:fldChar w:fldCharType="end"/>
      </w:r>
      <w:bookmarkEnd w:id="2"/>
    </w:p>
    <w:p w14:paraId="4D023B61" w14:textId="77777777" w:rsidR="008E62F4" w:rsidRPr="004761C9" w:rsidRDefault="008E62F4" w:rsidP="008E62F4">
      <w:pPr>
        <w:jc w:val="center"/>
      </w:pPr>
    </w:p>
    <w:p w14:paraId="69ACDC31" w14:textId="77777777" w:rsidR="008E62F4" w:rsidRPr="004761C9" w:rsidRDefault="008E62F4" w:rsidP="008E62F4">
      <w:pPr>
        <w:jc w:val="center"/>
      </w:pPr>
    </w:p>
    <w:p w14:paraId="2788297B" w14:textId="77777777" w:rsidR="008E62F4" w:rsidRPr="004761C9" w:rsidRDefault="008E62F4" w:rsidP="008E62F4">
      <w:pPr>
        <w:jc w:val="center"/>
      </w:pPr>
    </w:p>
    <w:p w14:paraId="2DAC19D1" w14:textId="77777777" w:rsidR="008E62F4" w:rsidRPr="004761C9" w:rsidRDefault="008E62F4" w:rsidP="008E62F4">
      <w:pPr>
        <w:jc w:val="center"/>
      </w:pPr>
    </w:p>
    <w:p w14:paraId="3E67415D" w14:textId="77777777" w:rsidR="008E62F4" w:rsidRPr="004761C9" w:rsidRDefault="008E62F4" w:rsidP="008E62F4">
      <w:pPr>
        <w:jc w:val="center"/>
      </w:pPr>
    </w:p>
    <w:p w14:paraId="1A436FD8" w14:textId="77777777" w:rsidR="008E62F4" w:rsidRPr="004761C9" w:rsidRDefault="008E62F4" w:rsidP="008E62F4">
      <w:pPr>
        <w:jc w:val="center"/>
      </w:pPr>
    </w:p>
    <w:p w14:paraId="282669E4" w14:textId="77777777" w:rsidR="008E62F4" w:rsidRPr="004761C9" w:rsidRDefault="008E62F4" w:rsidP="008E62F4">
      <w:pPr>
        <w:jc w:val="center"/>
      </w:pPr>
    </w:p>
    <w:p w14:paraId="64B9210C" w14:textId="77777777" w:rsidR="008E62F4" w:rsidRPr="004761C9" w:rsidRDefault="008E62F4" w:rsidP="008E62F4">
      <w:pPr>
        <w:jc w:val="center"/>
      </w:pPr>
    </w:p>
    <w:p w14:paraId="2D35C5AB" w14:textId="77777777" w:rsidR="008E62F4" w:rsidRPr="004761C9" w:rsidRDefault="008E62F4" w:rsidP="008E62F4">
      <w:pPr>
        <w:jc w:val="center"/>
      </w:pPr>
      <w:r w:rsidRPr="004761C9">
        <w:fldChar w:fldCharType="begin">
          <w:ffData>
            <w:name w:val="Text5"/>
            <w:enabled/>
            <w:calcOnExit w:val="0"/>
            <w:textInput/>
          </w:ffData>
        </w:fldChar>
      </w:r>
      <w:bookmarkStart w:id="3" w:name="Text5"/>
      <w:r w:rsidRPr="004761C9">
        <w:instrText xml:space="preserve"> FORMTEXT </w:instrText>
      </w:r>
      <w:r w:rsidRPr="004761C9">
        <w:fldChar w:fldCharType="separate"/>
      </w:r>
      <w:r w:rsidRPr="004761C9">
        <w:rPr>
          <w:noProof/>
        </w:rPr>
        <w:t xml:space="preserve">&lt;Month of graduation&gt; </w:t>
      </w:r>
      <w:r w:rsidRPr="004761C9">
        <w:fldChar w:fldCharType="end"/>
      </w:r>
      <w:bookmarkEnd w:id="3"/>
      <w:r w:rsidRPr="004761C9">
        <w:t xml:space="preserve"> </w:t>
      </w:r>
      <w:r w:rsidRPr="004761C9">
        <w:fldChar w:fldCharType="begin">
          <w:ffData>
            <w:name w:val="Text6"/>
            <w:enabled/>
            <w:calcOnExit w:val="0"/>
            <w:textInput/>
          </w:ffData>
        </w:fldChar>
      </w:r>
      <w:bookmarkStart w:id="4" w:name="Text6"/>
      <w:r w:rsidRPr="004761C9">
        <w:instrText xml:space="preserve"> FORMTEXT </w:instrText>
      </w:r>
      <w:r w:rsidRPr="004761C9">
        <w:fldChar w:fldCharType="separate"/>
      </w:r>
      <w:r w:rsidRPr="004761C9">
        <w:rPr>
          <w:noProof/>
        </w:rPr>
        <w:t xml:space="preserve">&lt;Year of graduation&gt; </w:t>
      </w:r>
      <w:r w:rsidRPr="004761C9">
        <w:fldChar w:fldCharType="end"/>
      </w:r>
      <w:bookmarkEnd w:id="4"/>
      <w:r w:rsidRPr="004761C9">
        <w:t xml:space="preserve"> </w:t>
      </w:r>
    </w:p>
    <w:p w14:paraId="02ECF1B7" w14:textId="77777777" w:rsidR="008E62F4" w:rsidRPr="004761C9" w:rsidRDefault="008E62F4" w:rsidP="008E62F4"/>
    <w:p w14:paraId="57019C9F" w14:textId="77777777" w:rsidR="008E62F4" w:rsidRDefault="008E62F4" w:rsidP="008E62F4"/>
    <w:p w14:paraId="73E260DE" w14:textId="77777777" w:rsidR="008E62F4" w:rsidRDefault="008E62F4" w:rsidP="008E62F4"/>
    <w:p w14:paraId="4EAB2513" w14:textId="77777777" w:rsidR="008E62F4" w:rsidRDefault="008E62F4" w:rsidP="008E62F4"/>
    <w:p w14:paraId="16BA30A2" w14:textId="77777777" w:rsidR="008E62F4" w:rsidRDefault="008E62F4" w:rsidP="008E62F4"/>
    <w:p w14:paraId="7FE86B73" w14:textId="77777777" w:rsidR="008E62F4" w:rsidRPr="004761C9" w:rsidRDefault="008E62F4" w:rsidP="008E62F4"/>
    <w:p w14:paraId="126F0840" w14:textId="77777777" w:rsidR="008E62F4" w:rsidRDefault="008E62F4" w:rsidP="008E62F4"/>
    <w:p w14:paraId="489C4143" w14:textId="77777777" w:rsidR="008E62F4" w:rsidRDefault="008E62F4" w:rsidP="008E62F4"/>
    <w:p w14:paraId="2D808228" w14:textId="77777777" w:rsidR="008E62F4" w:rsidRPr="0004227A" w:rsidRDefault="008E62F4" w:rsidP="008E62F4">
      <w:pPr>
        <w:pStyle w:val="Heading1"/>
        <w:jc w:val="center"/>
        <w:rPr>
          <w:rFonts w:ascii="Times New Roman" w:hAnsi="Times New Roman" w:cs="Times New Roman"/>
          <w:b/>
          <w:color w:val="000000" w:themeColor="text1"/>
          <w:sz w:val="28"/>
          <w:szCs w:val="28"/>
        </w:rPr>
      </w:pPr>
      <w:bookmarkStart w:id="5" w:name="_Toc527799616"/>
      <w:bookmarkStart w:id="6" w:name="_Toc529728778"/>
      <w:r w:rsidRPr="0004227A">
        <w:rPr>
          <w:rFonts w:ascii="Times New Roman" w:hAnsi="Times New Roman" w:cs="Times New Roman"/>
          <w:b/>
          <w:color w:val="000000" w:themeColor="text1"/>
          <w:sz w:val="28"/>
          <w:szCs w:val="28"/>
        </w:rPr>
        <w:lastRenderedPageBreak/>
        <w:t>Acknowledgements</w:t>
      </w:r>
      <w:bookmarkEnd w:id="5"/>
      <w:bookmarkEnd w:id="6"/>
    </w:p>
    <w:p w14:paraId="360DF1B4" w14:textId="19A0C8EE" w:rsidR="008E62F4" w:rsidRDefault="008E62F4" w:rsidP="008E62F4">
      <w:pPr>
        <w:jc w:val="center"/>
        <w:rPr>
          <w:b/>
          <w:sz w:val="28"/>
          <w:szCs w:val="28"/>
        </w:rPr>
      </w:pPr>
    </w:p>
    <w:p w14:paraId="4C324010" w14:textId="54F1490E" w:rsidR="008A299E" w:rsidRDefault="008A299E" w:rsidP="008A299E">
      <w:pPr>
        <w:autoSpaceDE w:val="0"/>
        <w:autoSpaceDN w:val="0"/>
        <w:adjustRightInd w:val="0"/>
        <w:spacing w:line="480" w:lineRule="auto"/>
        <w:ind w:firstLine="720"/>
        <w:jc w:val="both"/>
        <w:rPr>
          <w:rFonts w:eastAsiaTheme="minorHAnsi"/>
        </w:rPr>
      </w:pPr>
      <w:r w:rsidRPr="00B6559C">
        <w:rPr>
          <w:rFonts w:eastAsiaTheme="minorHAnsi"/>
        </w:rPr>
        <w:t>The success</w:t>
      </w:r>
      <w:r w:rsidR="0078092A">
        <w:rPr>
          <w:rFonts w:eastAsiaTheme="minorHAnsi"/>
        </w:rPr>
        <w:t>ful completion</w:t>
      </w:r>
      <w:r w:rsidRPr="00B6559C">
        <w:rPr>
          <w:rFonts w:eastAsiaTheme="minorHAnsi"/>
        </w:rPr>
        <w:t xml:space="preserve"> of this </w:t>
      </w:r>
      <w:r>
        <w:rPr>
          <w:rFonts w:eastAsiaTheme="minorHAnsi"/>
        </w:rPr>
        <w:t>thesis</w:t>
      </w:r>
      <w:r w:rsidRPr="00B6559C">
        <w:rPr>
          <w:rFonts w:eastAsiaTheme="minorHAnsi"/>
        </w:rPr>
        <w:t xml:space="preserve"> required guidance and assistance from </w:t>
      </w:r>
      <w:r w:rsidR="00E87AEF">
        <w:rPr>
          <w:rFonts w:eastAsiaTheme="minorHAnsi"/>
        </w:rPr>
        <w:t>a lot</w:t>
      </w:r>
      <w:r w:rsidRPr="00B6559C">
        <w:rPr>
          <w:rFonts w:eastAsiaTheme="minorHAnsi"/>
        </w:rPr>
        <w:t xml:space="preserve"> people and I am extremely privileged to have got this </w:t>
      </w:r>
      <w:r w:rsidR="0078092A">
        <w:rPr>
          <w:rFonts w:eastAsiaTheme="minorHAnsi"/>
        </w:rPr>
        <w:t>through</w:t>
      </w:r>
      <w:r w:rsidR="00A06AD6">
        <w:rPr>
          <w:rFonts w:eastAsiaTheme="minorHAnsi"/>
        </w:rPr>
        <w:t>o</w:t>
      </w:r>
      <w:r w:rsidR="0078092A">
        <w:rPr>
          <w:rFonts w:eastAsiaTheme="minorHAnsi"/>
        </w:rPr>
        <w:t>ut the course of my thesis</w:t>
      </w:r>
      <w:r w:rsidRPr="00B6559C">
        <w:rPr>
          <w:rFonts w:eastAsiaTheme="minorHAnsi"/>
        </w:rPr>
        <w:t xml:space="preserve">. All that I have done is only </w:t>
      </w:r>
      <w:r w:rsidR="00BB0797">
        <w:rPr>
          <w:rFonts w:eastAsiaTheme="minorHAnsi"/>
        </w:rPr>
        <w:t xml:space="preserve">possible </w:t>
      </w:r>
      <w:r w:rsidRPr="00B6559C">
        <w:rPr>
          <w:rFonts w:eastAsiaTheme="minorHAnsi"/>
        </w:rPr>
        <w:t>due to such supervision and assistance</w:t>
      </w:r>
      <w:r w:rsidR="00D015B3">
        <w:rPr>
          <w:rFonts w:eastAsiaTheme="minorHAnsi"/>
        </w:rPr>
        <w:t>.</w:t>
      </w:r>
      <w:r w:rsidRPr="00B6559C">
        <w:rPr>
          <w:rFonts w:eastAsiaTheme="minorHAnsi"/>
        </w:rPr>
        <w:t xml:space="preserve"> </w:t>
      </w:r>
    </w:p>
    <w:p w14:paraId="1B273A38" w14:textId="30E73347" w:rsidR="00EE6D4E" w:rsidRPr="00E81A42" w:rsidRDefault="00EE6D4E" w:rsidP="00EF1086">
      <w:pPr>
        <w:spacing w:line="480" w:lineRule="auto"/>
        <w:ind w:firstLine="720"/>
        <w:jc w:val="both"/>
      </w:pPr>
      <w:r>
        <w:rPr>
          <w:rFonts w:eastAsiaTheme="minorHAnsi"/>
        </w:rPr>
        <w:t xml:space="preserve">I would like to </w:t>
      </w:r>
      <w:r w:rsidR="00860330">
        <w:rPr>
          <w:rFonts w:eastAsiaTheme="minorHAnsi"/>
        </w:rPr>
        <w:t xml:space="preserve">express my sincere </w:t>
      </w:r>
      <w:r w:rsidR="00133C52">
        <w:rPr>
          <w:rFonts w:eastAsiaTheme="minorHAnsi"/>
        </w:rPr>
        <w:t>appreciation to</w:t>
      </w:r>
      <w:r w:rsidR="00860330">
        <w:rPr>
          <w:rFonts w:eastAsiaTheme="minorHAnsi"/>
        </w:rPr>
        <w:t xml:space="preserve"> </w:t>
      </w:r>
      <w:r>
        <w:rPr>
          <w:rFonts w:eastAsiaTheme="minorHAnsi"/>
        </w:rPr>
        <w:t xml:space="preserve">my </w:t>
      </w:r>
      <w:r w:rsidR="00133C52">
        <w:rPr>
          <w:rFonts w:eastAsiaTheme="minorHAnsi"/>
        </w:rPr>
        <w:t>thesis a</w:t>
      </w:r>
      <w:r>
        <w:rPr>
          <w:rFonts w:eastAsiaTheme="minorHAnsi"/>
        </w:rPr>
        <w:t>dvisor Dr. Chirag Parikh</w:t>
      </w:r>
      <w:r w:rsidR="00133C52">
        <w:rPr>
          <w:rFonts w:eastAsiaTheme="minorHAnsi"/>
        </w:rPr>
        <w:t xml:space="preserve"> for his wealth of knowledge, immense support and constant guidance without which I would not have been able to complete my thesis</w:t>
      </w:r>
      <w:r>
        <w:rPr>
          <w:rFonts w:eastAsiaTheme="minorHAnsi"/>
        </w:rPr>
        <w:t>. I would also like to thank</w:t>
      </w:r>
      <w:r w:rsidR="00133C52">
        <w:rPr>
          <w:rFonts w:eastAsiaTheme="minorHAnsi"/>
        </w:rPr>
        <w:t xml:space="preserve"> the rest of my t</w:t>
      </w:r>
      <w:r>
        <w:rPr>
          <w:rFonts w:eastAsiaTheme="minorHAnsi"/>
        </w:rPr>
        <w:t>hesis committee members</w:t>
      </w:r>
      <w:r w:rsidR="00133C52">
        <w:rPr>
          <w:rFonts w:eastAsiaTheme="minorHAnsi"/>
        </w:rPr>
        <w:t xml:space="preserve">, Dr. </w:t>
      </w:r>
      <w:r w:rsidR="00133C52" w:rsidRPr="00133C52">
        <w:rPr>
          <w:rFonts w:eastAsiaTheme="minorHAnsi"/>
        </w:rPr>
        <w:t>Nabeeh Kandalaft</w:t>
      </w:r>
      <w:r w:rsidR="00133C52">
        <w:rPr>
          <w:rFonts w:eastAsiaTheme="minorHAnsi"/>
        </w:rPr>
        <w:t xml:space="preserve"> and </w:t>
      </w:r>
      <w:r>
        <w:rPr>
          <w:rFonts w:eastAsiaTheme="minorHAnsi"/>
        </w:rPr>
        <w:t xml:space="preserve">Dr. Christian Trefftz for their </w:t>
      </w:r>
      <w:r w:rsidR="00F611D1">
        <w:rPr>
          <w:rFonts w:eastAsiaTheme="minorHAnsi"/>
        </w:rPr>
        <w:t>in</w:t>
      </w:r>
      <w:r>
        <w:rPr>
          <w:rFonts w:eastAsiaTheme="minorHAnsi"/>
        </w:rPr>
        <w:t xml:space="preserve">valuable </w:t>
      </w:r>
      <w:r w:rsidR="00F611D1">
        <w:rPr>
          <w:rFonts w:eastAsiaTheme="minorHAnsi"/>
        </w:rPr>
        <w:t>comments</w:t>
      </w:r>
      <w:r>
        <w:rPr>
          <w:rFonts w:eastAsiaTheme="minorHAnsi"/>
        </w:rPr>
        <w:t xml:space="preserve"> and feedback</w:t>
      </w:r>
      <w:r w:rsidR="00FC4FCC">
        <w:rPr>
          <w:rFonts w:eastAsiaTheme="minorHAnsi"/>
        </w:rPr>
        <w:t xml:space="preserve"> which helped me correctly cover my subject matter</w:t>
      </w:r>
      <w:r w:rsidR="00E81A42">
        <w:rPr>
          <w:rFonts w:eastAsiaTheme="minorHAnsi"/>
        </w:rPr>
        <w:t>.</w:t>
      </w:r>
      <w:r w:rsidR="00243C45">
        <w:rPr>
          <w:rFonts w:eastAsiaTheme="minorHAnsi"/>
        </w:rPr>
        <w:t xml:space="preserve"> </w:t>
      </w:r>
      <w:r w:rsidR="00243C45">
        <w:t xml:space="preserve">I would </w:t>
      </w:r>
      <w:r w:rsidR="0058354A">
        <w:t xml:space="preserve">also </w:t>
      </w:r>
      <w:r w:rsidR="00243C45">
        <w:t xml:space="preserve">like </w:t>
      </w:r>
      <w:r w:rsidR="00EF1086">
        <w:t xml:space="preserve">to express my </w:t>
      </w:r>
      <w:r w:rsidR="00795961">
        <w:t>immense</w:t>
      </w:r>
      <w:r w:rsidR="00B668BD">
        <w:t xml:space="preserve"> </w:t>
      </w:r>
      <w:r w:rsidR="00EF1086">
        <w:t>gratitude to</w:t>
      </w:r>
      <w:r w:rsidR="0058354A">
        <w:t>wards</w:t>
      </w:r>
      <w:r w:rsidR="00EF1086">
        <w:t xml:space="preserve"> my</w:t>
      </w:r>
      <w:r w:rsidR="00243C45">
        <w:t xml:space="preserve"> graduate advisor Dr. Shabbir Choudhuri, for guiding me throughout my </w:t>
      </w:r>
      <w:r w:rsidR="00490366">
        <w:t xml:space="preserve">master’s degree </w:t>
      </w:r>
      <w:r w:rsidR="00243C45">
        <w:t>program</w:t>
      </w:r>
      <w:r w:rsidR="00490366">
        <w:t xml:space="preserve"> at Grand Valley State University</w:t>
      </w:r>
      <w:r w:rsidR="00243C45">
        <w:t>.</w:t>
      </w:r>
      <w:r w:rsidR="00B6559C" w:rsidRPr="00B6559C">
        <w:rPr>
          <w:rFonts w:eastAsiaTheme="minorHAnsi"/>
        </w:rPr>
        <w:t xml:space="preserve"> </w:t>
      </w:r>
      <w:r w:rsidR="00B6559C">
        <w:rPr>
          <w:rFonts w:eastAsiaTheme="minorHAnsi"/>
        </w:rPr>
        <w:t xml:space="preserve">Finally, I would like to </w:t>
      </w:r>
      <w:r w:rsidR="004E4011">
        <w:rPr>
          <w:rFonts w:eastAsiaTheme="minorHAnsi"/>
        </w:rPr>
        <w:t>thank my family and friends for their constant love and support throughout my life.</w:t>
      </w:r>
    </w:p>
    <w:p w14:paraId="1EC244F6" w14:textId="77777777" w:rsidR="00E81A42" w:rsidRPr="00EE6D4E" w:rsidRDefault="00E81A42" w:rsidP="00F91A10">
      <w:pPr>
        <w:spacing w:line="480" w:lineRule="auto"/>
        <w:jc w:val="both"/>
      </w:pPr>
    </w:p>
    <w:p w14:paraId="4FFE5092" w14:textId="77777777" w:rsidR="008E62F4" w:rsidRDefault="008E62F4" w:rsidP="008E62F4">
      <w:pPr>
        <w:jc w:val="center"/>
        <w:rPr>
          <w:b/>
          <w:sz w:val="28"/>
          <w:szCs w:val="28"/>
        </w:rPr>
      </w:pPr>
    </w:p>
    <w:p w14:paraId="6A65C422" w14:textId="77777777" w:rsidR="008E62F4" w:rsidRDefault="008E62F4" w:rsidP="008E62F4">
      <w:pPr>
        <w:jc w:val="center"/>
        <w:rPr>
          <w:b/>
          <w:sz w:val="28"/>
          <w:szCs w:val="28"/>
        </w:rPr>
      </w:pPr>
    </w:p>
    <w:p w14:paraId="5D22370C" w14:textId="77777777" w:rsidR="008E62F4" w:rsidRDefault="008E62F4" w:rsidP="008E62F4">
      <w:pPr>
        <w:jc w:val="center"/>
        <w:rPr>
          <w:b/>
          <w:sz w:val="28"/>
          <w:szCs w:val="28"/>
        </w:rPr>
      </w:pPr>
    </w:p>
    <w:p w14:paraId="04A6BA61" w14:textId="77777777" w:rsidR="008E62F4" w:rsidRDefault="008E62F4" w:rsidP="008E62F4">
      <w:pPr>
        <w:jc w:val="center"/>
        <w:rPr>
          <w:b/>
          <w:sz w:val="28"/>
          <w:szCs w:val="28"/>
        </w:rPr>
      </w:pPr>
    </w:p>
    <w:p w14:paraId="0B48C7C0" w14:textId="77777777" w:rsidR="008E62F4" w:rsidRDefault="008E62F4" w:rsidP="008E62F4">
      <w:pPr>
        <w:jc w:val="center"/>
        <w:rPr>
          <w:b/>
          <w:sz w:val="28"/>
          <w:szCs w:val="28"/>
        </w:rPr>
      </w:pPr>
    </w:p>
    <w:p w14:paraId="0223C02F" w14:textId="77777777" w:rsidR="008E62F4" w:rsidRDefault="008E62F4" w:rsidP="008E62F4">
      <w:pPr>
        <w:jc w:val="center"/>
        <w:rPr>
          <w:b/>
          <w:sz w:val="28"/>
          <w:szCs w:val="28"/>
        </w:rPr>
      </w:pPr>
    </w:p>
    <w:p w14:paraId="30907DBA" w14:textId="77777777" w:rsidR="008E62F4" w:rsidRDefault="008E62F4" w:rsidP="008E62F4">
      <w:pPr>
        <w:jc w:val="center"/>
        <w:rPr>
          <w:b/>
          <w:sz w:val="28"/>
          <w:szCs w:val="28"/>
        </w:rPr>
      </w:pPr>
    </w:p>
    <w:p w14:paraId="32341A52" w14:textId="77777777" w:rsidR="008E62F4" w:rsidRDefault="008E62F4" w:rsidP="008E62F4">
      <w:pPr>
        <w:jc w:val="center"/>
        <w:rPr>
          <w:b/>
          <w:sz w:val="28"/>
          <w:szCs w:val="28"/>
        </w:rPr>
      </w:pPr>
    </w:p>
    <w:p w14:paraId="13E28CCA" w14:textId="77777777" w:rsidR="008E62F4" w:rsidRDefault="008E62F4" w:rsidP="008E62F4">
      <w:pPr>
        <w:jc w:val="center"/>
        <w:rPr>
          <w:b/>
          <w:sz w:val="28"/>
          <w:szCs w:val="28"/>
        </w:rPr>
      </w:pPr>
    </w:p>
    <w:p w14:paraId="753FE26B" w14:textId="77777777" w:rsidR="008E62F4" w:rsidRDefault="008E62F4" w:rsidP="008E62F4">
      <w:pPr>
        <w:jc w:val="center"/>
        <w:rPr>
          <w:b/>
          <w:sz w:val="28"/>
          <w:szCs w:val="28"/>
        </w:rPr>
      </w:pPr>
    </w:p>
    <w:p w14:paraId="2EDE1630" w14:textId="77777777" w:rsidR="008E62F4" w:rsidRDefault="008E62F4" w:rsidP="008E62F4">
      <w:pPr>
        <w:jc w:val="center"/>
        <w:rPr>
          <w:b/>
          <w:sz w:val="28"/>
          <w:szCs w:val="28"/>
        </w:rPr>
      </w:pPr>
    </w:p>
    <w:p w14:paraId="1905F7E5" w14:textId="77777777" w:rsidR="008E62F4" w:rsidRDefault="008E62F4" w:rsidP="008E62F4">
      <w:pPr>
        <w:jc w:val="center"/>
        <w:rPr>
          <w:b/>
          <w:sz w:val="28"/>
          <w:szCs w:val="28"/>
        </w:rPr>
      </w:pPr>
    </w:p>
    <w:p w14:paraId="1503D879" w14:textId="77777777" w:rsidR="008E62F4" w:rsidRDefault="008E62F4" w:rsidP="008E62F4">
      <w:pPr>
        <w:jc w:val="center"/>
        <w:rPr>
          <w:b/>
          <w:sz w:val="28"/>
          <w:szCs w:val="28"/>
        </w:rPr>
      </w:pPr>
    </w:p>
    <w:p w14:paraId="4F9449FC" w14:textId="77777777" w:rsidR="008E62F4" w:rsidRDefault="008E62F4" w:rsidP="008E62F4">
      <w:pPr>
        <w:jc w:val="center"/>
        <w:rPr>
          <w:b/>
          <w:sz w:val="28"/>
          <w:szCs w:val="28"/>
        </w:rPr>
      </w:pPr>
    </w:p>
    <w:p w14:paraId="06E732F3" w14:textId="77777777" w:rsidR="008E62F4" w:rsidRDefault="008E62F4" w:rsidP="008E62F4">
      <w:pPr>
        <w:jc w:val="center"/>
        <w:rPr>
          <w:b/>
          <w:sz w:val="28"/>
          <w:szCs w:val="28"/>
        </w:rPr>
      </w:pPr>
    </w:p>
    <w:p w14:paraId="6E9A450E" w14:textId="77777777" w:rsidR="008E62F4" w:rsidRDefault="008E62F4" w:rsidP="008E62F4">
      <w:pPr>
        <w:jc w:val="center"/>
        <w:rPr>
          <w:b/>
          <w:sz w:val="28"/>
          <w:szCs w:val="28"/>
        </w:rPr>
      </w:pPr>
    </w:p>
    <w:p w14:paraId="51D2C923" w14:textId="77777777" w:rsidR="008E62F4" w:rsidRDefault="008E62F4" w:rsidP="00433741">
      <w:pPr>
        <w:rPr>
          <w:b/>
          <w:sz w:val="28"/>
          <w:szCs w:val="28"/>
        </w:rPr>
      </w:pPr>
    </w:p>
    <w:p w14:paraId="1E7B1EFB" w14:textId="77777777" w:rsidR="008E62F4" w:rsidRPr="008161C8" w:rsidRDefault="008E62F4" w:rsidP="008E62F4">
      <w:pPr>
        <w:pStyle w:val="Heading1"/>
        <w:jc w:val="center"/>
        <w:rPr>
          <w:rFonts w:ascii="Times New Roman" w:hAnsi="Times New Roman" w:cs="Times New Roman"/>
          <w:b/>
          <w:color w:val="000000" w:themeColor="text1"/>
          <w:sz w:val="28"/>
          <w:szCs w:val="28"/>
        </w:rPr>
      </w:pPr>
      <w:bookmarkStart w:id="7" w:name="_Toc529728779"/>
      <w:r w:rsidRPr="008161C8">
        <w:rPr>
          <w:rFonts w:ascii="Times New Roman" w:hAnsi="Times New Roman" w:cs="Times New Roman"/>
          <w:b/>
          <w:color w:val="000000" w:themeColor="text1"/>
          <w:sz w:val="28"/>
          <w:szCs w:val="28"/>
        </w:rPr>
        <w:t>Abstract</w:t>
      </w:r>
      <w:bookmarkEnd w:id="7"/>
    </w:p>
    <w:p w14:paraId="74603FCC" w14:textId="77777777" w:rsidR="008E62F4" w:rsidRDefault="008E62F4" w:rsidP="008E62F4">
      <w:pPr>
        <w:jc w:val="center"/>
        <w:rPr>
          <w:b/>
          <w:sz w:val="28"/>
          <w:szCs w:val="28"/>
        </w:rPr>
      </w:pPr>
    </w:p>
    <w:p w14:paraId="2B7C734A" w14:textId="77777777" w:rsidR="008E62F4" w:rsidRDefault="008E62F4" w:rsidP="008E62F4">
      <w:pPr>
        <w:spacing w:line="480" w:lineRule="auto"/>
        <w:ind w:firstLine="720"/>
        <w:jc w:val="both"/>
      </w:pPr>
      <w:r>
        <w:t xml:space="preserve">The rationale behind the thesis was to design efficient implementations of cryptography algorithms used for Wi-Fi Security as per IEEE 802.11i Wi-Fi Security (WPA2-PSK) standard. The focus was on software implementation of </w:t>
      </w:r>
      <w:r w:rsidRPr="00D978E6">
        <w:t>Password-Based Key Derivation Function 2</w:t>
      </w:r>
      <w:r>
        <w:t xml:space="preserve"> (PBKDF2) using K</w:t>
      </w:r>
      <w:r w:rsidRPr="0037177A">
        <w:t>eyed-</w:t>
      </w:r>
      <w:r>
        <w:t>H</w:t>
      </w:r>
      <w:r w:rsidRPr="0037177A">
        <w:t xml:space="preserve">ash </w:t>
      </w:r>
      <w:r>
        <w:t>M</w:t>
      </w:r>
      <w:r w:rsidRPr="0037177A">
        <w:t xml:space="preserve">essage </w:t>
      </w:r>
      <w:r>
        <w:t>A</w:t>
      </w:r>
      <w:r w:rsidRPr="0037177A">
        <w:t xml:space="preserve">uthentication </w:t>
      </w:r>
      <w:r>
        <w:t>C</w:t>
      </w:r>
      <w:r w:rsidRPr="0037177A">
        <w:t>ode</w:t>
      </w:r>
      <w:r>
        <w:t xml:space="preserve"> (HMAC)-SHA1, which is used for authentication, and , hardware implementation of AES-256 cipher, which is used for data confidentiality.</w:t>
      </w:r>
    </w:p>
    <w:p w14:paraId="605FB339" w14:textId="77777777" w:rsidR="008E62F4" w:rsidRDefault="008E62F4" w:rsidP="008E62F4">
      <w:pPr>
        <w:spacing w:line="480" w:lineRule="auto"/>
        <w:ind w:firstLine="720"/>
        <w:jc w:val="both"/>
      </w:pPr>
      <w:r>
        <w:t xml:space="preserve">In this thesis, PBKDF2 based on HMAC-SHA1 was implemented on software using C programming language, and, AES-256 was implemented on hardware using Verilog HDL. The overall implementation was designed and tested on Nexys4 FPGA board. The performance of the implementation was compared with other existing designs. Latency (us) was used as the performance metric for PBKDF2, whereas, throughput (Gb/s), resource utilization (Number of Slices), efficiency (GB/s per slice) and latency (ns) were used as performance metrics for AES-256. MRF24WG0MA PMOD Wi-Fi module was the 2.4 GHz Wi-Fi module which was interfaced with Nexys4 FPGA board for wireless communication. </w:t>
      </w:r>
    </w:p>
    <w:p w14:paraId="526B8DA3" w14:textId="77777777" w:rsidR="008E62F4" w:rsidRDefault="008E62F4" w:rsidP="008E62F4">
      <w:pPr>
        <w:spacing w:line="480" w:lineRule="auto"/>
        <w:ind w:firstLine="720"/>
        <w:jc w:val="both"/>
      </w:pPr>
      <w:r>
        <w:t>When the correct security credentials were entered in the implemented system interfaced to the Wi-Fi module, it was successfully authenticated by a 2.4 GHz wireless router (or mobile hotspot) configured to work in WPA2-PSK security mode. Once this system was authenticated,  the implemented AES-256 cipher within the system was used to provide a layer of encryption over the data being communicated in the network.</w:t>
      </w:r>
    </w:p>
    <w:p w14:paraId="032590B1" w14:textId="77777777" w:rsidR="008E62F4" w:rsidRDefault="008E62F4" w:rsidP="008E62F4">
      <w:pPr>
        <w:spacing w:line="480" w:lineRule="auto"/>
        <w:ind w:firstLine="720"/>
        <w:jc w:val="both"/>
      </w:pPr>
    </w:p>
    <w:p w14:paraId="532C8E0C" w14:textId="77777777" w:rsidR="008E62F4" w:rsidRDefault="008E62F4" w:rsidP="008E62F4">
      <w:pPr>
        <w:spacing w:line="480" w:lineRule="auto"/>
        <w:ind w:firstLine="720"/>
        <w:jc w:val="both"/>
      </w:pPr>
    </w:p>
    <w:p w14:paraId="6F524198" w14:textId="77777777" w:rsidR="008E62F4" w:rsidRDefault="008E62F4" w:rsidP="008E62F4">
      <w:pPr>
        <w:spacing w:line="480" w:lineRule="auto"/>
        <w:ind w:firstLine="720"/>
        <w:jc w:val="both"/>
      </w:pPr>
    </w:p>
    <w:bookmarkStart w:id="8" w:name="_Toc529728780" w:displacedByCustomXml="next"/>
    <w:sdt>
      <w:sdtPr>
        <w:rPr>
          <w:rFonts w:ascii="Times New Roman" w:eastAsia="Times New Roman" w:hAnsi="Times New Roman" w:cs="Times New Roman"/>
          <w:color w:val="auto"/>
          <w:sz w:val="24"/>
          <w:szCs w:val="24"/>
        </w:rPr>
        <w:id w:val="-1676103315"/>
        <w:docPartObj>
          <w:docPartGallery w:val="Table of Contents"/>
          <w:docPartUnique/>
        </w:docPartObj>
      </w:sdtPr>
      <w:sdtEndPr>
        <w:rPr>
          <w:b/>
          <w:bCs/>
          <w:noProof/>
        </w:rPr>
      </w:sdtEndPr>
      <w:sdtContent>
        <w:p w14:paraId="41AB4FE4" w14:textId="77777777" w:rsidR="008E62F4" w:rsidRPr="00DB4369" w:rsidRDefault="008E62F4" w:rsidP="008E62F4">
          <w:pPr>
            <w:pStyle w:val="Heading1"/>
            <w:jc w:val="center"/>
            <w:rPr>
              <w:rFonts w:ascii="Times New Roman" w:hAnsi="Times New Roman" w:cs="Times New Roman"/>
              <w:b/>
              <w:color w:val="000000" w:themeColor="text1"/>
              <w:sz w:val="28"/>
              <w:szCs w:val="28"/>
            </w:rPr>
          </w:pPr>
          <w:r w:rsidRPr="00DB4369">
            <w:rPr>
              <w:rFonts w:ascii="Times New Roman" w:hAnsi="Times New Roman" w:cs="Times New Roman"/>
              <w:b/>
              <w:color w:val="000000" w:themeColor="text1"/>
              <w:sz w:val="28"/>
              <w:szCs w:val="28"/>
            </w:rPr>
            <w:t>Table of Contents</w:t>
          </w:r>
          <w:bookmarkEnd w:id="8"/>
        </w:p>
        <w:p w14:paraId="6424B86A" w14:textId="77777777" w:rsidR="008E62F4" w:rsidRPr="00395826" w:rsidRDefault="008E62F4" w:rsidP="008E62F4"/>
        <w:p w14:paraId="38D09F20" w14:textId="6CBB069C" w:rsidR="003A4AC9" w:rsidRDefault="008E62F4">
          <w:pPr>
            <w:pStyle w:val="TOC1"/>
            <w:tabs>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29728778" w:history="1">
            <w:r w:rsidR="003A4AC9" w:rsidRPr="00747318">
              <w:rPr>
                <w:rStyle w:val="Hyperlink"/>
                <w:rFonts w:eastAsiaTheme="majorEastAsia"/>
                <w:b/>
                <w:noProof/>
              </w:rPr>
              <w:t>Acknowledgements</w:t>
            </w:r>
            <w:r w:rsidR="003A4AC9">
              <w:rPr>
                <w:noProof/>
                <w:webHidden/>
              </w:rPr>
              <w:tab/>
            </w:r>
            <w:r w:rsidR="003A4AC9">
              <w:rPr>
                <w:noProof/>
                <w:webHidden/>
              </w:rPr>
              <w:fldChar w:fldCharType="begin"/>
            </w:r>
            <w:r w:rsidR="003A4AC9">
              <w:rPr>
                <w:noProof/>
                <w:webHidden/>
              </w:rPr>
              <w:instrText xml:space="preserve"> PAGEREF _Toc529728778 \h </w:instrText>
            </w:r>
            <w:r w:rsidR="003A4AC9">
              <w:rPr>
                <w:noProof/>
                <w:webHidden/>
              </w:rPr>
            </w:r>
            <w:r w:rsidR="003A4AC9">
              <w:rPr>
                <w:noProof/>
                <w:webHidden/>
              </w:rPr>
              <w:fldChar w:fldCharType="separate"/>
            </w:r>
            <w:r w:rsidR="005075CB">
              <w:rPr>
                <w:noProof/>
                <w:webHidden/>
              </w:rPr>
              <w:t>2</w:t>
            </w:r>
            <w:r w:rsidR="003A4AC9">
              <w:rPr>
                <w:noProof/>
                <w:webHidden/>
              </w:rPr>
              <w:fldChar w:fldCharType="end"/>
            </w:r>
          </w:hyperlink>
        </w:p>
        <w:p w14:paraId="36755E20" w14:textId="46981F67" w:rsidR="003A4AC9" w:rsidRDefault="003A4AC9">
          <w:pPr>
            <w:pStyle w:val="TOC1"/>
            <w:tabs>
              <w:tab w:val="right" w:leader="dot" w:pos="9350"/>
            </w:tabs>
            <w:rPr>
              <w:rFonts w:asciiTheme="minorHAnsi" w:eastAsiaTheme="minorEastAsia" w:hAnsiTheme="minorHAnsi" w:cstheme="minorBidi"/>
              <w:noProof/>
              <w:sz w:val="22"/>
              <w:szCs w:val="22"/>
            </w:rPr>
          </w:pPr>
          <w:hyperlink w:anchor="_Toc529728779" w:history="1">
            <w:r w:rsidRPr="00747318">
              <w:rPr>
                <w:rStyle w:val="Hyperlink"/>
                <w:rFonts w:eastAsiaTheme="majorEastAsia"/>
                <w:b/>
                <w:noProof/>
              </w:rPr>
              <w:t>Abstract</w:t>
            </w:r>
            <w:r>
              <w:rPr>
                <w:noProof/>
                <w:webHidden/>
              </w:rPr>
              <w:tab/>
            </w:r>
            <w:r>
              <w:rPr>
                <w:noProof/>
                <w:webHidden/>
              </w:rPr>
              <w:fldChar w:fldCharType="begin"/>
            </w:r>
            <w:r>
              <w:rPr>
                <w:noProof/>
                <w:webHidden/>
              </w:rPr>
              <w:instrText xml:space="preserve"> PAGEREF _Toc529728779 \h </w:instrText>
            </w:r>
            <w:r>
              <w:rPr>
                <w:noProof/>
                <w:webHidden/>
              </w:rPr>
            </w:r>
            <w:r>
              <w:rPr>
                <w:noProof/>
                <w:webHidden/>
              </w:rPr>
              <w:fldChar w:fldCharType="separate"/>
            </w:r>
            <w:r w:rsidR="005075CB">
              <w:rPr>
                <w:noProof/>
                <w:webHidden/>
              </w:rPr>
              <w:t>3</w:t>
            </w:r>
            <w:r>
              <w:rPr>
                <w:noProof/>
                <w:webHidden/>
              </w:rPr>
              <w:fldChar w:fldCharType="end"/>
            </w:r>
          </w:hyperlink>
        </w:p>
        <w:p w14:paraId="4FA8C0C0" w14:textId="0455B3DA" w:rsidR="003A4AC9" w:rsidRDefault="003A4AC9">
          <w:pPr>
            <w:pStyle w:val="TOC1"/>
            <w:tabs>
              <w:tab w:val="right" w:leader="dot" w:pos="9350"/>
            </w:tabs>
            <w:rPr>
              <w:rFonts w:asciiTheme="minorHAnsi" w:eastAsiaTheme="minorEastAsia" w:hAnsiTheme="minorHAnsi" w:cstheme="minorBidi"/>
              <w:noProof/>
              <w:sz w:val="22"/>
              <w:szCs w:val="22"/>
            </w:rPr>
          </w:pPr>
          <w:hyperlink w:anchor="_Toc529728780" w:history="1">
            <w:r w:rsidRPr="00747318">
              <w:rPr>
                <w:rStyle w:val="Hyperlink"/>
                <w:rFonts w:eastAsiaTheme="majorEastAsia"/>
                <w:b/>
                <w:noProof/>
              </w:rPr>
              <w:t>Table of Contents</w:t>
            </w:r>
            <w:r>
              <w:rPr>
                <w:noProof/>
                <w:webHidden/>
              </w:rPr>
              <w:tab/>
            </w:r>
            <w:r>
              <w:rPr>
                <w:noProof/>
                <w:webHidden/>
              </w:rPr>
              <w:fldChar w:fldCharType="begin"/>
            </w:r>
            <w:r>
              <w:rPr>
                <w:noProof/>
                <w:webHidden/>
              </w:rPr>
              <w:instrText xml:space="preserve"> PAGEREF _Toc529728780 \h </w:instrText>
            </w:r>
            <w:r>
              <w:rPr>
                <w:noProof/>
                <w:webHidden/>
              </w:rPr>
            </w:r>
            <w:r>
              <w:rPr>
                <w:noProof/>
                <w:webHidden/>
              </w:rPr>
              <w:fldChar w:fldCharType="separate"/>
            </w:r>
            <w:r w:rsidR="005075CB">
              <w:rPr>
                <w:noProof/>
                <w:webHidden/>
              </w:rPr>
              <w:t>4</w:t>
            </w:r>
            <w:r>
              <w:rPr>
                <w:noProof/>
                <w:webHidden/>
              </w:rPr>
              <w:fldChar w:fldCharType="end"/>
            </w:r>
          </w:hyperlink>
        </w:p>
        <w:p w14:paraId="17F75866" w14:textId="6EF53571" w:rsidR="003A4AC9" w:rsidRDefault="003A4AC9">
          <w:pPr>
            <w:pStyle w:val="TOC1"/>
            <w:tabs>
              <w:tab w:val="right" w:leader="dot" w:pos="9350"/>
            </w:tabs>
            <w:rPr>
              <w:rFonts w:asciiTheme="minorHAnsi" w:eastAsiaTheme="minorEastAsia" w:hAnsiTheme="minorHAnsi" w:cstheme="minorBidi"/>
              <w:noProof/>
              <w:sz w:val="22"/>
              <w:szCs w:val="22"/>
            </w:rPr>
          </w:pPr>
          <w:hyperlink w:anchor="_Toc529728781" w:history="1">
            <w:r w:rsidRPr="00747318">
              <w:rPr>
                <w:rStyle w:val="Hyperlink"/>
                <w:rFonts w:eastAsiaTheme="majorEastAsia"/>
                <w:b/>
                <w:noProof/>
              </w:rPr>
              <w:t>List of Figures</w:t>
            </w:r>
            <w:r>
              <w:rPr>
                <w:noProof/>
                <w:webHidden/>
              </w:rPr>
              <w:tab/>
            </w:r>
            <w:r>
              <w:rPr>
                <w:noProof/>
                <w:webHidden/>
              </w:rPr>
              <w:fldChar w:fldCharType="begin"/>
            </w:r>
            <w:r>
              <w:rPr>
                <w:noProof/>
                <w:webHidden/>
              </w:rPr>
              <w:instrText xml:space="preserve"> PAGEREF _Toc529728781 \h </w:instrText>
            </w:r>
            <w:r>
              <w:rPr>
                <w:noProof/>
                <w:webHidden/>
              </w:rPr>
            </w:r>
            <w:r>
              <w:rPr>
                <w:noProof/>
                <w:webHidden/>
              </w:rPr>
              <w:fldChar w:fldCharType="separate"/>
            </w:r>
            <w:r w:rsidR="005075CB">
              <w:rPr>
                <w:noProof/>
                <w:webHidden/>
              </w:rPr>
              <w:t>6</w:t>
            </w:r>
            <w:r>
              <w:rPr>
                <w:noProof/>
                <w:webHidden/>
              </w:rPr>
              <w:fldChar w:fldCharType="end"/>
            </w:r>
          </w:hyperlink>
        </w:p>
        <w:p w14:paraId="070701F2" w14:textId="1374D4D9" w:rsidR="003A4AC9" w:rsidRDefault="003A4AC9">
          <w:pPr>
            <w:pStyle w:val="TOC1"/>
            <w:tabs>
              <w:tab w:val="right" w:leader="dot" w:pos="9350"/>
            </w:tabs>
            <w:rPr>
              <w:rFonts w:asciiTheme="minorHAnsi" w:eastAsiaTheme="minorEastAsia" w:hAnsiTheme="minorHAnsi" w:cstheme="minorBidi"/>
              <w:noProof/>
              <w:sz w:val="22"/>
              <w:szCs w:val="22"/>
            </w:rPr>
          </w:pPr>
          <w:hyperlink w:anchor="_Toc529728782" w:history="1">
            <w:r w:rsidRPr="00747318">
              <w:rPr>
                <w:rStyle w:val="Hyperlink"/>
                <w:rFonts w:eastAsiaTheme="majorEastAsia"/>
                <w:b/>
                <w:noProof/>
              </w:rPr>
              <w:t>List of Tables</w:t>
            </w:r>
            <w:r>
              <w:rPr>
                <w:noProof/>
                <w:webHidden/>
              </w:rPr>
              <w:tab/>
            </w:r>
            <w:r>
              <w:rPr>
                <w:noProof/>
                <w:webHidden/>
              </w:rPr>
              <w:fldChar w:fldCharType="begin"/>
            </w:r>
            <w:r>
              <w:rPr>
                <w:noProof/>
                <w:webHidden/>
              </w:rPr>
              <w:instrText xml:space="preserve"> PAGEREF _Toc529728782 \h </w:instrText>
            </w:r>
            <w:r>
              <w:rPr>
                <w:noProof/>
                <w:webHidden/>
              </w:rPr>
            </w:r>
            <w:r>
              <w:rPr>
                <w:noProof/>
                <w:webHidden/>
              </w:rPr>
              <w:fldChar w:fldCharType="separate"/>
            </w:r>
            <w:r w:rsidR="005075CB">
              <w:rPr>
                <w:noProof/>
                <w:webHidden/>
              </w:rPr>
              <w:t>8</w:t>
            </w:r>
            <w:r>
              <w:rPr>
                <w:noProof/>
                <w:webHidden/>
              </w:rPr>
              <w:fldChar w:fldCharType="end"/>
            </w:r>
          </w:hyperlink>
        </w:p>
        <w:p w14:paraId="32E25FEE" w14:textId="683364E8" w:rsidR="003A4AC9" w:rsidRDefault="003A4AC9">
          <w:pPr>
            <w:pStyle w:val="TOC1"/>
            <w:tabs>
              <w:tab w:val="right" w:leader="dot" w:pos="9350"/>
            </w:tabs>
            <w:rPr>
              <w:rFonts w:asciiTheme="minorHAnsi" w:eastAsiaTheme="minorEastAsia" w:hAnsiTheme="minorHAnsi" w:cstheme="minorBidi"/>
              <w:noProof/>
              <w:sz w:val="22"/>
              <w:szCs w:val="22"/>
            </w:rPr>
          </w:pPr>
          <w:hyperlink w:anchor="_Toc529728783" w:history="1">
            <w:r w:rsidRPr="00747318">
              <w:rPr>
                <w:rStyle w:val="Hyperlink"/>
                <w:rFonts w:eastAsiaTheme="majorEastAsia"/>
                <w:b/>
                <w:noProof/>
              </w:rPr>
              <w:t>Abbreviations</w:t>
            </w:r>
            <w:r>
              <w:rPr>
                <w:noProof/>
                <w:webHidden/>
              </w:rPr>
              <w:tab/>
            </w:r>
            <w:r>
              <w:rPr>
                <w:noProof/>
                <w:webHidden/>
              </w:rPr>
              <w:fldChar w:fldCharType="begin"/>
            </w:r>
            <w:r>
              <w:rPr>
                <w:noProof/>
                <w:webHidden/>
              </w:rPr>
              <w:instrText xml:space="preserve"> PAGEREF _Toc529728783 \h </w:instrText>
            </w:r>
            <w:r>
              <w:rPr>
                <w:noProof/>
                <w:webHidden/>
              </w:rPr>
            </w:r>
            <w:r>
              <w:rPr>
                <w:noProof/>
                <w:webHidden/>
              </w:rPr>
              <w:fldChar w:fldCharType="separate"/>
            </w:r>
            <w:r w:rsidR="005075CB">
              <w:rPr>
                <w:noProof/>
                <w:webHidden/>
              </w:rPr>
              <w:t>9</w:t>
            </w:r>
            <w:r>
              <w:rPr>
                <w:noProof/>
                <w:webHidden/>
              </w:rPr>
              <w:fldChar w:fldCharType="end"/>
            </w:r>
          </w:hyperlink>
        </w:p>
        <w:p w14:paraId="3186FE16" w14:textId="6D3E1B8E" w:rsidR="003A4AC9" w:rsidRDefault="003A4AC9">
          <w:pPr>
            <w:pStyle w:val="TOC1"/>
            <w:tabs>
              <w:tab w:val="right" w:leader="dot" w:pos="9350"/>
            </w:tabs>
            <w:rPr>
              <w:rFonts w:asciiTheme="minorHAnsi" w:eastAsiaTheme="minorEastAsia" w:hAnsiTheme="minorHAnsi" w:cstheme="minorBidi"/>
              <w:noProof/>
              <w:sz w:val="22"/>
              <w:szCs w:val="22"/>
            </w:rPr>
          </w:pPr>
          <w:hyperlink w:anchor="_Toc529728784" w:history="1">
            <w:r w:rsidRPr="00747318">
              <w:rPr>
                <w:rStyle w:val="Hyperlink"/>
                <w:rFonts w:eastAsiaTheme="majorEastAsia"/>
                <w:b/>
                <w:noProof/>
              </w:rPr>
              <w:t>Chapter 1: Introduction</w:t>
            </w:r>
            <w:r>
              <w:rPr>
                <w:noProof/>
                <w:webHidden/>
              </w:rPr>
              <w:tab/>
            </w:r>
            <w:r>
              <w:rPr>
                <w:noProof/>
                <w:webHidden/>
              </w:rPr>
              <w:fldChar w:fldCharType="begin"/>
            </w:r>
            <w:r>
              <w:rPr>
                <w:noProof/>
                <w:webHidden/>
              </w:rPr>
              <w:instrText xml:space="preserve"> PAGEREF _Toc529728784 \h </w:instrText>
            </w:r>
            <w:r>
              <w:rPr>
                <w:noProof/>
                <w:webHidden/>
              </w:rPr>
            </w:r>
            <w:r>
              <w:rPr>
                <w:noProof/>
                <w:webHidden/>
              </w:rPr>
              <w:fldChar w:fldCharType="separate"/>
            </w:r>
            <w:r w:rsidR="005075CB">
              <w:rPr>
                <w:noProof/>
                <w:webHidden/>
              </w:rPr>
              <w:t>10</w:t>
            </w:r>
            <w:r>
              <w:rPr>
                <w:noProof/>
                <w:webHidden/>
              </w:rPr>
              <w:fldChar w:fldCharType="end"/>
            </w:r>
          </w:hyperlink>
        </w:p>
        <w:p w14:paraId="22CE568E" w14:textId="5187B8F4" w:rsidR="003A4AC9" w:rsidRDefault="003A4AC9">
          <w:pPr>
            <w:pStyle w:val="TOC2"/>
            <w:tabs>
              <w:tab w:val="left" w:pos="880"/>
              <w:tab w:val="right" w:leader="dot" w:pos="9350"/>
            </w:tabs>
            <w:rPr>
              <w:rFonts w:asciiTheme="minorHAnsi" w:eastAsiaTheme="minorEastAsia" w:hAnsiTheme="minorHAnsi" w:cstheme="minorBidi"/>
              <w:noProof/>
              <w:sz w:val="22"/>
              <w:szCs w:val="22"/>
            </w:rPr>
          </w:pPr>
          <w:hyperlink w:anchor="_Toc529728785" w:history="1">
            <w:r w:rsidRPr="00747318">
              <w:rPr>
                <w:rStyle w:val="Hyperlink"/>
                <w:rFonts w:eastAsiaTheme="majorEastAsia"/>
                <w:b/>
                <w:noProof/>
              </w:rPr>
              <w:t>1.1</w:t>
            </w:r>
            <w:r>
              <w:rPr>
                <w:rFonts w:asciiTheme="minorHAnsi" w:eastAsiaTheme="minorEastAsia" w:hAnsiTheme="minorHAnsi" w:cstheme="minorBidi"/>
                <w:noProof/>
                <w:sz w:val="22"/>
                <w:szCs w:val="22"/>
              </w:rPr>
              <w:tab/>
            </w:r>
            <w:r w:rsidRPr="00747318">
              <w:rPr>
                <w:rStyle w:val="Hyperlink"/>
                <w:rFonts w:eastAsiaTheme="majorEastAsia"/>
                <w:b/>
                <w:noProof/>
              </w:rPr>
              <w:t>Background</w:t>
            </w:r>
            <w:r>
              <w:rPr>
                <w:noProof/>
                <w:webHidden/>
              </w:rPr>
              <w:tab/>
            </w:r>
            <w:r>
              <w:rPr>
                <w:noProof/>
                <w:webHidden/>
              </w:rPr>
              <w:fldChar w:fldCharType="begin"/>
            </w:r>
            <w:r>
              <w:rPr>
                <w:noProof/>
                <w:webHidden/>
              </w:rPr>
              <w:instrText xml:space="preserve"> PAGEREF _Toc529728785 \h </w:instrText>
            </w:r>
            <w:r>
              <w:rPr>
                <w:noProof/>
                <w:webHidden/>
              </w:rPr>
            </w:r>
            <w:r>
              <w:rPr>
                <w:noProof/>
                <w:webHidden/>
              </w:rPr>
              <w:fldChar w:fldCharType="separate"/>
            </w:r>
            <w:r w:rsidR="005075CB">
              <w:rPr>
                <w:noProof/>
                <w:webHidden/>
              </w:rPr>
              <w:t>10</w:t>
            </w:r>
            <w:r>
              <w:rPr>
                <w:noProof/>
                <w:webHidden/>
              </w:rPr>
              <w:fldChar w:fldCharType="end"/>
            </w:r>
          </w:hyperlink>
        </w:p>
        <w:p w14:paraId="60DB40C7" w14:textId="52E55273" w:rsidR="003A4AC9" w:rsidRDefault="003A4AC9">
          <w:pPr>
            <w:pStyle w:val="TOC2"/>
            <w:tabs>
              <w:tab w:val="left" w:pos="880"/>
              <w:tab w:val="right" w:leader="dot" w:pos="9350"/>
            </w:tabs>
            <w:rPr>
              <w:rFonts w:asciiTheme="minorHAnsi" w:eastAsiaTheme="minorEastAsia" w:hAnsiTheme="minorHAnsi" w:cstheme="minorBidi"/>
              <w:noProof/>
              <w:sz w:val="22"/>
              <w:szCs w:val="22"/>
            </w:rPr>
          </w:pPr>
          <w:hyperlink w:anchor="_Toc529728786" w:history="1">
            <w:r w:rsidRPr="00747318">
              <w:rPr>
                <w:rStyle w:val="Hyperlink"/>
                <w:rFonts w:eastAsiaTheme="majorEastAsia"/>
                <w:b/>
                <w:noProof/>
              </w:rPr>
              <w:t>1.2</w:t>
            </w:r>
            <w:r>
              <w:rPr>
                <w:rFonts w:asciiTheme="minorHAnsi" w:eastAsiaTheme="minorEastAsia" w:hAnsiTheme="minorHAnsi" w:cstheme="minorBidi"/>
                <w:noProof/>
                <w:sz w:val="22"/>
                <w:szCs w:val="22"/>
              </w:rPr>
              <w:tab/>
            </w:r>
            <w:r w:rsidRPr="00747318">
              <w:rPr>
                <w:rStyle w:val="Hyperlink"/>
                <w:rFonts w:eastAsiaTheme="majorEastAsia"/>
                <w:b/>
                <w:noProof/>
              </w:rPr>
              <w:t>Wireless Security Principle</w:t>
            </w:r>
            <w:r>
              <w:rPr>
                <w:noProof/>
                <w:webHidden/>
              </w:rPr>
              <w:tab/>
            </w:r>
            <w:r>
              <w:rPr>
                <w:noProof/>
                <w:webHidden/>
              </w:rPr>
              <w:fldChar w:fldCharType="begin"/>
            </w:r>
            <w:r>
              <w:rPr>
                <w:noProof/>
                <w:webHidden/>
              </w:rPr>
              <w:instrText xml:space="preserve"> PAGEREF _Toc529728786 \h </w:instrText>
            </w:r>
            <w:r>
              <w:rPr>
                <w:noProof/>
                <w:webHidden/>
              </w:rPr>
            </w:r>
            <w:r>
              <w:rPr>
                <w:noProof/>
                <w:webHidden/>
              </w:rPr>
              <w:fldChar w:fldCharType="separate"/>
            </w:r>
            <w:r w:rsidR="005075CB">
              <w:rPr>
                <w:noProof/>
                <w:webHidden/>
              </w:rPr>
              <w:t>11</w:t>
            </w:r>
            <w:r>
              <w:rPr>
                <w:noProof/>
                <w:webHidden/>
              </w:rPr>
              <w:fldChar w:fldCharType="end"/>
            </w:r>
          </w:hyperlink>
        </w:p>
        <w:p w14:paraId="5650FF2A" w14:textId="7E3A7CE5" w:rsidR="003A4AC9" w:rsidRDefault="003A4AC9">
          <w:pPr>
            <w:pStyle w:val="TOC2"/>
            <w:tabs>
              <w:tab w:val="left" w:pos="880"/>
              <w:tab w:val="right" w:leader="dot" w:pos="9350"/>
            </w:tabs>
            <w:rPr>
              <w:rFonts w:asciiTheme="minorHAnsi" w:eastAsiaTheme="minorEastAsia" w:hAnsiTheme="minorHAnsi" w:cstheme="minorBidi"/>
              <w:noProof/>
              <w:sz w:val="22"/>
              <w:szCs w:val="22"/>
            </w:rPr>
          </w:pPr>
          <w:hyperlink w:anchor="_Toc529728787" w:history="1">
            <w:r w:rsidRPr="00747318">
              <w:rPr>
                <w:rStyle w:val="Hyperlink"/>
                <w:rFonts w:eastAsiaTheme="majorEastAsia"/>
                <w:b/>
                <w:noProof/>
              </w:rPr>
              <w:t>1.3</w:t>
            </w:r>
            <w:r>
              <w:rPr>
                <w:rFonts w:asciiTheme="minorHAnsi" w:eastAsiaTheme="minorEastAsia" w:hAnsiTheme="minorHAnsi" w:cstheme="minorBidi"/>
                <w:noProof/>
                <w:sz w:val="22"/>
                <w:szCs w:val="22"/>
              </w:rPr>
              <w:tab/>
            </w:r>
            <w:r w:rsidRPr="00747318">
              <w:rPr>
                <w:rStyle w:val="Hyperlink"/>
                <w:rFonts w:eastAsiaTheme="majorEastAsia"/>
                <w:b/>
                <w:noProof/>
              </w:rPr>
              <w:t>WPA2-PSK Overview</w:t>
            </w:r>
            <w:r>
              <w:rPr>
                <w:noProof/>
                <w:webHidden/>
              </w:rPr>
              <w:tab/>
            </w:r>
            <w:r>
              <w:rPr>
                <w:noProof/>
                <w:webHidden/>
              </w:rPr>
              <w:fldChar w:fldCharType="begin"/>
            </w:r>
            <w:r>
              <w:rPr>
                <w:noProof/>
                <w:webHidden/>
              </w:rPr>
              <w:instrText xml:space="preserve"> PAGEREF _Toc529728787 \h </w:instrText>
            </w:r>
            <w:r>
              <w:rPr>
                <w:noProof/>
                <w:webHidden/>
              </w:rPr>
            </w:r>
            <w:r>
              <w:rPr>
                <w:noProof/>
                <w:webHidden/>
              </w:rPr>
              <w:fldChar w:fldCharType="separate"/>
            </w:r>
            <w:r w:rsidR="005075CB">
              <w:rPr>
                <w:noProof/>
                <w:webHidden/>
              </w:rPr>
              <w:t>12</w:t>
            </w:r>
            <w:r>
              <w:rPr>
                <w:noProof/>
                <w:webHidden/>
              </w:rPr>
              <w:fldChar w:fldCharType="end"/>
            </w:r>
          </w:hyperlink>
        </w:p>
        <w:p w14:paraId="7C59C52C" w14:textId="4D0391DF" w:rsidR="003A4AC9" w:rsidRDefault="003A4AC9">
          <w:pPr>
            <w:pStyle w:val="TOC2"/>
            <w:tabs>
              <w:tab w:val="left" w:pos="880"/>
              <w:tab w:val="right" w:leader="dot" w:pos="9350"/>
            </w:tabs>
            <w:rPr>
              <w:rFonts w:asciiTheme="minorHAnsi" w:eastAsiaTheme="minorEastAsia" w:hAnsiTheme="minorHAnsi" w:cstheme="minorBidi"/>
              <w:noProof/>
              <w:sz w:val="22"/>
              <w:szCs w:val="22"/>
            </w:rPr>
          </w:pPr>
          <w:hyperlink w:anchor="_Toc529728788" w:history="1">
            <w:r w:rsidRPr="00747318">
              <w:rPr>
                <w:rStyle w:val="Hyperlink"/>
                <w:rFonts w:eastAsiaTheme="majorEastAsia"/>
                <w:b/>
                <w:noProof/>
              </w:rPr>
              <w:t>1.4</w:t>
            </w:r>
            <w:r>
              <w:rPr>
                <w:rFonts w:asciiTheme="minorHAnsi" w:eastAsiaTheme="minorEastAsia" w:hAnsiTheme="minorHAnsi" w:cstheme="minorBidi"/>
                <w:noProof/>
                <w:sz w:val="22"/>
                <w:szCs w:val="22"/>
              </w:rPr>
              <w:tab/>
            </w:r>
            <w:r w:rsidRPr="00747318">
              <w:rPr>
                <w:rStyle w:val="Hyperlink"/>
                <w:rFonts w:eastAsiaTheme="majorEastAsia"/>
                <w:b/>
                <w:noProof/>
              </w:rPr>
              <w:t>Project Scope</w:t>
            </w:r>
            <w:r>
              <w:rPr>
                <w:noProof/>
                <w:webHidden/>
              </w:rPr>
              <w:tab/>
            </w:r>
            <w:r>
              <w:rPr>
                <w:noProof/>
                <w:webHidden/>
              </w:rPr>
              <w:fldChar w:fldCharType="begin"/>
            </w:r>
            <w:r>
              <w:rPr>
                <w:noProof/>
                <w:webHidden/>
              </w:rPr>
              <w:instrText xml:space="preserve"> PAGEREF _Toc529728788 \h </w:instrText>
            </w:r>
            <w:r>
              <w:rPr>
                <w:noProof/>
                <w:webHidden/>
              </w:rPr>
            </w:r>
            <w:r>
              <w:rPr>
                <w:noProof/>
                <w:webHidden/>
              </w:rPr>
              <w:fldChar w:fldCharType="separate"/>
            </w:r>
            <w:r w:rsidR="005075CB">
              <w:rPr>
                <w:noProof/>
                <w:webHidden/>
              </w:rPr>
              <w:t>14</w:t>
            </w:r>
            <w:r>
              <w:rPr>
                <w:noProof/>
                <w:webHidden/>
              </w:rPr>
              <w:fldChar w:fldCharType="end"/>
            </w:r>
          </w:hyperlink>
        </w:p>
        <w:p w14:paraId="1AEE1DCD" w14:textId="22BFE06E" w:rsidR="003A4AC9" w:rsidRDefault="003A4AC9">
          <w:pPr>
            <w:pStyle w:val="TOC1"/>
            <w:tabs>
              <w:tab w:val="right" w:leader="dot" w:pos="9350"/>
            </w:tabs>
            <w:rPr>
              <w:rFonts w:asciiTheme="minorHAnsi" w:eastAsiaTheme="minorEastAsia" w:hAnsiTheme="minorHAnsi" w:cstheme="minorBidi"/>
              <w:noProof/>
              <w:sz w:val="22"/>
              <w:szCs w:val="22"/>
            </w:rPr>
          </w:pPr>
          <w:hyperlink w:anchor="_Toc529728789" w:history="1">
            <w:r w:rsidRPr="00747318">
              <w:rPr>
                <w:rStyle w:val="Hyperlink"/>
                <w:rFonts w:eastAsiaTheme="majorEastAsia"/>
                <w:b/>
                <w:noProof/>
              </w:rPr>
              <w:t>Chapter 2: WPA2-PSK Theory</w:t>
            </w:r>
            <w:r>
              <w:rPr>
                <w:noProof/>
                <w:webHidden/>
              </w:rPr>
              <w:tab/>
            </w:r>
            <w:r>
              <w:rPr>
                <w:noProof/>
                <w:webHidden/>
              </w:rPr>
              <w:fldChar w:fldCharType="begin"/>
            </w:r>
            <w:r>
              <w:rPr>
                <w:noProof/>
                <w:webHidden/>
              </w:rPr>
              <w:instrText xml:space="preserve"> PAGEREF _Toc529728789 \h </w:instrText>
            </w:r>
            <w:r>
              <w:rPr>
                <w:noProof/>
                <w:webHidden/>
              </w:rPr>
            </w:r>
            <w:r>
              <w:rPr>
                <w:noProof/>
                <w:webHidden/>
              </w:rPr>
              <w:fldChar w:fldCharType="separate"/>
            </w:r>
            <w:r w:rsidR="005075CB">
              <w:rPr>
                <w:noProof/>
                <w:webHidden/>
              </w:rPr>
              <w:t>15</w:t>
            </w:r>
            <w:r>
              <w:rPr>
                <w:noProof/>
                <w:webHidden/>
              </w:rPr>
              <w:fldChar w:fldCharType="end"/>
            </w:r>
          </w:hyperlink>
        </w:p>
        <w:p w14:paraId="3BF9FBD8" w14:textId="5B9023A9" w:rsidR="003A4AC9" w:rsidRDefault="003A4AC9">
          <w:pPr>
            <w:pStyle w:val="TOC2"/>
            <w:tabs>
              <w:tab w:val="left" w:pos="880"/>
              <w:tab w:val="right" w:leader="dot" w:pos="9350"/>
            </w:tabs>
            <w:rPr>
              <w:rFonts w:asciiTheme="minorHAnsi" w:eastAsiaTheme="minorEastAsia" w:hAnsiTheme="minorHAnsi" w:cstheme="minorBidi"/>
              <w:noProof/>
              <w:sz w:val="22"/>
              <w:szCs w:val="22"/>
            </w:rPr>
          </w:pPr>
          <w:hyperlink w:anchor="_Toc529728790" w:history="1">
            <w:r w:rsidRPr="00747318">
              <w:rPr>
                <w:rStyle w:val="Hyperlink"/>
                <w:rFonts w:eastAsiaTheme="majorEastAsia"/>
                <w:b/>
                <w:noProof/>
              </w:rPr>
              <w:t>2.1</w:t>
            </w:r>
            <w:r>
              <w:rPr>
                <w:rFonts w:asciiTheme="minorHAnsi" w:eastAsiaTheme="minorEastAsia" w:hAnsiTheme="minorHAnsi" w:cstheme="minorBidi"/>
                <w:noProof/>
                <w:sz w:val="22"/>
                <w:szCs w:val="22"/>
              </w:rPr>
              <w:tab/>
            </w:r>
            <w:r w:rsidRPr="00747318">
              <w:rPr>
                <w:rStyle w:val="Hyperlink"/>
                <w:rFonts w:eastAsiaTheme="majorEastAsia"/>
                <w:b/>
                <w:noProof/>
              </w:rPr>
              <w:t xml:space="preserve"> WPA2-PSK Device Authentication</w:t>
            </w:r>
            <w:r>
              <w:rPr>
                <w:noProof/>
                <w:webHidden/>
              </w:rPr>
              <w:tab/>
            </w:r>
            <w:r>
              <w:rPr>
                <w:noProof/>
                <w:webHidden/>
              </w:rPr>
              <w:fldChar w:fldCharType="begin"/>
            </w:r>
            <w:r>
              <w:rPr>
                <w:noProof/>
                <w:webHidden/>
              </w:rPr>
              <w:instrText xml:space="preserve"> PAGEREF _Toc529728790 \h </w:instrText>
            </w:r>
            <w:r>
              <w:rPr>
                <w:noProof/>
                <w:webHidden/>
              </w:rPr>
            </w:r>
            <w:r>
              <w:rPr>
                <w:noProof/>
                <w:webHidden/>
              </w:rPr>
              <w:fldChar w:fldCharType="separate"/>
            </w:r>
            <w:r w:rsidR="005075CB">
              <w:rPr>
                <w:noProof/>
                <w:webHidden/>
              </w:rPr>
              <w:t>15</w:t>
            </w:r>
            <w:r>
              <w:rPr>
                <w:noProof/>
                <w:webHidden/>
              </w:rPr>
              <w:fldChar w:fldCharType="end"/>
            </w:r>
          </w:hyperlink>
        </w:p>
        <w:p w14:paraId="003F540E" w14:textId="0D400800" w:rsidR="003A4AC9" w:rsidRDefault="003A4AC9">
          <w:pPr>
            <w:pStyle w:val="TOC3"/>
            <w:tabs>
              <w:tab w:val="left" w:pos="1320"/>
              <w:tab w:val="right" w:leader="dot" w:pos="9350"/>
            </w:tabs>
            <w:rPr>
              <w:rFonts w:asciiTheme="minorHAnsi" w:eastAsiaTheme="minorEastAsia" w:hAnsiTheme="minorHAnsi" w:cstheme="minorBidi"/>
              <w:noProof/>
              <w:sz w:val="22"/>
              <w:szCs w:val="22"/>
            </w:rPr>
          </w:pPr>
          <w:hyperlink w:anchor="_Toc529728791" w:history="1">
            <w:r w:rsidRPr="00747318">
              <w:rPr>
                <w:rStyle w:val="Hyperlink"/>
                <w:rFonts w:eastAsiaTheme="majorEastAsia"/>
                <w:b/>
                <w:noProof/>
              </w:rPr>
              <w:t xml:space="preserve">2.1.1 </w:t>
            </w:r>
            <w:r>
              <w:rPr>
                <w:rFonts w:asciiTheme="minorHAnsi" w:eastAsiaTheme="minorEastAsia" w:hAnsiTheme="minorHAnsi" w:cstheme="minorBidi"/>
                <w:noProof/>
                <w:sz w:val="22"/>
                <w:szCs w:val="22"/>
              </w:rPr>
              <w:tab/>
            </w:r>
            <w:r w:rsidRPr="00747318">
              <w:rPr>
                <w:rStyle w:val="Hyperlink"/>
                <w:rFonts w:eastAsiaTheme="majorEastAsia"/>
                <w:b/>
                <w:noProof/>
              </w:rPr>
              <w:t>PBKDF2 (Password-Based Key Derivation Function 2)</w:t>
            </w:r>
            <w:r>
              <w:rPr>
                <w:noProof/>
                <w:webHidden/>
              </w:rPr>
              <w:tab/>
            </w:r>
            <w:r>
              <w:rPr>
                <w:noProof/>
                <w:webHidden/>
              </w:rPr>
              <w:fldChar w:fldCharType="begin"/>
            </w:r>
            <w:r>
              <w:rPr>
                <w:noProof/>
                <w:webHidden/>
              </w:rPr>
              <w:instrText xml:space="preserve"> PAGEREF _Toc529728791 \h </w:instrText>
            </w:r>
            <w:r>
              <w:rPr>
                <w:noProof/>
                <w:webHidden/>
              </w:rPr>
            </w:r>
            <w:r>
              <w:rPr>
                <w:noProof/>
                <w:webHidden/>
              </w:rPr>
              <w:fldChar w:fldCharType="separate"/>
            </w:r>
            <w:r w:rsidR="005075CB">
              <w:rPr>
                <w:noProof/>
                <w:webHidden/>
              </w:rPr>
              <w:t>17</w:t>
            </w:r>
            <w:r>
              <w:rPr>
                <w:noProof/>
                <w:webHidden/>
              </w:rPr>
              <w:fldChar w:fldCharType="end"/>
            </w:r>
          </w:hyperlink>
        </w:p>
        <w:p w14:paraId="1888549C" w14:textId="750999AC" w:rsidR="003A4AC9" w:rsidRDefault="003A4AC9">
          <w:pPr>
            <w:pStyle w:val="TOC3"/>
            <w:tabs>
              <w:tab w:val="left" w:pos="1320"/>
              <w:tab w:val="right" w:leader="dot" w:pos="9350"/>
            </w:tabs>
            <w:rPr>
              <w:rFonts w:asciiTheme="minorHAnsi" w:eastAsiaTheme="minorEastAsia" w:hAnsiTheme="minorHAnsi" w:cstheme="minorBidi"/>
              <w:noProof/>
              <w:sz w:val="22"/>
              <w:szCs w:val="22"/>
            </w:rPr>
          </w:pPr>
          <w:hyperlink w:anchor="_Toc529728792" w:history="1">
            <w:r w:rsidRPr="00747318">
              <w:rPr>
                <w:rStyle w:val="Hyperlink"/>
                <w:rFonts w:eastAsiaTheme="majorEastAsia"/>
                <w:b/>
                <w:noProof/>
              </w:rPr>
              <w:t>2.1.2</w:t>
            </w:r>
            <w:r>
              <w:rPr>
                <w:rFonts w:asciiTheme="minorHAnsi" w:eastAsiaTheme="minorEastAsia" w:hAnsiTheme="minorHAnsi" w:cstheme="minorBidi"/>
                <w:noProof/>
                <w:sz w:val="22"/>
                <w:szCs w:val="22"/>
              </w:rPr>
              <w:tab/>
            </w:r>
            <w:r w:rsidRPr="00747318">
              <w:rPr>
                <w:rStyle w:val="Hyperlink"/>
                <w:rFonts w:eastAsiaTheme="majorEastAsia"/>
                <w:b/>
                <w:noProof/>
              </w:rPr>
              <w:t xml:space="preserve"> HMAC (Keyed-Hashing for Message Authentication)</w:t>
            </w:r>
            <w:r>
              <w:rPr>
                <w:noProof/>
                <w:webHidden/>
              </w:rPr>
              <w:tab/>
            </w:r>
            <w:r>
              <w:rPr>
                <w:noProof/>
                <w:webHidden/>
              </w:rPr>
              <w:fldChar w:fldCharType="begin"/>
            </w:r>
            <w:r>
              <w:rPr>
                <w:noProof/>
                <w:webHidden/>
              </w:rPr>
              <w:instrText xml:space="preserve"> PAGEREF _Toc529728792 \h </w:instrText>
            </w:r>
            <w:r>
              <w:rPr>
                <w:noProof/>
                <w:webHidden/>
              </w:rPr>
            </w:r>
            <w:r>
              <w:rPr>
                <w:noProof/>
                <w:webHidden/>
              </w:rPr>
              <w:fldChar w:fldCharType="separate"/>
            </w:r>
            <w:r w:rsidR="005075CB">
              <w:rPr>
                <w:noProof/>
                <w:webHidden/>
              </w:rPr>
              <w:t>20</w:t>
            </w:r>
            <w:r>
              <w:rPr>
                <w:noProof/>
                <w:webHidden/>
              </w:rPr>
              <w:fldChar w:fldCharType="end"/>
            </w:r>
          </w:hyperlink>
        </w:p>
        <w:p w14:paraId="4122AF01" w14:textId="5A3F0AC5" w:rsidR="003A4AC9" w:rsidRDefault="003A4AC9">
          <w:pPr>
            <w:pStyle w:val="TOC3"/>
            <w:tabs>
              <w:tab w:val="left" w:pos="1320"/>
              <w:tab w:val="right" w:leader="dot" w:pos="9350"/>
            </w:tabs>
            <w:rPr>
              <w:rFonts w:asciiTheme="minorHAnsi" w:eastAsiaTheme="minorEastAsia" w:hAnsiTheme="minorHAnsi" w:cstheme="minorBidi"/>
              <w:noProof/>
              <w:sz w:val="22"/>
              <w:szCs w:val="22"/>
            </w:rPr>
          </w:pPr>
          <w:hyperlink w:anchor="_Toc529728793" w:history="1">
            <w:r w:rsidRPr="00747318">
              <w:rPr>
                <w:rStyle w:val="Hyperlink"/>
                <w:rFonts w:eastAsiaTheme="majorEastAsia"/>
                <w:b/>
                <w:noProof/>
              </w:rPr>
              <w:t xml:space="preserve">2.1.3 </w:t>
            </w:r>
            <w:r>
              <w:rPr>
                <w:rFonts w:asciiTheme="minorHAnsi" w:eastAsiaTheme="minorEastAsia" w:hAnsiTheme="minorHAnsi" w:cstheme="minorBidi"/>
                <w:noProof/>
                <w:sz w:val="22"/>
                <w:szCs w:val="22"/>
              </w:rPr>
              <w:tab/>
            </w:r>
            <w:r w:rsidRPr="00747318">
              <w:rPr>
                <w:rStyle w:val="Hyperlink"/>
                <w:rFonts w:eastAsiaTheme="majorEastAsia"/>
                <w:b/>
                <w:noProof/>
              </w:rPr>
              <w:t>SHA1</w:t>
            </w:r>
            <w:r>
              <w:rPr>
                <w:noProof/>
                <w:webHidden/>
              </w:rPr>
              <w:tab/>
            </w:r>
            <w:r>
              <w:rPr>
                <w:noProof/>
                <w:webHidden/>
              </w:rPr>
              <w:fldChar w:fldCharType="begin"/>
            </w:r>
            <w:r>
              <w:rPr>
                <w:noProof/>
                <w:webHidden/>
              </w:rPr>
              <w:instrText xml:space="preserve"> PAGEREF _Toc529728793 \h </w:instrText>
            </w:r>
            <w:r>
              <w:rPr>
                <w:noProof/>
                <w:webHidden/>
              </w:rPr>
            </w:r>
            <w:r>
              <w:rPr>
                <w:noProof/>
                <w:webHidden/>
              </w:rPr>
              <w:fldChar w:fldCharType="separate"/>
            </w:r>
            <w:r w:rsidR="005075CB">
              <w:rPr>
                <w:noProof/>
                <w:webHidden/>
              </w:rPr>
              <w:t>22</w:t>
            </w:r>
            <w:r>
              <w:rPr>
                <w:noProof/>
                <w:webHidden/>
              </w:rPr>
              <w:fldChar w:fldCharType="end"/>
            </w:r>
          </w:hyperlink>
        </w:p>
        <w:p w14:paraId="6AA08266" w14:textId="22A3801D" w:rsidR="003A4AC9" w:rsidRDefault="003A4AC9">
          <w:pPr>
            <w:pStyle w:val="TOC2"/>
            <w:tabs>
              <w:tab w:val="left" w:pos="880"/>
              <w:tab w:val="right" w:leader="dot" w:pos="9350"/>
            </w:tabs>
            <w:rPr>
              <w:rFonts w:asciiTheme="minorHAnsi" w:eastAsiaTheme="minorEastAsia" w:hAnsiTheme="minorHAnsi" w:cstheme="minorBidi"/>
              <w:noProof/>
              <w:sz w:val="22"/>
              <w:szCs w:val="22"/>
            </w:rPr>
          </w:pPr>
          <w:hyperlink w:anchor="_Toc529728794" w:history="1">
            <w:r w:rsidRPr="00747318">
              <w:rPr>
                <w:rStyle w:val="Hyperlink"/>
                <w:rFonts w:eastAsiaTheme="majorEastAsia"/>
                <w:b/>
                <w:noProof/>
              </w:rPr>
              <w:t>2.2</w:t>
            </w:r>
            <w:r>
              <w:rPr>
                <w:rFonts w:asciiTheme="minorHAnsi" w:eastAsiaTheme="minorEastAsia" w:hAnsiTheme="minorHAnsi" w:cstheme="minorBidi"/>
                <w:noProof/>
                <w:sz w:val="22"/>
                <w:szCs w:val="22"/>
              </w:rPr>
              <w:tab/>
            </w:r>
            <w:r w:rsidRPr="00747318">
              <w:rPr>
                <w:rStyle w:val="Hyperlink"/>
                <w:rFonts w:eastAsiaTheme="majorEastAsia"/>
                <w:b/>
                <w:noProof/>
              </w:rPr>
              <w:t>WPA2-PSK Data Confidentiality</w:t>
            </w:r>
            <w:r>
              <w:rPr>
                <w:noProof/>
                <w:webHidden/>
              </w:rPr>
              <w:tab/>
            </w:r>
            <w:r>
              <w:rPr>
                <w:noProof/>
                <w:webHidden/>
              </w:rPr>
              <w:fldChar w:fldCharType="begin"/>
            </w:r>
            <w:r>
              <w:rPr>
                <w:noProof/>
                <w:webHidden/>
              </w:rPr>
              <w:instrText xml:space="preserve"> PAGEREF _Toc529728794 \h </w:instrText>
            </w:r>
            <w:r>
              <w:rPr>
                <w:noProof/>
                <w:webHidden/>
              </w:rPr>
            </w:r>
            <w:r>
              <w:rPr>
                <w:noProof/>
                <w:webHidden/>
              </w:rPr>
              <w:fldChar w:fldCharType="separate"/>
            </w:r>
            <w:r w:rsidR="005075CB">
              <w:rPr>
                <w:noProof/>
                <w:webHidden/>
              </w:rPr>
              <w:t>26</w:t>
            </w:r>
            <w:r>
              <w:rPr>
                <w:noProof/>
                <w:webHidden/>
              </w:rPr>
              <w:fldChar w:fldCharType="end"/>
            </w:r>
          </w:hyperlink>
        </w:p>
        <w:p w14:paraId="2AB76896" w14:textId="64838B9B" w:rsidR="003A4AC9" w:rsidRDefault="003A4AC9">
          <w:pPr>
            <w:pStyle w:val="TOC3"/>
            <w:tabs>
              <w:tab w:val="left" w:pos="1320"/>
              <w:tab w:val="right" w:leader="dot" w:pos="9350"/>
            </w:tabs>
            <w:rPr>
              <w:rFonts w:asciiTheme="minorHAnsi" w:eastAsiaTheme="minorEastAsia" w:hAnsiTheme="minorHAnsi" w:cstheme="minorBidi"/>
              <w:noProof/>
              <w:sz w:val="22"/>
              <w:szCs w:val="22"/>
            </w:rPr>
          </w:pPr>
          <w:hyperlink w:anchor="_Toc529728795" w:history="1">
            <w:r w:rsidRPr="00747318">
              <w:rPr>
                <w:rStyle w:val="Hyperlink"/>
                <w:rFonts w:eastAsiaTheme="majorEastAsia"/>
                <w:b/>
                <w:noProof/>
              </w:rPr>
              <w:t>2.2.1</w:t>
            </w:r>
            <w:r>
              <w:rPr>
                <w:rFonts w:asciiTheme="minorHAnsi" w:eastAsiaTheme="minorEastAsia" w:hAnsiTheme="minorHAnsi" w:cstheme="minorBidi"/>
                <w:noProof/>
                <w:sz w:val="22"/>
                <w:szCs w:val="22"/>
              </w:rPr>
              <w:tab/>
            </w:r>
            <w:r w:rsidRPr="00747318">
              <w:rPr>
                <w:rStyle w:val="Hyperlink"/>
                <w:rFonts w:eastAsiaTheme="majorEastAsia"/>
                <w:b/>
                <w:noProof/>
              </w:rPr>
              <w:t>AES-256 Key Expansion</w:t>
            </w:r>
            <w:r>
              <w:rPr>
                <w:noProof/>
                <w:webHidden/>
              </w:rPr>
              <w:tab/>
            </w:r>
            <w:r>
              <w:rPr>
                <w:noProof/>
                <w:webHidden/>
              </w:rPr>
              <w:fldChar w:fldCharType="begin"/>
            </w:r>
            <w:r>
              <w:rPr>
                <w:noProof/>
                <w:webHidden/>
              </w:rPr>
              <w:instrText xml:space="preserve"> PAGEREF _Toc529728795 \h </w:instrText>
            </w:r>
            <w:r>
              <w:rPr>
                <w:noProof/>
                <w:webHidden/>
              </w:rPr>
            </w:r>
            <w:r>
              <w:rPr>
                <w:noProof/>
                <w:webHidden/>
              </w:rPr>
              <w:fldChar w:fldCharType="separate"/>
            </w:r>
            <w:r w:rsidR="005075CB">
              <w:rPr>
                <w:noProof/>
                <w:webHidden/>
              </w:rPr>
              <w:t>30</w:t>
            </w:r>
            <w:r>
              <w:rPr>
                <w:noProof/>
                <w:webHidden/>
              </w:rPr>
              <w:fldChar w:fldCharType="end"/>
            </w:r>
          </w:hyperlink>
        </w:p>
        <w:p w14:paraId="5933FAB0" w14:textId="14E0F2DF" w:rsidR="003A4AC9" w:rsidRDefault="003A4AC9">
          <w:pPr>
            <w:pStyle w:val="TOC3"/>
            <w:tabs>
              <w:tab w:val="left" w:pos="1320"/>
              <w:tab w:val="right" w:leader="dot" w:pos="9350"/>
            </w:tabs>
            <w:rPr>
              <w:rFonts w:asciiTheme="minorHAnsi" w:eastAsiaTheme="minorEastAsia" w:hAnsiTheme="minorHAnsi" w:cstheme="minorBidi"/>
              <w:noProof/>
              <w:sz w:val="22"/>
              <w:szCs w:val="22"/>
            </w:rPr>
          </w:pPr>
          <w:hyperlink w:anchor="_Toc529728796" w:history="1">
            <w:r w:rsidRPr="00747318">
              <w:rPr>
                <w:rStyle w:val="Hyperlink"/>
                <w:rFonts w:eastAsiaTheme="majorEastAsia"/>
                <w:b/>
                <w:noProof/>
              </w:rPr>
              <w:t>2.2.2</w:t>
            </w:r>
            <w:r>
              <w:rPr>
                <w:rFonts w:asciiTheme="minorHAnsi" w:eastAsiaTheme="minorEastAsia" w:hAnsiTheme="minorHAnsi" w:cstheme="minorBidi"/>
                <w:noProof/>
                <w:sz w:val="22"/>
                <w:szCs w:val="22"/>
              </w:rPr>
              <w:tab/>
            </w:r>
            <w:r w:rsidRPr="00747318">
              <w:rPr>
                <w:rStyle w:val="Hyperlink"/>
                <w:rFonts w:eastAsiaTheme="majorEastAsia"/>
                <w:b/>
                <w:noProof/>
              </w:rPr>
              <w:t>AES-256 Encryption</w:t>
            </w:r>
            <w:r>
              <w:rPr>
                <w:noProof/>
                <w:webHidden/>
              </w:rPr>
              <w:tab/>
            </w:r>
            <w:r>
              <w:rPr>
                <w:noProof/>
                <w:webHidden/>
              </w:rPr>
              <w:fldChar w:fldCharType="begin"/>
            </w:r>
            <w:r>
              <w:rPr>
                <w:noProof/>
                <w:webHidden/>
              </w:rPr>
              <w:instrText xml:space="preserve"> PAGEREF _Toc529728796 \h </w:instrText>
            </w:r>
            <w:r>
              <w:rPr>
                <w:noProof/>
                <w:webHidden/>
              </w:rPr>
            </w:r>
            <w:r>
              <w:rPr>
                <w:noProof/>
                <w:webHidden/>
              </w:rPr>
              <w:fldChar w:fldCharType="separate"/>
            </w:r>
            <w:r w:rsidR="005075CB">
              <w:rPr>
                <w:noProof/>
                <w:webHidden/>
              </w:rPr>
              <w:t>32</w:t>
            </w:r>
            <w:r>
              <w:rPr>
                <w:noProof/>
                <w:webHidden/>
              </w:rPr>
              <w:fldChar w:fldCharType="end"/>
            </w:r>
          </w:hyperlink>
        </w:p>
        <w:p w14:paraId="3A25149E" w14:textId="57718288" w:rsidR="003A4AC9" w:rsidRDefault="003A4AC9">
          <w:pPr>
            <w:pStyle w:val="TOC3"/>
            <w:tabs>
              <w:tab w:val="left" w:pos="1320"/>
              <w:tab w:val="right" w:leader="dot" w:pos="9350"/>
            </w:tabs>
            <w:rPr>
              <w:rFonts w:asciiTheme="minorHAnsi" w:eastAsiaTheme="minorEastAsia" w:hAnsiTheme="minorHAnsi" w:cstheme="minorBidi"/>
              <w:noProof/>
              <w:sz w:val="22"/>
              <w:szCs w:val="22"/>
            </w:rPr>
          </w:pPr>
          <w:hyperlink w:anchor="_Toc529728797" w:history="1">
            <w:r w:rsidRPr="00747318">
              <w:rPr>
                <w:rStyle w:val="Hyperlink"/>
                <w:rFonts w:eastAsiaTheme="majorEastAsia"/>
                <w:b/>
                <w:noProof/>
              </w:rPr>
              <w:t xml:space="preserve">2.2.3 </w:t>
            </w:r>
            <w:r>
              <w:rPr>
                <w:rFonts w:asciiTheme="minorHAnsi" w:eastAsiaTheme="minorEastAsia" w:hAnsiTheme="minorHAnsi" w:cstheme="minorBidi"/>
                <w:noProof/>
                <w:sz w:val="22"/>
                <w:szCs w:val="22"/>
              </w:rPr>
              <w:tab/>
            </w:r>
            <w:r w:rsidRPr="00747318">
              <w:rPr>
                <w:rStyle w:val="Hyperlink"/>
                <w:rFonts w:eastAsiaTheme="majorEastAsia"/>
                <w:b/>
                <w:noProof/>
              </w:rPr>
              <w:t>AES-256 Decryption</w:t>
            </w:r>
            <w:r>
              <w:rPr>
                <w:noProof/>
                <w:webHidden/>
              </w:rPr>
              <w:tab/>
            </w:r>
            <w:r>
              <w:rPr>
                <w:noProof/>
                <w:webHidden/>
              </w:rPr>
              <w:fldChar w:fldCharType="begin"/>
            </w:r>
            <w:r>
              <w:rPr>
                <w:noProof/>
                <w:webHidden/>
              </w:rPr>
              <w:instrText xml:space="preserve"> PAGEREF _Toc529728797 \h </w:instrText>
            </w:r>
            <w:r>
              <w:rPr>
                <w:noProof/>
                <w:webHidden/>
              </w:rPr>
            </w:r>
            <w:r>
              <w:rPr>
                <w:noProof/>
                <w:webHidden/>
              </w:rPr>
              <w:fldChar w:fldCharType="separate"/>
            </w:r>
            <w:r w:rsidR="005075CB">
              <w:rPr>
                <w:noProof/>
                <w:webHidden/>
              </w:rPr>
              <w:t>32</w:t>
            </w:r>
            <w:r>
              <w:rPr>
                <w:noProof/>
                <w:webHidden/>
              </w:rPr>
              <w:fldChar w:fldCharType="end"/>
            </w:r>
          </w:hyperlink>
        </w:p>
        <w:p w14:paraId="3B94D3B4" w14:textId="58EF78F4" w:rsidR="003A4AC9" w:rsidRDefault="003A4AC9">
          <w:pPr>
            <w:pStyle w:val="TOC1"/>
            <w:tabs>
              <w:tab w:val="right" w:leader="dot" w:pos="9350"/>
            </w:tabs>
            <w:rPr>
              <w:rFonts w:asciiTheme="minorHAnsi" w:eastAsiaTheme="minorEastAsia" w:hAnsiTheme="minorHAnsi" w:cstheme="minorBidi"/>
              <w:noProof/>
              <w:sz w:val="22"/>
              <w:szCs w:val="22"/>
            </w:rPr>
          </w:pPr>
          <w:hyperlink w:anchor="_Toc529728798" w:history="1">
            <w:r w:rsidRPr="00747318">
              <w:rPr>
                <w:rStyle w:val="Hyperlink"/>
                <w:rFonts w:eastAsiaTheme="majorEastAsia"/>
                <w:b/>
                <w:noProof/>
              </w:rPr>
              <w:t>Chapter 3: Software Implementation</w:t>
            </w:r>
            <w:r>
              <w:rPr>
                <w:noProof/>
                <w:webHidden/>
              </w:rPr>
              <w:tab/>
            </w:r>
            <w:r>
              <w:rPr>
                <w:noProof/>
                <w:webHidden/>
              </w:rPr>
              <w:fldChar w:fldCharType="begin"/>
            </w:r>
            <w:r>
              <w:rPr>
                <w:noProof/>
                <w:webHidden/>
              </w:rPr>
              <w:instrText xml:space="preserve"> PAGEREF _Toc529728798 \h </w:instrText>
            </w:r>
            <w:r>
              <w:rPr>
                <w:noProof/>
                <w:webHidden/>
              </w:rPr>
            </w:r>
            <w:r>
              <w:rPr>
                <w:noProof/>
                <w:webHidden/>
              </w:rPr>
              <w:fldChar w:fldCharType="separate"/>
            </w:r>
            <w:r w:rsidR="005075CB">
              <w:rPr>
                <w:noProof/>
                <w:webHidden/>
              </w:rPr>
              <w:t>35</w:t>
            </w:r>
            <w:r>
              <w:rPr>
                <w:noProof/>
                <w:webHidden/>
              </w:rPr>
              <w:fldChar w:fldCharType="end"/>
            </w:r>
          </w:hyperlink>
        </w:p>
        <w:p w14:paraId="578A8638" w14:textId="7A746E74" w:rsidR="003A4AC9" w:rsidRDefault="003A4AC9">
          <w:pPr>
            <w:pStyle w:val="TOC2"/>
            <w:tabs>
              <w:tab w:val="left" w:pos="880"/>
              <w:tab w:val="right" w:leader="dot" w:pos="9350"/>
            </w:tabs>
            <w:rPr>
              <w:rFonts w:asciiTheme="minorHAnsi" w:eastAsiaTheme="minorEastAsia" w:hAnsiTheme="minorHAnsi" w:cstheme="minorBidi"/>
              <w:noProof/>
              <w:sz w:val="22"/>
              <w:szCs w:val="22"/>
            </w:rPr>
          </w:pPr>
          <w:hyperlink w:anchor="_Toc529728799" w:history="1">
            <w:r w:rsidRPr="00747318">
              <w:rPr>
                <w:rStyle w:val="Hyperlink"/>
                <w:rFonts w:eastAsiaTheme="majorEastAsia"/>
                <w:b/>
                <w:noProof/>
              </w:rPr>
              <w:t>3.1</w:t>
            </w:r>
            <w:r>
              <w:rPr>
                <w:rFonts w:asciiTheme="minorHAnsi" w:eastAsiaTheme="minorEastAsia" w:hAnsiTheme="minorHAnsi" w:cstheme="minorBidi"/>
                <w:noProof/>
                <w:sz w:val="22"/>
                <w:szCs w:val="22"/>
              </w:rPr>
              <w:tab/>
            </w:r>
            <w:r w:rsidRPr="00747318">
              <w:rPr>
                <w:rStyle w:val="Hyperlink"/>
                <w:rFonts w:eastAsiaTheme="majorEastAsia"/>
                <w:b/>
                <w:noProof/>
              </w:rPr>
              <w:t xml:space="preserve"> Overview</w:t>
            </w:r>
            <w:r>
              <w:rPr>
                <w:noProof/>
                <w:webHidden/>
              </w:rPr>
              <w:tab/>
            </w:r>
            <w:r>
              <w:rPr>
                <w:noProof/>
                <w:webHidden/>
              </w:rPr>
              <w:fldChar w:fldCharType="begin"/>
            </w:r>
            <w:r>
              <w:rPr>
                <w:noProof/>
                <w:webHidden/>
              </w:rPr>
              <w:instrText xml:space="preserve"> PAGEREF _Toc529728799 \h </w:instrText>
            </w:r>
            <w:r>
              <w:rPr>
                <w:noProof/>
                <w:webHidden/>
              </w:rPr>
            </w:r>
            <w:r>
              <w:rPr>
                <w:noProof/>
                <w:webHidden/>
              </w:rPr>
              <w:fldChar w:fldCharType="separate"/>
            </w:r>
            <w:r w:rsidR="005075CB">
              <w:rPr>
                <w:noProof/>
                <w:webHidden/>
              </w:rPr>
              <w:t>35</w:t>
            </w:r>
            <w:r>
              <w:rPr>
                <w:noProof/>
                <w:webHidden/>
              </w:rPr>
              <w:fldChar w:fldCharType="end"/>
            </w:r>
          </w:hyperlink>
        </w:p>
        <w:p w14:paraId="784BE669" w14:textId="24F0F27A" w:rsidR="003A4AC9" w:rsidRDefault="003A4AC9">
          <w:pPr>
            <w:pStyle w:val="TOC2"/>
            <w:tabs>
              <w:tab w:val="left" w:pos="880"/>
              <w:tab w:val="right" w:leader="dot" w:pos="9350"/>
            </w:tabs>
            <w:rPr>
              <w:rFonts w:asciiTheme="minorHAnsi" w:eastAsiaTheme="minorEastAsia" w:hAnsiTheme="minorHAnsi" w:cstheme="minorBidi"/>
              <w:noProof/>
              <w:sz w:val="22"/>
              <w:szCs w:val="22"/>
            </w:rPr>
          </w:pPr>
          <w:hyperlink w:anchor="_Toc529728800" w:history="1">
            <w:r w:rsidRPr="00747318">
              <w:rPr>
                <w:rStyle w:val="Hyperlink"/>
                <w:rFonts w:eastAsiaTheme="majorEastAsia"/>
                <w:b/>
                <w:noProof/>
              </w:rPr>
              <w:t>3.2</w:t>
            </w:r>
            <w:r>
              <w:rPr>
                <w:rFonts w:asciiTheme="minorHAnsi" w:eastAsiaTheme="minorEastAsia" w:hAnsiTheme="minorHAnsi" w:cstheme="minorBidi"/>
                <w:noProof/>
                <w:sz w:val="22"/>
                <w:szCs w:val="22"/>
              </w:rPr>
              <w:tab/>
            </w:r>
            <w:r w:rsidRPr="00747318">
              <w:rPr>
                <w:rStyle w:val="Hyperlink"/>
                <w:rFonts w:eastAsiaTheme="majorEastAsia"/>
                <w:b/>
                <w:noProof/>
              </w:rPr>
              <w:t xml:space="preserve"> MicroBlaze™ Environment</w:t>
            </w:r>
            <w:r>
              <w:rPr>
                <w:noProof/>
                <w:webHidden/>
              </w:rPr>
              <w:tab/>
            </w:r>
            <w:r>
              <w:rPr>
                <w:noProof/>
                <w:webHidden/>
              </w:rPr>
              <w:fldChar w:fldCharType="begin"/>
            </w:r>
            <w:r>
              <w:rPr>
                <w:noProof/>
                <w:webHidden/>
              </w:rPr>
              <w:instrText xml:space="preserve"> PAGEREF _Toc529728800 \h </w:instrText>
            </w:r>
            <w:r>
              <w:rPr>
                <w:noProof/>
                <w:webHidden/>
              </w:rPr>
            </w:r>
            <w:r>
              <w:rPr>
                <w:noProof/>
                <w:webHidden/>
              </w:rPr>
              <w:fldChar w:fldCharType="separate"/>
            </w:r>
            <w:r w:rsidR="005075CB">
              <w:rPr>
                <w:noProof/>
                <w:webHidden/>
              </w:rPr>
              <w:t>35</w:t>
            </w:r>
            <w:r>
              <w:rPr>
                <w:noProof/>
                <w:webHidden/>
              </w:rPr>
              <w:fldChar w:fldCharType="end"/>
            </w:r>
          </w:hyperlink>
        </w:p>
        <w:p w14:paraId="12D342B5" w14:textId="0169AA92" w:rsidR="003A4AC9" w:rsidRDefault="003A4AC9">
          <w:pPr>
            <w:pStyle w:val="TOC2"/>
            <w:tabs>
              <w:tab w:val="left" w:pos="880"/>
              <w:tab w:val="right" w:leader="dot" w:pos="9350"/>
            </w:tabs>
            <w:rPr>
              <w:rFonts w:asciiTheme="minorHAnsi" w:eastAsiaTheme="minorEastAsia" w:hAnsiTheme="minorHAnsi" w:cstheme="minorBidi"/>
              <w:noProof/>
              <w:sz w:val="22"/>
              <w:szCs w:val="22"/>
            </w:rPr>
          </w:pPr>
          <w:hyperlink w:anchor="_Toc529728801" w:history="1">
            <w:r w:rsidRPr="00747318">
              <w:rPr>
                <w:rStyle w:val="Hyperlink"/>
                <w:rFonts w:eastAsiaTheme="majorEastAsia"/>
                <w:b/>
                <w:noProof/>
              </w:rPr>
              <w:t>3.3</w:t>
            </w:r>
            <w:r>
              <w:rPr>
                <w:rFonts w:asciiTheme="minorHAnsi" w:eastAsiaTheme="minorEastAsia" w:hAnsiTheme="minorHAnsi" w:cstheme="minorBidi"/>
                <w:noProof/>
                <w:sz w:val="22"/>
                <w:szCs w:val="22"/>
              </w:rPr>
              <w:tab/>
            </w:r>
            <w:r w:rsidRPr="00747318">
              <w:rPr>
                <w:rStyle w:val="Hyperlink"/>
                <w:rFonts w:eastAsiaTheme="majorEastAsia"/>
                <w:b/>
                <w:noProof/>
              </w:rPr>
              <w:t xml:space="preserve"> WPA2-PSK Device Authentication</w:t>
            </w:r>
            <w:r>
              <w:rPr>
                <w:noProof/>
                <w:webHidden/>
              </w:rPr>
              <w:tab/>
            </w:r>
            <w:r>
              <w:rPr>
                <w:noProof/>
                <w:webHidden/>
              </w:rPr>
              <w:fldChar w:fldCharType="begin"/>
            </w:r>
            <w:r>
              <w:rPr>
                <w:noProof/>
                <w:webHidden/>
              </w:rPr>
              <w:instrText xml:space="preserve"> PAGEREF _Toc529728801 \h </w:instrText>
            </w:r>
            <w:r>
              <w:rPr>
                <w:noProof/>
                <w:webHidden/>
              </w:rPr>
            </w:r>
            <w:r>
              <w:rPr>
                <w:noProof/>
                <w:webHidden/>
              </w:rPr>
              <w:fldChar w:fldCharType="separate"/>
            </w:r>
            <w:r w:rsidR="005075CB">
              <w:rPr>
                <w:noProof/>
                <w:webHidden/>
              </w:rPr>
              <w:t>36</w:t>
            </w:r>
            <w:r>
              <w:rPr>
                <w:noProof/>
                <w:webHidden/>
              </w:rPr>
              <w:fldChar w:fldCharType="end"/>
            </w:r>
          </w:hyperlink>
        </w:p>
        <w:p w14:paraId="4DB2D745" w14:textId="0A43D89C" w:rsidR="003A4AC9" w:rsidRDefault="003A4AC9">
          <w:pPr>
            <w:pStyle w:val="TOC3"/>
            <w:tabs>
              <w:tab w:val="left" w:pos="1320"/>
              <w:tab w:val="right" w:leader="dot" w:pos="9350"/>
            </w:tabs>
            <w:rPr>
              <w:rFonts w:asciiTheme="minorHAnsi" w:eastAsiaTheme="minorEastAsia" w:hAnsiTheme="minorHAnsi" w:cstheme="minorBidi"/>
              <w:noProof/>
              <w:sz w:val="22"/>
              <w:szCs w:val="22"/>
            </w:rPr>
          </w:pPr>
          <w:hyperlink w:anchor="_Toc529728802" w:history="1">
            <w:r w:rsidRPr="00747318">
              <w:rPr>
                <w:rStyle w:val="Hyperlink"/>
                <w:rFonts w:eastAsiaTheme="majorEastAsia"/>
                <w:b/>
                <w:noProof/>
              </w:rPr>
              <w:t xml:space="preserve">3.3.1 </w:t>
            </w:r>
            <w:r>
              <w:rPr>
                <w:rFonts w:asciiTheme="minorHAnsi" w:eastAsiaTheme="minorEastAsia" w:hAnsiTheme="minorHAnsi" w:cstheme="minorBidi"/>
                <w:noProof/>
                <w:sz w:val="22"/>
                <w:szCs w:val="22"/>
              </w:rPr>
              <w:tab/>
            </w:r>
            <w:r w:rsidRPr="00747318">
              <w:rPr>
                <w:rStyle w:val="Hyperlink"/>
                <w:rFonts w:eastAsiaTheme="majorEastAsia"/>
                <w:b/>
                <w:noProof/>
              </w:rPr>
              <w:t>Layer1: SHA1-HASH Implementation</w:t>
            </w:r>
            <w:r>
              <w:rPr>
                <w:noProof/>
                <w:webHidden/>
              </w:rPr>
              <w:tab/>
            </w:r>
            <w:r>
              <w:rPr>
                <w:noProof/>
                <w:webHidden/>
              </w:rPr>
              <w:fldChar w:fldCharType="begin"/>
            </w:r>
            <w:r>
              <w:rPr>
                <w:noProof/>
                <w:webHidden/>
              </w:rPr>
              <w:instrText xml:space="preserve"> PAGEREF _Toc529728802 \h </w:instrText>
            </w:r>
            <w:r>
              <w:rPr>
                <w:noProof/>
                <w:webHidden/>
              </w:rPr>
            </w:r>
            <w:r>
              <w:rPr>
                <w:noProof/>
                <w:webHidden/>
              </w:rPr>
              <w:fldChar w:fldCharType="separate"/>
            </w:r>
            <w:r w:rsidR="005075CB">
              <w:rPr>
                <w:noProof/>
                <w:webHidden/>
              </w:rPr>
              <w:t>37</w:t>
            </w:r>
            <w:r>
              <w:rPr>
                <w:noProof/>
                <w:webHidden/>
              </w:rPr>
              <w:fldChar w:fldCharType="end"/>
            </w:r>
          </w:hyperlink>
        </w:p>
        <w:p w14:paraId="60F950C6" w14:textId="1E0AF4B0" w:rsidR="003A4AC9" w:rsidRDefault="003A4AC9">
          <w:pPr>
            <w:pStyle w:val="TOC3"/>
            <w:tabs>
              <w:tab w:val="left" w:pos="1320"/>
              <w:tab w:val="right" w:leader="dot" w:pos="9350"/>
            </w:tabs>
            <w:rPr>
              <w:rFonts w:asciiTheme="minorHAnsi" w:eastAsiaTheme="minorEastAsia" w:hAnsiTheme="minorHAnsi" w:cstheme="minorBidi"/>
              <w:noProof/>
              <w:sz w:val="22"/>
              <w:szCs w:val="22"/>
            </w:rPr>
          </w:pPr>
          <w:hyperlink w:anchor="_Toc529728803" w:history="1">
            <w:r w:rsidRPr="00747318">
              <w:rPr>
                <w:rStyle w:val="Hyperlink"/>
                <w:rFonts w:eastAsiaTheme="majorEastAsia"/>
                <w:b/>
                <w:noProof/>
              </w:rPr>
              <w:t xml:space="preserve">3.3.2 </w:t>
            </w:r>
            <w:r>
              <w:rPr>
                <w:rFonts w:asciiTheme="minorHAnsi" w:eastAsiaTheme="minorEastAsia" w:hAnsiTheme="minorHAnsi" w:cstheme="minorBidi"/>
                <w:noProof/>
                <w:sz w:val="22"/>
                <w:szCs w:val="22"/>
              </w:rPr>
              <w:tab/>
            </w:r>
            <w:r w:rsidRPr="00747318">
              <w:rPr>
                <w:rStyle w:val="Hyperlink"/>
                <w:rFonts w:eastAsiaTheme="majorEastAsia"/>
                <w:b/>
                <w:noProof/>
              </w:rPr>
              <w:t>Layer2: HMAC_SHA1 Implementation</w:t>
            </w:r>
            <w:r>
              <w:rPr>
                <w:noProof/>
                <w:webHidden/>
              </w:rPr>
              <w:tab/>
            </w:r>
            <w:r>
              <w:rPr>
                <w:noProof/>
                <w:webHidden/>
              </w:rPr>
              <w:fldChar w:fldCharType="begin"/>
            </w:r>
            <w:r>
              <w:rPr>
                <w:noProof/>
                <w:webHidden/>
              </w:rPr>
              <w:instrText xml:space="preserve"> PAGEREF _Toc529728803 \h </w:instrText>
            </w:r>
            <w:r>
              <w:rPr>
                <w:noProof/>
                <w:webHidden/>
              </w:rPr>
            </w:r>
            <w:r>
              <w:rPr>
                <w:noProof/>
                <w:webHidden/>
              </w:rPr>
              <w:fldChar w:fldCharType="separate"/>
            </w:r>
            <w:r w:rsidR="005075CB">
              <w:rPr>
                <w:noProof/>
                <w:webHidden/>
              </w:rPr>
              <w:t>39</w:t>
            </w:r>
            <w:r>
              <w:rPr>
                <w:noProof/>
                <w:webHidden/>
              </w:rPr>
              <w:fldChar w:fldCharType="end"/>
            </w:r>
          </w:hyperlink>
        </w:p>
        <w:p w14:paraId="579CAC8C" w14:textId="01594718" w:rsidR="003A4AC9" w:rsidRDefault="003A4AC9">
          <w:pPr>
            <w:pStyle w:val="TOC3"/>
            <w:tabs>
              <w:tab w:val="left" w:pos="1320"/>
              <w:tab w:val="right" w:leader="dot" w:pos="9350"/>
            </w:tabs>
            <w:rPr>
              <w:rFonts w:asciiTheme="minorHAnsi" w:eastAsiaTheme="minorEastAsia" w:hAnsiTheme="minorHAnsi" w:cstheme="minorBidi"/>
              <w:noProof/>
              <w:sz w:val="22"/>
              <w:szCs w:val="22"/>
            </w:rPr>
          </w:pPr>
          <w:hyperlink w:anchor="_Toc529728804" w:history="1">
            <w:r w:rsidRPr="00747318">
              <w:rPr>
                <w:rStyle w:val="Hyperlink"/>
                <w:rFonts w:eastAsiaTheme="majorEastAsia"/>
                <w:b/>
                <w:noProof/>
              </w:rPr>
              <w:t xml:space="preserve">3.3.3 </w:t>
            </w:r>
            <w:r>
              <w:rPr>
                <w:rFonts w:asciiTheme="minorHAnsi" w:eastAsiaTheme="minorEastAsia" w:hAnsiTheme="minorHAnsi" w:cstheme="minorBidi"/>
                <w:noProof/>
                <w:sz w:val="22"/>
                <w:szCs w:val="22"/>
              </w:rPr>
              <w:tab/>
            </w:r>
            <w:r w:rsidRPr="00747318">
              <w:rPr>
                <w:rStyle w:val="Hyperlink"/>
                <w:rFonts w:eastAsiaTheme="majorEastAsia"/>
                <w:b/>
                <w:noProof/>
              </w:rPr>
              <w:t>Layer3: PBKDF2 Implementation</w:t>
            </w:r>
            <w:r>
              <w:rPr>
                <w:noProof/>
                <w:webHidden/>
              </w:rPr>
              <w:tab/>
            </w:r>
            <w:r>
              <w:rPr>
                <w:noProof/>
                <w:webHidden/>
              </w:rPr>
              <w:fldChar w:fldCharType="begin"/>
            </w:r>
            <w:r>
              <w:rPr>
                <w:noProof/>
                <w:webHidden/>
              </w:rPr>
              <w:instrText xml:space="preserve"> PAGEREF _Toc529728804 \h </w:instrText>
            </w:r>
            <w:r>
              <w:rPr>
                <w:noProof/>
                <w:webHidden/>
              </w:rPr>
            </w:r>
            <w:r>
              <w:rPr>
                <w:noProof/>
                <w:webHidden/>
              </w:rPr>
              <w:fldChar w:fldCharType="separate"/>
            </w:r>
            <w:r w:rsidR="005075CB">
              <w:rPr>
                <w:noProof/>
                <w:webHidden/>
              </w:rPr>
              <w:t>40</w:t>
            </w:r>
            <w:r>
              <w:rPr>
                <w:noProof/>
                <w:webHidden/>
              </w:rPr>
              <w:fldChar w:fldCharType="end"/>
            </w:r>
          </w:hyperlink>
        </w:p>
        <w:p w14:paraId="309450ED" w14:textId="4AFFBF87" w:rsidR="003A4AC9" w:rsidRDefault="003A4AC9">
          <w:pPr>
            <w:pStyle w:val="TOC2"/>
            <w:tabs>
              <w:tab w:val="left" w:pos="880"/>
              <w:tab w:val="right" w:leader="dot" w:pos="9350"/>
            </w:tabs>
            <w:rPr>
              <w:rFonts w:asciiTheme="minorHAnsi" w:eastAsiaTheme="minorEastAsia" w:hAnsiTheme="minorHAnsi" w:cstheme="minorBidi"/>
              <w:noProof/>
              <w:sz w:val="22"/>
              <w:szCs w:val="22"/>
            </w:rPr>
          </w:pPr>
          <w:hyperlink w:anchor="_Toc529728805" w:history="1">
            <w:r w:rsidRPr="00747318">
              <w:rPr>
                <w:rStyle w:val="Hyperlink"/>
                <w:rFonts w:eastAsiaTheme="majorEastAsia"/>
                <w:b/>
                <w:noProof/>
              </w:rPr>
              <w:t xml:space="preserve">3.4 </w:t>
            </w:r>
            <w:r>
              <w:rPr>
                <w:rFonts w:asciiTheme="minorHAnsi" w:eastAsiaTheme="minorEastAsia" w:hAnsiTheme="minorHAnsi" w:cstheme="minorBidi"/>
                <w:noProof/>
                <w:sz w:val="22"/>
                <w:szCs w:val="22"/>
              </w:rPr>
              <w:tab/>
            </w:r>
            <w:r w:rsidRPr="00747318">
              <w:rPr>
                <w:rStyle w:val="Hyperlink"/>
                <w:rFonts w:eastAsiaTheme="majorEastAsia"/>
                <w:b/>
                <w:noProof/>
              </w:rPr>
              <w:t>AES-256 Key Expansion</w:t>
            </w:r>
            <w:r>
              <w:rPr>
                <w:noProof/>
                <w:webHidden/>
              </w:rPr>
              <w:tab/>
            </w:r>
            <w:r>
              <w:rPr>
                <w:noProof/>
                <w:webHidden/>
              </w:rPr>
              <w:fldChar w:fldCharType="begin"/>
            </w:r>
            <w:r>
              <w:rPr>
                <w:noProof/>
                <w:webHidden/>
              </w:rPr>
              <w:instrText xml:space="preserve"> PAGEREF _Toc529728805 \h </w:instrText>
            </w:r>
            <w:r>
              <w:rPr>
                <w:noProof/>
                <w:webHidden/>
              </w:rPr>
            </w:r>
            <w:r>
              <w:rPr>
                <w:noProof/>
                <w:webHidden/>
              </w:rPr>
              <w:fldChar w:fldCharType="separate"/>
            </w:r>
            <w:r w:rsidR="005075CB">
              <w:rPr>
                <w:noProof/>
                <w:webHidden/>
              </w:rPr>
              <w:t>40</w:t>
            </w:r>
            <w:r>
              <w:rPr>
                <w:noProof/>
                <w:webHidden/>
              </w:rPr>
              <w:fldChar w:fldCharType="end"/>
            </w:r>
          </w:hyperlink>
        </w:p>
        <w:p w14:paraId="44F15450" w14:textId="15B56B5A" w:rsidR="003A4AC9" w:rsidRDefault="003A4AC9">
          <w:pPr>
            <w:pStyle w:val="TOC1"/>
            <w:tabs>
              <w:tab w:val="right" w:leader="dot" w:pos="9350"/>
            </w:tabs>
            <w:rPr>
              <w:rFonts w:asciiTheme="minorHAnsi" w:eastAsiaTheme="minorEastAsia" w:hAnsiTheme="minorHAnsi" w:cstheme="minorBidi"/>
              <w:noProof/>
              <w:sz w:val="22"/>
              <w:szCs w:val="22"/>
            </w:rPr>
          </w:pPr>
          <w:hyperlink w:anchor="_Toc529728806" w:history="1">
            <w:r w:rsidRPr="00747318">
              <w:rPr>
                <w:rStyle w:val="Hyperlink"/>
                <w:rFonts w:eastAsiaTheme="majorEastAsia"/>
                <w:b/>
                <w:noProof/>
              </w:rPr>
              <w:t>Chapter 4: Hardware Implementation</w:t>
            </w:r>
            <w:r>
              <w:rPr>
                <w:noProof/>
                <w:webHidden/>
              </w:rPr>
              <w:tab/>
            </w:r>
            <w:r>
              <w:rPr>
                <w:noProof/>
                <w:webHidden/>
              </w:rPr>
              <w:fldChar w:fldCharType="begin"/>
            </w:r>
            <w:r>
              <w:rPr>
                <w:noProof/>
                <w:webHidden/>
              </w:rPr>
              <w:instrText xml:space="preserve"> PAGEREF _Toc529728806 \h </w:instrText>
            </w:r>
            <w:r>
              <w:rPr>
                <w:noProof/>
                <w:webHidden/>
              </w:rPr>
            </w:r>
            <w:r>
              <w:rPr>
                <w:noProof/>
                <w:webHidden/>
              </w:rPr>
              <w:fldChar w:fldCharType="separate"/>
            </w:r>
            <w:r w:rsidR="005075CB">
              <w:rPr>
                <w:noProof/>
                <w:webHidden/>
              </w:rPr>
              <w:t>44</w:t>
            </w:r>
            <w:r>
              <w:rPr>
                <w:noProof/>
                <w:webHidden/>
              </w:rPr>
              <w:fldChar w:fldCharType="end"/>
            </w:r>
          </w:hyperlink>
        </w:p>
        <w:p w14:paraId="793C4E16" w14:textId="267D444A" w:rsidR="003A4AC9" w:rsidRDefault="003A4AC9">
          <w:pPr>
            <w:pStyle w:val="TOC2"/>
            <w:tabs>
              <w:tab w:val="left" w:pos="880"/>
              <w:tab w:val="right" w:leader="dot" w:pos="9350"/>
            </w:tabs>
            <w:rPr>
              <w:rFonts w:asciiTheme="minorHAnsi" w:eastAsiaTheme="minorEastAsia" w:hAnsiTheme="minorHAnsi" w:cstheme="minorBidi"/>
              <w:noProof/>
              <w:sz w:val="22"/>
              <w:szCs w:val="22"/>
            </w:rPr>
          </w:pPr>
          <w:hyperlink w:anchor="_Toc529728807" w:history="1">
            <w:r w:rsidRPr="00747318">
              <w:rPr>
                <w:rStyle w:val="Hyperlink"/>
                <w:rFonts w:eastAsiaTheme="majorEastAsia"/>
                <w:b/>
                <w:noProof/>
              </w:rPr>
              <w:t>4.1</w:t>
            </w:r>
            <w:r>
              <w:rPr>
                <w:rFonts w:asciiTheme="minorHAnsi" w:eastAsiaTheme="minorEastAsia" w:hAnsiTheme="minorHAnsi" w:cstheme="minorBidi"/>
                <w:noProof/>
                <w:sz w:val="22"/>
                <w:szCs w:val="22"/>
              </w:rPr>
              <w:tab/>
            </w:r>
            <w:r w:rsidRPr="00747318">
              <w:rPr>
                <w:rStyle w:val="Hyperlink"/>
                <w:rFonts w:eastAsiaTheme="majorEastAsia"/>
                <w:b/>
                <w:noProof/>
              </w:rPr>
              <w:t xml:space="preserve"> Overview</w:t>
            </w:r>
            <w:r>
              <w:rPr>
                <w:noProof/>
                <w:webHidden/>
              </w:rPr>
              <w:tab/>
            </w:r>
            <w:r>
              <w:rPr>
                <w:noProof/>
                <w:webHidden/>
              </w:rPr>
              <w:fldChar w:fldCharType="begin"/>
            </w:r>
            <w:r>
              <w:rPr>
                <w:noProof/>
                <w:webHidden/>
              </w:rPr>
              <w:instrText xml:space="preserve"> PAGEREF _Toc529728807 \h </w:instrText>
            </w:r>
            <w:r>
              <w:rPr>
                <w:noProof/>
                <w:webHidden/>
              </w:rPr>
            </w:r>
            <w:r>
              <w:rPr>
                <w:noProof/>
                <w:webHidden/>
              </w:rPr>
              <w:fldChar w:fldCharType="separate"/>
            </w:r>
            <w:r w:rsidR="005075CB">
              <w:rPr>
                <w:noProof/>
                <w:webHidden/>
              </w:rPr>
              <w:t>44</w:t>
            </w:r>
            <w:r>
              <w:rPr>
                <w:noProof/>
                <w:webHidden/>
              </w:rPr>
              <w:fldChar w:fldCharType="end"/>
            </w:r>
          </w:hyperlink>
        </w:p>
        <w:p w14:paraId="198C97B5" w14:textId="6C2C4B5D" w:rsidR="003A4AC9" w:rsidRDefault="003A4AC9">
          <w:pPr>
            <w:pStyle w:val="TOC2"/>
            <w:tabs>
              <w:tab w:val="left" w:pos="880"/>
              <w:tab w:val="right" w:leader="dot" w:pos="9350"/>
            </w:tabs>
            <w:rPr>
              <w:rFonts w:asciiTheme="minorHAnsi" w:eastAsiaTheme="minorEastAsia" w:hAnsiTheme="minorHAnsi" w:cstheme="minorBidi"/>
              <w:noProof/>
              <w:sz w:val="22"/>
              <w:szCs w:val="22"/>
            </w:rPr>
          </w:pPr>
          <w:hyperlink w:anchor="_Toc529728808" w:history="1">
            <w:r w:rsidRPr="00747318">
              <w:rPr>
                <w:rStyle w:val="Hyperlink"/>
                <w:rFonts w:eastAsiaTheme="majorEastAsia"/>
                <w:b/>
                <w:noProof/>
              </w:rPr>
              <w:t>4.2</w:t>
            </w:r>
            <w:r>
              <w:rPr>
                <w:rFonts w:asciiTheme="minorHAnsi" w:eastAsiaTheme="minorEastAsia" w:hAnsiTheme="minorHAnsi" w:cstheme="minorBidi"/>
                <w:noProof/>
                <w:sz w:val="22"/>
                <w:szCs w:val="22"/>
              </w:rPr>
              <w:tab/>
            </w:r>
            <w:r w:rsidRPr="00747318">
              <w:rPr>
                <w:rStyle w:val="Hyperlink"/>
                <w:rFonts w:eastAsiaTheme="majorEastAsia"/>
                <w:b/>
                <w:noProof/>
              </w:rPr>
              <w:t xml:space="preserve"> Nexys4</w:t>
            </w:r>
            <w:r>
              <w:rPr>
                <w:noProof/>
                <w:webHidden/>
              </w:rPr>
              <w:tab/>
            </w:r>
            <w:r>
              <w:rPr>
                <w:noProof/>
                <w:webHidden/>
              </w:rPr>
              <w:fldChar w:fldCharType="begin"/>
            </w:r>
            <w:r>
              <w:rPr>
                <w:noProof/>
                <w:webHidden/>
              </w:rPr>
              <w:instrText xml:space="preserve"> PAGEREF _Toc529728808 \h </w:instrText>
            </w:r>
            <w:r>
              <w:rPr>
                <w:noProof/>
                <w:webHidden/>
              </w:rPr>
            </w:r>
            <w:r>
              <w:rPr>
                <w:noProof/>
                <w:webHidden/>
              </w:rPr>
              <w:fldChar w:fldCharType="separate"/>
            </w:r>
            <w:r w:rsidR="005075CB">
              <w:rPr>
                <w:noProof/>
                <w:webHidden/>
              </w:rPr>
              <w:t>44</w:t>
            </w:r>
            <w:r>
              <w:rPr>
                <w:noProof/>
                <w:webHidden/>
              </w:rPr>
              <w:fldChar w:fldCharType="end"/>
            </w:r>
          </w:hyperlink>
        </w:p>
        <w:p w14:paraId="41A4BC04" w14:textId="0A45358A" w:rsidR="003A4AC9" w:rsidRDefault="003A4AC9">
          <w:pPr>
            <w:pStyle w:val="TOC2"/>
            <w:tabs>
              <w:tab w:val="left" w:pos="880"/>
              <w:tab w:val="right" w:leader="dot" w:pos="9350"/>
            </w:tabs>
            <w:rPr>
              <w:rFonts w:asciiTheme="minorHAnsi" w:eastAsiaTheme="minorEastAsia" w:hAnsiTheme="minorHAnsi" w:cstheme="minorBidi"/>
              <w:noProof/>
              <w:sz w:val="22"/>
              <w:szCs w:val="22"/>
            </w:rPr>
          </w:pPr>
          <w:hyperlink w:anchor="_Toc529728809" w:history="1">
            <w:r w:rsidRPr="00747318">
              <w:rPr>
                <w:rStyle w:val="Hyperlink"/>
                <w:rFonts w:eastAsiaTheme="majorEastAsia"/>
                <w:b/>
                <w:noProof/>
              </w:rPr>
              <w:t>4.3</w:t>
            </w:r>
            <w:r>
              <w:rPr>
                <w:rFonts w:asciiTheme="minorHAnsi" w:eastAsiaTheme="minorEastAsia" w:hAnsiTheme="minorHAnsi" w:cstheme="minorBidi"/>
                <w:noProof/>
                <w:sz w:val="22"/>
                <w:szCs w:val="22"/>
              </w:rPr>
              <w:tab/>
            </w:r>
            <w:r w:rsidRPr="00747318">
              <w:rPr>
                <w:rStyle w:val="Hyperlink"/>
                <w:rFonts w:eastAsiaTheme="majorEastAsia"/>
                <w:b/>
                <w:noProof/>
              </w:rPr>
              <w:t xml:space="preserve"> AXI Interconnect</w:t>
            </w:r>
            <w:r>
              <w:rPr>
                <w:noProof/>
                <w:webHidden/>
              </w:rPr>
              <w:tab/>
            </w:r>
            <w:r>
              <w:rPr>
                <w:noProof/>
                <w:webHidden/>
              </w:rPr>
              <w:fldChar w:fldCharType="begin"/>
            </w:r>
            <w:r>
              <w:rPr>
                <w:noProof/>
                <w:webHidden/>
              </w:rPr>
              <w:instrText xml:space="preserve"> PAGEREF _Toc529728809 \h </w:instrText>
            </w:r>
            <w:r>
              <w:rPr>
                <w:noProof/>
                <w:webHidden/>
              </w:rPr>
            </w:r>
            <w:r>
              <w:rPr>
                <w:noProof/>
                <w:webHidden/>
              </w:rPr>
              <w:fldChar w:fldCharType="separate"/>
            </w:r>
            <w:r w:rsidR="005075CB">
              <w:rPr>
                <w:noProof/>
                <w:webHidden/>
              </w:rPr>
              <w:t>45</w:t>
            </w:r>
            <w:r>
              <w:rPr>
                <w:noProof/>
                <w:webHidden/>
              </w:rPr>
              <w:fldChar w:fldCharType="end"/>
            </w:r>
          </w:hyperlink>
        </w:p>
        <w:p w14:paraId="67CDC74F" w14:textId="2066B239" w:rsidR="003A4AC9" w:rsidRDefault="003A4AC9">
          <w:pPr>
            <w:pStyle w:val="TOC2"/>
            <w:tabs>
              <w:tab w:val="left" w:pos="880"/>
              <w:tab w:val="right" w:leader="dot" w:pos="9350"/>
            </w:tabs>
            <w:rPr>
              <w:rFonts w:asciiTheme="minorHAnsi" w:eastAsiaTheme="minorEastAsia" w:hAnsiTheme="minorHAnsi" w:cstheme="minorBidi"/>
              <w:noProof/>
              <w:sz w:val="22"/>
              <w:szCs w:val="22"/>
            </w:rPr>
          </w:pPr>
          <w:hyperlink w:anchor="_Toc529728810" w:history="1">
            <w:r w:rsidRPr="00747318">
              <w:rPr>
                <w:rStyle w:val="Hyperlink"/>
                <w:rFonts w:eastAsiaTheme="majorEastAsia"/>
                <w:b/>
                <w:noProof/>
              </w:rPr>
              <w:t>4.4</w:t>
            </w:r>
            <w:r>
              <w:rPr>
                <w:rFonts w:asciiTheme="minorHAnsi" w:eastAsiaTheme="minorEastAsia" w:hAnsiTheme="minorHAnsi" w:cstheme="minorBidi"/>
                <w:noProof/>
                <w:sz w:val="22"/>
                <w:szCs w:val="22"/>
              </w:rPr>
              <w:tab/>
            </w:r>
            <w:r w:rsidRPr="00747318">
              <w:rPr>
                <w:rStyle w:val="Hyperlink"/>
                <w:rFonts w:eastAsiaTheme="majorEastAsia"/>
                <w:b/>
                <w:noProof/>
              </w:rPr>
              <w:t xml:space="preserve"> AES-256 Implementation</w:t>
            </w:r>
            <w:r>
              <w:rPr>
                <w:noProof/>
                <w:webHidden/>
              </w:rPr>
              <w:tab/>
            </w:r>
            <w:r>
              <w:rPr>
                <w:noProof/>
                <w:webHidden/>
              </w:rPr>
              <w:fldChar w:fldCharType="begin"/>
            </w:r>
            <w:r>
              <w:rPr>
                <w:noProof/>
                <w:webHidden/>
              </w:rPr>
              <w:instrText xml:space="preserve"> PAGEREF _Toc529728810 \h </w:instrText>
            </w:r>
            <w:r>
              <w:rPr>
                <w:noProof/>
                <w:webHidden/>
              </w:rPr>
            </w:r>
            <w:r>
              <w:rPr>
                <w:noProof/>
                <w:webHidden/>
              </w:rPr>
              <w:fldChar w:fldCharType="separate"/>
            </w:r>
            <w:r w:rsidR="005075CB">
              <w:rPr>
                <w:noProof/>
                <w:webHidden/>
              </w:rPr>
              <w:t>46</w:t>
            </w:r>
            <w:r>
              <w:rPr>
                <w:noProof/>
                <w:webHidden/>
              </w:rPr>
              <w:fldChar w:fldCharType="end"/>
            </w:r>
          </w:hyperlink>
        </w:p>
        <w:p w14:paraId="5C640414" w14:textId="2AB4919C" w:rsidR="003A4AC9" w:rsidRDefault="003A4AC9">
          <w:pPr>
            <w:pStyle w:val="TOC3"/>
            <w:tabs>
              <w:tab w:val="left" w:pos="1320"/>
              <w:tab w:val="right" w:leader="dot" w:pos="9350"/>
            </w:tabs>
            <w:rPr>
              <w:rFonts w:asciiTheme="minorHAnsi" w:eastAsiaTheme="minorEastAsia" w:hAnsiTheme="minorHAnsi" w:cstheme="minorBidi"/>
              <w:noProof/>
              <w:sz w:val="22"/>
              <w:szCs w:val="22"/>
            </w:rPr>
          </w:pPr>
          <w:hyperlink w:anchor="_Toc529728811" w:history="1">
            <w:r w:rsidRPr="00747318">
              <w:rPr>
                <w:rStyle w:val="Hyperlink"/>
                <w:rFonts w:eastAsiaTheme="majorEastAsia"/>
                <w:b/>
                <w:noProof/>
              </w:rPr>
              <w:t>4.4.1</w:t>
            </w:r>
            <w:r>
              <w:rPr>
                <w:rFonts w:asciiTheme="minorHAnsi" w:eastAsiaTheme="minorEastAsia" w:hAnsiTheme="minorHAnsi" w:cstheme="minorBidi"/>
                <w:noProof/>
                <w:sz w:val="22"/>
                <w:szCs w:val="22"/>
              </w:rPr>
              <w:tab/>
            </w:r>
            <w:r w:rsidRPr="00747318">
              <w:rPr>
                <w:rStyle w:val="Hyperlink"/>
                <w:rFonts w:eastAsiaTheme="majorEastAsia"/>
                <w:b/>
                <w:noProof/>
              </w:rPr>
              <w:t xml:space="preserve"> BRAMs</w:t>
            </w:r>
            <w:r>
              <w:rPr>
                <w:noProof/>
                <w:webHidden/>
              </w:rPr>
              <w:tab/>
            </w:r>
            <w:r>
              <w:rPr>
                <w:noProof/>
                <w:webHidden/>
              </w:rPr>
              <w:fldChar w:fldCharType="begin"/>
            </w:r>
            <w:r>
              <w:rPr>
                <w:noProof/>
                <w:webHidden/>
              </w:rPr>
              <w:instrText xml:space="preserve"> PAGEREF _Toc529728811 \h </w:instrText>
            </w:r>
            <w:r>
              <w:rPr>
                <w:noProof/>
                <w:webHidden/>
              </w:rPr>
            </w:r>
            <w:r>
              <w:rPr>
                <w:noProof/>
                <w:webHidden/>
              </w:rPr>
              <w:fldChar w:fldCharType="separate"/>
            </w:r>
            <w:r w:rsidR="005075CB">
              <w:rPr>
                <w:noProof/>
                <w:webHidden/>
              </w:rPr>
              <w:t>47</w:t>
            </w:r>
            <w:r>
              <w:rPr>
                <w:noProof/>
                <w:webHidden/>
              </w:rPr>
              <w:fldChar w:fldCharType="end"/>
            </w:r>
          </w:hyperlink>
        </w:p>
        <w:p w14:paraId="03FD6011" w14:textId="587CDA87" w:rsidR="003A4AC9" w:rsidRDefault="003A4AC9">
          <w:pPr>
            <w:pStyle w:val="TOC3"/>
            <w:tabs>
              <w:tab w:val="left" w:pos="1320"/>
              <w:tab w:val="right" w:leader="dot" w:pos="9350"/>
            </w:tabs>
            <w:rPr>
              <w:rFonts w:asciiTheme="minorHAnsi" w:eastAsiaTheme="minorEastAsia" w:hAnsiTheme="minorHAnsi" w:cstheme="minorBidi"/>
              <w:noProof/>
              <w:sz w:val="22"/>
              <w:szCs w:val="22"/>
            </w:rPr>
          </w:pPr>
          <w:hyperlink w:anchor="_Toc529728812" w:history="1">
            <w:r w:rsidRPr="00747318">
              <w:rPr>
                <w:rStyle w:val="Hyperlink"/>
                <w:rFonts w:eastAsiaTheme="majorEastAsia"/>
                <w:b/>
                <w:noProof/>
              </w:rPr>
              <w:t>4.4.2</w:t>
            </w:r>
            <w:r>
              <w:rPr>
                <w:rFonts w:asciiTheme="minorHAnsi" w:eastAsiaTheme="minorEastAsia" w:hAnsiTheme="minorHAnsi" w:cstheme="minorBidi"/>
                <w:noProof/>
                <w:sz w:val="22"/>
                <w:szCs w:val="22"/>
              </w:rPr>
              <w:tab/>
            </w:r>
            <w:r w:rsidRPr="00747318">
              <w:rPr>
                <w:rStyle w:val="Hyperlink"/>
                <w:rFonts w:eastAsiaTheme="majorEastAsia"/>
                <w:b/>
                <w:noProof/>
              </w:rPr>
              <w:t xml:space="preserve"> AES Core</w:t>
            </w:r>
            <w:r>
              <w:rPr>
                <w:noProof/>
                <w:webHidden/>
              </w:rPr>
              <w:tab/>
            </w:r>
            <w:r>
              <w:rPr>
                <w:noProof/>
                <w:webHidden/>
              </w:rPr>
              <w:fldChar w:fldCharType="begin"/>
            </w:r>
            <w:r>
              <w:rPr>
                <w:noProof/>
                <w:webHidden/>
              </w:rPr>
              <w:instrText xml:space="preserve"> PAGEREF _Toc529728812 \h </w:instrText>
            </w:r>
            <w:r>
              <w:rPr>
                <w:noProof/>
                <w:webHidden/>
              </w:rPr>
            </w:r>
            <w:r>
              <w:rPr>
                <w:noProof/>
                <w:webHidden/>
              </w:rPr>
              <w:fldChar w:fldCharType="separate"/>
            </w:r>
            <w:r w:rsidR="005075CB">
              <w:rPr>
                <w:noProof/>
                <w:webHidden/>
              </w:rPr>
              <w:t>49</w:t>
            </w:r>
            <w:r>
              <w:rPr>
                <w:noProof/>
                <w:webHidden/>
              </w:rPr>
              <w:fldChar w:fldCharType="end"/>
            </w:r>
          </w:hyperlink>
        </w:p>
        <w:p w14:paraId="2A5B15C3" w14:textId="2C691AAC" w:rsidR="003A4AC9" w:rsidRDefault="003A4AC9">
          <w:pPr>
            <w:pStyle w:val="TOC3"/>
            <w:tabs>
              <w:tab w:val="left" w:pos="1320"/>
              <w:tab w:val="right" w:leader="dot" w:pos="9350"/>
            </w:tabs>
            <w:rPr>
              <w:rFonts w:asciiTheme="minorHAnsi" w:eastAsiaTheme="minorEastAsia" w:hAnsiTheme="minorHAnsi" w:cstheme="minorBidi"/>
              <w:noProof/>
              <w:sz w:val="22"/>
              <w:szCs w:val="22"/>
            </w:rPr>
          </w:pPr>
          <w:hyperlink w:anchor="_Toc529728813" w:history="1">
            <w:r w:rsidRPr="00747318">
              <w:rPr>
                <w:rStyle w:val="Hyperlink"/>
                <w:rFonts w:eastAsiaTheme="majorEastAsia"/>
                <w:b/>
                <w:noProof/>
              </w:rPr>
              <w:t>4.4.3</w:t>
            </w:r>
            <w:r>
              <w:rPr>
                <w:rFonts w:asciiTheme="minorHAnsi" w:eastAsiaTheme="minorEastAsia" w:hAnsiTheme="minorHAnsi" w:cstheme="minorBidi"/>
                <w:noProof/>
                <w:sz w:val="22"/>
                <w:szCs w:val="22"/>
              </w:rPr>
              <w:tab/>
            </w:r>
            <w:r w:rsidRPr="00747318">
              <w:rPr>
                <w:rStyle w:val="Hyperlink"/>
                <w:rFonts w:eastAsiaTheme="majorEastAsia"/>
                <w:b/>
                <w:noProof/>
              </w:rPr>
              <w:t xml:space="preserve"> AES-256 Internal Design</w:t>
            </w:r>
            <w:r>
              <w:rPr>
                <w:noProof/>
                <w:webHidden/>
              </w:rPr>
              <w:tab/>
            </w:r>
            <w:r>
              <w:rPr>
                <w:noProof/>
                <w:webHidden/>
              </w:rPr>
              <w:fldChar w:fldCharType="begin"/>
            </w:r>
            <w:r>
              <w:rPr>
                <w:noProof/>
                <w:webHidden/>
              </w:rPr>
              <w:instrText xml:space="preserve"> PAGEREF _Toc529728813 \h </w:instrText>
            </w:r>
            <w:r>
              <w:rPr>
                <w:noProof/>
                <w:webHidden/>
              </w:rPr>
            </w:r>
            <w:r>
              <w:rPr>
                <w:noProof/>
                <w:webHidden/>
              </w:rPr>
              <w:fldChar w:fldCharType="separate"/>
            </w:r>
            <w:r w:rsidR="005075CB">
              <w:rPr>
                <w:noProof/>
                <w:webHidden/>
              </w:rPr>
              <w:t>52</w:t>
            </w:r>
            <w:r>
              <w:rPr>
                <w:noProof/>
                <w:webHidden/>
              </w:rPr>
              <w:fldChar w:fldCharType="end"/>
            </w:r>
          </w:hyperlink>
        </w:p>
        <w:p w14:paraId="035EAC6A" w14:textId="0D34B2E2" w:rsidR="003A4AC9" w:rsidRDefault="003A4AC9">
          <w:pPr>
            <w:pStyle w:val="TOC2"/>
            <w:tabs>
              <w:tab w:val="left" w:pos="880"/>
              <w:tab w:val="right" w:leader="dot" w:pos="9350"/>
            </w:tabs>
            <w:rPr>
              <w:rFonts w:asciiTheme="minorHAnsi" w:eastAsiaTheme="minorEastAsia" w:hAnsiTheme="minorHAnsi" w:cstheme="minorBidi"/>
              <w:noProof/>
              <w:sz w:val="22"/>
              <w:szCs w:val="22"/>
            </w:rPr>
          </w:pPr>
          <w:hyperlink w:anchor="_Toc529728814" w:history="1">
            <w:r w:rsidRPr="00747318">
              <w:rPr>
                <w:rStyle w:val="Hyperlink"/>
                <w:rFonts w:eastAsiaTheme="majorEastAsia"/>
                <w:b/>
                <w:noProof/>
              </w:rPr>
              <w:t>4.5</w:t>
            </w:r>
            <w:r>
              <w:rPr>
                <w:rFonts w:asciiTheme="minorHAnsi" w:eastAsiaTheme="minorEastAsia" w:hAnsiTheme="minorHAnsi" w:cstheme="minorBidi"/>
                <w:noProof/>
                <w:sz w:val="22"/>
                <w:szCs w:val="22"/>
              </w:rPr>
              <w:tab/>
            </w:r>
            <w:r w:rsidRPr="00747318">
              <w:rPr>
                <w:rStyle w:val="Hyperlink"/>
                <w:rFonts w:eastAsiaTheme="majorEastAsia"/>
                <w:b/>
                <w:noProof/>
              </w:rPr>
              <w:t xml:space="preserve"> AES-256 Interface with MicroBlaze</w:t>
            </w:r>
            <w:r>
              <w:rPr>
                <w:noProof/>
                <w:webHidden/>
              </w:rPr>
              <w:tab/>
            </w:r>
            <w:r>
              <w:rPr>
                <w:noProof/>
                <w:webHidden/>
              </w:rPr>
              <w:fldChar w:fldCharType="begin"/>
            </w:r>
            <w:r>
              <w:rPr>
                <w:noProof/>
                <w:webHidden/>
              </w:rPr>
              <w:instrText xml:space="preserve"> PAGEREF _Toc529728814 \h </w:instrText>
            </w:r>
            <w:r>
              <w:rPr>
                <w:noProof/>
                <w:webHidden/>
              </w:rPr>
            </w:r>
            <w:r>
              <w:rPr>
                <w:noProof/>
                <w:webHidden/>
              </w:rPr>
              <w:fldChar w:fldCharType="separate"/>
            </w:r>
            <w:r w:rsidR="005075CB">
              <w:rPr>
                <w:noProof/>
                <w:webHidden/>
              </w:rPr>
              <w:t>55</w:t>
            </w:r>
            <w:r>
              <w:rPr>
                <w:noProof/>
                <w:webHidden/>
              </w:rPr>
              <w:fldChar w:fldCharType="end"/>
            </w:r>
          </w:hyperlink>
        </w:p>
        <w:p w14:paraId="6209186D" w14:textId="7AD5D1FC" w:rsidR="003A4AC9" w:rsidRDefault="003A4AC9">
          <w:pPr>
            <w:pStyle w:val="TOC1"/>
            <w:tabs>
              <w:tab w:val="right" w:leader="dot" w:pos="9350"/>
            </w:tabs>
            <w:rPr>
              <w:rFonts w:asciiTheme="minorHAnsi" w:eastAsiaTheme="minorEastAsia" w:hAnsiTheme="minorHAnsi" w:cstheme="minorBidi"/>
              <w:noProof/>
              <w:sz w:val="22"/>
              <w:szCs w:val="22"/>
            </w:rPr>
          </w:pPr>
          <w:hyperlink w:anchor="_Toc529728815" w:history="1">
            <w:r w:rsidRPr="00747318">
              <w:rPr>
                <w:rStyle w:val="Hyperlink"/>
                <w:rFonts w:eastAsiaTheme="majorEastAsia"/>
                <w:b/>
                <w:noProof/>
              </w:rPr>
              <w:t>Chapter 5: Testing and Result</w:t>
            </w:r>
            <w:r>
              <w:rPr>
                <w:noProof/>
                <w:webHidden/>
              </w:rPr>
              <w:tab/>
            </w:r>
            <w:r>
              <w:rPr>
                <w:noProof/>
                <w:webHidden/>
              </w:rPr>
              <w:fldChar w:fldCharType="begin"/>
            </w:r>
            <w:r>
              <w:rPr>
                <w:noProof/>
                <w:webHidden/>
              </w:rPr>
              <w:instrText xml:space="preserve"> PAGEREF _Toc529728815 \h </w:instrText>
            </w:r>
            <w:r>
              <w:rPr>
                <w:noProof/>
                <w:webHidden/>
              </w:rPr>
            </w:r>
            <w:r>
              <w:rPr>
                <w:noProof/>
                <w:webHidden/>
              </w:rPr>
              <w:fldChar w:fldCharType="separate"/>
            </w:r>
            <w:r w:rsidR="005075CB">
              <w:rPr>
                <w:noProof/>
                <w:webHidden/>
              </w:rPr>
              <w:t>57</w:t>
            </w:r>
            <w:r>
              <w:rPr>
                <w:noProof/>
                <w:webHidden/>
              </w:rPr>
              <w:fldChar w:fldCharType="end"/>
            </w:r>
          </w:hyperlink>
        </w:p>
        <w:p w14:paraId="11FAF71A" w14:textId="3E05F22D" w:rsidR="003A4AC9" w:rsidRDefault="003A4AC9">
          <w:pPr>
            <w:pStyle w:val="TOC2"/>
            <w:tabs>
              <w:tab w:val="left" w:pos="880"/>
              <w:tab w:val="right" w:leader="dot" w:pos="9350"/>
            </w:tabs>
            <w:rPr>
              <w:rFonts w:asciiTheme="minorHAnsi" w:eastAsiaTheme="minorEastAsia" w:hAnsiTheme="minorHAnsi" w:cstheme="minorBidi"/>
              <w:noProof/>
              <w:sz w:val="22"/>
              <w:szCs w:val="22"/>
            </w:rPr>
          </w:pPr>
          <w:hyperlink w:anchor="_Toc529728816" w:history="1">
            <w:r w:rsidRPr="00747318">
              <w:rPr>
                <w:rStyle w:val="Hyperlink"/>
                <w:rFonts w:eastAsiaTheme="majorEastAsia"/>
                <w:b/>
                <w:noProof/>
              </w:rPr>
              <w:t>5.1</w:t>
            </w:r>
            <w:r>
              <w:rPr>
                <w:rFonts w:asciiTheme="minorHAnsi" w:eastAsiaTheme="minorEastAsia" w:hAnsiTheme="minorHAnsi" w:cstheme="minorBidi"/>
                <w:noProof/>
                <w:sz w:val="22"/>
                <w:szCs w:val="22"/>
              </w:rPr>
              <w:tab/>
            </w:r>
            <w:r w:rsidRPr="00747318">
              <w:rPr>
                <w:rStyle w:val="Hyperlink"/>
                <w:rFonts w:eastAsiaTheme="majorEastAsia"/>
                <w:b/>
                <w:noProof/>
              </w:rPr>
              <w:t>Overview</w:t>
            </w:r>
            <w:r>
              <w:rPr>
                <w:noProof/>
                <w:webHidden/>
              </w:rPr>
              <w:tab/>
            </w:r>
            <w:r>
              <w:rPr>
                <w:noProof/>
                <w:webHidden/>
              </w:rPr>
              <w:fldChar w:fldCharType="begin"/>
            </w:r>
            <w:r>
              <w:rPr>
                <w:noProof/>
                <w:webHidden/>
              </w:rPr>
              <w:instrText xml:space="preserve"> PAGEREF _Toc529728816 \h </w:instrText>
            </w:r>
            <w:r>
              <w:rPr>
                <w:noProof/>
                <w:webHidden/>
              </w:rPr>
            </w:r>
            <w:r>
              <w:rPr>
                <w:noProof/>
                <w:webHidden/>
              </w:rPr>
              <w:fldChar w:fldCharType="separate"/>
            </w:r>
            <w:r w:rsidR="005075CB">
              <w:rPr>
                <w:noProof/>
                <w:webHidden/>
              </w:rPr>
              <w:t>57</w:t>
            </w:r>
            <w:r>
              <w:rPr>
                <w:noProof/>
                <w:webHidden/>
              </w:rPr>
              <w:fldChar w:fldCharType="end"/>
            </w:r>
          </w:hyperlink>
        </w:p>
        <w:p w14:paraId="63E64A54" w14:textId="7BE99632" w:rsidR="003A4AC9" w:rsidRDefault="003A4AC9">
          <w:pPr>
            <w:pStyle w:val="TOC2"/>
            <w:tabs>
              <w:tab w:val="left" w:pos="880"/>
              <w:tab w:val="right" w:leader="dot" w:pos="9350"/>
            </w:tabs>
            <w:rPr>
              <w:rFonts w:asciiTheme="minorHAnsi" w:eastAsiaTheme="minorEastAsia" w:hAnsiTheme="minorHAnsi" w:cstheme="minorBidi"/>
              <w:noProof/>
              <w:sz w:val="22"/>
              <w:szCs w:val="22"/>
            </w:rPr>
          </w:pPr>
          <w:hyperlink w:anchor="_Toc529728817" w:history="1">
            <w:r w:rsidRPr="00747318">
              <w:rPr>
                <w:rStyle w:val="Hyperlink"/>
                <w:rFonts w:eastAsiaTheme="majorEastAsia"/>
                <w:b/>
                <w:noProof/>
              </w:rPr>
              <w:t>5.2</w:t>
            </w:r>
            <w:r>
              <w:rPr>
                <w:rFonts w:asciiTheme="minorHAnsi" w:eastAsiaTheme="minorEastAsia" w:hAnsiTheme="minorHAnsi" w:cstheme="minorBidi"/>
                <w:noProof/>
                <w:sz w:val="22"/>
                <w:szCs w:val="22"/>
              </w:rPr>
              <w:tab/>
            </w:r>
            <w:r w:rsidRPr="00747318">
              <w:rPr>
                <w:rStyle w:val="Hyperlink"/>
                <w:rFonts w:eastAsiaTheme="majorEastAsia"/>
                <w:b/>
                <w:noProof/>
              </w:rPr>
              <w:t>WPA2-PSK Testing and Result</w:t>
            </w:r>
            <w:r>
              <w:rPr>
                <w:noProof/>
                <w:webHidden/>
              </w:rPr>
              <w:tab/>
            </w:r>
            <w:r>
              <w:rPr>
                <w:noProof/>
                <w:webHidden/>
              </w:rPr>
              <w:fldChar w:fldCharType="begin"/>
            </w:r>
            <w:r>
              <w:rPr>
                <w:noProof/>
                <w:webHidden/>
              </w:rPr>
              <w:instrText xml:space="preserve"> PAGEREF _Toc529728817 \h </w:instrText>
            </w:r>
            <w:r>
              <w:rPr>
                <w:noProof/>
                <w:webHidden/>
              </w:rPr>
            </w:r>
            <w:r>
              <w:rPr>
                <w:noProof/>
                <w:webHidden/>
              </w:rPr>
              <w:fldChar w:fldCharType="separate"/>
            </w:r>
            <w:r w:rsidR="005075CB">
              <w:rPr>
                <w:noProof/>
                <w:webHidden/>
              </w:rPr>
              <w:t>58</w:t>
            </w:r>
            <w:r>
              <w:rPr>
                <w:noProof/>
                <w:webHidden/>
              </w:rPr>
              <w:fldChar w:fldCharType="end"/>
            </w:r>
          </w:hyperlink>
        </w:p>
        <w:p w14:paraId="14BE66F7" w14:textId="23687F47" w:rsidR="003A4AC9" w:rsidRDefault="003A4AC9">
          <w:pPr>
            <w:pStyle w:val="TOC2"/>
            <w:tabs>
              <w:tab w:val="left" w:pos="880"/>
              <w:tab w:val="right" w:leader="dot" w:pos="9350"/>
            </w:tabs>
            <w:rPr>
              <w:rFonts w:asciiTheme="minorHAnsi" w:eastAsiaTheme="minorEastAsia" w:hAnsiTheme="minorHAnsi" w:cstheme="minorBidi"/>
              <w:noProof/>
              <w:sz w:val="22"/>
              <w:szCs w:val="22"/>
            </w:rPr>
          </w:pPr>
          <w:hyperlink w:anchor="_Toc529728818" w:history="1">
            <w:r w:rsidRPr="00747318">
              <w:rPr>
                <w:rStyle w:val="Hyperlink"/>
                <w:rFonts w:eastAsiaTheme="majorEastAsia"/>
                <w:b/>
                <w:noProof/>
              </w:rPr>
              <w:t>5.3</w:t>
            </w:r>
            <w:r>
              <w:rPr>
                <w:rFonts w:asciiTheme="minorHAnsi" w:eastAsiaTheme="minorEastAsia" w:hAnsiTheme="minorHAnsi" w:cstheme="minorBidi"/>
                <w:noProof/>
                <w:sz w:val="22"/>
                <w:szCs w:val="22"/>
              </w:rPr>
              <w:tab/>
            </w:r>
            <w:r w:rsidRPr="00747318">
              <w:rPr>
                <w:rStyle w:val="Hyperlink"/>
                <w:rFonts w:eastAsiaTheme="majorEastAsia"/>
                <w:b/>
                <w:noProof/>
              </w:rPr>
              <w:t>WPA2-PSK Performance Evaluation</w:t>
            </w:r>
            <w:r>
              <w:rPr>
                <w:noProof/>
                <w:webHidden/>
              </w:rPr>
              <w:tab/>
            </w:r>
            <w:r>
              <w:rPr>
                <w:noProof/>
                <w:webHidden/>
              </w:rPr>
              <w:fldChar w:fldCharType="begin"/>
            </w:r>
            <w:r>
              <w:rPr>
                <w:noProof/>
                <w:webHidden/>
              </w:rPr>
              <w:instrText xml:space="preserve"> PAGEREF _Toc529728818 \h </w:instrText>
            </w:r>
            <w:r>
              <w:rPr>
                <w:noProof/>
                <w:webHidden/>
              </w:rPr>
            </w:r>
            <w:r>
              <w:rPr>
                <w:noProof/>
                <w:webHidden/>
              </w:rPr>
              <w:fldChar w:fldCharType="separate"/>
            </w:r>
            <w:r w:rsidR="005075CB">
              <w:rPr>
                <w:noProof/>
                <w:webHidden/>
              </w:rPr>
              <w:t>63</w:t>
            </w:r>
            <w:r>
              <w:rPr>
                <w:noProof/>
                <w:webHidden/>
              </w:rPr>
              <w:fldChar w:fldCharType="end"/>
            </w:r>
          </w:hyperlink>
        </w:p>
        <w:p w14:paraId="6780BB2A" w14:textId="20DF717C" w:rsidR="003A4AC9" w:rsidRDefault="003A4AC9">
          <w:pPr>
            <w:pStyle w:val="TOC2"/>
            <w:tabs>
              <w:tab w:val="left" w:pos="880"/>
              <w:tab w:val="right" w:leader="dot" w:pos="9350"/>
            </w:tabs>
            <w:rPr>
              <w:rFonts w:asciiTheme="minorHAnsi" w:eastAsiaTheme="minorEastAsia" w:hAnsiTheme="minorHAnsi" w:cstheme="minorBidi"/>
              <w:noProof/>
              <w:sz w:val="22"/>
              <w:szCs w:val="22"/>
            </w:rPr>
          </w:pPr>
          <w:hyperlink w:anchor="_Toc529728819" w:history="1">
            <w:r w:rsidRPr="00747318">
              <w:rPr>
                <w:rStyle w:val="Hyperlink"/>
                <w:rFonts w:eastAsiaTheme="majorEastAsia"/>
                <w:b/>
                <w:noProof/>
              </w:rPr>
              <w:t>5.4</w:t>
            </w:r>
            <w:r>
              <w:rPr>
                <w:rFonts w:asciiTheme="minorHAnsi" w:eastAsiaTheme="minorEastAsia" w:hAnsiTheme="minorHAnsi" w:cstheme="minorBidi"/>
                <w:noProof/>
                <w:sz w:val="22"/>
                <w:szCs w:val="22"/>
              </w:rPr>
              <w:tab/>
            </w:r>
            <w:r w:rsidRPr="00747318">
              <w:rPr>
                <w:rStyle w:val="Hyperlink"/>
                <w:rFonts w:eastAsiaTheme="majorEastAsia"/>
                <w:b/>
                <w:noProof/>
              </w:rPr>
              <w:t>AES-256 Testing and Result</w:t>
            </w:r>
            <w:r>
              <w:rPr>
                <w:noProof/>
                <w:webHidden/>
              </w:rPr>
              <w:tab/>
            </w:r>
            <w:r>
              <w:rPr>
                <w:noProof/>
                <w:webHidden/>
              </w:rPr>
              <w:fldChar w:fldCharType="begin"/>
            </w:r>
            <w:r>
              <w:rPr>
                <w:noProof/>
                <w:webHidden/>
              </w:rPr>
              <w:instrText xml:space="preserve"> PAGEREF _Toc529728819 \h </w:instrText>
            </w:r>
            <w:r>
              <w:rPr>
                <w:noProof/>
                <w:webHidden/>
              </w:rPr>
            </w:r>
            <w:r>
              <w:rPr>
                <w:noProof/>
                <w:webHidden/>
              </w:rPr>
              <w:fldChar w:fldCharType="separate"/>
            </w:r>
            <w:r w:rsidR="005075CB">
              <w:rPr>
                <w:noProof/>
                <w:webHidden/>
              </w:rPr>
              <w:t>65</w:t>
            </w:r>
            <w:r>
              <w:rPr>
                <w:noProof/>
                <w:webHidden/>
              </w:rPr>
              <w:fldChar w:fldCharType="end"/>
            </w:r>
          </w:hyperlink>
        </w:p>
        <w:p w14:paraId="50992541" w14:textId="33325781" w:rsidR="003A4AC9" w:rsidRDefault="003A4AC9">
          <w:pPr>
            <w:pStyle w:val="TOC3"/>
            <w:tabs>
              <w:tab w:val="left" w:pos="1320"/>
              <w:tab w:val="right" w:leader="dot" w:pos="9350"/>
            </w:tabs>
            <w:rPr>
              <w:rFonts w:asciiTheme="minorHAnsi" w:eastAsiaTheme="minorEastAsia" w:hAnsiTheme="minorHAnsi" w:cstheme="minorBidi"/>
              <w:noProof/>
              <w:sz w:val="22"/>
              <w:szCs w:val="22"/>
            </w:rPr>
          </w:pPr>
          <w:hyperlink w:anchor="_Toc529728820" w:history="1">
            <w:r w:rsidRPr="00747318">
              <w:rPr>
                <w:rStyle w:val="Hyperlink"/>
                <w:rFonts w:eastAsiaTheme="majorEastAsia"/>
                <w:b/>
                <w:noProof/>
              </w:rPr>
              <w:t>5.4.1</w:t>
            </w:r>
            <w:r>
              <w:rPr>
                <w:rFonts w:asciiTheme="minorHAnsi" w:eastAsiaTheme="minorEastAsia" w:hAnsiTheme="minorHAnsi" w:cstheme="minorBidi"/>
                <w:noProof/>
                <w:sz w:val="22"/>
                <w:szCs w:val="22"/>
              </w:rPr>
              <w:tab/>
            </w:r>
            <w:r w:rsidRPr="00747318">
              <w:rPr>
                <w:rStyle w:val="Hyperlink"/>
                <w:rFonts w:eastAsiaTheme="majorEastAsia"/>
                <w:b/>
                <w:noProof/>
              </w:rPr>
              <w:t xml:space="preserve"> TCP Server and TCP Client</w:t>
            </w:r>
            <w:r>
              <w:rPr>
                <w:noProof/>
                <w:webHidden/>
              </w:rPr>
              <w:tab/>
            </w:r>
            <w:r>
              <w:rPr>
                <w:noProof/>
                <w:webHidden/>
              </w:rPr>
              <w:fldChar w:fldCharType="begin"/>
            </w:r>
            <w:r>
              <w:rPr>
                <w:noProof/>
                <w:webHidden/>
              </w:rPr>
              <w:instrText xml:space="preserve"> PAGEREF _Toc529728820 \h </w:instrText>
            </w:r>
            <w:r>
              <w:rPr>
                <w:noProof/>
                <w:webHidden/>
              </w:rPr>
            </w:r>
            <w:r>
              <w:rPr>
                <w:noProof/>
                <w:webHidden/>
              </w:rPr>
              <w:fldChar w:fldCharType="separate"/>
            </w:r>
            <w:r w:rsidR="005075CB">
              <w:rPr>
                <w:noProof/>
                <w:webHidden/>
              </w:rPr>
              <w:t>65</w:t>
            </w:r>
            <w:r>
              <w:rPr>
                <w:noProof/>
                <w:webHidden/>
              </w:rPr>
              <w:fldChar w:fldCharType="end"/>
            </w:r>
          </w:hyperlink>
        </w:p>
        <w:p w14:paraId="1E371724" w14:textId="7E12823D" w:rsidR="003A4AC9" w:rsidRDefault="003A4AC9">
          <w:pPr>
            <w:pStyle w:val="TOC3"/>
            <w:tabs>
              <w:tab w:val="left" w:pos="1320"/>
              <w:tab w:val="right" w:leader="dot" w:pos="9350"/>
            </w:tabs>
            <w:rPr>
              <w:rFonts w:asciiTheme="minorHAnsi" w:eastAsiaTheme="minorEastAsia" w:hAnsiTheme="minorHAnsi" w:cstheme="minorBidi"/>
              <w:noProof/>
              <w:sz w:val="22"/>
              <w:szCs w:val="22"/>
            </w:rPr>
          </w:pPr>
          <w:hyperlink w:anchor="_Toc529728821" w:history="1">
            <w:r w:rsidRPr="00747318">
              <w:rPr>
                <w:rStyle w:val="Hyperlink"/>
                <w:rFonts w:eastAsiaTheme="majorEastAsia"/>
                <w:b/>
                <w:noProof/>
              </w:rPr>
              <w:t xml:space="preserve">5.4.2 </w:t>
            </w:r>
            <w:r>
              <w:rPr>
                <w:rFonts w:asciiTheme="minorHAnsi" w:eastAsiaTheme="minorEastAsia" w:hAnsiTheme="minorHAnsi" w:cstheme="minorBidi"/>
                <w:noProof/>
                <w:sz w:val="22"/>
                <w:szCs w:val="22"/>
              </w:rPr>
              <w:tab/>
            </w:r>
            <w:r w:rsidRPr="00747318">
              <w:rPr>
                <w:rStyle w:val="Hyperlink"/>
                <w:rFonts w:eastAsiaTheme="majorEastAsia"/>
                <w:b/>
                <w:noProof/>
              </w:rPr>
              <w:t>HTTP Server and Web Browser</w:t>
            </w:r>
            <w:r>
              <w:rPr>
                <w:noProof/>
                <w:webHidden/>
              </w:rPr>
              <w:tab/>
            </w:r>
            <w:r>
              <w:rPr>
                <w:noProof/>
                <w:webHidden/>
              </w:rPr>
              <w:fldChar w:fldCharType="begin"/>
            </w:r>
            <w:r>
              <w:rPr>
                <w:noProof/>
                <w:webHidden/>
              </w:rPr>
              <w:instrText xml:space="preserve"> PAGEREF _Toc529728821 \h </w:instrText>
            </w:r>
            <w:r>
              <w:rPr>
                <w:noProof/>
                <w:webHidden/>
              </w:rPr>
            </w:r>
            <w:r>
              <w:rPr>
                <w:noProof/>
                <w:webHidden/>
              </w:rPr>
              <w:fldChar w:fldCharType="separate"/>
            </w:r>
            <w:r w:rsidR="005075CB">
              <w:rPr>
                <w:noProof/>
                <w:webHidden/>
              </w:rPr>
              <w:t>69</w:t>
            </w:r>
            <w:r>
              <w:rPr>
                <w:noProof/>
                <w:webHidden/>
              </w:rPr>
              <w:fldChar w:fldCharType="end"/>
            </w:r>
          </w:hyperlink>
        </w:p>
        <w:p w14:paraId="427F8277" w14:textId="5E173D84" w:rsidR="003A4AC9" w:rsidRDefault="003A4AC9">
          <w:pPr>
            <w:pStyle w:val="TOC2"/>
            <w:tabs>
              <w:tab w:val="left" w:pos="880"/>
              <w:tab w:val="right" w:leader="dot" w:pos="9350"/>
            </w:tabs>
            <w:rPr>
              <w:rFonts w:asciiTheme="minorHAnsi" w:eastAsiaTheme="minorEastAsia" w:hAnsiTheme="minorHAnsi" w:cstheme="minorBidi"/>
              <w:noProof/>
              <w:sz w:val="22"/>
              <w:szCs w:val="22"/>
            </w:rPr>
          </w:pPr>
          <w:hyperlink w:anchor="_Toc529728822" w:history="1">
            <w:r w:rsidRPr="00747318">
              <w:rPr>
                <w:rStyle w:val="Hyperlink"/>
                <w:rFonts w:eastAsiaTheme="majorEastAsia"/>
                <w:b/>
                <w:noProof/>
              </w:rPr>
              <w:t>5.5</w:t>
            </w:r>
            <w:r>
              <w:rPr>
                <w:rFonts w:asciiTheme="minorHAnsi" w:eastAsiaTheme="minorEastAsia" w:hAnsiTheme="minorHAnsi" w:cstheme="minorBidi"/>
                <w:noProof/>
                <w:sz w:val="22"/>
                <w:szCs w:val="22"/>
              </w:rPr>
              <w:tab/>
            </w:r>
            <w:r w:rsidRPr="00747318">
              <w:rPr>
                <w:rStyle w:val="Hyperlink"/>
                <w:rFonts w:eastAsiaTheme="majorEastAsia"/>
                <w:b/>
                <w:noProof/>
              </w:rPr>
              <w:t>AES-256 Performance Evaluation</w:t>
            </w:r>
            <w:r>
              <w:rPr>
                <w:noProof/>
                <w:webHidden/>
              </w:rPr>
              <w:tab/>
            </w:r>
            <w:r>
              <w:rPr>
                <w:noProof/>
                <w:webHidden/>
              </w:rPr>
              <w:fldChar w:fldCharType="begin"/>
            </w:r>
            <w:r>
              <w:rPr>
                <w:noProof/>
                <w:webHidden/>
              </w:rPr>
              <w:instrText xml:space="preserve"> PAGEREF _Toc529728822 \h </w:instrText>
            </w:r>
            <w:r>
              <w:rPr>
                <w:noProof/>
                <w:webHidden/>
              </w:rPr>
            </w:r>
            <w:r>
              <w:rPr>
                <w:noProof/>
                <w:webHidden/>
              </w:rPr>
              <w:fldChar w:fldCharType="separate"/>
            </w:r>
            <w:r w:rsidR="005075CB">
              <w:rPr>
                <w:noProof/>
                <w:webHidden/>
              </w:rPr>
              <w:t>71</w:t>
            </w:r>
            <w:r>
              <w:rPr>
                <w:noProof/>
                <w:webHidden/>
              </w:rPr>
              <w:fldChar w:fldCharType="end"/>
            </w:r>
          </w:hyperlink>
        </w:p>
        <w:p w14:paraId="30BCE686" w14:textId="5BAEE2D6" w:rsidR="003A4AC9" w:rsidRDefault="003A4AC9">
          <w:pPr>
            <w:pStyle w:val="TOC3"/>
            <w:tabs>
              <w:tab w:val="left" w:pos="1320"/>
              <w:tab w:val="right" w:leader="dot" w:pos="9350"/>
            </w:tabs>
            <w:rPr>
              <w:rFonts w:asciiTheme="minorHAnsi" w:eastAsiaTheme="minorEastAsia" w:hAnsiTheme="minorHAnsi" w:cstheme="minorBidi"/>
              <w:noProof/>
              <w:sz w:val="22"/>
              <w:szCs w:val="22"/>
            </w:rPr>
          </w:pPr>
          <w:hyperlink w:anchor="_Toc529728823" w:history="1">
            <w:r w:rsidRPr="00747318">
              <w:rPr>
                <w:rStyle w:val="Hyperlink"/>
                <w:rFonts w:eastAsiaTheme="majorEastAsia"/>
                <w:b/>
                <w:noProof/>
              </w:rPr>
              <w:t>5.5.1</w:t>
            </w:r>
            <w:r>
              <w:rPr>
                <w:rFonts w:asciiTheme="minorHAnsi" w:eastAsiaTheme="minorEastAsia" w:hAnsiTheme="minorHAnsi" w:cstheme="minorBidi"/>
                <w:noProof/>
                <w:sz w:val="22"/>
                <w:szCs w:val="22"/>
              </w:rPr>
              <w:tab/>
            </w:r>
            <w:r w:rsidRPr="00747318">
              <w:rPr>
                <w:rStyle w:val="Hyperlink"/>
                <w:rFonts w:eastAsiaTheme="majorEastAsia"/>
                <w:b/>
                <w:noProof/>
              </w:rPr>
              <w:t>Latency Comparison</w:t>
            </w:r>
            <w:r>
              <w:rPr>
                <w:noProof/>
                <w:webHidden/>
              </w:rPr>
              <w:tab/>
            </w:r>
            <w:r>
              <w:rPr>
                <w:noProof/>
                <w:webHidden/>
              </w:rPr>
              <w:fldChar w:fldCharType="begin"/>
            </w:r>
            <w:r>
              <w:rPr>
                <w:noProof/>
                <w:webHidden/>
              </w:rPr>
              <w:instrText xml:space="preserve"> PAGEREF _Toc529728823 \h </w:instrText>
            </w:r>
            <w:r>
              <w:rPr>
                <w:noProof/>
                <w:webHidden/>
              </w:rPr>
            </w:r>
            <w:r>
              <w:rPr>
                <w:noProof/>
                <w:webHidden/>
              </w:rPr>
              <w:fldChar w:fldCharType="separate"/>
            </w:r>
            <w:r w:rsidR="005075CB">
              <w:rPr>
                <w:noProof/>
                <w:webHidden/>
              </w:rPr>
              <w:t>73</w:t>
            </w:r>
            <w:r>
              <w:rPr>
                <w:noProof/>
                <w:webHidden/>
              </w:rPr>
              <w:fldChar w:fldCharType="end"/>
            </w:r>
          </w:hyperlink>
        </w:p>
        <w:p w14:paraId="59E46D9B" w14:textId="5DED0660" w:rsidR="003A4AC9" w:rsidRDefault="003A4AC9">
          <w:pPr>
            <w:pStyle w:val="TOC3"/>
            <w:tabs>
              <w:tab w:val="left" w:pos="1320"/>
              <w:tab w:val="right" w:leader="dot" w:pos="9350"/>
            </w:tabs>
            <w:rPr>
              <w:rFonts w:asciiTheme="minorHAnsi" w:eastAsiaTheme="minorEastAsia" w:hAnsiTheme="minorHAnsi" w:cstheme="minorBidi"/>
              <w:noProof/>
              <w:sz w:val="22"/>
              <w:szCs w:val="22"/>
            </w:rPr>
          </w:pPr>
          <w:hyperlink w:anchor="_Toc529728824" w:history="1">
            <w:r w:rsidRPr="00747318">
              <w:rPr>
                <w:rStyle w:val="Hyperlink"/>
                <w:rFonts w:eastAsiaTheme="majorEastAsia"/>
                <w:b/>
                <w:noProof/>
              </w:rPr>
              <w:t>5.5.2</w:t>
            </w:r>
            <w:r>
              <w:rPr>
                <w:rFonts w:asciiTheme="minorHAnsi" w:eastAsiaTheme="minorEastAsia" w:hAnsiTheme="minorHAnsi" w:cstheme="minorBidi"/>
                <w:noProof/>
                <w:sz w:val="22"/>
                <w:szCs w:val="22"/>
              </w:rPr>
              <w:tab/>
            </w:r>
            <w:r w:rsidRPr="00747318">
              <w:rPr>
                <w:rStyle w:val="Hyperlink"/>
                <w:rFonts w:eastAsiaTheme="majorEastAsia"/>
                <w:b/>
                <w:noProof/>
              </w:rPr>
              <w:t>Throughput Comparison</w:t>
            </w:r>
            <w:r>
              <w:rPr>
                <w:noProof/>
                <w:webHidden/>
              </w:rPr>
              <w:tab/>
            </w:r>
            <w:r>
              <w:rPr>
                <w:noProof/>
                <w:webHidden/>
              </w:rPr>
              <w:fldChar w:fldCharType="begin"/>
            </w:r>
            <w:r>
              <w:rPr>
                <w:noProof/>
                <w:webHidden/>
              </w:rPr>
              <w:instrText xml:space="preserve"> PAGEREF _Toc529728824 \h </w:instrText>
            </w:r>
            <w:r>
              <w:rPr>
                <w:noProof/>
                <w:webHidden/>
              </w:rPr>
            </w:r>
            <w:r>
              <w:rPr>
                <w:noProof/>
                <w:webHidden/>
              </w:rPr>
              <w:fldChar w:fldCharType="separate"/>
            </w:r>
            <w:r w:rsidR="005075CB">
              <w:rPr>
                <w:noProof/>
                <w:webHidden/>
              </w:rPr>
              <w:t>74</w:t>
            </w:r>
            <w:r>
              <w:rPr>
                <w:noProof/>
                <w:webHidden/>
              </w:rPr>
              <w:fldChar w:fldCharType="end"/>
            </w:r>
          </w:hyperlink>
        </w:p>
        <w:p w14:paraId="2B4DC5BA" w14:textId="37798943" w:rsidR="003A4AC9" w:rsidRDefault="003A4AC9">
          <w:pPr>
            <w:pStyle w:val="TOC3"/>
            <w:tabs>
              <w:tab w:val="left" w:pos="1320"/>
              <w:tab w:val="right" w:leader="dot" w:pos="9350"/>
            </w:tabs>
            <w:rPr>
              <w:rFonts w:asciiTheme="minorHAnsi" w:eastAsiaTheme="minorEastAsia" w:hAnsiTheme="minorHAnsi" w:cstheme="minorBidi"/>
              <w:noProof/>
              <w:sz w:val="22"/>
              <w:szCs w:val="22"/>
            </w:rPr>
          </w:pPr>
          <w:hyperlink w:anchor="_Toc529728825" w:history="1">
            <w:r w:rsidRPr="00747318">
              <w:rPr>
                <w:rStyle w:val="Hyperlink"/>
                <w:rFonts w:eastAsiaTheme="majorEastAsia"/>
                <w:b/>
                <w:noProof/>
              </w:rPr>
              <w:t>5.5.3</w:t>
            </w:r>
            <w:r>
              <w:rPr>
                <w:rFonts w:asciiTheme="minorHAnsi" w:eastAsiaTheme="minorEastAsia" w:hAnsiTheme="minorHAnsi" w:cstheme="minorBidi"/>
                <w:noProof/>
                <w:sz w:val="22"/>
                <w:szCs w:val="22"/>
              </w:rPr>
              <w:tab/>
            </w:r>
            <w:r w:rsidRPr="00747318">
              <w:rPr>
                <w:rStyle w:val="Hyperlink"/>
                <w:rFonts w:eastAsiaTheme="majorEastAsia"/>
                <w:b/>
                <w:noProof/>
              </w:rPr>
              <w:t>Resource Utilization Comparison</w:t>
            </w:r>
            <w:r>
              <w:rPr>
                <w:noProof/>
                <w:webHidden/>
              </w:rPr>
              <w:tab/>
            </w:r>
            <w:r>
              <w:rPr>
                <w:noProof/>
                <w:webHidden/>
              </w:rPr>
              <w:fldChar w:fldCharType="begin"/>
            </w:r>
            <w:r>
              <w:rPr>
                <w:noProof/>
                <w:webHidden/>
              </w:rPr>
              <w:instrText xml:space="preserve"> PAGEREF _Toc529728825 \h </w:instrText>
            </w:r>
            <w:r>
              <w:rPr>
                <w:noProof/>
                <w:webHidden/>
              </w:rPr>
            </w:r>
            <w:r>
              <w:rPr>
                <w:noProof/>
                <w:webHidden/>
              </w:rPr>
              <w:fldChar w:fldCharType="separate"/>
            </w:r>
            <w:r w:rsidR="005075CB">
              <w:rPr>
                <w:noProof/>
                <w:webHidden/>
              </w:rPr>
              <w:t>75</w:t>
            </w:r>
            <w:r>
              <w:rPr>
                <w:noProof/>
                <w:webHidden/>
              </w:rPr>
              <w:fldChar w:fldCharType="end"/>
            </w:r>
          </w:hyperlink>
        </w:p>
        <w:p w14:paraId="61A7320E" w14:textId="57A8BD10" w:rsidR="003A4AC9" w:rsidRDefault="003A4AC9">
          <w:pPr>
            <w:pStyle w:val="TOC3"/>
            <w:tabs>
              <w:tab w:val="left" w:pos="1320"/>
              <w:tab w:val="right" w:leader="dot" w:pos="9350"/>
            </w:tabs>
            <w:rPr>
              <w:rFonts w:asciiTheme="minorHAnsi" w:eastAsiaTheme="minorEastAsia" w:hAnsiTheme="minorHAnsi" w:cstheme="minorBidi"/>
              <w:noProof/>
              <w:sz w:val="22"/>
              <w:szCs w:val="22"/>
            </w:rPr>
          </w:pPr>
          <w:hyperlink w:anchor="_Toc529728826" w:history="1">
            <w:r w:rsidRPr="00747318">
              <w:rPr>
                <w:rStyle w:val="Hyperlink"/>
                <w:rFonts w:eastAsiaTheme="majorEastAsia"/>
                <w:b/>
                <w:noProof/>
              </w:rPr>
              <w:t>5.5.4</w:t>
            </w:r>
            <w:r>
              <w:rPr>
                <w:rFonts w:asciiTheme="minorHAnsi" w:eastAsiaTheme="minorEastAsia" w:hAnsiTheme="minorHAnsi" w:cstheme="minorBidi"/>
                <w:noProof/>
                <w:sz w:val="22"/>
                <w:szCs w:val="22"/>
              </w:rPr>
              <w:tab/>
            </w:r>
            <w:r w:rsidRPr="00747318">
              <w:rPr>
                <w:rStyle w:val="Hyperlink"/>
                <w:rFonts w:eastAsiaTheme="majorEastAsia"/>
                <w:b/>
                <w:noProof/>
              </w:rPr>
              <w:t>Efficiency Comparison</w:t>
            </w:r>
            <w:r>
              <w:rPr>
                <w:noProof/>
                <w:webHidden/>
              </w:rPr>
              <w:tab/>
            </w:r>
            <w:r>
              <w:rPr>
                <w:noProof/>
                <w:webHidden/>
              </w:rPr>
              <w:fldChar w:fldCharType="begin"/>
            </w:r>
            <w:r>
              <w:rPr>
                <w:noProof/>
                <w:webHidden/>
              </w:rPr>
              <w:instrText xml:space="preserve"> PAGEREF _Toc529728826 \h </w:instrText>
            </w:r>
            <w:r>
              <w:rPr>
                <w:noProof/>
                <w:webHidden/>
              </w:rPr>
            </w:r>
            <w:r>
              <w:rPr>
                <w:noProof/>
                <w:webHidden/>
              </w:rPr>
              <w:fldChar w:fldCharType="separate"/>
            </w:r>
            <w:r w:rsidR="005075CB">
              <w:rPr>
                <w:noProof/>
                <w:webHidden/>
              </w:rPr>
              <w:t>76</w:t>
            </w:r>
            <w:r>
              <w:rPr>
                <w:noProof/>
                <w:webHidden/>
              </w:rPr>
              <w:fldChar w:fldCharType="end"/>
            </w:r>
          </w:hyperlink>
        </w:p>
        <w:p w14:paraId="663839D8" w14:textId="1F4566DD" w:rsidR="003A4AC9" w:rsidRDefault="003A4AC9">
          <w:pPr>
            <w:pStyle w:val="TOC3"/>
            <w:tabs>
              <w:tab w:val="left" w:pos="1320"/>
              <w:tab w:val="right" w:leader="dot" w:pos="9350"/>
            </w:tabs>
            <w:rPr>
              <w:rFonts w:asciiTheme="minorHAnsi" w:eastAsiaTheme="minorEastAsia" w:hAnsiTheme="minorHAnsi" w:cstheme="minorBidi"/>
              <w:noProof/>
              <w:sz w:val="22"/>
              <w:szCs w:val="22"/>
            </w:rPr>
          </w:pPr>
          <w:hyperlink w:anchor="_Toc529728827" w:history="1">
            <w:r w:rsidRPr="00747318">
              <w:rPr>
                <w:rStyle w:val="Hyperlink"/>
                <w:rFonts w:eastAsiaTheme="majorEastAsia"/>
                <w:b/>
                <w:noProof/>
              </w:rPr>
              <w:t>5.5.5</w:t>
            </w:r>
            <w:r>
              <w:rPr>
                <w:rFonts w:asciiTheme="minorHAnsi" w:eastAsiaTheme="minorEastAsia" w:hAnsiTheme="minorHAnsi" w:cstheme="minorBidi"/>
                <w:noProof/>
                <w:sz w:val="22"/>
                <w:szCs w:val="22"/>
              </w:rPr>
              <w:tab/>
            </w:r>
            <w:r w:rsidRPr="00747318">
              <w:rPr>
                <w:rStyle w:val="Hyperlink"/>
                <w:rFonts w:eastAsiaTheme="majorEastAsia"/>
                <w:b/>
                <w:noProof/>
              </w:rPr>
              <w:t>Summary</w:t>
            </w:r>
            <w:r>
              <w:rPr>
                <w:noProof/>
                <w:webHidden/>
              </w:rPr>
              <w:tab/>
            </w:r>
            <w:r>
              <w:rPr>
                <w:noProof/>
                <w:webHidden/>
              </w:rPr>
              <w:fldChar w:fldCharType="begin"/>
            </w:r>
            <w:r>
              <w:rPr>
                <w:noProof/>
                <w:webHidden/>
              </w:rPr>
              <w:instrText xml:space="preserve"> PAGEREF _Toc529728827 \h </w:instrText>
            </w:r>
            <w:r>
              <w:rPr>
                <w:noProof/>
                <w:webHidden/>
              </w:rPr>
            </w:r>
            <w:r>
              <w:rPr>
                <w:noProof/>
                <w:webHidden/>
              </w:rPr>
              <w:fldChar w:fldCharType="separate"/>
            </w:r>
            <w:r w:rsidR="005075CB">
              <w:rPr>
                <w:noProof/>
                <w:webHidden/>
              </w:rPr>
              <w:t>76</w:t>
            </w:r>
            <w:r>
              <w:rPr>
                <w:noProof/>
                <w:webHidden/>
              </w:rPr>
              <w:fldChar w:fldCharType="end"/>
            </w:r>
          </w:hyperlink>
        </w:p>
        <w:p w14:paraId="16100FDA" w14:textId="3062D6AE" w:rsidR="003A4AC9" w:rsidRDefault="003A4AC9">
          <w:pPr>
            <w:pStyle w:val="TOC1"/>
            <w:tabs>
              <w:tab w:val="right" w:leader="dot" w:pos="9350"/>
            </w:tabs>
            <w:rPr>
              <w:rFonts w:asciiTheme="minorHAnsi" w:eastAsiaTheme="minorEastAsia" w:hAnsiTheme="minorHAnsi" w:cstheme="minorBidi"/>
              <w:noProof/>
              <w:sz w:val="22"/>
              <w:szCs w:val="22"/>
            </w:rPr>
          </w:pPr>
          <w:hyperlink w:anchor="_Toc529728828" w:history="1">
            <w:r w:rsidRPr="00747318">
              <w:rPr>
                <w:rStyle w:val="Hyperlink"/>
                <w:rFonts w:eastAsiaTheme="majorEastAsia"/>
                <w:b/>
                <w:noProof/>
              </w:rPr>
              <w:t>Chapter 6: Conclusion</w:t>
            </w:r>
            <w:r>
              <w:rPr>
                <w:noProof/>
                <w:webHidden/>
              </w:rPr>
              <w:tab/>
            </w:r>
            <w:r>
              <w:rPr>
                <w:noProof/>
                <w:webHidden/>
              </w:rPr>
              <w:fldChar w:fldCharType="begin"/>
            </w:r>
            <w:r>
              <w:rPr>
                <w:noProof/>
                <w:webHidden/>
              </w:rPr>
              <w:instrText xml:space="preserve"> PAGEREF _Toc529728828 \h </w:instrText>
            </w:r>
            <w:r>
              <w:rPr>
                <w:noProof/>
                <w:webHidden/>
              </w:rPr>
            </w:r>
            <w:r>
              <w:rPr>
                <w:noProof/>
                <w:webHidden/>
              </w:rPr>
              <w:fldChar w:fldCharType="separate"/>
            </w:r>
            <w:r w:rsidR="005075CB">
              <w:rPr>
                <w:noProof/>
                <w:webHidden/>
              </w:rPr>
              <w:t>78</w:t>
            </w:r>
            <w:r>
              <w:rPr>
                <w:noProof/>
                <w:webHidden/>
              </w:rPr>
              <w:fldChar w:fldCharType="end"/>
            </w:r>
          </w:hyperlink>
        </w:p>
        <w:p w14:paraId="013CE5C2" w14:textId="5BC2C861" w:rsidR="003A4AC9" w:rsidRDefault="003A4AC9">
          <w:pPr>
            <w:pStyle w:val="TOC1"/>
            <w:tabs>
              <w:tab w:val="right" w:leader="dot" w:pos="9350"/>
            </w:tabs>
            <w:rPr>
              <w:rFonts w:asciiTheme="minorHAnsi" w:eastAsiaTheme="minorEastAsia" w:hAnsiTheme="minorHAnsi" w:cstheme="minorBidi"/>
              <w:noProof/>
              <w:sz w:val="22"/>
              <w:szCs w:val="22"/>
            </w:rPr>
          </w:pPr>
          <w:hyperlink w:anchor="_Toc529728829" w:history="1">
            <w:r w:rsidRPr="00747318">
              <w:rPr>
                <w:rStyle w:val="Hyperlink"/>
                <w:rFonts w:eastAsiaTheme="majorEastAsia"/>
                <w:b/>
                <w:noProof/>
              </w:rPr>
              <w:t>Chapter 7: Future Works</w:t>
            </w:r>
            <w:r>
              <w:rPr>
                <w:noProof/>
                <w:webHidden/>
              </w:rPr>
              <w:tab/>
            </w:r>
            <w:r>
              <w:rPr>
                <w:noProof/>
                <w:webHidden/>
              </w:rPr>
              <w:fldChar w:fldCharType="begin"/>
            </w:r>
            <w:r>
              <w:rPr>
                <w:noProof/>
                <w:webHidden/>
              </w:rPr>
              <w:instrText xml:space="preserve"> PAGEREF _Toc529728829 \h </w:instrText>
            </w:r>
            <w:r>
              <w:rPr>
                <w:noProof/>
                <w:webHidden/>
              </w:rPr>
            </w:r>
            <w:r>
              <w:rPr>
                <w:noProof/>
                <w:webHidden/>
              </w:rPr>
              <w:fldChar w:fldCharType="separate"/>
            </w:r>
            <w:r w:rsidR="005075CB">
              <w:rPr>
                <w:noProof/>
                <w:webHidden/>
              </w:rPr>
              <w:t>79</w:t>
            </w:r>
            <w:r>
              <w:rPr>
                <w:noProof/>
                <w:webHidden/>
              </w:rPr>
              <w:fldChar w:fldCharType="end"/>
            </w:r>
          </w:hyperlink>
        </w:p>
        <w:p w14:paraId="1846E280" w14:textId="1A6220DE" w:rsidR="003A4AC9" w:rsidRDefault="003A4AC9">
          <w:pPr>
            <w:pStyle w:val="TOC1"/>
            <w:tabs>
              <w:tab w:val="right" w:leader="dot" w:pos="9350"/>
            </w:tabs>
            <w:rPr>
              <w:rFonts w:asciiTheme="minorHAnsi" w:eastAsiaTheme="minorEastAsia" w:hAnsiTheme="minorHAnsi" w:cstheme="minorBidi"/>
              <w:noProof/>
              <w:sz w:val="22"/>
              <w:szCs w:val="22"/>
            </w:rPr>
          </w:pPr>
          <w:hyperlink w:anchor="_Toc529728830" w:history="1">
            <w:r w:rsidRPr="00747318">
              <w:rPr>
                <w:rStyle w:val="Hyperlink"/>
                <w:rFonts w:eastAsiaTheme="majorEastAsia"/>
                <w:b/>
                <w:noProof/>
              </w:rPr>
              <w:t>Appendices</w:t>
            </w:r>
            <w:r>
              <w:rPr>
                <w:noProof/>
                <w:webHidden/>
              </w:rPr>
              <w:tab/>
            </w:r>
            <w:r>
              <w:rPr>
                <w:noProof/>
                <w:webHidden/>
              </w:rPr>
              <w:fldChar w:fldCharType="begin"/>
            </w:r>
            <w:r>
              <w:rPr>
                <w:noProof/>
                <w:webHidden/>
              </w:rPr>
              <w:instrText xml:space="preserve"> PAGEREF _Toc529728830 \h </w:instrText>
            </w:r>
            <w:r>
              <w:rPr>
                <w:noProof/>
                <w:webHidden/>
              </w:rPr>
            </w:r>
            <w:r>
              <w:rPr>
                <w:noProof/>
                <w:webHidden/>
              </w:rPr>
              <w:fldChar w:fldCharType="separate"/>
            </w:r>
            <w:r w:rsidR="005075CB">
              <w:rPr>
                <w:noProof/>
                <w:webHidden/>
              </w:rPr>
              <w:t>80</w:t>
            </w:r>
            <w:r>
              <w:rPr>
                <w:noProof/>
                <w:webHidden/>
              </w:rPr>
              <w:fldChar w:fldCharType="end"/>
            </w:r>
          </w:hyperlink>
        </w:p>
        <w:p w14:paraId="726C039E" w14:textId="55991CCC" w:rsidR="003A4AC9" w:rsidRDefault="003A4AC9">
          <w:pPr>
            <w:pStyle w:val="TOC2"/>
            <w:tabs>
              <w:tab w:val="left" w:pos="880"/>
              <w:tab w:val="right" w:leader="dot" w:pos="9350"/>
            </w:tabs>
            <w:rPr>
              <w:rFonts w:asciiTheme="minorHAnsi" w:eastAsiaTheme="minorEastAsia" w:hAnsiTheme="minorHAnsi" w:cstheme="minorBidi"/>
              <w:noProof/>
              <w:sz w:val="22"/>
              <w:szCs w:val="22"/>
            </w:rPr>
          </w:pPr>
          <w:hyperlink w:anchor="_Toc529728831" w:history="1">
            <w:r w:rsidRPr="00747318">
              <w:rPr>
                <w:rStyle w:val="Hyperlink"/>
                <w:rFonts w:eastAsiaTheme="majorEastAsia"/>
                <w:b/>
                <w:noProof/>
              </w:rPr>
              <w:t>1.1</w:t>
            </w:r>
            <w:r>
              <w:rPr>
                <w:rFonts w:asciiTheme="minorHAnsi" w:eastAsiaTheme="minorEastAsia" w:hAnsiTheme="minorHAnsi" w:cstheme="minorBidi"/>
                <w:noProof/>
                <w:sz w:val="22"/>
                <w:szCs w:val="22"/>
              </w:rPr>
              <w:tab/>
            </w:r>
            <w:r w:rsidRPr="00747318">
              <w:rPr>
                <w:rStyle w:val="Hyperlink"/>
                <w:rFonts w:eastAsiaTheme="majorEastAsia"/>
                <w:b/>
                <w:noProof/>
              </w:rPr>
              <w:t xml:space="preserve"> AES Lookup Tables</w:t>
            </w:r>
            <w:r>
              <w:rPr>
                <w:noProof/>
                <w:webHidden/>
              </w:rPr>
              <w:tab/>
            </w:r>
            <w:r>
              <w:rPr>
                <w:noProof/>
                <w:webHidden/>
              </w:rPr>
              <w:fldChar w:fldCharType="begin"/>
            </w:r>
            <w:r>
              <w:rPr>
                <w:noProof/>
                <w:webHidden/>
              </w:rPr>
              <w:instrText xml:space="preserve"> PAGEREF _Toc529728831 \h </w:instrText>
            </w:r>
            <w:r>
              <w:rPr>
                <w:noProof/>
                <w:webHidden/>
              </w:rPr>
            </w:r>
            <w:r>
              <w:rPr>
                <w:noProof/>
                <w:webHidden/>
              </w:rPr>
              <w:fldChar w:fldCharType="separate"/>
            </w:r>
            <w:r w:rsidR="005075CB">
              <w:rPr>
                <w:noProof/>
                <w:webHidden/>
              </w:rPr>
              <w:t>80</w:t>
            </w:r>
            <w:r>
              <w:rPr>
                <w:noProof/>
                <w:webHidden/>
              </w:rPr>
              <w:fldChar w:fldCharType="end"/>
            </w:r>
          </w:hyperlink>
        </w:p>
        <w:p w14:paraId="34D3B5CE" w14:textId="0FFE0878" w:rsidR="003A4AC9" w:rsidRDefault="003A4AC9">
          <w:pPr>
            <w:pStyle w:val="TOC2"/>
            <w:tabs>
              <w:tab w:val="left" w:pos="880"/>
              <w:tab w:val="right" w:leader="dot" w:pos="9350"/>
            </w:tabs>
            <w:rPr>
              <w:rFonts w:asciiTheme="minorHAnsi" w:eastAsiaTheme="minorEastAsia" w:hAnsiTheme="minorHAnsi" w:cstheme="minorBidi"/>
              <w:noProof/>
              <w:sz w:val="22"/>
              <w:szCs w:val="22"/>
            </w:rPr>
          </w:pPr>
          <w:hyperlink w:anchor="_Toc529728832" w:history="1">
            <w:r w:rsidRPr="00747318">
              <w:rPr>
                <w:rStyle w:val="Hyperlink"/>
                <w:rFonts w:eastAsiaTheme="majorEastAsia"/>
                <w:b/>
                <w:noProof/>
              </w:rPr>
              <w:t>1.2</w:t>
            </w:r>
            <w:r>
              <w:rPr>
                <w:rFonts w:asciiTheme="minorHAnsi" w:eastAsiaTheme="minorEastAsia" w:hAnsiTheme="minorHAnsi" w:cstheme="minorBidi"/>
                <w:noProof/>
                <w:sz w:val="22"/>
                <w:szCs w:val="22"/>
              </w:rPr>
              <w:tab/>
            </w:r>
            <w:r w:rsidRPr="00747318">
              <w:rPr>
                <w:rStyle w:val="Hyperlink"/>
                <w:rFonts w:eastAsiaTheme="majorEastAsia"/>
                <w:b/>
                <w:noProof/>
              </w:rPr>
              <w:t xml:space="preserve"> Code Snippets</w:t>
            </w:r>
            <w:r>
              <w:rPr>
                <w:noProof/>
                <w:webHidden/>
              </w:rPr>
              <w:tab/>
            </w:r>
            <w:r>
              <w:rPr>
                <w:noProof/>
                <w:webHidden/>
              </w:rPr>
              <w:fldChar w:fldCharType="begin"/>
            </w:r>
            <w:r>
              <w:rPr>
                <w:noProof/>
                <w:webHidden/>
              </w:rPr>
              <w:instrText xml:space="preserve"> PAGEREF _Toc529728832 \h </w:instrText>
            </w:r>
            <w:r>
              <w:rPr>
                <w:noProof/>
                <w:webHidden/>
              </w:rPr>
            </w:r>
            <w:r>
              <w:rPr>
                <w:noProof/>
                <w:webHidden/>
              </w:rPr>
              <w:fldChar w:fldCharType="separate"/>
            </w:r>
            <w:r w:rsidR="005075CB">
              <w:rPr>
                <w:noProof/>
                <w:webHidden/>
              </w:rPr>
              <w:t>84</w:t>
            </w:r>
            <w:r>
              <w:rPr>
                <w:noProof/>
                <w:webHidden/>
              </w:rPr>
              <w:fldChar w:fldCharType="end"/>
            </w:r>
          </w:hyperlink>
        </w:p>
        <w:p w14:paraId="38F26332" w14:textId="1551E1CD" w:rsidR="003A4AC9" w:rsidRDefault="003A4AC9">
          <w:pPr>
            <w:pStyle w:val="TOC2"/>
            <w:tabs>
              <w:tab w:val="left" w:pos="880"/>
              <w:tab w:val="right" w:leader="dot" w:pos="9350"/>
            </w:tabs>
            <w:rPr>
              <w:rFonts w:asciiTheme="minorHAnsi" w:eastAsiaTheme="minorEastAsia" w:hAnsiTheme="minorHAnsi" w:cstheme="minorBidi"/>
              <w:noProof/>
              <w:sz w:val="22"/>
              <w:szCs w:val="22"/>
            </w:rPr>
          </w:pPr>
          <w:hyperlink w:anchor="_Toc529728833" w:history="1">
            <w:r w:rsidRPr="00747318">
              <w:rPr>
                <w:rStyle w:val="Hyperlink"/>
                <w:rFonts w:eastAsiaTheme="majorEastAsia"/>
                <w:b/>
                <w:noProof/>
              </w:rPr>
              <w:t>1.3</w:t>
            </w:r>
            <w:r>
              <w:rPr>
                <w:rFonts w:asciiTheme="minorHAnsi" w:eastAsiaTheme="minorEastAsia" w:hAnsiTheme="minorHAnsi" w:cstheme="minorBidi"/>
                <w:noProof/>
                <w:sz w:val="22"/>
                <w:szCs w:val="22"/>
              </w:rPr>
              <w:tab/>
            </w:r>
            <w:r w:rsidRPr="00747318">
              <w:rPr>
                <w:rStyle w:val="Hyperlink"/>
                <w:rFonts w:eastAsiaTheme="majorEastAsia"/>
                <w:b/>
                <w:noProof/>
              </w:rPr>
              <w:t xml:space="preserve"> Vivado Block Design</w:t>
            </w:r>
            <w:r>
              <w:rPr>
                <w:noProof/>
                <w:webHidden/>
              </w:rPr>
              <w:tab/>
            </w:r>
            <w:r>
              <w:rPr>
                <w:noProof/>
                <w:webHidden/>
              </w:rPr>
              <w:fldChar w:fldCharType="begin"/>
            </w:r>
            <w:r>
              <w:rPr>
                <w:noProof/>
                <w:webHidden/>
              </w:rPr>
              <w:instrText xml:space="preserve"> PAGEREF _Toc529728833 \h </w:instrText>
            </w:r>
            <w:r>
              <w:rPr>
                <w:noProof/>
                <w:webHidden/>
              </w:rPr>
            </w:r>
            <w:r>
              <w:rPr>
                <w:noProof/>
                <w:webHidden/>
              </w:rPr>
              <w:fldChar w:fldCharType="separate"/>
            </w:r>
            <w:r w:rsidR="005075CB">
              <w:rPr>
                <w:noProof/>
                <w:webHidden/>
              </w:rPr>
              <w:t>87</w:t>
            </w:r>
            <w:r>
              <w:rPr>
                <w:noProof/>
                <w:webHidden/>
              </w:rPr>
              <w:fldChar w:fldCharType="end"/>
            </w:r>
          </w:hyperlink>
        </w:p>
        <w:p w14:paraId="45D45A51" w14:textId="7C08FAE5" w:rsidR="003A4AC9" w:rsidRDefault="003A4AC9">
          <w:pPr>
            <w:pStyle w:val="TOC2"/>
            <w:tabs>
              <w:tab w:val="left" w:pos="880"/>
              <w:tab w:val="right" w:leader="dot" w:pos="9350"/>
            </w:tabs>
            <w:rPr>
              <w:rFonts w:asciiTheme="minorHAnsi" w:eastAsiaTheme="minorEastAsia" w:hAnsiTheme="minorHAnsi" w:cstheme="minorBidi"/>
              <w:noProof/>
              <w:sz w:val="22"/>
              <w:szCs w:val="22"/>
            </w:rPr>
          </w:pPr>
          <w:hyperlink w:anchor="_Toc529728834" w:history="1">
            <w:r w:rsidRPr="00747318">
              <w:rPr>
                <w:rStyle w:val="Hyperlink"/>
                <w:rFonts w:eastAsiaTheme="majorEastAsia"/>
                <w:b/>
                <w:noProof/>
              </w:rPr>
              <w:t>1.4</w:t>
            </w:r>
            <w:r>
              <w:rPr>
                <w:rFonts w:asciiTheme="minorHAnsi" w:eastAsiaTheme="minorEastAsia" w:hAnsiTheme="minorHAnsi" w:cstheme="minorBidi"/>
                <w:noProof/>
                <w:sz w:val="22"/>
                <w:szCs w:val="22"/>
              </w:rPr>
              <w:tab/>
            </w:r>
            <w:r w:rsidRPr="00747318">
              <w:rPr>
                <w:rStyle w:val="Hyperlink"/>
                <w:rFonts w:eastAsiaTheme="majorEastAsia"/>
                <w:b/>
                <w:noProof/>
              </w:rPr>
              <w:t>Block Design Resource Utilization</w:t>
            </w:r>
            <w:r>
              <w:rPr>
                <w:noProof/>
                <w:webHidden/>
              </w:rPr>
              <w:tab/>
            </w:r>
            <w:r>
              <w:rPr>
                <w:noProof/>
                <w:webHidden/>
              </w:rPr>
              <w:fldChar w:fldCharType="begin"/>
            </w:r>
            <w:r>
              <w:rPr>
                <w:noProof/>
                <w:webHidden/>
              </w:rPr>
              <w:instrText xml:space="preserve"> PAGEREF _Toc529728834 \h </w:instrText>
            </w:r>
            <w:r>
              <w:rPr>
                <w:noProof/>
                <w:webHidden/>
              </w:rPr>
            </w:r>
            <w:r>
              <w:rPr>
                <w:noProof/>
                <w:webHidden/>
              </w:rPr>
              <w:fldChar w:fldCharType="separate"/>
            </w:r>
            <w:r w:rsidR="005075CB">
              <w:rPr>
                <w:noProof/>
                <w:webHidden/>
              </w:rPr>
              <w:t>88</w:t>
            </w:r>
            <w:r>
              <w:rPr>
                <w:noProof/>
                <w:webHidden/>
              </w:rPr>
              <w:fldChar w:fldCharType="end"/>
            </w:r>
          </w:hyperlink>
        </w:p>
        <w:p w14:paraId="7E99B781" w14:textId="07E2DA28" w:rsidR="003A4AC9" w:rsidRDefault="003A4AC9">
          <w:pPr>
            <w:pStyle w:val="TOC1"/>
            <w:tabs>
              <w:tab w:val="right" w:leader="dot" w:pos="9350"/>
            </w:tabs>
            <w:rPr>
              <w:rFonts w:asciiTheme="minorHAnsi" w:eastAsiaTheme="minorEastAsia" w:hAnsiTheme="minorHAnsi" w:cstheme="minorBidi"/>
              <w:noProof/>
              <w:sz w:val="22"/>
              <w:szCs w:val="22"/>
            </w:rPr>
          </w:pPr>
          <w:hyperlink w:anchor="_Toc529728835" w:history="1">
            <w:r w:rsidRPr="00747318">
              <w:rPr>
                <w:rStyle w:val="Hyperlink"/>
                <w:rFonts w:eastAsiaTheme="majorEastAsia"/>
                <w:b/>
                <w:noProof/>
              </w:rPr>
              <w:t>References</w:t>
            </w:r>
            <w:r>
              <w:rPr>
                <w:noProof/>
                <w:webHidden/>
              </w:rPr>
              <w:tab/>
            </w:r>
            <w:r>
              <w:rPr>
                <w:noProof/>
                <w:webHidden/>
              </w:rPr>
              <w:fldChar w:fldCharType="begin"/>
            </w:r>
            <w:r>
              <w:rPr>
                <w:noProof/>
                <w:webHidden/>
              </w:rPr>
              <w:instrText xml:space="preserve"> PAGEREF _Toc529728835 \h </w:instrText>
            </w:r>
            <w:r>
              <w:rPr>
                <w:noProof/>
                <w:webHidden/>
              </w:rPr>
            </w:r>
            <w:r>
              <w:rPr>
                <w:noProof/>
                <w:webHidden/>
              </w:rPr>
              <w:fldChar w:fldCharType="separate"/>
            </w:r>
            <w:r w:rsidR="005075CB">
              <w:rPr>
                <w:noProof/>
                <w:webHidden/>
              </w:rPr>
              <w:t>89</w:t>
            </w:r>
            <w:r>
              <w:rPr>
                <w:noProof/>
                <w:webHidden/>
              </w:rPr>
              <w:fldChar w:fldCharType="end"/>
            </w:r>
          </w:hyperlink>
        </w:p>
        <w:p w14:paraId="1308C301" w14:textId="121488CB" w:rsidR="008E62F4" w:rsidRDefault="008E62F4" w:rsidP="008E62F4">
          <w:r>
            <w:rPr>
              <w:b/>
              <w:bCs/>
              <w:noProof/>
            </w:rPr>
            <w:fldChar w:fldCharType="end"/>
          </w:r>
        </w:p>
      </w:sdtContent>
    </w:sdt>
    <w:p w14:paraId="522DC871" w14:textId="77777777" w:rsidR="008E62F4" w:rsidRDefault="008E62F4" w:rsidP="008E62F4">
      <w:bookmarkStart w:id="9" w:name="_Toc527656501"/>
    </w:p>
    <w:p w14:paraId="416F710A" w14:textId="77777777" w:rsidR="008E62F4" w:rsidRDefault="008E62F4" w:rsidP="008E62F4"/>
    <w:p w14:paraId="6B506C3D" w14:textId="77777777" w:rsidR="008E62F4" w:rsidRDefault="008E62F4" w:rsidP="008E62F4"/>
    <w:p w14:paraId="075557AD" w14:textId="77777777" w:rsidR="008E62F4" w:rsidRDefault="008E62F4" w:rsidP="008E62F4"/>
    <w:p w14:paraId="70113088" w14:textId="77777777" w:rsidR="008E62F4" w:rsidRDefault="008E62F4" w:rsidP="008E62F4"/>
    <w:p w14:paraId="5E7FC372" w14:textId="77777777" w:rsidR="008E62F4" w:rsidRDefault="008E62F4" w:rsidP="008E62F4"/>
    <w:p w14:paraId="6679D7EF" w14:textId="77777777" w:rsidR="008E62F4" w:rsidRDefault="008E62F4" w:rsidP="008E62F4"/>
    <w:p w14:paraId="6B5DDEC3" w14:textId="77777777" w:rsidR="008E62F4" w:rsidRDefault="008E62F4" w:rsidP="008E62F4"/>
    <w:p w14:paraId="0B37D11C" w14:textId="77777777" w:rsidR="008E62F4" w:rsidRDefault="008E62F4" w:rsidP="008E62F4"/>
    <w:p w14:paraId="775DD2CB" w14:textId="77777777" w:rsidR="008E62F4" w:rsidRDefault="008E62F4" w:rsidP="008E62F4"/>
    <w:p w14:paraId="17B6BE06" w14:textId="77777777" w:rsidR="008E62F4" w:rsidRDefault="008E62F4" w:rsidP="008E62F4"/>
    <w:p w14:paraId="58A4AE44" w14:textId="77777777" w:rsidR="008E62F4" w:rsidRPr="00B861D1" w:rsidRDefault="008E62F4" w:rsidP="008E62F4">
      <w:pPr>
        <w:pStyle w:val="Heading1"/>
        <w:jc w:val="center"/>
        <w:rPr>
          <w:rFonts w:ascii="Times New Roman" w:hAnsi="Times New Roman" w:cs="Times New Roman"/>
          <w:b/>
          <w:color w:val="auto"/>
          <w:sz w:val="28"/>
          <w:szCs w:val="28"/>
        </w:rPr>
      </w:pPr>
      <w:bookmarkStart w:id="10" w:name="_Toc529728781"/>
      <w:r w:rsidRPr="00B861D1">
        <w:rPr>
          <w:rFonts w:ascii="Times New Roman" w:hAnsi="Times New Roman" w:cs="Times New Roman"/>
          <w:b/>
          <w:color w:val="auto"/>
          <w:sz w:val="28"/>
          <w:szCs w:val="28"/>
        </w:rPr>
        <w:t>List of Figures</w:t>
      </w:r>
      <w:bookmarkEnd w:id="9"/>
      <w:bookmarkEnd w:id="10"/>
    </w:p>
    <w:p w14:paraId="40BE487C" w14:textId="77777777" w:rsidR="008E62F4" w:rsidRDefault="008E62F4" w:rsidP="008E62F4"/>
    <w:p w14:paraId="31BADB3D" w14:textId="54886646" w:rsidR="003A4AC9" w:rsidRDefault="008E62F4">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9728725" w:history="1">
        <w:r w:rsidR="003A4AC9" w:rsidRPr="00332DC5">
          <w:rPr>
            <w:rStyle w:val="Hyperlink"/>
            <w:b/>
            <w:noProof/>
          </w:rPr>
          <w:t>Figure 1: Example of Wi-Fi Network</w:t>
        </w:r>
        <w:r w:rsidR="003A4AC9">
          <w:rPr>
            <w:noProof/>
            <w:webHidden/>
          </w:rPr>
          <w:tab/>
        </w:r>
        <w:r w:rsidR="003A4AC9">
          <w:rPr>
            <w:noProof/>
            <w:webHidden/>
          </w:rPr>
          <w:fldChar w:fldCharType="begin"/>
        </w:r>
        <w:r w:rsidR="003A4AC9">
          <w:rPr>
            <w:noProof/>
            <w:webHidden/>
          </w:rPr>
          <w:instrText xml:space="preserve"> PAGEREF _Toc529728725 \h </w:instrText>
        </w:r>
        <w:r w:rsidR="003A4AC9">
          <w:rPr>
            <w:noProof/>
            <w:webHidden/>
          </w:rPr>
        </w:r>
        <w:r w:rsidR="003A4AC9">
          <w:rPr>
            <w:noProof/>
            <w:webHidden/>
          </w:rPr>
          <w:fldChar w:fldCharType="separate"/>
        </w:r>
        <w:r w:rsidR="005075CB">
          <w:rPr>
            <w:noProof/>
            <w:webHidden/>
          </w:rPr>
          <w:t>11</w:t>
        </w:r>
        <w:r w:rsidR="003A4AC9">
          <w:rPr>
            <w:noProof/>
            <w:webHidden/>
          </w:rPr>
          <w:fldChar w:fldCharType="end"/>
        </w:r>
      </w:hyperlink>
    </w:p>
    <w:p w14:paraId="6879759F" w14:textId="18B07969"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26" w:history="1">
        <w:r w:rsidRPr="00332DC5">
          <w:rPr>
            <w:rStyle w:val="Hyperlink"/>
            <w:b/>
            <w:noProof/>
          </w:rPr>
          <w:t>Figure 2: WPA2-PSK Security</w:t>
        </w:r>
        <w:r>
          <w:rPr>
            <w:noProof/>
            <w:webHidden/>
          </w:rPr>
          <w:tab/>
        </w:r>
        <w:r>
          <w:rPr>
            <w:noProof/>
            <w:webHidden/>
          </w:rPr>
          <w:fldChar w:fldCharType="begin"/>
        </w:r>
        <w:r>
          <w:rPr>
            <w:noProof/>
            <w:webHidden/>
          </w:rPr>
          <w:instrText xml:space="preserve"> PAGEREF _Toc529728726 \h </w:instrText>
        </w:r>
        <w:r>
          <w:rPr>
            <w:noProof/>
            <w:webHidden/>
          </w:rPr>
        </w:r>
        <w:r>
          <w:rPr>
            <w:noProof/>
            <w:webHidden/>
          </w:rPr>
          <w:fldChar w:fldCharType="separate"/>
        </w:r>
        <w:r w:rsidR="005075CB">
          <w:rPr>
            <w:noProof/>
            <w:webHidden/>
          </w:rPr>
          <w:t>13</w:t>
        </w:r>
        <w:r>
          <w:rPr>
            <w:noProof/>
            <w:webHidden/>
          </w:rPr>
          <w:fldChar w:fldCharType="end"/>
        </w:r>
      </w:hyperlink>
    </w:p>
    <w:p w14:paraId="16A23306" w14:textId="209A70A4"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27" w:history="1">
        <w:r w:rsidRPr="00332DC5">
          <w:rPr>
            <w:rStyle w:val="Hyperlink"/>
            <w:b/>
            <w:noProof/>
          </w:rPr>
          <w:t>Figure 3: WPA2-PSK Authentication</w:t>
        </w:r>
        <w:r>
          <w:rPr>
            <w:noProof/>
            <w:webHidden/>
          </w:rPr>
          <w:tab/>
        </w:r>
        <w:r>
          <w:rPr>
            <w:noProof/>
            <w:webHidden/>
          </w:rPr>
          <w:fldChar w:fldCharType="begin"/>
        </w:r>
        <w:r>
          <w:rPr>
            <w:noProof/>
            <w:webHidden/>
          </w:rPr>
          <w:instrText xml:space="preserve"> PAGEREF _Toc529728727 \h </w:instrText>
        </w:r>
        <w:r>
          <w:rPr>
            <w:noProof/>
            <w:webHidden/>
          </w:rPr>
        </w:r>
        <w:r>
          <w:rPr>
            <w:noProof/>
            <w:webHidden/>
          </w:rPr>
          <w:fldChar w:fldCharType="separate"/>
        </w:r>
        <w:r w:rsidR="005075CB">
          <w:rPr>
            <w:noProof/>
            <w:webHidden/>
          </w:rPr>
          <w:t>13</w:t>
        </w:r>
        <w:r>
          <w:rPr>
            <w:noProof/>
            <w:webHidden/>
          </w:rPr>
          <w:fldChar w:fldCharType="end"/>
        </w:r>
      </w:hyperlink>
    </w:p>
    <w:p w14:paraId="678C33FC" w14:textId="3203B87F"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28" w:history="1">
        <w:r w:rsidRPr="00332DC5">
          <w:rPr>
            <w:rStyle w:val="Hyperlink"/>
            <w:b/>
            <w:noProof/>
          </w:rPr>
          <w:t>Figure 4: WPA2-PSK Data Confidentiality</w:t>
        </w:r>
        <w:r>
          <w:rPr>
            <w:noProof/>
            <w:webHidden/>
          </w:rPr>
          <w:tab/>
        </w:r>
        <w:r>
          <w:rPr>
            <w:noProof/>
            <w:webHidden/>
          </w:rPr>
          <w:fldChar w:fldCharType="begin"/>
        </w:r>
        <w:r>
          <w:rPr>
            <w:noProof/>
            <w:webHidden/>
          </w:rPr>
          <w:instrText xml:space="preserve"> PAGEREF _Toc529728728 \h </w:instrText>
        </w:r>
        <w:r>
          <w:rPr>
            <w:noProof/>
            <w:webHidden/>
          </w:rPr>
        </w:r>
        <w:r>
          <w:rPr>
            <w:noProof/>
            <w:webHidden/>
          </w:rPr>
          <w:fldChar w:fldCharType="separate"/>
        </w:r>
        <w:r w:rsidR="005075CB">
          <w:rPr>
            <w:noProof/>
            <w:webHidden/>
          </w:rPr>
          <w:t>14</w:t>
        </w:r>
        <w:r>
          <w:rPr>
            <w:noProof/>
            <w:webHidden/>
          </w:rPr>
          <w:fldChar w:fldCharType="end"/>
        </w:r>
      </w:hyperlink>
    </w:p>
    <w:p w14:paraId="08B33D57" w14:textId="796FA5D7"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29" w:history="1">
        <w:r w:rsidRPr="00332DC5">
          <w:rPr>
            <w:rStyle w:val="Hyperlink"/>
            <w:b/>
            <w:noProof/>
          </w:rPr>
          <w:t>Figure 5: Block Diagram for PBKDF2</w:t>
        </w:r>
        <w:r>
          <w:rPr>
            <w:noProof/>
            <w:webHidden/>
          </w:rPr>
          <w:tab/>
        </w:r>
        <w:r>
          <w:rPr>
            <w:noProof/>
            <w:webHidden/>
          </w:rPr>
          <w:fldChar w:fldCharType="begin"/>
        </w:r>
        <w:r>
          <w:rPr>
            <w:noProof/>
            <w:webHidden/>
          </w:rPr>
          <w:instrText xml:space="preserve"> PAGEREF _Toc529728729 \h </w:instrText>
        </w:r>
        <w:r>
          <w:rPr>
            <w:noProof/>
            <w:webHidden/>
          </w:rPr>
        </w:r>
        <w:r>
          <w:rPr>
            <w:noProof/>
            <w:webHidden/>
          </w:rPr>
          <w:fldChar w:fldCharType="separate"/>
        </w:r>
        <w:r w:rsidR="005075CB">
          <w:rPr>
            <w:noProof/>
            <w:webHidden/>
          </w:rPr>
          <w:t>18</w:t>
        </w:r>
        <w:r>
          <w:rPr>
            <w:noProof/>
            <w:webHidden/>
          </w:rPr>
          <w:fldChar w:fldCharType="end"/>
        </w:r>
      </w:hyperlink>
    </w:p>
    <w:p w14:paraId="5F44F092" w14:textId="0E756E4C"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30" w:history="1">
        <w:r w:rsidRPr="00332DC5">
          <w:rPr>
            <w:rStyle w:val="Hyperlink"/>
            <w:b/>
            <w:noProof/>
          </w:rPr>
          <w:t>Figure 6: PBKDF2 with HMAC-SHA1</w:t>
        </w:r>
        <w:r>
          <w:rPr>
            <w:noProof/>
            <w:webHidden/>
          </w:rPr>
          <w:tab/>
        </w:r>
        <w:r>
          <w:rPr>
            <w:noProof/>
            <w:webHidden/>
          </w:rPr>
          <w:fldChar w:fldCharType="begin"/>
        </w:r>
        <w:r>
          <w:rPr>
            <w:noProof/>
            <w:webHidden/>
          </w:rPr>
          <w:instrText xml:space="preserve"> PAGEREF _Toc529728730 \h </w:instrText>
        </w:r>
        <w:r>
          <w:rPr>
            <w:noProof/>
            <w:webHidden/>
          </w:rPr>
        </w:r>
        <w:r>
          <w:rPr>
            <w:noProof/>
            <w:webHidden/>
          </w:rPr>
          <w:fldChar w:fldCharType="separate"/>
        </w:r>
        <w:r w:rsidR="005075CB">
          <w:rPr>
            <w:noProof/>
            <w:webHidden/>
          </w:rPr>
          <w:t>19</w:t>
        </w:r>
        <w:r>
          <w:rPr>
            <w:noProof/>
            <w:webHidden/>
          </w:rPr>
          <w:fldChar w:fldCharType="end"/>
        </w:r>
      </w:hyperlink>
    </w:p>
    <w:p w14:paraId="72CDF331" w14:textId="27419888"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31" w:history="1">
        <w:r w:rsidRPr="00332DC5">
          <w:rPr>
            <w:rStyle w:val="Hyperlink"/>
            <w:b/>
            <w:noProof/>
          </w:rPr>
          <w:t>Figure 7: Block Diagram for HMAC</w:t>
        </w:r>
        <w:r>
          <w:rPr>
            <w:noProof/>
            <w:webHidden/>
          </w:rPr>
          <w:tab/>
        </w:r>
        <w:r>
          <w:rPr>
            <w:noProof/>
            <w:webHidden/>
          </w:rPr>
          <w:fldChar w:fldCharType="begin"/>
        </w:r>
        <w:r>
          <w:rPr>
            <w:noProof/>
            <w:webHidden/>
          </w:rPr>
          <w:instrText xml:space="preserve"> PAGEREF _Toc529728731 \h </w:instrText>
        </w:r>
        <w:r>
          <w:rPr>
            <w:noProof/>
            <w:webHidden/>
          </w:rPr>
        </w:r>
        <w:r>
          <w:rPr>
            <w:noProof/>
            <w:webHidden/>
          </w:rPr>
          <w:fldChar w:fldCharType="separate"/>
        </w:r>
        <w:r w:rsidR="005075CB">
          <w:rPr>
            <w:noProof/>
            <w:webHidden/>
          </w:rPr>
          <w:t>21</w:t>
        </w:r>
        <w:r>
          <w:rPr>
            <w:noProof/>
            <w:webHidden/>
          </w:rPr>
          <w:fldChar w:fldCharType="end"/>
        </w:r>
      </w:hyperlink>
    </w:p>
    <w:p w14:paraId="61F79D0E" w14:textId="0C66AC47"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32" w:history="1">
        <w:r w:rsidRPr="00332DC5">
          <w:rPr>
            <w:rStyle w:val="Hyperlink"/>
            <w:b/>
            <w:noProof/>
          </w:rPr>
          <w:t>Figure 8: Block Diagram for SHA1 Processing Function</w:t>
        </w:r>
        <w:r>
          <w:rPr>
            <w:noProof/>
            <w:webHidden/>
          </w:rPr>
          <w:tab/>
        </w:r>
        <w:r>
          <w:rPr>
            <w:noProof/>
            <w:webHidden/>
          </w:rPr>
          <w:fldChar w:fldCharType="begin"/>
        </w:r>
        <w:r>
          <w:rPr>
            <w:noProof/>
            <w:webHidden/>
          </w:rPr>
          <w:instrText xml:space="preserve"> PAGEREF _Toc529728732 \h </w:instrText>
        </w:r>
        <w:r>
          <w:rPr>
            <w:noProof/>
            <w:webHidden/>
          </w:rPr>
        </w:r>
        <w:r>
          <w:rPr>
            <w:noProof/>
            <w:webHidden/>
          </w:rPr>
          <w:fldChar w:fldCharType="separate"/>
        </w:r>
        <w:r w:rsidR="005075CB">
          <w:rPr>
            <w:noProof/>
            <w:webHidden/>
          </w:rPr>
          <w:t>25</w:t>
        </w:r>
        <w:r>
          <w:rPr>
            <w:noProof/>
            <w:webHidden/>
          </w:rPr>
          <w:fldChar w:fldCharType="end"/>
        </w:r>
      </w:hyperlink>
    </w:p>
    <w:p w14:paraId="7350FE78" w14:textId="487C1F93"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33" w:history="1">
        <w:r w:rsidRPr="00332DC5">
          <w:rPr>
            <w:rStyle w:val="Hyperlink"/>
            <w:b/>
            <w:noProof/>
          </w:rPr>
          <w:t>Figure 9: Input Bytes Arranged in State Array at Beginning of AES Operation</w:t>
        </w:r>
        <w:r>
          <w:rPr>
            <w:noProof/>
            <w:webHidden/>
          </w:rPr>
          <w:tab/>
        </w:r>
        <w:r>
          <w:rPr>
            <w:noProof/>
            <w:webHidden/>
          </w:rPr>
          <w:fldChar w:fldCharType="begin"/>
        </w:r>
        <w:r>
          <w:rPr>
            <w:noProof/>
            <w:webHidden/>
          </w:rPr>
          <w:instrText xml:space="preserve"> PAGEREF _Toc529728733 \h </w:instrText>
        </w:r>
        <w:r>
          <w:rPr>
            <w:noProof/>
            <w:webHidden/>
          </w:rPr>
        </w:r>
        <w:r>
          <w:rPr>
            <w:noProof/>
            <w:webHidden/>
          </w:rPr>
          <w:fldChar w:fldCharType="separate"/>
        </w:r>
        <w:r w:rsidR="005075CB">
          <w:rPr>
            <w:noProof/>
            <w:webHidden/>
          </w:rPr>
          <w:t>26</w:t>
        </w:r>
        <w:r>
          <w:rPr>
            <w:noProof/>
            <w:webHidden/>
          </w:rPr>
          <w:fldChar w:fldCharType="end"/>
        </w:r>
      </w:hyperlink>
    </w:p>
    <w:p w14:paraId="053F4060" w14:textId="4EF86D4B"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34" w:history="1">
        <w:r w:rsidRPr="00332DC5">
          <w:rPr>
            <w:rStyle w:val="Hyperlink"/>
            <w:b/>
            <w:noProof/>
          </w:rPr>
          <w:t>Figure 10: Output Bytes Arranged from State Array at End of AES Operation</w:t>
        </w:r>
        <w:r>
          <w:rPr>
            <w:noProof/>
            <w:webHidden/>
          </w:rPr>
          <w:tab/>
        </w:r>
        <w:r>
          <w:rPr>
            <w:noProof/>
            <w:webHidden/>
          </w:rPr>
          <w:fldChar w:fldCharType="begin"/>
        </w:r>
        <w:r>
          <w:rPr>
            <w:noProof/>
            <w:webHidden/>
          </w:rPr>
          <w:instrText xml:space="preserve"> PAGEREF _Toc529728734 \h </w:instrText>
        </w:r>
        <w:r>
          <w:rPr>
            <w:noProof/>
            <w:webHidden/>
          </w:rPr>
        </w:r>
        <w:r>
          <w:rPr>
            <w:noProof/>
            <w:webHidden/>
          </w:rPr>
          <w:fldChar w:fldCharType="separate"/>
        </w:r>
        <w:r w:rsidR="005075CB">
          <w:rPr>
            <w:noProof/>
            <w:webHidden/>
          </w:rPr>
          <w:t>27</w:t>
        </w:r>
        <w:r>
          <w:rPr>
            <w:noProof/>
            <w:webHidden/>
          </w:rPr>
          <w:fldChar w:fldCharType="end"/>
        </w:r>
      </w:hyperlink>
    </w:p>
    <w:p w14:paraId="6695633D" w14:textId="43A9E330"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35" w:history="1">
        <w:r w:rsidRPr="00332DC5">
          <w:rPr>
            <w:rStyle w:val="Hyperlink"/>
            <w:b/>
            <w:noProof/>
          </w:rPr>
          <w:t>Figure 11: Rcon( ) Values</w:t>
        </w:r>
        <w:r>
          <w:rPr>
            <w:noProof/>
            <w:webHidden/>
          </w:rPr>
          <w:tab/>
        </w:r>
        <w:r>
          <w:rPr>
            <w:noProof/>
            <w:webHidden/>
          </w:rPr>
          <w:fldChar w:fldCharType="begin"/>
        </w:r>
        <w:r>
          <w:rPr>
            <w:noProof/>
            <w:webHidden/>
          </w:rPr>
          <w:instrText xml:space="preserve"> PAGEREF _Toc529728735 \h </w:instrText>
        </w:r>
        <w:r>
          <w:rPr>
            <w:noProof/>
            <w:webHidden/>
          </w:rPr>
        </w:r>
        <w:r>
          <w:rPr>
            <w:noProof/>
            <w:webHidden/>
          </w:rPr>
          <w:fldChar w:fldCharType="separate"/>
        </w:r>
        <w:r w:rsidR="005075CB">
          <w:rPr>
            <w:noProof/>
            <w:webHidden/>
          </w:rPr>
          <w:t>27</w:t>
        </w:r>
        <w:r>
          <w:rPr>
            <w:noProof/>
            <w:webHidden/>
          </w:rPr>
          <w:fldChar w:fldCharType="end"/>
        </w:r>
      </w:hyperlink>
    </w:p>
    <w:p w14:paraId="0C0CF620" w14:textId="56A23C74"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36" w:history="1">
        <w:r w:rsidRPr="00332DC5">
          <w:rPr>
            <w:rStyle w:val="Hyperlink"/>
            <w:b/>
            <w:noProof/>
          </w:rPr>
          <w:t>Figure 12: Example of ShiftRows()</w:t>
        </w:r>
        <w:r>
          <w:rPr>
            <w:noProof/>
            <w:webHidden/>
          </w:rPr>
          <w:tab/>
        </w:r>
        <w:r>
          <w:rPr>
            <w:noProof/>
            <w:webHidden/>
          </w:rPr>
          <w:fldChar w:fldCharType="begin"/>
        </w:r>
        <w:r>
          <w:rPr>
            <w:noProof/>
            <w:webHidden/>
          </w:rPr>
          <w:instrText xml:space="preserve"> PAGEREF _Toc529728736 \h </w:instrText>
        </w:r>
        <w:r>
          <w:rPr>
            <w:noProof/>
            <w:webHidden/>
          </w:rPr>
        </w:r>
        <w:r>
          <w:rPr>
            <w:noProof/>
            <w:webHidden/>
          </w:rPr>
          <w:fldChar w:fldCharType="separate"/>
        </w:r>
        <w:r w:rsidR="005075CB">
          <w:rPr>
            <w:noProof/>
            <w:webHidden/>
          </w:rPr>
          <w:t>28</w:t>
        </w:r>
        <w:r>
          <w:rPr>
            <w:noProof/>
            <w:webHidden/>
          </w:rPr>
          <w:fldChar w:fldCharType="end"/>
        </w:r>
      </w:hyperlink>
    </w:p>
    <w:p w14:paraId="684AF0BB" w14:textId="02BF4CCC"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37" w:history="1">
        <w:r w:rsidRPr="00332DC5">
          <w:rPr>
            <w:rStyle w:val="Hyperlink"/>
            <w:b/>
            <w:noProof/>
          </w:rPr>
          <w:t>Figure 13: MixColumns() Calculation</w:t>
        </w:r>
        <w:r>
          <w:rPr>
            <w:noProof/>
            <w:webHidden/>
          </w:rPr>
          <w:tab/>
        </w:r>
        <w:r>
          <w:rPr>
            <w:noProof/>
            <w:webHidden/>
          </w:rPr>
          <w:fldChar w:fldCharType="begin"/>
        </w:r>
        <w:r>
          <w:rPr>
            <w:noProof/>
            <w:webHidden/>
          </w:rPr>
          <w:instrText xml:space="preserve"> PAGEREF _Toc529728737 \h </w:instrText>
        </w:r>
        <w:r>
          <w:rPr>
            <w:noProof/>
            <w:webHidden/>
          </w:rPr>
        </w:r>
        <w:r>
          <w:rPr>
            <w:noProof/>
            <w:webHidden/>
          </w:rPr>
          <w:fldChar w:fldCharType="separate"/>
        </w:r>
        <w:r w:rsidR="005075CB">
          <w:rPr>
            <w:noProof/>
            <w:webHidden/>
          </w:rPr>
          <w:t>29</w:t>
        </w:r>
        <w:r>
          <w:rPr>
            <w:noProof/>
            <w:webHidden/>
          </w:rPr>
          <w:fldChar w:fldCharType="end"/>
        </w:r>
      </w:hyperlink>
    </w:p>
    <w:p w14:paraId="1E021E3C" w14:textId="7E341FFB"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38" w:history="1">
        <w:r w:rsidRPr="00332DC5">
          <w:rPr>
            <w:rStyle w:val="Hyperlink"/>
            <w:b/>
            <w:noProof/>
          </w:rPr>
          <w:t>Figure 14: Example if InvShiftRows()</w:t>
        </w:r>
        <w:r>
          <w:rPr>
            <w:noProof/>
            <w:webHidden/>
          </w:rPr>
          <w:tab/>
        </w:r>
        <w:r>
          <w:rPr>
            <w:noProof/>
            <w:webHidden/>
          </w:rPr>
          <w:fldChar w:fldCharType="begin"/>
        </w:r>
        <w:r>
          <w:rPr>
            <w:noProof/>
            <w:webHidden/>
          </w:rPr>
          <w:instrText xml:space="preserve"> PAGEREF _Toc529728738 \h </w:instrText>
        </w:r>
        <w:r>
          <w:rPr>
            <w:noProof/>
            <w:webHidden/>
          </w:rPr>
        </w:r>
        <w:r>
          <w:rPr>
            <w:noProof/>
            <w:webHidden/>
          </w:rPr>
          <w:fldChar w:fldCharType="separate"/>
        </w:r>
        <w:r w:rsidR="005075CB">
          <w:rPr>
            <w:noProof/>
            <w:webHidden/>
          </w:rPr>
          <w:t>29</w:t>
        </w:r>
        <w:r>
          <w:rPr>
            <w:noProof/>
            <w:webHidden/>
          </w:rPr>
          <w:fldChar w:fldCharType="end"/>
        </w:r>
      </w:hyperlink>
    </w:p>
    <w:p w14:paraId="524EB7A4" w14:textId="32628A4D"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39" w:history="1">
        <w:r w:rsidRPr="00332DC5">
          <w:rPr>
            <w:rStyle w:val="Hyperlink"/>
            <w:b/>
            <w:noProof/>
          </w:rPr>
          <w:t>Figure 15: InvMixColumns Calculation</w:t>
        </w:r>
        <w:r>
          <w:rPr>
            <w:noProof/>
            <w:webHidden/>
          </w:rPr>
          <w:tab/>
        </w:r>
        <w:r>
          <w:rPr>
            <w:noProof/>
            <w:webHidden/>
          </w:rPr>
          <w:fldChar w:fldCharType="begin"/>
        </w:r>
        <w:r>
          <w:rPr>
            <w:noProof/>
            <w:webHidden/>
          </w:rPr>
          <w:instrText xml:space="preserve"> PAGEREF _Toc529728739 \h </w:instrText>
        </w:r>
        <w:r>
          <w:rPr>
            <w:noProof/>
            <w:webHidden/>
          </w:rPr>
        </w:r>
        <w:r>
          <w:rPr>
            <w:noProof/>
            <w:webHidden/>
          </w:rPr>
          <w:fldChar w:fldCharType="separate"/>
        </w:r>
        <w:r w:rsidR="005075CB">
          <w:rPr>
            <w:noProof/>
            <w:webHidden/>
          </w:rPr>
          <w:t>30</w:t>
        </w:r>
        <w:r>
          <w:rPr>
            <w:noProof/>
            <w:webHidden/>
          </w:rPr>
          <w:fldChar w:fldCharType="end"/>
        </w:r>
      </w:hyperlink>
    </w:p>
    <w:p w14:paraId="30E7F23C" w14:textId="530F1B5E"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40" w:history="1">
        <w:r w:rsidRPr="00332DC5">
          <w:rPr>
            <w:rStyle w:val="Hyperlink"/>
            <w:b/>
            <w:noProof/>
          </w:rPr>
          <w:t>Figure 16: Pseudo Code for Key Expansion for Encryption</w:t>
        </w:r>
        <w:r>
          <w:rPr>
            <w:noProof/>
            <w:webHidden/>
          </w:rPr>
          <w:tab/>
        </w:r>
        <w:r>
          <w:rPr>
            <w:noProof/>
            <w:webHidden/>
          </w:rPr>
          <w:fldChar w:fldCharType="begin"/>
        </w:r>
        <w:r>
          <w:rPr>
            <w:noProof/>
            <w:webHidden/>
          </w:rPr>
          <w:instrText xml:space="preserve"> PAGEREF _Toc529728740 \h </w:instrText>
        </w:r>
        <w:r>
          <w:rPr>
            <w:noProof/>
            <w:webHidden/>
          </w:rPr>
        </w:r>
        <w:r>
          <w:rPr>
            <w:noProof/>
            <w:webHidden/>
          </w:rPr>
          <w:fldChar w:fldCharType="separate"/>
        </w:r>
        <w:r w:rsidR="005075CB">
          <w:rPr>
            <w:noProof/>
            <w:webHidden/>
          </w:rPr>
          <w:t>31</w:t>
        </w:r>
        <w:r>
          <w:rPr>
            <w:noProof/>
            <w:webHidden/>
          </w:rPr>
          <w:fldChar w:fldCharType="end"/>
        </w:r>
      </w:hyperlink>
    </w:p>
    <w:p w14:paraId="4D44B19A" w14:textId="790101E5"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41" w:history="1">
        <w:r w:rsidRPr="00332DC5">
          <w:rPr>
            <w:rStyle w:val="Hyperlink"/>
            <w:b/>
            <w:noProof/>
          </w:rPr>
          <w:t>Figure 17: Additional Pseudo Code to be Added for Key Expansion for Decryption</w:t>
        </w:r>
        <w:r>
          <w:rPr>
            <w:noProof/>
            <w:webHidden/>
          </w:rPr>
          <w:tab/>
        </w:r>
        <w:r>
          <w:rPr>
            <w:noProof/>
            <w:webHidden/>
          </w:rPr>
          <w:fldChar w:fldCharType="begin"/>
        </w:r>
        <w:r>
          <w:rPr>
            <w:noProof/>
            <w:webHidden/>
          </w:rPr>
          <w:instrText xml:space="preserve"> PAGEREF _Toc529728741 \h </w:instrText>
        </w:r>
        <w:r>
          <w:rPr>
            <w:noProof/>
            <w:webHidden/>
          </w:rPr>
        </w:r>
        <w:r>
          <w:rPr>
            <w:noProof/>
            <w:webHidden/>
          </w:rPr>
          <w:fldChar w:fldCharType="separate"/>
        </w:r>
        <w:r w:rsidR="005075CB">
          <w:rPr>
            <w:noProof/>
            <w:webHidden/>
          </w:rPr>
          <w:t>31</w:t>
        </w:r>
        <w:r>
          <w:rPr>
            <w:noProof/>
            <w:webHidden/>
          </w:rPr>
          <w:fldChar w:fldCharType="end"/>
        </w:r>
      </w:hyperlink>
    </w:p>
    <w:p w14:paraId="5F5E3790" w14:textId="7DF3605E"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42" w:history="1">
        <w:r w:rsidRPr="00332DC5">
          <w:rPr>
            <w:rStyle w:val="Hyperlink"/>
            <w:b/>
            <w:noProof/>
          </w:rPr>
          <w:t>Figure 18: Pseudo Code for AES Encryption</w:t>
        </w:r>
        <w:r>
          <w:rPr>
            <w:noProof/>
            <w:webHidden/>
          </w:rPr>
          <w:tab/>
        </w:r>
        <w:r>
          <w:rPr>
            <w:noProof/>
            <w:webHidden/>
          </w:rPr>
          <w:fldChar w:fldCharType="begin"/>
        </w:r>
        <w:r>
          <w:rPr>
            <w:noProof/>
            <w:webHidden/>
          </w:rPr>
          <w:instrText xml:space="preserve"> PAGEREF _Toc529728742 \h </w:instrText>
        </w:r>
        <w:r>
          <w:rPr>
            <w:noProof/>
            <w:webHidden/>
          </w:rPr>
        </w:r>
        <w:r>
          <w:rPr>
            <w:noProof/>
            <w:webHidden/>
          </w:rPr>
          <w:fldChar w:fldCharType="separate"/>
        </w:r>
        <w:r w:rsidR="005075CB">
          <w:rPr>
            <w:noProof/>
            <w:webHidden/>
          </w:rPr>
          <w:t>32</w:t>
        </w:r>
        <w:r>
          <w:rPr>
            <w:noProof/>
            <w:webHidden/>
          </w:rPr>
          <w:fldChar w:fldCharType="end"/>
        </w:r>
      </w:hyperlink>
    </w:p>
    <w:p w14:paraId="3C866841" w14:textId="28546D3D"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43" w:history="1">
        <w:r w:rsidRPr="00332DC5">
          <w:rPr>
            <w:rStyle w:val="Hyperlink"/>
            <w:b/>
            <w:noProof/>
          </w:rPr>
          <w:t>Figure 19: Pseudo Code for the Equivalent Inverse Cipher</w:t>
        </w:r>
        <w:r>
          <w:rPr>
            <w:noProof/>
            <w:webHidden/>
          </w:rPr>
          <w:tab/>
        </w:r>
        <w:r>
          <w:rPr>
            <w:noProof/>
            <w:webHidden/>
          </w:rPr>
          <w:fldChar w:fldCharType="begin"/>
        </w:r>
        <w:r>
          <w:rPr>
            <w:noProof/>
            <w:webHidden/>
          </w:rPr>
          <w:instrText xml:space="preserve"> PAGEREF _Toc529728743 \h </w:instrText>
        </w:r>
        <w:r>
          <w:rPr>
            <w:noProof/>
            <w:webHidden/>
          </w:rPr>
        </w:r>
        <w:r>
          <w:rPr>
            <w:noProof/>
            <w:webHidden/>
          </w:rPr>
          <w:fldChar w:fldCharType="separate"/>
        </w:r>
        <w:r w:rsidR="005075CB">
          <w:rPr>
            <w:noProof/>
            <w:webHidden/>
          </w:rPr>
          <w:t>33</w:t>
        </w:r>
        <w:r>
          <w:rPr>
            <w:noProof/>
            <w:webHidden/>
          </w:rPr>
          <w:fldChar w:fldCharType="end"/>
        </w:r>
      </w:hyperlink>
    </w:p>
    <w:p w14:paraId="0B5A5065" w14:textId="04CECBB7"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44" w:history="1">
        <w:r w:rsidRPr="00332DC5">
          <w:rPr>
            <w:rStyle w:val="Hyperlink"/>
            <w:b/>
            <w:noProof/>
          </w:rPr>
          <w:t>Figure 20: AES-256 Block Diagram</w:t>
        </w:r>
        <w:r>
          <w:rPr>
            <w:noProof/>
            <w:webHidden/>
          </w:rPr>
          <w:tab/>
        </w:r>
        <w:r>
          <w:rPr>
            <w:noProof/>
            <w:webHidden/>
          </w:rPr>
          <w:fldChar w:fldCharType="begin"/>
        </w:r>
        <w:r>
          <w:rPr>
            <w:noProof/>
            <w:webHidden/>
          </w:rPr>
          <w:instrText xml:space="preserve"> PAGEREF _Toc529728744 \h </w:instrText>
        </w:r>
        <w:r>
          <w:rPr>
            <w:noProof/>
            <w:webHidden/>
          </w:rPr>
        </w:r>
        <w:r>
          <w:rPr>
            <w:noProof/>
            <w:webHidden/>
          </w:rPr>
          <w:fldChar w:fldCharType="separate"/>
        </w:r>
        <w:r w:rsidR="005075CB">
          <w:rPr>
            <w:noProof/>
            <w:webHidden/>
          </w:rPr>
          <w:t>34</w:t>
        </w:r>
        <w:r>
          <w:rPr>
            <w:noProof/>
            <w:webHidden/>
          </w:rPr>
          <w:fldChar w:fldCharType="end"/>
        </w:r>
      </w:hyperlink>
    </w:p>
    <w:p w14:paraId="22CAF0CF" w14:textId="5347FDEF"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45" w:history="1">
        <w:r w:rsidRPr="00332DC5">
          <w:rPr>
            <w:rStyle w:val="Hyperlink"/>
            <w:b/>
            <w:noProof/>
          </w:rPr>
          <w:t>Figure 21: MicroBlaze Core Block Diagram</w:t>
        </w:r>
        <w:r>
          <w:rPr>
            <w:noProof/>
            <w:webHidden/>
          </w:rPr>
          <w:tab/>
        </w:r>
        <w:r>
          <w:rPr>
            <w:noProof/>
            <w:webHidden/>
          </w:rPr>
          <w:fldChar w:fldCharType="begin"/>
        </w:r>
        <w:r>
          <w:rPr>
            <w:noProof/>
            <w:webHidden/>
          </w:rPr>
          <w:instrText xml:space="preserve"> PAGEREF _Toc529728745 \h </w:instrText>
        </w:r>
        <w:r>
          <w:rPr>
            <w:noProof/>
            <w:webHidden/>
          </w:rPr>
        </w:r>
        <w:r>
          <w:rPr>
            <w:noProof/>
            <w:webHidden/>
          </w:rPr>
          <w:fldChar w:fldCharType="separate"/>
        </w:r>
        <w:r w:rsidR="005075CB">
          <w:rPr>
            <w:noProof/>
            <w:webHidden/>
          </w:rPr>
          <w:t>35</w:t>
        </w:r>
        <w:r>
          <w:rPr>
            <w:noProof/>
            <w:webHidden/>
          </w:rPr>
          <w:fldChar w:fldCharType="end"/>
        </w:r>
      </w:hyperlink>
    </w:p>
    <w:p w14:paraId="5E84FEED" w14:textId="05300676" w:rsidR="003A4AC9" w:rsidRDefault="003A4AC9">
      <w:pPr>
        <w:pStyle w:val="TableofFigures"/>
        <w:tabs>
          <w:tab w:val="right" w:leader="dot" w:pos="9350"/>
        </w:tabs>
        <w:rPr>
          <w:rFonts w:asciiTheme="minorHAnsi" w:eastAsiaTheme="minorEastAsia" w:hAnsiTheme="minorHAnsi" w:cstheme="minorBidi"/>
          <w:noProof/>
          <w:sz w:val="22"/>
          <w:szCs w:val="22"/>
        </w:rPr>
      </w:pPr>
      <w:hyperlink r:id="rId6" w:anchor="_Toc529728746" w:history="1">
        <w:r w:rsidRPr="00332DC5">
          <w:rPr>
            <w:rStyle w:val="Hyperlink"/>
            <w:b/>
            <w:noProof/>
          </w:rPr>
          <w:t>Figure 22: Layered Software Implementation of WPA2-PSK Authentication</w:t>
        </w:r>
        <w:r>
          <w:rPr>
            <w:noProof/>
            <w:webHidden/>
          </w:rPr>
          <w:tab/>
        </w:r>
        <w:r>
          <w:rPr>
            <w:noProof/>
            <w:webHidden/>
          </w:rPr>
          <w:fldChar w:fldCharType="begin"/>
        </w:r>
        <w:r>
          <w:rPr>
            <w:noProof/>
            <w:webHidden/>
          </w:rPr>
          <w:instrText xml:space="preserve"> PAGEREF _Toc529728746 \h </w:instrText>
        </w:r>
        <w:r>
          <w:rPr>
            <w:noProof/>
            <w:webHidden/>
          </w:rPr>
        </w:r>
        <w:r>
          <w:rPr>
            <w:noProof/>
            <w:webHidden/>
          </w:rPr>
          <w:fldChar w:fldCharType="separate"/>
        </w:r>
        <w:r w:rsidR="005075CB">
          <w:rPr>
            <w:noProof/>
            <w:webHidden/>
          </w:rPr>
          <w:t>37</w:t>
        </w:r>
        <w:r>
          <w:rPr>
            <w:noProof/>
            <w:webHidden/>
          </w:rPr>
          <w:fldChar w:fldCharType="end"/>
        </w:r>
      </w:hyperlink>
    </w:p>
    <w:p w14:paraId="2F34C01C" w14:textId="7B7E72DC"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47" w:history="1">
        <w:r w:rsidRPr="00332DC5">
          <w:rPr>
            <w:rStyle w:val="Hyperlink"/>
            <w:b/>
            <w:noProof/>
          </w:rPr>
          <w:t>Figure 23: Nexys4 Board Features</w:t>
        </w:r>
        <w:r>
          <w:rPr>
            <w:noProof/>
            <w:webHidden/>
          </w:rPr>
          <w:tab/>
        </w:r>
        <w:r>
          <w:rPr>
            <w:noProof/>
            <w:webHidden/>
          </w:rPr>
          <w:fldChar w:fldCharType="begin"/>
        </w:r>
        <w:r>
          <w:rPr>
            <w:noProof/>
            <w:webHidden/>
          </w:rPr>
          <w:instrText xml:space="preserve"> PAGEREF _Toc529728747 \h </w:instrText>
        </w:r>
        <w:r>
          <w:rPr>
            <w:noProof/>
            <w:webHidden/>
          </w:rPr>
        </w:r>
        <w:r>
          <w:rPr>
            <w:noProof/>
            <w:webHidden/>
          </w:rPr>
          <w:fldChar w:fldCharType="separate"/>
        </w:r>
        <w:r w:rsidR="005075CB">
          <w:rPr>
            <w:noProof/>
            <w:webHidden/>
          </w:rPr>
          <w:t>45</w:t>
        </w:r>
        <w:r>
          <w:rPr>
            <w:noProof/>
            <w:webHidden/>
          </w:rPr>
          <w:fldChar w:fldCharType="end"/>
        </w:r>
      </w:hyperlink>
    </w:p>
    <w:p w14:paraId="15BACF3C" w14:textId="28B35DA7"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48" w:history="1">
        <w:r w:rsidRPr="00332DC5">
          <w:rPr>
            <w:rStyle w:val="Hyperlink"/>
            <w:b/>
            <w:noProof/>
          </w:rPr>
          <w:t>Figure 24: Key BRAM  Organization</w:t>
        </w:r>
        <w:r>
          <w:rPr>
            <w:noProof/>
            <w:webHidden/>
          </w:rPr>
          <w:tab/>
        </w:r>
        <w:r>
          <w:rPr>
            <w:noProof/>
            <w:webHidden/>
          </w:rPr>
          <w:fldChar w:fldCharType="begin"/>
        </w:r>
        <w:r>
          <w:rPr>
            <w:noProof/>
            <w:webHidden/>
          </w:rPr>
          <w:instrText xml:space="preserve"> PAGEREF _Toc529728748 \h </w:instrText>
        </w:r>
        <w:r>
          <w:rPr>
            <w:noProof/>
            <w:webHidden/>
          </w:rPr>
        </w:r>
        <w:r>
          <w:rPr>
            <w:noProof/>
            <w:webHidden/>
          </w:rPr>
          <w:fldChar w:fldCharType="separate"/>
        </w:r>
        <w:r w:rsidR="005075CB">
          <w:rPr>
            <w:noProof/>
            <w:webHidden/>
          </w:rPr>
          <w:t>48</w:t>
        </w:r>
        <w:r>
          <w:rPr>
            <w:noProof/>
            <w:webHidden/>
          </w:rPr>
          <w:fldChar w:fldCharType="end"/>
        </w:r>
      </w:hyperlink>
    </w:p>
    <w:p w14:paraId="3AACFB34" w14:textId="5A6ED418"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49" w:history="1">
        <w:r w:rsidRPr="00332DC5">
          <w:rPr>
            <w:rStyle w:val="Hyperlink"/>
            <w:b/>
            <w:noProof/>
          </w:rPr>
          <w:t>Figure 25: Data BRAM Organization</w:t>
        </w:r>
        <w:r>
          <w:rPr>
            <w:noProof/>
            <w:webHidden/>
          </w:rPr>
          <w:tab/>
        </w:r>
        <w:r>
          <w:rPr>
            <w:noProof/>
            <w:webHidden/>
          </w:rPr>
          <w:fldChar w:fldCharType="begin"/>
        </w:r>
        <w:r>
          <w:rPr>
            <w:noProof/>
            <w:webHidden/>
          </w:rPr>
          <w:instrText xml:space="preserve"> PAGEREF _Toc529728749 \h </w:instrText>
        </w:r>
        <w:r>
          <w:rPr>
            <w:noProof/>
            <w:webHidden/>
          </w:rPr>
        </w:r>
        <w:r>
          <w:rPr>
            <w:noProof/>
            <w:webHidden/>
          </w:rPr>
          <w:fldChar w:fldCharType="separate"/>
        </w:r>
        <w:r w:rsidR="005075CB">
          <w:rPr>
            <w:noProof/>
            <w:webHidden/>
          </w:rPr>
          <w:t>48</w:t>
        </w:r>
        <w:r>
          <w:rPr>
            <w:noProof/>
            <w:webHidden/>
          </w:rPr>
          <w:fldChar w:fldCharType="end"/>
        </w:r>
      </w:hyperlink>
    </w:p>
    <w:p w14:paraId="192DBB88" w14:textId="653EC7B1"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50" w:history="1">
        <w:r w:rsidRPr="00332DC5">
          <w:rPr>
            <w:rStyle w:val="Hyperlink"/>
            <w:b/>
            <w:noProof/>
          </w:rPr>
          <w:t>Figure 26: AES Core with Input and Output Signals</w:t>
        </w:r>
        <w:r>
          <w:rPr>
            <w:noProof/>
            <w:webHidden/>
          </w:rPr>
          <w:tab/>
        </w:r>
        <w:r>
          <w:rPr>
            <w:noProof/>
            <w:webHidden/>
          </w:rPr>
          <w:fldChar w:fldCharType="begin"/>
        </w:r>
        <w:r>
          <w:rPr>
            <w:noProof/>
            <w:webHidden/>
          </w:rPr>
          <w:instrText xml:space="preserve"> PAGEREF _Toc529728750 \h </w:instrText>
        </w:r>
        <w:r>
          <w:rPr>
            <w:noProof/>
            <w:webHidden/>
          </w:rPr>
        </w:r>
        <w:r>
          <w:rPr>
            <w:noProof/>
            <w:webHidden/>
          </w:rPr>
          <w:fldChar w:fldCharType="separate"/>
        </w:r>
        <w:r w:rsidR="005075CB">
          <w:rPr>
            <w:noProof/>
            <w:webHidden/>
          </w:rPr>
          <w:t>49</w:t>
        </w:r>
        <w:r>
          <w:rPr>
            <w:noProof/>
            <w:webHidden/>
          </w:rPr>
          <w:fldChar w:fldCharType="end"/>
        </w:r>
      </w:hyperlink>
    </w:p>
    <w:p w14:paraId="0A800862" w14:textId="21F1E8F3"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51" w:history="1">
        <w:r w:rsidRPr="00332DC5">
          <w:rPr>
            <w:rStyle w:val="Hyperlink"/>
            <w:b/>
            <w:noProof/>
          </w:rPr>
          <w:t>Figure 27: Internal Design of AES-256</w:t>
        </w:r>
        <w:r>
          <w:rPr>
            <w:noProof/>
            <w:webHidden/>
          </w:rPr>
          <w:tab/>
        </w:r>
        <w:r>
          <w:rPr>
            <w:noProof/>
            <w:webHidden/>
          </w:rPr>
          <w:fldChar w:fldCharType="begin"/>
        </w:r>
        <w:r>
          <w:rPr>
            <w:noProof/>
            <w:webHidden/>
          </w:rPr>
          <w:instrText xml:space="preserve"> PAGEREF _Toc529728751 \h </w:instrText>
        </w:r>
        <w:r>
          <w:rPr>
            <w:noProof/>
            <w:webHidden/>
          </w:rPr>
        </w:r>
        <w:r>
          <w:rPr>
            <w:noProof/>
            <w:webHidden/>
          </w:rPr>
          <w:fldChar w:fldCharType="separate"/>
        </w:r>
        <w:r w:rsidR="005075CB">
          <w:rPr>
            <w:noProof/>
            <w:webHidden/>
          </w:rPr>
          <w:t>52</w:t>
        </w:r>
        <w:r>
          <w:rPr>
            <w:noProof/>
            <w:webHidden/>
          </w:rPr>
          <w:fldChar w:fldCharType="end"/>
        </w:r>
      </w:hyperlink>
    </w:p>
    <w:p w14:paraId="6CCE3F03" w14:textId="1F8EB761"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52" w:history="1">
        <w:r w:rsidRPr="00332DC5">
          <w:rPr>
            <w:rStyle w:val="Hyperlink"/>
            <w:b/>
            <w:noProof/>
          </w:rPr>
          <w:t>Figure 28: Block Diagram of AES-256 IP Core with MicroBlaze</w:t>
        </w:r>
        <w:r>
          <w:rPr>
            <w:noProof/>
            <w:webHidden/>
          </w:rPr>
          <w:tab/>
        </w:r>
        <w:r>
          <w:rPr>
            <w:noProof/>
            <w:webHidden/>
          </w:rPr>
          <w:fldChar w:fldCharType="begin"/>
        </w:r>
        <w:r>
          <w:rPr>
            <w:noProof/>
            <w:webHidden/>
          </w:rPr>
          <w:instrText xml:space="preserve"> PAGEREF _Toc529728752 \h </w:instrText>
        </w:r>
        <w:r>
          <w:rPr>
            <w:noProof/>
            <w:webHidden/>
          </w:rPr>
        </w:r>
        <w:r>
          <w:rPr>
            <w:noProof/>
            <w:webHidden/>
          </w:rPr>
          <w:fldChar w:fldCharType="separate"/>
        </w:r>
        <w:r w:rsidR="005075CB">
          <w:rPr>
            <w:noProof/>
            <w:webHidden/>
          </w:rPr>
          <w:t>56</w:t>
        </w:r>
        <w:r>
          <w:rPr>
            <w:noProof/>
            <w:webHidden/>
          </w:rPr>
          <w:fldChar w:fldCharType="end"/>
        </w:r>
      </w:hyperlink>
    </w:p>
    <w:p w14:paraId="3F5444C2" w14:textId="2F3FB512"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53" w:history="1">
        <w:r w:rsidRPr="00332DC5">
          <w:rPr>
            <w:rStyle w:val="Hyperlink"/>
            <w:b/>
            <w:noProof/>
          </w:rPr>
          <w:t>Figure 29: Overall Block Diagram for Testing</w:t>
        </w:r>
        <w:r>
          <w:rPr>
            <w:noProof/>
            <w:webHidden/>
          </w:rPr>
          <w:tab/>
        </w:r>
        <w:r>
          <w:rPr>
            <w:noProof/>
            <w:webHidden/>
          </w:rPr>
          <w:fldChar w:fldCharType="begin"/>
        </w:r>
        <w:r>
          <w:rPr>
            <w:noProof/>
            <w:webHidden/>
          </w:rPr>
          <w:instrText xml:space="preserve"> PAGEREF _Toc529728753 \h </w:instrText>
        </w:r>
        <w:r>
          <w:rPr>
            <w:noProof/>
            <w:webHidden/>
          </w:rPr>
        </w:r>
        <w:r>
          <w:rPr>
            <w:noProof/>
            <w:webHidden/>
          </w:rPr>
          <w:fldChar w:fldCharType="separate"/>
        </w:r>
        <w:r w:rsidR="005075CB">
          <w:rPr>
            <w:noProof/>
            <w:webHidden/>
          </w:rPr>
          <w:t>58</w:t>
        </w:r>
        <w:r>
          <w:rPr>
            <w:noProof/>
            <w:webHidden/>
          </w:rPr>
          <w:fldChar w:fldCharType="end"/>
        </w:r>
      </w:hyperlink>
    </w:p>
    <w:p w14:paraId="1EDEAB42" w14:textId="6B4932BE"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54" w:history="1">
        <w:r w:rsidRPr="00332DC5">
          <w:rPr>
            <w:rStyle w:val="Hyperlink"/>
            <w:b/>
            <w:noProof/>
          </w:rPr>
          <w:t>Figure 30: Mobile Hotspot Configuration</w:t>
        </w:r>
        <w:r>
          <w:rPr>
            <w:noProof/>
            <w:webHidden/>
          </w:rPr>
          <w:tab/>
        </w:r>
        <w:r>
          <w:rPr>
            <w:noProof/>
            <w:webHidden/>
          </w:rPr>
          <w:fldChar w:fldCharType="begin"/>
        </w:r>
        <w:r>
          <w:rPr>
            <w:noProof/>
            <w:webHidden/>
          </w:rPr>
          <w:instrText xml:space="preserve"> PAGEREF _Toc529728754 \h </w:instrText>
        </w:r>
        <w:r>
          <w:rPr>
            <w:noProof/>
            <w:webHidden/>
          </w:rPr>
        </w:r>
        <w:r>
          <w:rPr>
            <w:noProof/>
            <w:webHidden/>
          </w:rPr>
          <w:fldChar w:fldCharType="separate"/>
        </w:r>
        <w:r w:rsidR="005075CB">
          <w:rPr>
            <w:noProof/>
            <w:webHidden/>
          </w:rPr>
          <w:t>59</w:t>
        </w:r>
        <w:r>
          <w:rPr>
            <w:noProof/>
            <w:webHidden/>
          </w:rPr>
          <w:fldChar w:fldCharType="end"/>
        </w:r>
      </w:hyperlink>
    </w:p>
    <w:p w14:paraId="5F5CC237" w14:textId="359E5878"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55" w:history="1">
        <w:r w:rsidRPr="00332DC5">
          <w:rPr>
            <w:rStyle w:val="Hyperlink"/>
            <w:b/>
            <w:noProof/>
          </w:rPr>
          <w:t>Figure 31: Nexys4 Board with MRF24WG0MA PMOD Wi-Fi</w:t>
        </w:r>
        <w:r>
          <w:rPr>
            <w:noProof/>
            <w:webHidden/>
          </w:rPr>
          <w:tab/>
        </w:r>
        <w:r>
          <w:rPr>
            <w:noProof/>
            <w:webHidden/>
          </w:rPr>
          <w:fldChar w:fldCharType="begin"/>
        </w:r>
        <w:r>
          <w:rPr>
            <w:noProof/>
            <w:webHidden/>
          </w:rPr>
          <w:instrText xml:space="preserve"> PAGEREF _Toc529728755 \h </w:instrText>
        </w:r>
        <w:r>
          <w:rPr>
            <w:noProof/>
            <w:webHidden/>
          </w:rPr>
        </w:r>
        <w:r>
          <w:rPr>
            <w:noProof/>
            <w:webHidden/>
          </w:rPr>
          <w:fldChar w:fldCharType="separate"/>
        </w:r>
        <w:r w:rsidR="005075CB">
          <w:rPr>
            <w:noProof/>
            <w:webHidden/>
          </w:rPr>
          <w:t>59</w:t>
        </w:r>
        <w:r>
          <w:rPr>
            <w:noProof/>
            <w:webHidden/>
          </w:rPr>
          <w:fldChar w:fldCharType="end"/>
        </w:r>
      </w:hyperlink>
    </w:p>
    <w:p w14:paraId="04939D83" w14:textId="3236E19E"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56" w:history="1">
        <w:r w:rsidRPr="00332DC5">
          <w:rPr>
            <w:rStyle w:val="Hyperlink"/>
            <w:b/>
            <w:noProof/>
          </w:rPr>
          <w:t>Figure 32: Failed Authentication with Incorrect SSID and Incorrect Password</w:t>
        </w:r>
        <w:r>
          <w:rPr>
            <w:noProof/>
            <w:webHidden/>
          </w:rPr>
          <w:tab/>
        </w:r>
        <w:r>
          <w:rPr>
            <w:noProof/>
            <w:webHidden/>
          </w:rPr>
          <w:fldChar w:fldCharType="begin"/>
        </w:r>
        <w:r>
          <w:rPr>
            <w:noProof/>
            <w:webHidden/>
          </w:rPr>
          <w:instrText xml:space="preserve"> PAGEREF _Toc529728756 \h </w:instrText>
        </w:r>
        <w:r>
          <w:rPr>
            <w:noProof/>
            <w:webHidden/>
          </w:rPr>
        </w:r>
        <w:r>
          <w:rPr>
            <w:noProof/>
            <w:webHidden/>
          </w:rPr>
          <w:fldChar w:fldCharType="separate"/>
        </w:r>
        <w:r w:rsidR="005075CB">
          <w:rPr>
            <w:noProof/>
            <w:webHidden/>
          </w:rPr>
          <w:t>61</w:t>
        </w:r>
        <w:r>
          <w:rPr>
            <w:noProof/>
            <w:webHidden/>
          </w:rPr>
          <w:fldChar w:fldCharType="end"/>
        </w:r>
      </w:hyperlink>
    </w:p>
    <w:p w14:paraId="2E0E62CA" w14:textId="30EC889D"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57" w:history="1">
        <w:r w:rsidRPr="00332DC5">
          <w:rPr>
            <w:rStyle w:val="Hyperlink"/>
            <w:b/>
            <w:noProof/>
          </w:rPr>
          <w:t>Figure 33: Failed Authentication with Correct SSID and Incorrect Password</w:t>
        </w:r>
        <w:r>
          <w:rPr>
            <w:noProof/>
            <w:webHidden/>
          </w:rPr>
          <w:tab/>
        </w:r>
        <w:r>
          <w:rPr>
            <w:noProof/>
            <w:webHidden/>
          </w:rPr>
          <w:fldChar w:fldCharType="begin"/>
        </w:r>
        <w:r>
          <w:rPr>
            <w:noProof/>
            <w:webHidden/>
          </w:rPr>
          <w:instrText xml:space="preserve"> PAGEREF _Toc529728757 \h </w:instrText>
        </w:r>
        <w:r>
          <w:rPr>
            <w:noProof/>
            <w:webHidden/>
          </w:rPr>
        </w:r>
        <w:r>
          <w:rPr>
            <w:noProof/>
            <w:webHidden/>
          </w:rPr>
          <w:fldChar w:fldCharType="separate"/>
        </w:r>
        <w:r w:rsidR="005075CB">
          <w:rPr>
            <w:noProof/>
            <w:webHidden/>
          </w:rPr>
          <w:t>61</w:t>
        </w:r>
        <w:r>
          <w:rPr>
            <w:noProof/>
            <w:webHidden/>
          </w:rPr>
          <w:fldChar w:fldCharType="end"/>
        </w:r>
      </w:hyperlink>
    </w:p>
    <w:p w14:paraId="78F09BB2" w14:textId="5D34A888"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58" w:history="1">
        <w:r w:rsidRPr="00332DC5">
          <w:rPr>
            <w:rStyle w:val="Hyperlink"/>
            <w:b/>
            <w:noProof/>
          </w:rPr>
          <w:t>Figure 34: Failed Authentication with Incorrect SSID and Correct Password</w:t>
        </w:r>
        <w:r>
          <w:rPr>
            <w:noProof/>
            <w:webHidden/>
          </w:rPr>
          <w:tab/>
        </w:r>
        <w:r>
          <w:rPr>
            <w:noProof/>
            <w:webHidden/>
          </w:rPr>
          <w:fldChar w:fldCharType="begin"/>
        </w:r>
        <w:r>
          <w:rPr>
            <w:noProof/>
            <w:webHidden/>
          </w:rPr>
          <w:instrText xml:space="preserve"> PAGEREF _Toc529728758 \h </w:instrText>
        </w:r>
        <w:r>
          <w:rPr>
            <w:noProof/>
            <w:webHidden/>
          </w:rPr>
        </w:r>
        <w:r>
          <w:rPr>
            <w:noProof/>
            <w:webHidden/>
          </w:rPr>
          <w:fldChar w:fldCharType="separate"/>
        </w:r>
        <w:r w:rsidR="005075CB">
          <w:rPr>
            <w:noProof/>
            <w:webHidden/>
          </w:rPr>
          <w:t>62</w:t>
        </w:r>
        <w:r>
          <w:rPr>
            <w:noProof/>
            <w:webHidden/>
          </w:rPr>
          <w:fldChar w:fldCharType="end"/>
        </w:r>
      </w:hyperlink>
    </w:p>
    <w:p w14:paraId="41920455" w14:textId="4E13797C"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59" w:history="1">
        <w:r w:rsidRPr="00332DC5">
          <w:rPr>
            <w:rStyle w:val="Hyperlink"/>
            <w:b/>
            <w:noProof/>
          </w:rPr>
          <w:t>Figure 35: Successful Authentication with Correct SSID and Correct Password</w:t>
        </w:r>
        <w:r>
          <w:rPr>
            <w:noProof/>
            <w:webHidden/>
          </w:rPr>
          <w:tab/>
        </w:r>
        <w:r>
          <w:rPr>
            <w:noProof/>
            <w:webHidden/>
          </w:rPr>
          <w:fldChar w:fldCharType="begin"/>
        </w:r>
        <w:r>
          <w:rPr>
            <w:noProof/>
            <w:webHidden/>
          </w:rPr>
          <w:instrText xml:space="preserve"> PAGEREF _Toc529728759 \h </w:instrText>
        </w:r>
        <w:r>
          <w:rPr>
            <w:noProof/>
            <w:webHidden/>
          </w:rPr>
        </w:r>
        <w:r>
          <w:rPr>
            <w:noProof/>
            <w:webHidden/>
          </w:rPr>
          <w:fldChar w:fldCharType="separate"/>
        </w:r>
        <w:r w:rsidR="005075CB">
          <w:rPr>
            <w:noProof/>
            <w:webHidden/>
          </w:rPr>
          <w:t>62</w:t>
        </w:r>
        <w:r>
          <w:rPr>
            <w:noProof/>
            <w:webHidden/>
          </w:rPr>
          <w:fldChar w:fldCharType="end"/>
        </w:r>
      </w:hyperlink>
    </w:p>
    <w:p w14:paraId="19BD16B6" w14:textId="168C761F"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60" w:history="1">
        <w:r w:rsidRPr="00332DC5">
          <w:rPr>
            <w:rStyle w:val="Hyperlink"/>
            <w:b/>
            <w:noProof/>
          </w:rPr>
          <w:t>Figure 36: Encrypted Data Sent by TCP Client to TCP Server</w:t>
        </w:r>
        <w:r>
          <w:rPr>
            <w:noProof/>
            <w:webHidden/>
          </w:rPr>
          <w:tab/>
        </w:r>
        <w:r>
          <w:rPr>
            <w:noProof/>
            <w:webHidden/>
          </w:rPr>
          <w:fldChar w:fldCharType="begin"/>
        </w:r>
        <w:r>
          <w:rPr>
            <w:noProof/>
            <w:webHidden/>
          </w:rPr>
          <w:instrText xml:space="preserve"> PAGEREF _Toc529728760 \h </w:instrText>
        </w:r>
        <w:r>
          <w:rPr>
            <w:noProof/>
            <w:webHidden/>
          </w:rPr>
        </w:r>
        <w:r>
          <w:rPr>
            <w:noProof/>
            <w:webHidden/>
          </w:rPr>
          <w:fldChar w:fldCharType="separate"/>
        </w:r>
        <w:r w:rsidR="005075CB">
          <w:rPr>
            <w:noProof/>
            <w:webHidden/>
          </w:rPr>
          <w:t>66</w:t>
        </w:r>
        <w:r>
          <w:rPr>
            <w:noProof/>
            <w:webHidden/>
          </w:rPr>
          <w:fldChar w:fldCharType="end"/>
        </w:r>
      </w:hyperlink>
    </w:p>
    <w:p w14:paraId="061CF1D4" w14:textId="74294B20"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61" w:history="1">
        <w:r w:rsidRPr="00332DC5">
          <w:rPr>
            <w:rStyle w:val="Hyperlink"/>
            <w:b/>
            <w:noProof/>
          </w:rPr>
          <w:t>Figure 37: Decryption of Data Received by TCP Server from TCP Client</w:t>
        </w:r>
        <w:r>
          <w:rPr>
            <w:noProof/>
            <w:webHidden/>
          </w:rPr>
          <w:tab/>
        </w:r>
        <w:r>
          <w:rPr>
            <w:noProof/>
            <w:webHidden/>
          </w:rPr>
          <w:fldChar w:fldCharType="begin"/>
        </w:r>
        <w:r>
          <w:rPr>
            <w:noProof/>
            <w:webHidden/>
          </w:rPr>
          <w:instrText xml:space="preserve"> PAGEREF _Toc529728761 \h </w:instrText>
        </w:r>
        <w:r>
          <w:rPr>
            <w:noProof/>
            <w:webHidden/>
          </w:rPr>
        </w:r>
        <w:r>
          <w:rPr>
            <w:noProof/>
            <w:webHidden/>
          </w:rPr>
          <w:fldChar w:fldCharType="separate"/>
        </w:r>
        <w:r w:rsidR="005075CB">
          <w:rPr>
            <w:noProof/>
            <w:webHidden/>
          </w:rPr>
          <w:t>66</w:t>
        </w:r>
        <w:r>
          <w:rPr>
            <w:noProof/>
            <w:webHidden/>
          </w:rPr>
          <w:fldChar w:fldCharType="end"/>
        </w:r>
      </w:hyperlink>
    </w:p>
    <w:p w14:paraId="1F75FDDA" w14:textId="367FA794"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62" w:history="1">
        <w:r w:rsidRPr="00332DC5">
          <w:rPr>
            <w:rStyle w:val="Hyperlink"/>
            <w:b/>
            <w:noProof/>
          </w:rPr>
          <w:t>Figure 38: Encrypted Data Sent by TCP Server to TCP Client</w:t>
        </w:r>
        <w:r>
          <w:rPr>
            <w:noProof/>
            <w:webHidden/>
          </w:rPr>
          <w:tab/>
        </w:r>
        <w:r>
          <w:rPr>
            <w:noProof/>
            <w:webHidden/>
          </w:rPr>
          <w:fldChar w:fldCharType="begin"/>
        </w:r>
        <w:r>
          <w:rPr>
            <w:noProof/>
            <w:webHidden/>
          </w:rPr>
          <w:instrText xml:space="preserve"> PAGEREF _Toc529728762 \h </w:instrText>
        </w:r>
        <w:r>
          <w:rPr>
            <w:noProof/>
            <w:webHidden/>
          </w:rPr>
        </w:r>
        <w:r>
          <w:rPr>
            <w:noProof/>
            <w:webHidden/>
          </w:rPr>
          <w:fldChar w:fldCharType="separate"/>
        </w:r>
        <w:r w:rsidR="005075CB">
          <w:rPr>
            <w:noProof/>
            <w:webHidden/>
          </w:rPr>
          <w:t>67</w:t>
        </w:r>
        <w:r>
          <w:rPr>
            <w:noProof/>
            <w:webHidden/>
          </w:rPr>
          <w:fldChar w:fldCharType="end"/>
        </w:r>
      </w:hyperlink>
    </w:p>
    <w:p w14:paraId="0C9851A4" w14:textId="4BC2F21A"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63" w:history="1">
        <w:r w:rsidRPr="00332DC5">
          <w:rPr>
            <w:rStyle w:val="Hyperlink"/>
            <w:b/>
            <w:noProof/>
          </w:rPr>
          <w:t>Figure 39: Decryption of Data Received by TCP Client from TCP Server</w:t>
        </w:r>
        <w:r>
          <w:rPr>
            <w:noProof/>
            <w:webHidden/>
          </w:rPr>
          <w:tab/>
        </w:r>
        <w:r>
          <w:rPr>
            <w:noProof/>
            <w:webHidden/>
          </w:rPr>
          <w:fldChar w:fldCharType="begin"/>
        </w:r>
        <w:r>
          <w:rPr>
            <w:noProof/>
            <w:webHidden/>
          </w:rPr>
          <w:instrText xml:space="preserve"> PAGEREF _Toc529728763 \h </w:instrText>
        </w:r>
        <w:r>
          <w:rPr>
            <w:noProof/>
            <w:webHidden/>
          </w:rPr>
        </w:r>
        <w:r>
          <w:rPr>
            <w:noProof/>
            <w:webHidden/>
          </w:rPr>
          <w:fldChar w:fldCharType="separate"/>
        </w:r>
        <w:r w:rsidR="005075CB">
          <w:rPr>
            <w:noProof/>
            <w:webHidden/>
          </w:rPr>
          <w:t>68</w:t>
        </w:r>
        <w:r>
          <w:rPr>
            <w:noProof/>
            <w:webHidden/>
          </w:rPr>
          <w:fldChar w:fldCharType="end"/>
        </w:r>
      </w:hyperlink>
    </w:p>
    <w:p w14:paraId="4A80B1F5" w14:textId="61E836B5"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64" w:history="1">
        <w:r w:rsidRPr="00332DC5">
          <w:rPr>
            <w:rStyle w:val="Hyperlink"/>
            <w:b/>
            <w:noProof/>
          </w:rPr>
          <w:t>Figure 40: AES Webpage hosted by HTTP server</w:t>
        </w:r>
        <w:r>
          <w:rPr>
            <w:noProof/>
            <w:webHidden/>
          </w:rPr>
          <w:tab/>
        </w:r>
        <w:r>
          <w:rPr>
            <w:noProof/>
            <w:webHidden/>
          </w:rPr>
          <w:fldChar w:fldCharType="begin"/>
        </w:r>
        <w:r>
          <w:rPr>
            <w:noProof/>
            <w:webHidden/>
          </w:rPr>
          <w:instrText xml:space="preserve"> PAGEREF _Toc529728764 \h </w:instrText>
        </w:r>
        <w:r>
          <w:rPr>
            <w:noProof/>
            <w:webHidden/>
          </w:rPr>
        </w:r>
        <w:r>
          <w:rPr>
            <w:noProof/>
            <w:webHidden/>
          </w:rPr>
          <w:fldChar w:fldCharType="separate"/>
        </w:r>
        <w:r w:rsidR="005075CB">
          <w:rPr>
            <w:noProof/>
            <w:webHidden/>
          </w:rPr>
          <w:t>69</w:t>
        </w:r>
        <w:r>
          <w:rPr>
            <w:noProof/>
            <w:webHidden/>
          </w:rPr>
          <w:fldChar w:fldCharType="end"/>
        </w:r>
      </w:hyperlink>
    </w:p>
    <w:p w14:paraId="4637D261" w14:textId="05DCF9B3"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65" w:history="1">
        <w:r w:rsidRPr="00332DC5">
          <w:rPr>
            <w:rStyle w:val="Hyperlink"/>
            <w:b/>
            <w:noProof/>
          </w:rPr>
          <w:t>Figure 41:Decryption and Encryption of Data received by HTTP server</w:t>
        </w:r>
        <w:r>
          <w:rPr>
            <w:noProof/>
            <w:webHidden/>
          </w:rPr>
          <w:tab/>
        </w:r>
        <w:r>
          <w:rPr>
            <w:noProof/>
            <w:webHidden/>
          </w:rPr>
          <w:fldChar w:fldCharType="begin"/>
        </w:r>
        <w:r>
          <w:rPr>
            <w:noProof/>
            <w:webHidden/>
          </w:rPr>
          <w:instrText xml:space="preserve"> PAGEREF _Toc529728765 \h </w:instrText>
        </w:r>
        <w:r>
          <w:rPr>
            <w:noProof/>
            <w:webHidden/>
          </w:rPr>
        </w:r>
        <w:r>
          <w:rPr>
            <w:noProof/>
            <w:webHidden/>
          </w:rPr>
          <w:fldChar w:fldCharType="separate"/>
        </w:r>
        <w:r w:rsidR="005075CB">
          <w:rPr>
            <w:noProof/>
            <w:webHidden/>
          </w:rPr>
          <w:t>70</w:t>
        </w:r>
        <w:r>
          <w:rPr>
            <w:noProof/>
            <w:webHidden/>
          </w:rPr>
          <w:fldChar w:fldCharType="end"/>
        </w:r>
      </w:hyperlink>
    </w:p>
    <w:p w14:paraId="668EACED" w14:textId="59AEECD0"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66" w:history="1">
        <w:r w:rsidRPr="00332DC5">
          <w:rPr>
            <w:rStyle w:val="Hyperlink"/>
            <w:b/>
            <w:noProof/>
          </w:rPr>
          <w:t>Figure 42: Resources Utilization Table for LUT Implementation</w:t>
        </w:r>
        <w:r>
          <w:rPr>
            <w:noProof/>
            <w:webHidden/>
          </w:rPr>
          <w:tab/>
        </w:r>
        <w:r>
          <w:rPr>
            <w:noProof/>
            <w:webHidden/>
          </w:rPr>
          <w:fldChar w:fldCharType="begin"/>
        </w:r>
        <w:r>
          <w:rPr>
            <w:noProof/>
            <w:webHidden/>
          </w:rPr>
          <w:instrText xml:space="preserve"> PAGEREF _Toc529728766 \h </w:instrText>
        </w:r>
        <w:r>
          <w:rPr>
            <w:noProof/>
            <w:webHidden/>
          </w:rPr>
        </w:r>
        <w:r>
          <w:rPr>
            <w:noProof/>
            <w:webHidden/>
          </w:rPr>
          <w:fldChar w:fldCharType="separate"/>
        </w:r>
        <w:r w:rsidR="005075CB">
          <w:rPr>
            <w:noProof/>
            <w:webHidden/>
          </w:rPr>
          <w:t>71</w:t>
        </w:r>
        <w:r>
          <w:rPr>
            <w:noProof/>
            <w:webHidden/>
          </w:rPr>
          <w:fldChar w:fldCharType="end"/>
        </w:r>
      </w:hyperlink>
    </w:p>
    <w:p w14:paraId="0A8CEA33" w14:textId="274888A0"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67" w:history="1">
        <w:r w:rsidRPr="00332DC5">
          <w:rPr>
            <w:rStyle w:val="Hyperlink"/>
            <w:b/>
            <w:noProof/>
          </w:rPr>
          <w:t>Figure 43: Graph for Resource Utilization for LUT Implementation</w:t>
        </w:r>
        <w:r>
          <w:rPr>
            <w:noProof/>
            <w:webHidden/>
          </w:rPr>
          <w:tab/>
        </w:r>
        <w:r>
          <w:rPr>
            <w:noProof/>
            <w:webHidden/>
          </w:rPr>
          <w:fldChar w:fldCharType="begin"/>
        </w:r>
        <w:r>
          <w:rPr>
            <w:noProof/>
            <w:webHidden/>
          </w:rPr>
          <w:instrText xml:space="preserve"> PAGEREF _Toc529728767 \h </w:instrText>
        </w:r>
        <w:r>
          <w:rPr>
            <w:noProof/>
            <w:webHidden/>
          </w:rPr>
        </w:r>
        <w:r>
          <w:rPr>
            <w:noProof/>
            <w:webHidden/>
          </w:rPr>
          <w:fldChar w:fldCharType="separate"/>
        </w:r>
        <w:r w:rsidR="005075CB">
          <w:rPr>
            <w:noProof/>
            <w:webHidden/>
          </w:rPr>
          <w:t>71</w:t>
        </w:r>
        <w:r>
          <w:rPr>
            <w:noProof/>
            <w:webHidden/>
          </w:rPr>
          <w:fldChar w:fldCharType="end"/>
        </w:r>
      </w:hyperlink>
    </w:p>
    <w:p w14:paraId="5B0161CB" w14:textId="46657C45"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68" w:history="1">
        <w:r w:rsidRPr="00332DC5">
          <w:rPr>
            <w:rStyle w:val="Hyperlink"/>
            <w:b/>
            <w:noProof/>
          </w:rPr>
          <w:t>Figure 44: Resources Utilization Table for BRAM Implementation</w:t>
        </w:r>
        <w:r>
          <w:rPr>
            <w:noProof/>
            <w:webHidden/>
          </w:rPr>
          <w:tab/>
        </w:r>
        <w:r>
          <w:rPr>
            <w:noProof/>
            <w:webHidden/>
          </w:rPr>
          <w:fldChar w:fldCharType="begin"/>
        </w:r>
        <w:r>
          <w:rPr>
            <w:noProof/>
            <w:webHidden/>
          </w:rPr>
          <w:instrText xml:space="preserve"> PAGEREF _Toc529728768 \h </w:instrText>
        </w:r>
        <w:r>
          <w:rPr>
            <w:noProof/>
            <w:webHidden/>
          </w:rPr>
        </w:r>
        <w:r>
          <w:rPr>
            <w:noProof/>
            <w:webHidden/>
          </w:rPr>
          <w:fldChar w:fldCharType="separate"/>
        </w:r>
        <w:r w:rsidR="005075CB">
          <w:rPr>
            <w:noProof/>
            <w:webHidden/>
          </w:rPr>
          <w:t>72</w:t>
        </w:r>
        <w:r>
          <w:rPr>
            <w:noProof/>
            <w:webHidden/>
          </w:rPr>
          <w:fldChar w:fldCharType="end"/>
        </w:r>
      </w:hyperlink>
    </w:p>
    <w:p w14:paraId="5F119C95" w14:textId="1C3B07D5"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69" w:history="1">
        <w:r w:rsidRPr="00332DC5">
          <w:rPr>
            <w:rStyle w:val="Hyperlink"/>
            <w:b/>
            <w:noProof/>
          </w:rPr>
          <w:t>Figure 45: Graph for Resource Utilization for BRAM Implementation</w:t>
        </w:r>
        <w:r>
          <w:rPr>
            <w:noProof/>
            <w:webHidden/>
          </w:rPr>
          <w:tab/>
        </w:r>
        <w:r>
          <w:rPr>
            <w:noProof/>
            <w:webHidden/>
          </w:rPr>
          <w:fldChar w:fldCharType="begin"/>
        </w:r>
        <w:r>
          <w:rPr>
            <w:noProof/>
            <w:webHidden/>
          </w:rPr>
          <w:instrText xml:space="preserve"> PAGEREF _Toc529728769 \h </w:instrText>
        </w:r>
        <w:r>
          <w:rPr>
            <w:noProof/>
            <w:webHidden/>
          </w:rPr>
        </w:r>
        <w:r>
          <w:rPr>
            <w:noProof/>
            <w:webHidden/>
          </w:rPr>
          <w:fldChar w:fldCharType="separate"/>
        </w:r>
        <w:r w:rsidR="005075CB">
          <w:rPr>
            <w:noProof/>
            <w:webHidden/>
          </w:rPr>
          <w:t>72</w:t>
        </w:r>
        <w:r>
          <w:rPr>
            <w:noProof/>
            <w:webHidden/>
          </w:rPr>
          <w:fldChar w:fldCharType="end"/>
        </w:r>
      </w:hyperlink>
    </w:p>
    <w:p w14:paraId="41B0F94A" w14:textId="1303F518"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70" w:history="1">
        <w:r w:rsidRPr="00332DC5">
          <w:rPr>
            <w:rStyle w:val="Hyperlink"/>
            <w:b/>
            <w:noProof/>
          </w:rPr>
          <w:t>Figure 46: Implementation of S-Box in C</w:t>
        </w:r>
        <w:r>
          <w:rPr>
            <w:noProof/>
            <w:webHidden/>
          </w:rPr>
          <w:tab/>
        </w:r>
        <w:r>
          <w:rPr>
            <w:noProof/>
            <w:webHidden/>
          </w:rPr>
          <w:fldChar w:fldCharType="begin"/>
        </w:r>
        <w:r>
          <w:rPr>
            <w:noProof/>
            <w:webHidden/>
          </w:rPr>
          <w:instrText xml:space="preserve"> PAGEREF _Toc529728770 \h </w:instrText>
        </w:r>
        <w:r>
          <w:rPr>
            <w:noProof/>
            <w:webHidden/>
          </w:rPr>
        </w:r>
        <w:r>
          <w:rPr>
            <w:noProof/>
            <w:webHidden/>
          </w:rPr>
          <w:fldChar w:fldCharType="separate"/>
        </w:r>
        <w:r w:rsidR="005075CB">
          <w:rPr>
            <w:noProof/>
            <w:webHidden/>
          </w:rPr>
          <w:t>84</w:t>
        </w:r>
        <w:r>
          <w:rPr>
            <w:noProof/>
            <w:webHidden/>
          </w:rPr>
          <w:fldChar w:fldCharType="end"/>
        </w:r>
      </w:hyperlink>
    </w:p>
    <w:p w14:paraId="3D585AB5" w14:textId="00C882E4"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71" w:history="1">
        <w:r w:rsidRPr="00332DC5">
          <w:rPr>
            <w:rStyle w:val="Hyperlink"/>
            <w:b/>
            <w:noProof/>
          </w:rPr>
          <w:t>Figure 47: Implementation of Mul9 Lookup Table  in C</w:t>
        </w:r>
        <w:r>
          <w:rPr>
            <w:noProof/>
            <w:webHidden/>
          </w:rPr>
          <w:tab/>
        </w:r>
        <w:r>
          <w:rPr>
            <w:noProof/>
            <w:webHidden/>
          </w:rPr>
          <w:fldChar w:fldCharType="begin"/>
        </w:r>
        <w:r>
          <w:rPr>
            <w:noProof/>
            <w:webHidden/>
          </w:rPr>
          <w:instrText xml:space="preserve"> PAGEREF _Toc529728771 \h </w:instrText>
        </w:r>
        <w:r>
          <w:rPr>
            <w:noProof/>
            <w:webHidden/>
          </w:rPr>
        </w:r>
        <w:r>
          <w:rPr>
            <w:noProof/>
            <w:webHidden/>
          </w:rPr>
          <w:fldChar w:fldCharType="separate"/>
        </w:r>
        <w:r w:rsidR="005075CB">
          <w:rPr>
            <w:noProof/>
            <w:webHidden/>
          </w:rPr>
          <w:t>84</w:t>
        </w:r>
        <w:r>
          <w:rPr>
            <w:noProof/>
            <w:webHidden/>
          </w:rPr>
          <w:fldChar w:fldCharType="end"/>
        </w:r>
      </w:hyperlink>
    </w:p>
    <w:p w14:paraId="019CAEE5" w14:textId="13C036E8"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72" w:history="1">
        <w:r w:rsidRPr="00332DC5">
          <w:rPr>
            <w:rStyle w:val="Hyperlink"/>
            <w:b/>
            <w:noProof/>
          </w:rPr>
          <w:t>Figure 48: Implementation of Mul11 Lookup Table  in C</w:t>
        </w:r>
        <w:r>
          <w:rPr>
            <w:noProof/>
            <w:webHidden/>
          </w:rPr>
          <w:tab/>
        </w:r>
        <w:r>
          <w:rPr>
            <w:noProof/>
            <w:webHidden/>
          </w:rPr>
          <w:fldChar w:fldCharType="begin"/>
        </w:r>
        <w:r>
          <w:rPr>
            <w:noProof/>
            <w:webHidden/>
          </w:rPr>
          <w:instrText xml:space="preserve"> PAGEREF _Toc529728772 \h </w:instrText>
        </w:r>
        <w:r>
          <w:rPr>
            <w:noProof/>
            <w:webHidden/>
          </w:rPr>
        </w:r>
        <w:r>
          <w:rPr>
            <w:noProof/>
            <w:webHidden/>
          </w:rPr>
          <w:fldChar w:fldCharType="separate"/>
        </w:r>
        <w:r w:rsidR="005075CB">
          <w:rPr>
            <w:noProof/>
            <w:webHidden/>
          </w:rPr>
          <w:t>85</w:t>
        </w:r>
        <w:r>
          <w:rPr>
            <w:noProof/>
            <w:webHidden/>
          </w:rPr>
          <w:fldChar w:fldCharType="end"/>
        </w:r>
      </w:hyperlink>
    </w:p>
    <w:p w14:paraId="72EE3233" w14:textId="3EEF6624"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73" w:history="1">
        <w:r w:rsidRPr="00332DC5">
          <w:rPr>
            <w:rStyle w:val="Hyperlink"/>
            <w:b/>
            <w:noProof/>
          </w:rPr>
          <w:t>Figure 49: Implementation of Mul13 Lookup Table  in C</w:t>
        </w:r>
        <w:r>
          <w:rPr>
            <w:noProof/>
            <w:webHidden/>
          </w:rPr>
          <w:tab/>
        </w:r>
        <w:r>
          <w:rPr>
            <w:noProof/>
            <w:webHidden/>
          </w:rPr>
          <w:fldChar w:fldCharType="begin"/>
        </w:r>
        <w:r>
          <w:rPr>
            <w:noProof/>
            <w:webHidden/>
          </w:rPr>
          <w:instrText xml:space="preserve"> PAGEREF _Toc529728773 \h </w:instrText>
        </w:r>
        <w:r>
          <w:rPr>
            <w:noProof/>
            <w:webHidden/>
          </w:rPr>
        </w:r>
        <w:r>
          <w:rPr>
            <w:noProof/>
            <w:webHidden/>
          </w:rPr>
          <w:fldChar w:fldCharType="separate"/>
        </w:r>
        <w:r w:rsidR="005075CB">
          <w:rPr>
            <w:noProof/>
            <w:webHidden/>
          </w:rPr>
          <w:t>85</w:t>
        </w:r>
        <w:r>
          <w:rPr>
            <w:noProof/>
            <w:webHidden/>
          </w:rPr>
          <w:fldChar w:fldCharType="end"/>
        </w:r>
      </w:hyperlink>
    </w:p>
    <w:p w14:paraId="3708B269" w14:textId="6510AA28"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74" w:history="1">
        <w:r w:rsidRPr="00332DC5">
          <w:rPr>
            <w:rStyle w:val="Hyperlink"/>
            <w:b/>
            <w:noProof/>
          </w:rPr>
          <w:t>Figure 50: Implementation of Mul14 Lookup Table  in C</w:t>
        </w:r>
        <w:r>
          <w:rPr>
            <w:noProof/>
            <w:webHidden/>
          </w:rPr>
          <w:tab/>
        </w:r>
        <w:r>
          <w:rPr>
            <w:noProof/>
            <w:webHidden/>
          </w:rPr>
          <w:fldChar w:fldCharType="begin"/>
        </w:r>
        <w:r>
          <w:rPr>
            <w:noProof/>
            <w:webHidden/>
          </w:rPr>
          <w:instrText xml:space="preserve"> PAGEREF _Toc529728774 \h </w:instrText>
        </w:r>
        <w:r>
          <w:rPr>
            <w:noProof/>
            <w:webHidden/>
          </w:rPr>
        </w:r>
        <w:r>
          <w:rPr>
            <w:noProof/>
            <w:webHidden/>
          </w:rPr>
          <w:fldChar w:fldCharType="separate"/>
        </w:r>
        <w:r w:rsidR="005075CB">
          <w:rPr>
            <w:noProof/>
            <w:webHidden/>
          </w:rPr>
          <w:t>86</w:t>
        </w:r>
        <w:r>
          <w:rPr>
            <w:noProof/>
            <w:webHidden/>
          </w:rPr>
          <w:fldChar w:fldCharType="end"/>
        </w:r>
      </w:hyperlink>
    </w:p>
    <w:p w14:paraId="63B12A1A" w14:textId="3F4F7576"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75" w:history="1">
        <w:r w:rsidRPr="00332DC5">
          <w:rPr>
            <w:rStyle w:val="Hyperlink"/>
            <w:b/>
            <w:noProof/>
          </w:rPr>
          <w:t>Figure 51: Vivado Block Design of Overall Implementation</w:t>
        </w:r>
        <w:r>
          <w:rPr>
            <w:noProof/>
            <w:webHidden/>
          </w:rPr>
          <w:tab/>
        </w:r>
        <w:r>
          <w:rPr>
            <w:noProof/>
            <w:webHidden/>
          </w:rPr>
          <w:fldChar w:fldCharType="begin"/>
        </w:r>
        <w:r>
          <w:rPr>
            <w:noProof/>
            <w:webHidden/>
          </w:rPr>
          <w:instrText xml:space="preserve"> PAGEREF _Toc529728775 \h </w:instrText>
        </w:r>
        <w:r>
          <w:rPr>
            <w:noProof/>
            <w:webHidden/>
          </w:rPr>
        </w:r>
        <w:r>
          <w:rPr>
            <w:noProof/>
            <w:webHidden/>
          </w:rPr>
          <w:fldChar w:fldCharType="separate"/>
        </w:r>
        <w:r w:rsidR="005075CB">
          <w:rPr>
            <w:noProof/>
            <w:webHidden/>
          </w:rPr>
          <w:t>87</w:t>
        </w:r>
        <w:r>
          <w:rPr>
            <w:noProof/>
            <w:webHidden/>
          </w:rPr>
          <w:fldChar w:fldCharType="end"/>
        </w:r>
      </w:hyperlink>
    </w:p>
    <w:p w14:paraId="1EA91DFC" w14:textId="25E005B0"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76" w:history="1">
        <w:r w:rsidRPr="00332DC5">
          <w:rPr>
            <w:rStyle w:val="Hyperlink"/>
            <w:b/>
            <w:noProof/>
          </w:rPr>
          <w:t>Figure 52: Resources Utilization Table for Overall Block Design</w:t>
        </w:r>
        <w:r>
          <w:rPr>
            <w:noProof/>
            <w:webHidden/>
          </w:rPr>
          <w:tab/>
        </w:r>
        <w:r>
          <w:rPr>
            <w:noProof/>
            <w:webHidden/>
          </w:rPr>
          <w:fldChar w:fldCharType="begin"/>
        </w:r>
        <w:r>
          <w:rPr>
            <w:noProof/>
            <w:webHidden/>
          </w:rPr>
          <w:instrText xml:space="preserve"> PAGEREF _Toc529728776 \h </w:instrText>
        </w:r>
        <w:r>
          <w:rPr>
            <w:noProof/>
            <w:webHidden/>
          </w:rPr>
        </w:r>
        <w:r>
          <w:rPr>
            <w:noProof/>
            <w:webHidden/>
          </w:rPr>
          <w:fldChar w:fldCharType="separate"/>
        </w:r>
        <w:r w:rsidR="005075CB">
          <w:rPr>
            <w:noProof/>
            <w:webHidden/>
          </w:rPr>
          <w:t>88</w:t>
        </w:r>
        <w:r>
          <w:rPr>
            <w:noProof/>
            <w:webHidden/>
          </w:rPr>
          <w:fldChar w:fldCharType="end"/>
        </w:r>
      </w:hyperlink>
    </w:p>
    <w:p w14:paraId="58F00DA9" w14:textId="2486DC36"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77" w:history="1">
        <w:r w:rsidRPr="00332DC5">
          <w:rPr>
            <w:rStyle w:val="Hyperlink"/>
            <w:b/>
            <w:noProof/>
          </w:rPr>
          <w:t>Figure 53: Resources Utilization Graph for Overall Block Design</w:t>
        </w:r>
        <w:r>
          <w:rPr>
            <w:noProof/>
            <w:webHidden/>
          </w:rPr>
          <w:tab/>
        </w:r>
        <w:r>
          <w:rPr>
            <w:noProof/>
            <w:webHidden/>
          </w:rPr>
          <w:fldChar w:fldCharType="begin"/>
        </w:r>
        <w:r>
          <w:rPr>
            <w:noProof/>
            <w:webHidden/>
          </w:rPr>
          <w:instrText xml:space="preserve"> PAGEREF _Toc529728777 \h </w:instrText>
        </w:r>
        <w:r>
          <w:rPr>
            <w:noProof/>
            <w:webHidden/>
          </w:rPr>
        </w:r>
        <w:r>
          <w:rPr>
            <w:noProof/>
            <w:webHidden/>
          </w:rPr>
          <w:fldChar w:fldCharType="separate"/>
        </w:r>
        <w:r w:rsidR="005075CB">
          <w:rPr>
            <w:noProof/>
            <w:webHidden/>
          </w:rPr>
          <w:t>88</w:t>
        </w:r>
        <w:r>
          <w:rPr>
            <w:noProof/>
            <w:webHidden/>
          </w:rPr>
          <w:fldChar w:fldCharType="end"/>
        </w:r>
      </w:hyperlink>
    </w:p>
    <w:p w14:paraId="4A551322" w14:textId="5620571D" w:rsidR="008E62F4" w:rsidRPr="00D5470E" w:rsidRDefault="008E62F4" w:rsidP="008E62F4">
      <w:r>
        <w:fldChar w:fldCharType="end"/>
      </w:r>
    </w:p>
    <w:p w14:paraId="3CCBCE8D" w14:textId="77777777" w:rsidR="008E62F4" w:rsidRDefault="008E62F4" w:rsidP="008E62F4">
      <w:pPr>
        <w:jc w:val="center"/>
      </w:pPr>
    </w:p>
    <w:p w14:paraId="71BFD0D6" w14:textId="77777777" w:rsidR="008E62F4" w:rsidRDefault="008E62F4" w:rsidP="008E62F4">
      <w:pPr>
        <w:jc w:val="center"/>
      </w:pPr>
    </w:p>
    <w:p w14:paraId="66BB84DF" w14:textId="77777777" w:rsidR="008E62F4" w:rsidRDefault="008E62F4" w:rsidP="008E62F4">
      <w:pPr>
        <w:jc w:val="center"/>
      </w:pPr>
    </w:p>
    <w:p w14:paraId="42E544D7" w14:textId="77777777" w:rsidR="008E62F4" w:rsidRDefault="008E62F4" w:rsidP="008E62F4">
      <w:pPr>
        <w:jc w:val="center"/>
      </w:pPr>
    </w:p>
    <w:p w14:paraId="708EC02C" w14:textId="77777777" w:rsidR="008E62F4" w:rsidRDefault="008E62F4" w:rsidP="008E62F4">
      <w:pPr>
        <w:jc w:val="center"/>
      </w:pPr>
    </w:p>
    <w:p w14:paraId="2F6F508C" w14:textId="7E1E33D1" w:rsidR="008E62F4" w:rsidRDefault="008E62F4" w:rsidP="008E62F4">
      <w:pPr>
        <w:jc w:val="center"/>
      </w:pPr>
    </w:p>
    <w:p w14:paraId="67B6CE1D" w14:textId="53C23396" w:rsidR="00E1061B" w:rsidRDefault="00E1061B" w:rsidP="008E62F4">
      <w:pPr>
        <w:jc w:val="center"/>
      </w:pPr>
    </w:p>
    <w:p w14:paraId="5C41EE23" w14:textId="68599D16" w:rsidR="00E1061B" w:rsidRDefault="00E1061B" w:rsidP="008E62F4">
      <w:pPr>
        <w:jc w:val="center"/>
      </w:pPr>
    </w:p>
    <w:p w14:paraId="50EC562B" w14:textId="15B28F28" w:rsidR="00E1061B" w:rsidRDefault="00E1061B" w:rsidP="008E62F4">
      <w:pPr>
        <w:jc w:val="center"/>
      </w:pPr>
    </w:p>
    <w:p w14:paraId="7E2ABBB5" w14:textId="48700836" w:rsidR="00E1061B" w:rsidRDefault="00E1061B" w:rsidP="008E62F4">
      <w:pPr>
        <w:jc w:val="center"/>
      </w:pPr>
    </w:p>
    <w:p w14:paraId="0CF7EA65" w14:textId="1DE7D1F3" w:rsidR="00E1061B" w:rsidRDefault="00E1061B" w:rsidP="008E62F4">
      <w:pPr>
        <w:jc w:val="center"/>
      </w:pPr>
    </w:p>
    <w:p w14:paraId="616E2606" w14:textId="59B5B0B6" w:rsidR="00E1061B" w:rsidRDefault="00E1061B" w:rsidP="008E62F4">
      <w:pPr>
        <w:jc w:val="center"/>
      </w:pPr>
    </w:p>
    <w:p w14:paraId="2A490B9D" w14:textId="4F4F432D" w:rsidR="00E1061B" w:rsidRDefault="00E1061B" w:rsidP="008E62F4">
      <w:pPr>
        <w:jc w:val="center"/>
      </w:pPr>
    </w:p>
    <w:p w14:paraId="2ED0F794" w14:textId="21B6C7A1" w:rsidR="00E1061B" w:rsidRDefault="00E1061B" w:rsidP="008E62F4">
      <w:pPr>
        <w:jc w:val="center"/>
      </w:pPr>
    </w:p>
    <w:p w14:paraId="7C151D50" w14:textId="51127E3F" w:rsidR="00E1061B" w:rsidRDefault="00E1061B" w:rsidP="008E62F4">
      <w:pPr>
        <w:jc w:val="center"/>
      </w:pPr>
    </w:p>
    <w:p w14:paraId="4D821E36" w14:textId="13CDE9F7" w:rsidR="00E1061B" w:rsidRDefault="00E1061B" w:rsidP="008E62F4">
      <w:pPr>
        <w:jc w:val="center"/>
      </w:pPr>
    </w:p>
    <w:p w14:paraId="5D95753B" w14:textId="49BF43BB" w:rsidR="00E1061B" w:rsidRDefault="00E1061B" w:rsidP="008E62F4">
      <w:pPr>
        <w:jc w:val="center"/>
      </w:pPr>
    </w:p>
    <w:p w14:paraId="49963AF8" w14:textId="2361145D" w:rsidR="00E1061B" w:rsidRDefault="00E1061B" w:rsidP="008E62F4">
      <w:pPr>
        <w:jc w:val="center"/>
      </w:pPr>
    </w:p>
    <w:p w14:paraId="5E56E636" w14:textId="46CA88D2" w:rsidR="00E1061B" w:rsidRDefault="00E1061B" w:rsidP="008E62F4">
      <w:pPr>
        <w:jc w:val="center"/>
      </w:pPr>
    </w:p>
    <w:p w14:paraId="62EFCD02" w14:textId="2498B512" w:rsidR="00E1061B" w:rsidRDefault="00E1061B" w:rsidP="008E62F4">
      <w:pPr>
        <w:jc w:val="center"/>
      </w:pPr>
    </w:p>
    <w:p w14:paraId="11674A3C" w14:textId="42979958" w:rsidR="00E1061B" w:rsidRDefault="00E1061B" w:rsidP="008E62F4">
      <w:pPr>
        <w:jc w:val="center"/>
      </w:pPr>
    </w:p>
    <w:p w14:paraId="4CE28BA0" w14:textId="2A135DFB" w:rsidR="00E1061B" w:rsidRDefault="00E1061B" w:rsidP="008E62F4">
      <w:pPr>
        <w:jc w:val="center"/>
      </w:pPr>
    </w:p>
    <w:p w14:paraId="44092C64" w14:textId="2EF8D9BC" w:rsidR="00E1061B" w:rsidRDefault="00E1061B" w:rsidP="008E62F4">
      <w:pPr>
        <w:jc w:val="center"/>
      </w:pPr>
    </w:p>
    <w:p w14:paraId="1BC5E03C" w14:textId="11381699" w:rsidR="00E1061B" w:rsidRDefault="00E1061B" w:rsidP="008E62F4">
      <w:pPr>
        <w:jc w:val="center"/>
      </w:pPr>
    </w:p>
    <w:p w14:paraId="2FC792EC" w14:textId="165C2913" w:rsidR="00E1061B" w:rsidRDefault="00E1061B" w:rsidP="008E62F4">
      <w:pPr>
        <w:jc w:val="center"/>
      </w:pPr>
    </w:p>
    <w:p w14:paraId="68A0805D" w14:textId="70694E0B" w:rsidR="00E1061B" w:rsidRDefault="00E1061B" w:rsidP="008E62F4">
      <w:pPr>
        <w:jc w:val="center"/>
      </w:pPr>
    </w:p>
    <w:p w14:paraId="12E3E92B" w14:textId="4C74E31F" w:rsidR="00E1061B" w:rsidRDefault="00E1061B" w:rsidP="008E62F4">
      <w:pPr>
        <w:jc w:val="center"/>
      </w:pPr>
    </w:p>
    <w:p w14:paraId="3B3A078F" w14:textId="3C40D6FC" w:rsidR="00E1061B" w:rsidRDefault="00E1061B" w:rsidP="008E62F4">
      <w:pPr>
        <w:jc w:val="center"/>
      </w:pPr>
    </w:p>
    <w:p w14:paraId="1E8459D1" w14:textId="5676595A" w:rsidR="00E1061B" w:rsidRDefault="00E1061B" w:rsidP="008E62F4">
      <w:pPr>
        <w:jc w:val="center"/>
      </w:pPr>
    </w:p>
    <w:p w14:paraId="154EB4E7" w14:textId="077EC848" w:rsidR="00E1061B" w:rsidRDefault="00E1061B" w:rsidP="008E62F4">
      <w:pPr>
        <w:jc w:val="center"/>
      </w:pPr>
    </w:p>
    <w:p w14:paraId="25D614C6" w14:textId="20E7C6A0" w:rsidR="00E1061B" w:rsidRDefault="00E1061B" w:rsidP="008E62F4">
      <w:pPr>
        <w:jc w:val="center"/>
      </w:pPr>
    </w:p>
    <w:p w14:paraId="76BBA1AB" w14:textId="17360A25" w:rsidR="00E1061B" w:rsidRDefault="00E1061B" w:rsidP="008E62F4">
      <w:pPr>
        <w:jc w:val="center"/>
      </w:pPr>
    </w:p>
    <w:p w14:paraId="4283DC34" w14:textId="77777777" w:rsidR="00E1061B" w:rsidRDefault="00E1061B" w:rsidP="003A4AC9"/>
    <w:p w14:paraId="5C71C860" w14:textId="77777777" w:rsidR="008E62F4" w:rsidRDefault="008E62F4" w:rsidP="008E62F4"/>
    <w:p w14:paraId="1420E996" w14:textId="77777777" w:rsidR="008E62F4" w:rsidRDefault="008E62F4" w:rsidP="008E62F4">
      <w:pPr>
        <w:pStyle w:val="Heading1"/>
        <w:spacing w:line="480" w:lineRule="auto"/>
        <w:jc w:val="center"/>
        <w:rPr>
          <w:rFonts w:ascii="Times New Roman" w:hAnsi="Times New Roman" w:cs="Times New Roman"/>
          <w:b/>
          <w:color w:val="000000" w:themeColor="text1"/>
          <w:sz w:val="28"/>
          <w:szCs w:val="28"/>
        </w:rPr>
      </w:pPr>
      <w:bookmarkStart w:id="11" w:name="_Toc527656502"/>
      <w:bookmarkStart w:id="12" w:name="_Toc529728782"/>
      <w:r w:rsidRPr="0004227A">
        <w:rPr>
          <w:rFonts w:ascii="Times New Roman" w:hAnsi="Times New Roman" w:cs="Times New Roman"/>
          <w:b/>
          <w:color w:val="000000" w:themeColor="text1"/>
          <w:sz w:val="28"/>
          <w:szCs w:val="28"/>
        </w:rPr>
        <w:t>List of Tables</w:t>
      </w:r>
      <w:bookmarkEnd w:id="11"/>
      <w:bookmarkEnd w:id="12"/>
    </w:p>
    <w:p w14:paraId="22901E8C" w14:textId="0442A8BC" w:rsidR="003A4AC9" w:rsidRDefault="008E62F4">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29728711" w:history="1">
        <w:r w:rsidR="003A4AC9" w:rsidRPr="00D24B05">
          <w:rPr>
            <w:rStyle w:val="Hyperlink"/>
            <w:b/>
            <w:noProof/>
          </w:rPr>
          <w:t>Table 1: Table of Test Cases and Results for Authentication</w:t>
        </w:r>
        <w:r w:rsidR="003A4AC9">
          <w:rPr>
            <w:noProof/>
            <w:webHidden/>
          </w:rPr>
          <w:tab/>
        </w:r>
        <w:r w:rsidR="003A4AC9">
          <w:rPr>
            <w:noProof/>
            <w:webHidden/>
          </w:rPr>
          <w:fldChar w:fldCharType="begin"/>
        </w:r>
        <w:r w:rsidR="003A4AC9">
          <w:rPr>
            <w:noProof/>
            <w:webHidden/>
          </w:rPr>
          <w:instrText xml:space="preserve"> PAGEREF _Toc529728711 \h </w:instrText>
        </w:r>
        <w:r w:rsidR="003A4AC9">
          <w:rPr>
            <w:noProof/>
            <w:webHidden/>
          </w:rPr>
        </w:r>
        <w:r w:rsidR="003A4AC9">
          <w:rPr>
            <w:noProof/>
            <w:webHidden/>
          </w:rPr>
          <w:fldChar w:fldCharType="separate"/>
        </w:r>
        <w:r w:rsidR="005075CB">
          <w:rPr>
            <w:noProof/>
            <w:webHidden/>
          </w:rPr>
          <w:t>60</w:t>
        </w:r>
        <w:r w:rsidR="003A4AC9">
          <w:rPr>
            <w:noProof/>
            <w:webHidden/>
          </w:rPr>
          <w:fldChar w:fldCharType="end"/>
        </w:r>
      </w:hyperlink>
    </w:p>
    <w:p w14:paraId="0DF099E2" w14:textId="712AC0B6"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12" w:history="1">
        <w:r w:rsidRPr="00D24B05">
          <w:rPr>
            <w:rStyle w:val="Hyperlink"/>
            <w:b/>
            <w:noProof/>
          </w:rPr>
          <w:t>Table 2: Latency Comparison of Functions used in WPA2-PSK Authentication</w:t>
        </w:r>
        <w:r>
          <w:rPr>
            <w:noProof/>
            <w:webHidden/>
          </w:rPr>
          <w:tab/>
        </w:r>
        <w:r>
          <w:rPr>
            <w:noProof/>
            <w:webHidden/>
          </w:rPr>
          <w:fldChar w:fldCharType="begin"/>
        </w:r>
        <w:r>
          <w:rPr>
            <w:noProof/>
            <w:webHidden/>
          </w:rPr>
          <w:instrText xml:space="preserve"> PAGEREF _Toc529728712 \h </w:instrText>
        </w:r>
        <w:r>
          <w:rPr>
            <w:noProof/>
            <w:webHidden/>
          </w:rPr>
        </w:r>
        <w:r>
          <w:rPr>
            <w:noProof/>
            <w:webHidden/>
          </w:rPr>
          <w:fldChar w:fldCharType="separate"/>
        </w:r>
        <w:r w:rsidR="005075CB">
          <w:rPr>
            <w:noProof/>
            <w:webHidden/>
          </w:rPr>
          <w:t>63</w:t>
        </w:r>
        <w:r>
          <w:rPr>
            <w:noProof/>
            <w:webHidden/>
          </w:rPr>
          <w:fldChar w:fldCharType="end"/>
        </w:r>
      </w:hyperlink>
    </w:p>
    <w:p w14:paraId="624C2F58" w14:textId="1A308EFD"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13" w:history="1">
        <w:r w:rsidRPr="00D24B05">
          <w:rPr>
            <w:rStyle w:val="Hyperlink"/>
            <w:b/>
            <w:noProof/>
          </w:rPr>
          <w:t>Table 3: Comparison of Implemented Designs Based on Latency</w:t>
        </w:r>
        <w:r>
          <w:rPr>
            <w:noProof/>
            <w:webHidden/>
          </w:rPr>
          <w:tab/>
        </w:r>
        <w:r>
          <w:rPr>
            <w:noProof/>
            <w:webHidden/>
          </w:rPr>
          <w:fldChar w:fldCharType="begin"/>
        </w:r>
        <w:r>
          <w:rPr>
            <w:noProof/>
            <w:webHidden/>
          </w:rPr>
          <w:instrText xml:space="preserve"> PAGEREF _Toc529728713 \h </w:instrText>
        </w:r>
        <w:r>
          <w:rPr>
            <w:noProof/>
            <w:webHidden/>
          </w:rPr>
        </w:r>
        <w:r>
          <w:rPr>
            <w:noProof/>
            <w:webHidden/>
          </w:rPr>
          <w:fldChar w:fldCharType="separate"/>
        </w:r>
        <w:r w:rsidR="005075CB">
          <w:rPr>
            <w:noProof/>
            <w:webHidden/>
          </w:rPr>
          <w:t>73</w:t>
        </w:r>
        <w:r>
          <w:rPr>
            <w:noProof/>
            <w:webHidden/>
          </w:rPr>
          <w:fldChar w:fldCharType="end"/>
        </w:r>
      </w:hyperlink>
    </w:p>
    <w:p w14:paraId="1FC11E4F" w14:textId="5D09B462"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14" w:history="1">
        <w:r w:rsidRPr="00D24B05">
          <w:rPr>
            <w:rStyle w:val="Hyperlink"/>
            <w:b/>
            <w:noProof/>
          </w:rPr>
          <w:t>Table 4: Comparison of Implemented Designs Based on Throughput</w:t>
        </w:r>
        <w:r>
          <w:rPr>
            <w:noProof/>
            <w:webHidden/>
          </w:rPr>
          <w:tab/>
        </w:r>
        <w:r>
          <w:rPr>
            <w:noProof/>
            <w:webHidden/>
          </w:rPr>
          <w:fldChar w:fldCharType="begin"/>
        </w:r>
        <w:r>
          <w:rPr>
            <w:noProof/>
            <w:webHidden/>
          </w:rPr>
          <w:instrText xml:space="preserve"> PAGEREF _Toc529728714 \h </w:instrText>
        </w:r>
        <w:r>
          <w:rPr>
            <w:noProof/>
            <w:webHidden/>
          </w:rPr>
        </w:r>
        <w:r>
          <w:rPr>
            <w:noProof/>
            <w:webHidden/>
          </w:rPr>
          <w:fldChar w:fldCharType="separate"/>
        </w:r>
        <w:r w:rsidR="005075CB">
          <w:rPr>
            <w:noProof/>
            <w:webHidden/>
          </w:rPr>
          <w:t>74</w:t>
        </w:r>
        <w:r>
          <w:rPr>
            <w:noProof/>
            <w:webHidden/>
          </w:rPr>
          <w:fldChar w:fldCharType="end"/>
        </w:r>
      </w:hyperlink>
    </w:p>
    <w:p w14:paraId="4EB48049" w14:textId="0E022DB3"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15" w:history="1">
        <w:r w:rsidRPr="00D24B05">
          <w:rPr>
            <w:rStyle w:val="Hyperlink"/>
            <w:b/>
            <w:noProof/>
          </w:rPr>
          <w:t>Table 5: Comparison of Implemented Designs Based on Resource Utilization</w:t>
        </w:r>
        <w:r>
          <w:rPr>
            <w:noProof/>
            <w:webHidden/>
          </w:rPr>
          <w:tab/>
        </w:r>
        <w:r>
          <w:rPr>
            <w:noProof/>
            <w:webHidden/>
          </w:rPr>
          <w:fldChar w:fldCharType="begin"/>
        </w:r>
        <w:r>
          <w:rPr>
            <w:noProof/>
            <w:webHidden/>
          </w:rPr>
          <w:instrText xml:space="preserve"> PAGEREF _Toc529728715 \h </w:instrText>
        </w:r>
        <w:r>
          <w:rPr>
            <w:noProof/>
            <w:webHidden/>
          </w:rPr>
        </w:r>
        <w:r>
          <w:rPr>
            <w:noProof/>
            <w:webHidden/>
          </w:rPr>
          <w:fldChar w:fldCharType="separate"/>
        </w:r>
        <w:r w:rsidR="005075CB">
          <w:rPr>
            <w:noProof/>
            <w:webHidden/>
          </w:rPr>
          <w:t>75</w:t>
        </w:r>
        <w:r>
          <w:rPr>
            <w:noProof/>
            <w:webHidden/>
          </w:rPr>
          <w:fldChar w:fldCharType="end"/>
        </w:r>
      </w:hyperlink>
    </w:p>
    <w:p w14:paraId="7DAA4436" w14:textId="044B49AB"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16" w:history="1">
        <w:r w:rsidRPr="00D24B05">
          <w:rPr>
            <w:rStyle w:val="Hyperlink"/>
            <w:b/>
            <w:noProof/>
          </w:rPr>
          <w:t>Table 6: Comparison of Implemented Designs Based on Efficiency</w:t>
        </w:r>
        <w:r>
          <w:rPr>
            <w:noProof/>
            <w:webHidden/>
          </w:rPr>
          <w:tab/>
        </w:r>
        <w:r>
          <w:rPr>
            <w:noProof/>
            <w:webHidden/>
          </w:rPr>
          <w:fldChar w:fldCharType="begin"/>
        </w:r>
        <w:r>
          <w:rPr>
            <w:noProof/>
            <w:webHidden/>
          </w:rPr>
          <w:instrText xml:space="preserve"> PAGEREF _Toc529728716 \h </w:instrText>
        </w:r>
        <w:r>
          <w:rPr>
            <w:noProof/>
            <w:webHidden/>
          </w:rPr>
        </w:r>
        <w:r>
          <w:rPr>
            <w:noProof/>
            <w:webHidden/>
          </w:rPr>
          <w:fldChar w:fldCharType="separate"/>
        </w:r>
        <w:r w:rsidR="005075CB">
          <w:rPr>
            <w:noProof/>
            <w:webHidden/>
          </w:rPr>
          <w:t>76</w:t>
        </w:r>
        <w:r>
          <w:rPr>
            <w:noProof/>
            <w:webHidden/>
          </w:rPr>
          <w:fldChar w:fldCharType="end"/>
        </w:r>
      </w:hyperlink>
    </w:p>
    <w:p w14:paraId="0807C7B4" w14:textId="13F010EB"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17" w:history="1">
        <w:r w:rsidRPr="00D24B05">
          <w:rPr>
            <w:rStyle w:val="Hyperlink"/>
            <w:b/>
            <w:noProof/>
          </w:rPr>
          <w:t>Table 7: S-Box Lookup Table</w:t>
        </w:r>
        <w:r>
          <w:rPr>
            <w:noProof/>
            <w:webHidden/>
          </w:rPr>
          <w:tab/>
        </w:r>
        <w:r>
          <w:rPr>
            <w:noProof/>
            <w:webHidden/>
          </w:rPr>
          <w:fldChar w:fldCharType="begin"/>
        </w:r>
        <w:r>
          <w:rPr>
            <w:noProof/>
            <w:webHidden/>
          </w:rPr>
          <w:instrText xml:space="preserve"> PAGEREF _Toc529728717 \h </w:instrText>
        </w:r>
        <w:r>
          <w:rPr>
            <w:noProof/>
            <w:webHidden/>
          </w:rPr>
        </w:r>
        <w:r>
          <w:rPr>
            <w:noProof/>
            <w:webHidden/>
          </w:rPr>
          <w:fldChar w:fldCharType="separate"/>
        </w:r>
        <w:r w:rsidR="005075CB">
          <w:rPr>
            <w:noProof/>
            <w:webHidden/>
          </w:rPr>
          <w:t>80</w:t>
        </w:r>
        <w:r>
          <w:rPr>
            <w:noProof/>
            <w:webHidden/>
          </w:rPr>
          <w:fldChar w:fldCharType="end"/>
        </w:r>
      </w:hyperlink>
    </w:p>
    <w:p w14:paraId="2D84F013" w14:textId="6FC85885"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18" w:history="1">
        <w:r w:rsidRPr="00D24B05">
          <w:rPr>
            <w:rStyle w:val="Hyperlink"/>
            <w:b/>
            <w:noProof/>
          </w:rPr>
          <w:t>Table 8: Inverse S-Box Lookup Table</w:t>
        </w:r>
        <w:r>
          <w:rPr>
            <w:noProof/>
            <w:webHidden/>
          </w:rPr>
          <w:tab/>
        </w:r>
        <w:r>
          <w:rPr>
            <w:noProof/>
            <w:webHidden/>
          </w:rPr>
          <w:fldChar w:fldCharType="begin"/>
        </w:r>
        <w:r>
          <w:rPr>
            <w:noProof/>
            <w:webHidden/>
          </w:rPr>
          <w:instrText xml:space="preserve"> PAGEREF _Toc529728718 \h </w:instrText>
        </w:r>
        <w:r>
          <w:rPr>
            <w:noProof/>
            <w:webHidden/>
          </w:rPr>
        </w:r>
        <w:r>
          <w:rPr>
            <w:noProof/>
            <w:webHidden/>
          </w:rPr>
          <w:fldChar w:fldCharType="separate"/>
        </w:r>
        <w:r w:rsidR="005075CB">
          <w:rPr>
            <w:noProof/>
            <w:webHidden/>
          </w:rPr>
          <w:t>80</w:t>
        </w:r>
        <w:r>
          <w:rPr>
            <w:noProof/>
            <w:webHidden/>
          </w:rPr>
          <w:fldChar w:fldCharType="end"/>
        </w:r>
      </w:hyperlink>
    </w:p>
    <w:p w14:paraId="5FFADEC5" w14:textId="2F798503"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19" w:history="1">
        <w:r w:rsidRPr="00D24B05">
          <w:rPr>
            <w:rStyle w:val="Hyperlink"/>
            <w:b/>
            <w:noProof/>
          </w:rPr>
          <w:t>Table 9: Mul2 Lookup Table</w:t>
        </w:r>
        <w:r>
          <w:rPr>
            <w:noProof/>
            <w:webHidden/>
          </w:rPr>
          <w:tab/>
        </w:r>
        <w:r>
          <w:rPr>
            <w:noProof/>
            <w:webHidden/>
          </w:rPr>
          <w:fldChar w:fldCharType="begin"/>
        </w:r>
        <w:r>
          <w:rPr>
            <w:noProof/>
            <w:webHidden/>
          </w:rPr>
          <w:instrText xml:space="preserve"> PAGEREF _Toc529728719 \h </w:instrText>
        </w:r>
        <w:r>
          <w:rPr>
            <w:noProof/>
            <w:webHidden/>
          </w:rPr>
        </w:r>
        <w:r>
          <w:rPr>
            <w:noProof/>
            <w:webHidden/>
          </w:rPr>
          <w:fldChar w:fldCharType="separate"/>
        </w:r>
        <w:r w:rsidR="005075CB">
          <w:rPr>
            <w:noProof/>
            <w:webHidden/>
          </w:rPr>
          <w:t>81</w:t>
        </w:r>
        <w:r>
          <w:rPr>
            <w:noProof/>
            <w:webHidden/>
          </w:rPr>
          <w:fldChar w:fldCharType="end"/>
        </w:r>
      </w:hyperlink>
    </w:p>
    <w:p w14:paraId="36410B8D" w14:textId="1EE7DC28"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20" w:history="1">
        <w:r w:rsidRPr="00D24B05">
          <w:rPr>
            <w:rStyle w:val="Hyperlink"/>
            <w:b/>
            <w:noProof/>
          </w:rPr>
          <w:t>Table 10: Mul3 Lookup Table</w:t>
        </w:r>
        <w:r>
          <w:rPr>
            <w:noProof/>
            <w:webHidden/>
          </w:rPr>
          <w:tab/>
        </w:r>
        <w:r>
          <w:rPr>
            <w:noProof/>
            <w:webHidden/>
          </w:rPr>
          <w:fldChar w:fldCharType="begin"/>
        </w:r>
        <w:r>
          <w:rPr>
            <w:noProof/>
            <w:webHidden/>
          </w:rPr>
          <w:instrText xml:space="preserve"> PAGEREF _Toc529728720 \h </w:instrText>
        </w:r>
        <w:r>
          <w:rPr>
            <w:noProof/>
            <w:webHidden/>
          </w:rPr>
        </w:r>
        <w:r>
          <w:rPr>
            <w:noProof/>
            <w:webHidden/>
          </w:rPr>
          <w:fldChar w:fldCharType="separate"/>
        </w:r>
        <w:r w:rsidR="005075CB">
          <w:rPr>
            <w:noProof/>
            <w:webHidden/>
          </w:rPr>
          <w:t>81</w:t>
        </w:r>
        <w:r>
          <w:rPr>
            <w:noProof/>
            <w:webHidden/>
          </w:rPr>
          <w:fldChar w:fldCharType="end"/>
        </w:r>
      </w:hyperlink>
    </w:p>
    <w:p w14:paraId="7864EDD8" w14:textId="4D5C7D28"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21" w:history="1">
        <w:r w:rsidRPr="00D24B05">
          <w:rPr>
            <w:rStyle w:val="Hyperlink"/>
            <w:b/>
            <w:noProof/>
          </w:rPr>
          <w:t>Table 11: Mul9 Lookup Table</w:t>
        </w:r>
        <w:r>
          <w:rPr>
            <w:noProof/>
            <w:webHidden/>
          </w:rPr>
          <w:tab/>
        </w:r>
        <w:r>
          <w:rPr>
            <w:noProof/>
            <w:webHidden/>
          </w:rPr>
          <w:fldChar w:fldCharType="begin"/>
        </w:r>
        <w:r>
          <w:rPr>
            <w:noProof/>
            <w:webHidden/>
          </w:rPr>
          <w:instrText xml:space="preserve"> PAGEREF _Toc529728721 \h </w:instrText>
        </w:r>
        <w:r>
          <w:rPr>
            <w:noProof/>
            <w:webHidden/>
          </w:rPr>
        </w:r>
        <w:r>
          <w:rPr>
            <w:noProof/>
            <w:webHidden/>
          </w:rPr>
          <w:fldChar w:fldCharType="separate"/>
        </w:r>
        <w:r w:rsidR="005075CB">
          <w:rPr>
            <w:noProof/>
            <w:webHidden/>
          </w:rPr>
          <w:t>82</w:t>
        </w:r>
        <w:r>
          <w:rPr>
            <w:noProof/>
            <w:webHidden/>
          </w:rPr>
          <w:fldChar w:fldCharType="end"/>
        </w:r>
      </w:hyperlink>
    </w:p>
    <w:p w14:paraId="53057E90" w14:textId="05C26CFF"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22" w:history="1">
        <w:r w:rsidRPr="00D24B05">
          <w:rPr>
            <w:rStyle w:val="Hyperlink"/>
            <w:b/>
            <w:noProof/>
          </w:rPr>
          <w:t>Table 12: Mul11 Lookup Table</w:t>
        </w:r>
        <w:r>
          <w:rPr>
            <w:noProof/>
            <w:webHidden/>
          </w:rPr>
          <w:tab/>
        </w:r>
        <w:r>
          <w:rPr>
            <w:noProof/>
            <w:webHidden/>
          </w:rPr>
          <w:fldChar w:fldCharType="begin"/>
        </w:r>
        <w:r>
          <w:rPr>
            <w:noProof/>
            <w:webHidden/>
          </w:rPr>
          <w:instrText xml:space="preserve"> PAGEREF _Toc529728722 \h </w:instrText>
        </w:r>
        <w:r>
          <w:rPr>
            <w:noProof/>
            <w:webHidden/>
          </w:rPr>
        </w:r>
        <w:r>
          <w:rPr>
            <w:noProof/>
            <w:webHidden/>
          </w:rPr>
          <w:fldChar w:fldCharType="separate"/>
        </w:r>
        <w:r w:rsidR="005075CB">
          <w:rPr>
            <w:noProof/>
            <w:webHidden/>
          </w:rPr>
          <w:t>82</w:t>
        </w:r>
        <w:r>
          <w:rPr>
            <w:noProof/>
            <w:webHidden/>
          </w:rPr>
          <w:fldChar w:fldCharType="end"/>
        </w:r>
      </w:hyperlink>
    </w:p>
    <w:p w14:paraId="14D54756" w14:textId="3183579E"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23" w:history="1">
        <w:r w:rsidRPr="00D24B05">
          <w:rPr>
            <w:rStyle w:val="Hyperlink"/>
            <w:b/>
            <w:noProof/>
          </w:rPr>
          <w:t>Table 13: Mul13 Table</w:t>
        </w:r>
        <w:r>
          <w:rPr>
            <w:noProof/>
            <w:webHidden/>
          </w:rPr>
          <w:tab/>
        </w:r>
        <w:r>
          <w:rPr>
            <w:noProof/>
            <w:webHidden/>
          </w:rPr>
          <w:fldChar w:fldCharType="begin"/>
        </w:r>
        <w:r>
          <w:rPr>
            <w:noProof/>
            <w:webHidden/>
          </w:rPr>
          <w:instrText xml:space="preserve"> PAGEREF _Toc529728723 \h </w:instrText>
        </w:r>
        <w:r>
          <w:rPr>
            <w:noProof/>
            <w:webHidden/>
          </w:rPr>
        </w:r>
        <w:r>
          <w:rPr>
            <w:noProof/>
            <w:webHidden/>
          </w:rPr>
          <w:fldChar w:fldCharType="separate"/>
        </w:r>
        <w:r w:rsidR="005075CB">
          <w:rPr>
            <w:noProof/>
            <w:webHidden/>
          </w:rPr>
          <w:t>83</w:t>
        </w:r>
        <w:r>
          <w:rPr>
            <w:noProof/>
            <w:webHidden/>
          </w:rPr>
          <w:fldChar w:fldCharType="end"/>
        </w:r>
      </w:hyperlink>
    </w:p>
    <w:p w14:paraId="551E6CBB" w14:textId="23469544" w:rsidR="003A4AC9" w:rsidRDefault="003A4AC9">
      <w:pPr>
        <w:pStyle w:val="TableofFigures"/>
        <w:tabs>
          <w:tab w:val="right" w:leader="dot" w:pos="9350"/>
        </w:tabs>
        <w:rPr>
          <w:rFonts w:asciiTheme="minorHAnsi" w:eastAsiaTheme="minorEastAsia" w:hAnsiTheme="minorHAnsi" w:cstheme="minorBidi"/>
          <w:noProof/>
          <w:sz w:val="22"/>
          <w:szCs w:val="22"/>
        </w:rPr>
      </w:pPr>
      <w:hyperlink w:anchor="_Toc529728724" w:history="1">
        <w:r w:rsidRPr="00D24B05">
          <w:rPr>
            <w:rStyle w:val="Hyperlink"/>
            <w:b/>
            <w:noProof/>
          </w:rPr>
          <w:t>Table 14: Mul14 Table</w:t>
        </w:r>
        <w:r>
          <w:rPr>
            <w:noProof/>
            <w:webHidden/>
          </w:rPr>
          <w:tab/>
        </w:r>
        <w:r>
          <w:rPr>
            <w:noProof/>
            <w:webHidden/>
          </w:rPr>
          <w:fldChar w:fldCharType="begin"/>
        </w:r>
        <w:r>
          <w:rPr>
            <w:noProof/>
            <w:webHidden/>
          </w:rPr>
          <w:instrText xml:space="preserve"> PAGEREF _Toc529728724 \h </w:instrText>
        </w:r>
        <w:r>
          <w:rPr>
            <w:noProof/>
            <w:webHidden/>
          </w:rPr>
        </w:r>
        <w:r>
          <w:rPr>
            <w:noProof/>
            <w:webHidden/>
          </w:rPr>
          <w:fldChar w:fldCharType="separate"/>
        </w:r>
        <w:r w:rsidR="005075CB">
          <w:rPr>
            <w:noProof/>
            <w:webHidden/>
          </w:rPr>
          <w:t>83</w:t>
        </w:r>
        <w:r>
          <w:rPr>
            <w:noProof/>
            <w:webHidden/>
          </w:rPr>
          <w:fldChar w:fldCharType="end"/>
        </w:r>
      </w:hyperlink>
    </w:p>
    <w:p w14:paraId="1D7368B7" w14:textId="641F5F19" w:rsidR="008E62F4" w:rsidRPr="00064BB4" w:rsidRDefault="008E62F4" w:rsidP="008E62F4">
      <w:pPr>
        <w:spacing w:line="480" w:lineRule="auto"/>
      </w:pPr>
      <w:r>
        <w:fldChar w:fldCharType="end"/>
      </w:r>
    </w:p>
    <w:p w14:paraId="6F8508B3" w14:textId="77777777" w:rsidR="008E62F4" w:rsidRDefault="008E62F4" w:rsidP="008E62F4">
      <w:pPr>
        <w:jc w:val="center"/>
      </w:pPr>
    </w:p>
    <w:p w14:paraId="5DAB9B29" w14:textId="77777777" w:rsidR="008E62F4" w:rsidRDefault="008E62F4" w:rsidP="008E62F4">
      <w:pPr>
        <w:jc w:val="center"/>
      </w:pPr>
    </w:p>
    <w:p w14:paraId="1B6C4F89" w14:textId="77777777" w:rsidR="008E62F4" w:rsidRDefault="008E62F4" w:rsidP="008E62F4">
      <w:pPr>
        <w:jc w:val="center"/>
      </w:pPr>
    </w:p>
    <w:p w14:paraId="2533F3DE" w14:textId="77777777" w:rsidR="008E62F4" w:rsidRDefault="008E62F4" w:rsidP="008E62F4">
      <w:pPr>
        <w:jc w:val="center"/>
      </w:pPr>
    </w:p>
    <w:p w14:paraId="551F4EDC" w14:textId="77777777" w:rsidR="008E62F4" w:rsidRDefault="008E62F4" w:rsidP="008E62F4">
      <w:pPr>
        <w:jc w:val="center"/>
      </w:pPr>
    </w:p>
    <w:p w14:paraId="2D212524" w14:textId="77777777" w:rsidR="008E62F4" w:rsidRDefault="008E62F4" w:rsidP="008E62F4">
      <w:pPr>
        <w:jc w:val="center"/>
      </w:pPr>
    </w:p>
    <w:p w14:paraId="6B9A9A09" w14:textId="77777777" w:rsidR="008E62F4" w:rsidRDefault="008E62F4" w:rsidP="008E62F4">
      <w:pPr>
        <w:jc w:val="center"/>
      </w:pPr>
    </w:p>
    <w:p w14:paraId="251441CF" w14:textId="77777777" w:rsidR="008E62F4" w:rsidRDefault="008E62F4" w:rsidP="008E62F4">
      <w:pPr>
        <w:jc w:val="center"/>
      </w:pPr>
    </w:p>
    <w:p w14:paraId="152D6377" w14:textId="77777777" w:rsidR="008E62F4" w:rsidRDefault="008E62F4" w:rsidP="008E62F4">
      <w:pPr>
        <w:jc w:val="center"/>
      </w:pPr>
    </w:p>
    <w:p w14:paraId="094D87BA" w14:textId="77777777" w:rsidR="008E62F4" w:rsidRDefault="008E62F4" w:rsidP="008E62F4">
      <w:pPr>
        <w:jc w:val="center"/>
      </w:pPr>
    </w:p>
    <w:p w14:paraId="7E5CA696" w14:textId="77777777" w:rsidR="008E62F4" w:rsidRDefault="008E62F4" w:rsidP="008E62F4">
      <w:pPr>
        <w:jc w:val="center"/>
      </w:pPr>
    </w:p>
    <w:p w14:paraId="436FB54A" w14:textId="77777777" w:rsidR="008E62F4" w:rsidRDefault="008E62F4" w:rsidP="008E62F4">
      <w:pPr>
        <w:jc w:val="center"/>
      </w:pPr>
    </w:p>
    <w:p w14:paraId="2F8AA7D5" w14:textId="77777777" w:rsidR="008E62F4" w:rsidRDefault="008E62F4" w:rsidP="008E62F4">
      <w:pPr>
        <w:jc w:val="center"/>
      </w:pPr>
    </w:p>
    <w:p w14:paraId="755568F2" w14:textId="77777777" w:rsidR="008E62F4" w:rsidRDefault="008E62F4" w:rsidP="008E62F4">
      <w:pPr>
        <w:jc w:val="center"/>
      </w:pPr>
    </w:p>
    <w:p w14:paraId="68A8128F" w14:textId="77777777" w:rsidR="008E62F4" w:rsidRDefault="008E62F4" w:rsidP="008E62F4">
      <w:pPr>
        <w:jc w:val="center"/>
      </w:pPr>
    </w:p>
    <w:p w14:paraId="12DCE187" w14:textId="77777777" w:rsidR="008E62F4" w:rsidRDefault="008E62F4" w:rsidP="008E62F4">
      <w:pPr>
        <w:jc w:val="center"/>
      </w:pPr>
    </w:p>
    <w:p w14:paraId="3EC4A8E6" w14:textId="77777777" w:rsidR="008E62F4" w:rsidRDefault="008E62F4" w:rsidP="008E62F4">
      <w:pPr>
        <w:jc w:val="center"/>
      </w:pPr>
    </w:p>
    <w:p w14:paraId="19904384" w14:textId="77777777" w:rsidR="008E62F4" w:rsidRDefault="008E62F4" w:rsidP="008E62F4">
      <w:pPr>
        <w:jc w:val="center"/>
      </w:pPr>
    </w:p>
    <w:p w14:paraId="4E7AEF20" w14:textId="77777777" w:rsidR="008E62F4" w:rsidRDefault="008E62F4" w:rsidP="008E62F4">
      <w:pPr>
        <w:jc w:val="center"/>
      </w:pPr>
    </w:p>
    <w:p w14:paraId="5D348619" w14:textId="77777777" w:rsidR="008E62F4" w:rsidRDefault="008E62F4" w:rsidP="008E62F4">
      <w:pPr>
        <w:jc w:val="center"/>
      </w:pPr>
    </w:p>
    <w:p w14:paraId="4309675D" w14:textId="77777777" w:rsidR="008E62F4" w:rsidRDefault="008E62F4" w:rsidP="008E62F4">
      <w:pPr>
        <w:jc w:val="center"/>
      </w:pPr>
    </w:p>
    <w:p w14:paraId="5ACF4568" w14:textId="77777777" w:rsidR="008E62F4" w:rsidRDefault="008E62F4" w:rsidP="008E62F4">
      <w:pPr>
        <w:jc w:val="center"/>
      </w:pPr>
    </w:p>
    <w:p w14:paraId="5CA692D4" w14:textId="77777777" w:rsidR="008E62F4" w:rsidRDefault="008E62F4" w:rsidP="008E62F4">
      <w:pPr>
        <w:jc w:val="center"/>
      </w:pPr>
    </w:p>
    <w:p w14:paraId="7D5BA601" w14:textId="77777777" w:rsidR="008E62F4" w:rsidRDefault="008E62F4" w:rsidP="008E62F4">
      <w:pPr>
        <w:jc w:val="center"/>
      </w:pPr>
    </w:p>
    <w:p w14:paraId="3FFC7025" w14:textId="77777777" w:rsidR="008E62F4" w:rsidRDefault="008E62F4" w:rsidP="008E62F4">
      <w:pPr>
        <w:jc w:val="center"/>
      </w:pPr>
    </w:p>
    <w:p w14:paraId="526717FA" w14:textId="77777777" w:rsidR="008E62F4" w:rsidRDefault="008E62F4" w:rsidP="008E62F4">
      <w:pPr>
        <w:jc w:val="center"/>
      </w:pPr>
    </w:p>
    <w:p w14:paraId="580FB82C" w14:textId="77777777" w:rsidR="008E62F4" w:rsidRDefault="008E62F4" w:rsidP="008E62F4">
      <w:pPr>
        <w:jc w:val="center"/>
      </w:pPr>
    </w:p>
    <w:p w14:paraId="3681A1D7" w14:textId="77777777" w:rsidR="008E62F4" w:rsidRDefault="008E62F4" w:rsidP="008E62F4"/>
    <w:p w14:paraId="262A758C" w14:textId="77777777" w:rsidR="008E62F4" w:rsidRPr="0004227A" w:rsidRDefault="008E62F4" w:rsidP="008E62F4">
      <w:pPr>
        <w:pStyle w:val="Heading1"/>
        <w:jc w:val="center"/>
        <w:rPr>
          <w:rFonts w:ascii="Times New Roman" w:hAnsi="Times New Roman" w:cs="Times New Roman"/>
          <w:b/>
          <w:color w:val="000000" w:themeColor="text1"/>
          <w:sz w:val="28"/>
          <w:szCs w:val="28"/>
        </w:rPr>
      </w:pPr>
      <w:bookmarkStart w:id="13" w:name="_Toc527656503"/>
      <w:bookmarkStart w:id="14" w:name="_Toc529728783"/>
      <w:r w:rsidRPr="0004227A">
        <w:rPr>
          <w:rFonts w:ascii="Times New Roman" w:hAnsi="Times New Roman" w:cs="Times New Roman"/>
          <w:b/>
          <w:color w:val="000000" w:themeColor="text1"/>
          <w:sz w:val="28"/>
          <w:szCs w:val="28"/>
        </w:rPr>
        <w:t>Abbreviations</w:t>
      </w:r>
      <w:bookmarkEnd w:id="13"/>
      <w:bookmarkEnd w:id="14"/>
    </w:p>
    <w:p w14:paraId="45EC376D" w14:textId="77777777" w:rsidR="008E62F4" w:rsidRDefault="008E62F4" w:rsidP="008E62F4">
      <w:pPr>
        <w:jc w:val="center"/>
      </w:pPr>
    </w:p>
    <w:p w14:paraId="121739F3" w14:textId="77777777" w:rsidR="008E62F4" w:rsidRDefault="008E62F4" w:rsidP="008E62F4">
      <w:pPr>
        <w:jc w:val="center"/>
      </w:pPr>
    </w:p>
    <w:tbl>
      <w:tblPr>
        <w:tblStyle w:val="TableGrid"/>
        <w:tblW w:w="0" w:type="auto"/>
        <w:tblLook w:val="04A0" w:firstRow="1" w:lastRow="0" w:firstColumn="1" w:lastColumn="0" w:noHBand="0" w:noVBand="1"/>
      </w:tblPr>
      <w:tblGrid>
        <w:gridCol w:w="2425"/>
        <w:gridCol w:w="6925"/>
      </w:tblGrid>
      <w:tr w:rsidR="00D329D8" w14:paraId="004F47D7" w14:textId="77777777" w:rsidTr="00D329D8">
        <w:tc>
          <w:tcPr>
            <w:tcW w:w="2425" w:type="dxa"/>
          </w:tcPr>
          <w:p w14:paraId="4CD85FD1" w14:textId="6E64AD05" w:rsidR="00D329D8" w:rsidRPr="00D329D8" w:rsidRDefault="00D329D8" w:rsidP="00D329D8">
            <w:pPr>
              <w:jc w:val="both"/>
              <w:rPr>
                <w:b/>
              </w:rPr>
            </w:pPr>
            <w:r w:rsidRPr="00D329D8">
              <w:rPr>
                <w:b/>
              </w:rPr>
              <w:t>ABBREVIATION</w:t>
            </w:r>
          </w:p>
        </w:tc>
        <w:tc>
          <w:tcPr>
            <w:tcW w:w="6925" w:type="dxa"/>
          </w:tcPr>
          <w:p w14:paraId="23E0C0C0" w14:textId="42699747" w:rsidR="00D329D8" w:rsidRPr="00D329D8" w:rsidRDefault="00D329D8" w:rsidP="00D329D8">
            <w:pPr>
              <w:jc w:val="both"/>
              <w:rPr>
                <w:b/>
              </w:rPr>
            </w:pPr>
            <w:r w:rsidRPr="00D329D8">
              <w:rPr>
                <w:b/>
              </w:rPr>
              <w:t>EXPLANATION</w:t>
            </w:r>
          </w:p>
        </w:tc>
      </w:tr>
      <w:tr w:rsidR="00D329D8" w14:paraId="225DCFA9" w14:textId="77777777" w:rsidTr="00D329D8">
        <w:tc>
          <w:tcPr>
            <w:tcW w:w="2425" w:type="dxa"/>
          </w:tcPr>
          <w:p w14:paraId="7C83BE85" w14:textId="33F7F44F" w:rsidR="00D329D8" w:rsidRDefault="00F77D04" w:rsidP="00D329D8">
            <w:pPr>
              <w:jc w:val="both"/>
            </w:pPr>
            <w:r>
              <w:t>IEEE</w:t>
            </w:r>
          </w:p>
        </w:tc>
        <w:tc>
          <w:tcPr>
            <w:tcW w:w="6925" w:type="dxa"/>
          </w:tcPr>
          <w:p w14:paraId="6530F617" w14:textId="414A4AA9" w:rsidR="00D329D8" w:rsidRDefault="00F77D04" w:rsidP="00D329D8">
            <w:pPr>
              <w:jc w:val="both"/>
            </w:pPr>
            <w:r>
              <w:t>I</w:t>
            </w:r>
            <w:r w:rsidRPr="00F77D04">
              <w:t>nstitute of Electrical and Electronics Engineers</w:t>
            </w:r>
          </w:p>
        </w:tc>
      </w:tr>
      <w:tr w:rsidR="00D329D8" w14:paraId="3F3B43F6" w14:textId="77777777" w:rsidTr="00D329D8">
        <w:tc>
          <w:tcPr>
            <w:tcW w:w="2425" w:type="dxa"/>
          </w:tcPr>
          <w:p w14:paraId="03F4512D" w14:textId="45B80BE4" w:rsidR="00D329D8" w:rsidRDefault="0096404F" w:rsidP="00D329D8">
            <w:pPr>
              <w:jc w:val="both"/>
            </w:pPr>
            <w:r>
              <w:t>PBKDF2</w:t>
            </w:r>
          </w:p>
        </w:tc>
        <w:tc>
          <w:tcPr>
            <w:tcW w:w="6925" w:type="dxa"/>
          </w:tcPr>
          <w:p w14:paraId="4EDAE976" w14:textId="00780A35" w:rsidR="00D329D8" w:rsidRDefault="0096404F" w:rsidP="00D329D8">
            <w:pPr>
              <w:jc w:val="both"/>
            </w:pPr>
            <w:r w:rsidRPr="00D978E6">
              <w:t>Password-Based Key Derivation Function 2</w:t>
            </w:r>
          </w:p>
        </w:tc>
      </w:tr>
      <w:tr w:rsidR="00D329D8" w14:paraId="49C2945B" w14:textId="77777777" w:rsidTr="00D329D8">
        <w:tc>
          <w:tcPr>
            <w:tcW w:w="2425" w:type="dxa"/>
          </w:tcPr>
          <w:p w14:paraId="5FAB0404" w14:textId="35BAAC31" w:rsidR="00D329D8" w:rsidRDefault="0096404F" w:rsidP="0096404F">
            <w:pPr>
              <w:jc w:val="both"/>
            </w:pPr>
            <w:r>
              <w:t>HMAC</w:t>
            </w:r>
          </w:p>
        </w:tc>
        <w:tc>
          <w:tcPr>
            <w:tcW w:w="6925" w:type="dxa"/>
          </w:tcPr>
          <w:p w14:paraId="3EC5EA84" w14:textId="7D44560B" w:rsidR="00D329D8" w:rsidRDefault="0096404F" w:rsidP="00D329D8">
            <w:pPr>
              <w:jc w:val="both"/>
            </w:pPr>
            <w:r>
              <w:t>K</w:t>
            </w:r>
            <w:r w:rsidRPr="0037177A">
              <w:t>eyed-</w:t>
            </w:r>
            <w:r>
              <w:t>H</w:t>
            </w:r>
            <w:r w:rsidRPr="0037177A">
              <w:t xml:space="preserve">ash </w:t>
            </w:r>
            <w:r>
              <w:t>M</w:t>
            </w:r>
            <w:r w:rsidRPr="0037177A">
              <w:t xml:space="preserve">essage </w:t>
            </w:r>
            <w:r>
              <w:t>A</w:t>
            </w:r>
            <w:r w:rsidRPr="0037177A">
              <w:t xml:space="preserve">uthentication </w:t>
            </w:r>
            <w:r>
              <w:t>C</w:t>
            </w:r>
            <w:r w:rsidRPr="0037177A">
              <w:t>ode</w:t>
            </w:r>
          </w:p>
        </w:tc>
      </w:tr>
      <w:tr w:rsidR="00D329D8" w14:paraId="33D97CCC" w14:textId="77777777" w:rsidTr="00D329D8">
        <w:tc>
          <w:tcPr>
            <w:tcW w:w="2425" w:type="dxa"/>
          </w:tcPr>
          <w:p w14:paraId="48C24F0F" w14:textId="7000C352" w:rsidR="00D329D8" w:rsidRDefault="009A2069" w:rsidP="00D329D8">
            <w:pPr>
              <w:jc w:val="both"/>
            </w:pPr>
            <w:r>
              <w:t>SHA1</w:t>
            </w:r>
          </w:p>
        </w:tc>
        <w:tc>
          <w:tcPr>
            <w:tcW w:w="6925" w:type="dxa"/>
          </w:tcPr>
          <w:p w14:paraId="615FD0C8" w14:textId="5714C63D" w:rsidR="00D329D8" w:rsidRDefault="009A2069" w:rsidP="00D329D8">
            <w:pPr>
              <w:jc w:val="both"/>
            </w:pPr>
            <w:r>
              <w:t>Secure Hashing Algorithm 1</w:t>
            </w:r>
          </w:p>
        </w:tc>
      </w:tr>
      <w:tr w:rsidR="00D329D8" w14:paraId="56AE5740" w14:textId="77777777" w:rsidTr="00D329D8">
        <w:tc>
          <w:tcPr>
            <w:tcW w:w="2425" w:type="dxa"/>
          </w:tcPr>
          <w:p w14:paraId="3995666A" w14:textId="214124CD" w:rsidR="00D329D8" w:rsidRDefault="008F717A" w:rsidP="00D329D8">
            <w:pPr>
              <w:jc w:val="both"/>
            </w:pPr>
            <w:r>
              <w:t>AES</w:t>
            </w:r>
          </w:p>
        </w:tc>
        <w:tc>
          <w:tcPr>
            <w:tcW w:w="6925" w:type="dxa"/>
          </w:tcPr>
          <w:p w14:paraId="3386D536" w14:textId="056FF9DF" w:rsidR="00D329D8" w:rsidRDefault="008F717A" w:rsidP="00D329D8">
            <w:pPr>
              <w:jc w:val="both"/>
            </w:pPr>
            <w:r w:rsidRPr="008F717A">
              <w:t>Advanced Encryption System</w:t>
            </w:r>
          </w:p>
        </w:tc>
      </w:tr>
      <w:tr w:rsidR="00D329D8" w14:paraId="7D834CEF" w14:textId="77777777" w:rsidTr="00D329D8">
        <w:tc>
          <w:tcPr>
            <w:tcW w:w="2425" w:type="dxa"/>
          </w:tcPr>
          <w:p w14:paraId="79561BE5" w14:textId="21EE8FA1" w:rsidR="00D329D8" w:rsidRDefault="00927E94" w:rsidP="00D329D8">
            <w:pPr>
              <w:jc w:val="both"/>
            </w:pPr>
            <w:r>
              <w:t>HDL</w:t>
            </w:r>
          </w:p>
        </w:tc>
        <w:tc>
          <w:tcPr>
            <w:tcW w:w="6925" w:type="dxa"/>
          </w:tcPr>
          <w:p w14:paraId="777924BD" w14:textId="01B53F38" w:rsidR="00D329D8" w:rsidRDefault="00927E94" w:rsidP="00D329D8">
            <w:pPr>
              <w:jc w:val="both"/>
            </w:pPr>
            <w:r w:rsidRPr="00927E94">
              <w:t>Hardware Description Language</w:t>
            </w:r>
          </w:p>
        </w:tc>
      </w:tr>
      <w:tr w:rsidR="00D329D8" w14:paraId="0F66C986" w14:textId="77777777" w:rsidTr="00D329D8">
        <w:tc>
          <w:tcPr>
            <w:tcW w:w="2425" w:type="dxa"/>
          </w:tcPr>
          <w:p w14:paraId="312B6AC8" w14:textId="41071AE6" w:rsidR="00D329D8" w:rsidRDefault="007F3109" w:rsidP="00D329D8">
            <w:pPr>
              <w:jc w:val="both"/>
            </w:pPr>
            <w:r>
              <w:t>WPA2</w:t>
            </w:r>
          </w:p>
        </w:tc>
        <w:tc>
          <w:tcPr>
            <w:tcW w:w="6925" w:type="dxa"/>
          </w:tcPr>
          <w:p w14:paraId="69AC3B2B" w14:textId="411F5C6B" w:rsidR="00D329D8" w:rsidRDefault="007F3109" w:rsidP="00D329D8">
            <w:pPr>
              <w:jc w:val="both"/>
            </w:pPr>
            <w:r w:rsidRPr="007F3109">
              <w:t>Wi-Fi Protected Access 2</w:t>
            </w:r>
          </w:p>
        </w:tc>
      </w:tr>
      <w:tr w:rsidR="00D329D8" w14:paraId="330808D0" w14:textId="77777777" w:rsidTr="00D329D8">
        <w:tc>
          <w:tcPr>
            <w:tcW w:w="2425" w:type="dxa"/>
          </w:tcPr>
          <w:p w14:paraId="754DD88B" w14:textId="13F639BF" w:rsidR="00D329D8" w:rsidRDefault="009B4D20" w:rsidP="00D329D8">
            <w:pPr>
              <w:jc w:val="both"/>
            </w:pPr>
            <w:r w:rsidRPr="009B4D20">
              <w:t>PSK</w:t>
            </w:r>
          </w:p>
        </w:tc>
        <w:tc>
          <w:tcPr>
            <w:tcW w:w="6925" w:type="dxa"/>
          </w:tcPr>
          <w:p w14:paraId="4679358C" w14:textId="0654770D" w:rsidR="00D329D8" w:rsidRDefault="009B4D20" w:rsidP="00D329D8">
            <w:pPr>
              <w:jc w:val="both"/>
            </w:pPr>
            <w:r w:rsidRPr="009B4D20">
              <w:t>Pre-Shared Key</w:t>
            </w:r>
          </w:p>
        </w:tc>
      </w:tr>
      <w:tr w:rsidR="00D329D8" w14:paraId="358C9D39" w14:textId="77777777" w:rsidTr="00D329D8">
        <w:tc>
          <w:tcPr>
            <w:tcW w:w="2425" w:type="dxa"/>
          </w:tcPr>
          <w:p w14:paraId="5646DBF1" w14:textId="79A455B0" w:rsidR="00D329D8" w:rsidRDefault="00695754" w:rsidP="00D329D8">
            <w:pPr>
              <w:jc w:val="both"/>
            </w:pPr>
            <w:r>
              <w:t>LAN</w:t>
            </w:r>
          </w:p>
        </w:tc>
        <w:tc>
          <w:tcPr>
            <w:tcW w:w="6925" w:type="dxa"/>
          </w:tcPr>
          <w:p w14:paraId="77709838" w14:textId="6132CF58" w:rsidR="00D329D8" w:rsidRDefault="00695754" w:rsidP="00D329D8">
            <w:pPr>
              <w:jc w:val="both"/>
            </w:pPr>
            <w:r>
              <w:t>Local Area Network</w:t>
            </w:r>
          </w:p>
        </w:tc>
      </w:tr>
      <w:tr w:rsidR="00944C28" w14:paraId="0EAB31FA" w14:textId="77777777" w:rsidTr="00D329D8">
        <w:tc>
          <w:tcPr>
            <w:tcW w:w="2425" w:type="dxa"/>
          </w:tcPr>
          <w:p w14:paraId="4393752D" w14:textId="5B2C83AE" w:rsidR="00944C28" w:rsidRDefault="00B224A6" w:rsidP="00D329D8">
            <w:pPr>
              <w:jc w:val="both"/>
            </w:pPr>
            <w:r>
              <w:t>SSID</w:t>
            </w:r>
          </w:p>
        </w:tc>
        <w:tc>
          <w:tcPr>
            <w:tcW w:w="6925" w:type="dxa"/>
          </w:tcPr>
          <w:p w14:paraId="0B030A34" w14:textId="70274B97" w:rsidR="00944C28" w:rsidRDefault="00B224A6" w:rsidP="00D329D8">
            <w:pPr>
              <w:jc w:val="both"/>
            </w:pPr>
            <w:r w:rsidRPr="00B224A6">
              <w:t>Service Set Identification</w:t>
            </w:r>
          </w:p>
        </w:tc>
      </w:tr>
      <w:tr w:rsidR="00944C28" w14:paraId="5DE767FA" w14:textId="77777777" w:rsidTr="00944C28">
        <w:tc>
          <w:tcPr>
            <w:tcW w:w="2425" w:type="dxa"/>
          </w:tcPr>
          <w:p w14:paraId="71515F30" w14:textId="6F2936C6" w:rsidR="00944C28" w:rsidRDefault="00152A5E" w:rsidP="00F910A9">
            <w:pPr>
              <w:jc w:val="both"/>
            </w:pPr>
            <w:r>
              <w:t>PMK</w:t>
            </w:r>
          </w:p>
        </w:tc>
        <w:tc>
          <w:tcPr>
            <w:tcW w:w="6925" w:type="dxa"/>
          </w:tcPr>
          <w:p w14:paraId="59BDB576" w14:textId="491FCF40" w:rsidR="00944C28" w:rsidRDefault="00152A5E" w:rsidP="00F910A9">
            <w:pPr>
              <w:jc w:val="both"/>
            </w:pPr>
            <w:r>
              <w:t>Pairwise Master Key</w:t>
            </w:r>
          </w:p>
        </w:tc>
      </w:tr>
      <w:tr w:rsidR="00944C28" w14:paraId="4DE4A60D" w14:textId="77777777" w:rsidTr="00944C28">
        <w:tc>
          <w:tcPr>
            <w:tcW w:w="2425" w:type="dxa"/>
          </w:tcPr>
          <w:p w14:paraId="118CC22E" w14:textId="030FDE52" w:rsidR="00944C28" w:rsidRDefault="006C046B" w:rsidP="00F910A9">
            <w:pPr>
              <w:jc w:val="both"/>
            </w:pPr>
            <w:r>
              <w:t>PTK</w:t>
            </w:r>
          </w:p>
        </w:tc>
        <w:tc>
          <w:tcPr>
            <w:tcW w:w="6925" w:type="dxa"/>
          </w:tcPr>
          <w:p w14:paraId="600228D0" w14:textId="748CC222" w:rsidR="00944C28" w:rsidRDefault="002C27FE" w:rsidP="00F910A9">
            <w:pPr>
              <w:jc w:val="both"/>
            </w:pPr>
            <w:r>
              <w:t>Pairwise Transient Key</w:t>
            </w:r>
          </w:p>
        </w:tc>
      </w:tr>
      <w:tr w:rsidR="00944C28" w14:paraId="07148953" w14:textId="77777777" w:rsidTr="00944C28">
        <w:tc>
          <w:tcPr>
            <w:tcW w:w="2425" w:type="dxa"/>
          </w:tcPr>
          <w:p w14:paraId="57C32F8A" w14:textId="1ABDF9B7" w:rsidR="00944C28" w:rsidRDefault="00E749B4" w:rsidP="00F910A9">
            <w:pPr>
              <w:jc w:val="both"/>
            </w:pPr>
            <w:r>
              <w:t>MIC</w:t>
            </w:r>
          </w:p>
        </w:tc>
        <w:tc>
          <w:tcPr>
            <w:tcW w:w="6925" w:type="dxa"/>
          </w:tcPr>
          <w:p w14:paraId="7603B3C5" w14:textId="15CCA0AD" w:rsidR="00944C28" w:rsidRDefault="00E749B4" w:rsidP="00F910A9">
            <w:pPr>
              <w:jc w:val="both"/>
            </w:pPr>
            <w:r>
              <w:t>M</w:t>
            </w:r>
            <w:r w:rsidRPr="004D5D12">
              <w:t xml:space="preserve">essage </w:t>
            </w:r>
            <w:r>
              <w:t>I</w:t>
            </w:r>
            <w:r w:rsidRPr="004D5D12">
              <w:t xml:space="preserve">ntegrity </w:t>
            </w:r>
            <w:r>
              <w:t>C</w:t>
            </w:r>
            <w:r w:rsidRPr="004D5D12">
              <w:t>heck</w:t>
            </w:r>
          </w:p>
        </w:tc>
      </w:tr>
      <w:tr w:rsidR="00944C28" w14:paraId="207CE403" w14:textId="77777777" w:rsidTr="00944C28">
        <w:tc>
          <w:tcPr>
            <w:tcW w:w="2425" w:type="dxa"/>
          </w:tcPr>
          <w:p w14:paraId="39E4F943" w14:textId="7FC25F01" w:rsidR="00944C28" w:rsidRDefault="004F35AA" w:rsidP="00F910A9">
            <w:pPr>
              <w:jc w:val="both"/>
            </w:pPr>
            <w:r>
              <w:t>PRF</w:t>
            </w:r>
          </w:p>
        </w:tc>
        <w:tc>
          <w:tcPr>
            <w:tcW w:w="6925" w:type="dxa"/>
          </w:tcPr>
          <w:p w14:paraId="203B5D74" w14:textId="6C308E51" w:rsidR="00944C28" w:rsidRDefault="004F35AA" w:rsidP="00F910A9">
            <w:pPr>
              <w:jc w:val="both"/>
            </w:pPr>
            <w:r>
              <w:t>Pseudo Random Function</w:t>
            </w:r>
          </w:p>
        </w:tc>
      </w:tr>
      <w:tr w:rsidR="00944C28" w14:paraId="5839935C" w14:textId="77777777" w:rsidTr="00944C28">
        <w:tc>
          <w:tcPr>
            <w:tcW w:w="2425" w:type="dxa"/>
          </w:tcPr>
          <w:p w14:paraId="72441BC2" w14:textId="456C2D41" w:rsidR="00944C28" w:rsidRDefault="00AA0F0D" w:rsidP="00F910A9">
            <w:pPr>
              <w:jc w:val="both"/>
            </w:pPr>
            <w:r>
              <w:t>SDK</w:t>
            </w:r>
          </w:p>
        </w:tc>
        <w:tc>
          <w:tcPr>
            <w:tcW w:w="6925" w:type="dxa"/>
          </w:tcPr>
          <w:p w14:paraId="39E9C50F" w14:textId="0445BF05" w:rsidR="00944C28" w:rsidRDefault="00AA0F0D" w:rsidP="00F910A9">
            <w:pPr>
              <w:jc w:val="both"/>
            </w:pPr>
            <w:r>
              <w:t>Software Development Kit</w:t>
            </w:r>
          </w:p>
        </w:tc>
      </w:tr>
      <w:tr w:rsidR="00944C28" w14:paraId="7E1D80FF" w14:textId="77777777" w:rsidTr="00944C28">
        <w:tc>
          <w:tcPr>
            <w:tcW w:w="2425" w:type="dxa"/>
          </w:tcPr>
          <w:p w14:paraId="33D71221" w14:textId="729485A1" w:rsidR="00944C28" w:rsidRDefault="00F02480" w:rsidP="00F910A9">
            <w:pPr>
              <w:jc w:val="both"/>
            </w:pPr>
            <w:r>
              <w:t>FPGA</w:t>
            </w:r>
          </w:p>
        </w:tc>
        <w:tc>
          <w:tcPr>
            <w:tcW w:w="6925" w:type="dxa"/>
          </w:tcPr>
          <w:p w14:paraId="5CDF506E" w14:textId="6EFDD804" w:rsidR="00944C28" w:rsidRDefault="00F02480" w:rsidP="00F910A9">
            <w:pPr>
              <w:jc w:val="both"/>
            </w:pPr>
            <w:r>
              <w:t>Field Programmable Gate Array</w:t>
            </w:r>
          </w:p>
        </w:tc>
      </w:tr>
      <w:tr w:rsidR="00944C28" w14:paraId="7577FA13" w14:textId="77777777" w:rsidTr="00944C28">
        <w:tc>
          <w:tcPr>
            <w:tcW w:w="2425" w:type="dxa"/>
          </w:tcPr>
          <w:p w14:paraId="4CEAAC33" w14:textId="53656013" w:rsidR="00944C28" w:rsidRDefault="009D3AED" w:rsidP="00F910A9">
            <w:pPr>
              <w:jc w:val="both"/>
            </w:pPr>
            <w:r>
              <w:t>RISC</w:t>
            </w:r>
          </w:p>
        </w:tc>
        <w:tc>
          <w:tcPr>
            <w:tcW w:w="6925" w:type="dxa"/>
          </w:tcPr>
          <w:p w14:paraId="61DCFA37" w14:textId="4B8A75D4" w:rsidR="00944C28" w:rsidRDefault="009D3AED" w:rsidP="00F910A9">
            <w:pPr>
              <w:jc w:val="both"/>
            </w:pPr>
            <w:r w:rsidRPr="009D3AED">
              <w:t>Reduced-instruction-set Computing</w:t>
            </w:r>
          </w:p>
        </w:tc>
      </w:tr>
      <w:tr w:rsidR="00944C28" w14:paraId="2BF9B893" w14:textId="77777777" w:rsidTr="00944C28">
        <w:tc>
          <w:tcPr>
            <w:tcW w:w="2425" w:type="dxa"/>
          </w:tcPr>
          <w:p w14:paraId="16C1B2E6" w14:textId="1B0B3379" w:rsidR="00944C28" w:rsidRDefault="00ED2AB7" w:rsidP="00ED2AB7">
            <w:r>
              <w:t>LUT</w:t>
            </w:r>
          </w:p>
        </w:tc>
        <w:tc>
          <w:tcPr>
            <w:tcW w:w="6925" w:type="dxa"/>
          </w:tcPr>
          <w:p w14:paraId="1FF8EF1C" w14:textId="4CF79D32" w:rsidR="00944C28" w:rsidRDefault="00ED2AB7" w:rsidP="00F910A9">
            <w:pPr>
              <w:jc w:val="both"/>
            </w:pPr>
            <w:r>
              <w:t>Look Up Table</w:t>
            </w:r>
          </w:p>
        </w:tc>
      </w:tr>
      <w:tr w:rsidR="00944C28" w14:paraId="3FD536A4" w14:textId="77777777" w:rsidTr="00944C28">
        <w:tc>
          <w:tcPr>
            <w:tcW w:w="2425" w:type="dxa"/>
          </w:tcPr>
          <w:p w14:paraId="262AAA1C" w14:textId="025800FE" w:rsidR="00944C28" w:rsidRDefault="00ED2AB7" w:rsidP="00F910A9">
            <w:pPr>
              <w:jc w:val="both"/>
            </w:pPr>
            <w:r>
              <w:t>BRAM</w:t>
            </w:r>
          </w:p>
        </w:tc>
        <w:tc>
          <w:tcPr>
            <w:tcW w:w="6925" w:type="dxa"/>
          </w:tcPr>
          <w:p w14:paraId="4DCCAB52" w14:textId="653F6EC1" w:rsidR="00944C28" w:rsidRDefault="00ED2AB7" w:rsidP="00F910A9">
            <w:pPr>
              <w:jc w:val="both"/>
            </w:pPr>
            <w:r>
              <w:t>Block RAM</w:t>
            </w:r>
          </w:p>
        </w:tc>
      </w:tr>
      <w:tr w:rsidR="00944C28" w14:paraId="18663061" w14:textId="77777777" w:rsidTr="00944C28">
        <w:tc>
          <w:tcPr>
            <w:tcW w:w="2425" w:type="dxa"/>
          </w:tcPr>
          <w:p w14:paraId="719E00D9" w14:textId="1DD27A95" w:rsidR="00944C28" w:rsidRDefault="009A7C29" w:rsidP="00F910A9">
            <w:pPr>
              <w:jc w:val="both"/>
            </w:pPr>
            <w:r>
              <w:t>IDE</w:t>
            </w:r>
          </w:p>
        </w:tc>
        <w:tc>
          <w:tcPr>
            <w:tcW w:w="6925" w:type="dxa"/>
          </w:tcPr>
          <w:p w14:paraId="55938BC7" w14:textId="1F45E577" w:rsidR="00944C28" w:rsidRDefault="009A7C29" w:rsidP="00F910A9">
            <w:pPr>
              <w:jc w:val="both"/>
            </w:pPr>
            <w:r>
              <w:t>Integrated Development Environment</w:t>
            </w:r>
          </w:p>
        </w:tc>
      </w:tr>
      <w:tr w:rsidR="00944C28" w14:paraId="2DC29176" w14:textId="77777777" w:rsidTr="00944C28">
        <w:tc>
          <w:tcPr>
            <w:tcW w:w="2425" w:type="dxa"/>
          </w:tcPr>
          <w:p w14:paraId="235ABFF9" w14:textId="29C74815" w:rsidR="00944C28" w:rsidRDefault="00DF23BA" w:rsidP="00F910A9">
            <w:pPr>
              <w:jc w:val="both"/>
            </w:pPr>
            <w:r>
              <w:t>PMOD</w:t>
            </w:r>
          </w:p>
        </w:tc>
        <w:tc>
          <w:tcPr>
            <w:tcW w:w="6925" w:type="dxa"/>
          </w:tcPr>
          <w:p w14:paraId="6B8378EA" w14:textId="444A85D9" w:rsidR="00944C28" w:rsidRDefault="00DF23BA" w:rsidP="00F910A9">
            <w:pPr>
              <w:jc w:val="both"/>
            </w:pPr>
            <w:r w:rsidRPr="00DF23BA">
              <w:t>Peripheral Module</w:t>
            </w:r>
          </w:p>
        </w:tc>
      </w:tr>
      <w:tr w:rsidR="00944C28" w14:paraId="15BC3D29" w14:textId="77777777" w:rsidTr="00944C28">
        <w:tc>
          <w:tcPr>
            <w:tcW w:w="2425" w:type="dxa"/>
          </w:tcPr>
          <w:p w14:paraId="1C531770" w14:textId="1756859F" w:rsidR="00944C28" w:rsidRDefault="00DF5E35" w:rsidP="00F910A9">
            <w:pPr>
              <w:jc w:val="both"/>
            </w:pPr>
            <w:r>
              <w:t>TCP</w:t>
            </w:r>
          </w:p>
        </w:tc>
        <w:tc>
          <w:tcPr>
            <w:tcW w:w="6925" w:type="dxa"/>
          </w:tcPr>
          <w:p w14:paraId="3AB6E6AD" w14:textId="063D20AC" w:rsidR="00944C28" w:rsidRDefault="00EB4AFD" w:rsidP="00F910A9">
            <w:pPr>
              <w:jc w:val="both"/>
            </w:pPr>
            <w:r w:rsidRPr="00EB4AFD">
              <w:t>Transmission Control Protocol</w:t>
            </w:r>
          </w:p>
        </w:tc>
      </w:tr>
      <w:tr w:rsidR="00944C28" w14:paraId="667A0371" w14:textId="77777777" w:rsidTr="00944C28">
        <w:tc>
          <w:tcPr>
            <w:tcW w:w="2425" w:type="dxa"/>
          </w:tcPr>
          <w:p w14:paraId="71831E37" w14:textId="371D291F" w:rsidR="00944C28" w:rsidRDefault="00F207AC" w:rsidP="00F910A9">
            <w:pPr>
              <w:jc w:val="both"/>
            </w:pPr>
            <w:r>
              <w:t>HTTP</w:t>
            </w:r>
          </w:p>
        </w:tc>
        <w:tc>
          <w:tcPr>
            <w:tcW w:w="6925" w:type="dxa"/>
          </w:tcPr>
          <w:p w14:paraId="4E2B1964" w14:textId="568477E9" w:rsidR="00944C28" w:rsidRDefault="00F207AC" w:rsidP="00F910A9">
            <w:pPr>
              <w:jc w:val="both"/>
            </w:pPr>
            <w:r w:rsidRPr="00F207AC">
              <w:t>HyperText Transfer Protocol</w:t>
            </w:r>
          </w:p>
        </w:tc>
      </w:tr>
      <w:tr w:rsidR="00944C28" w14:paraId="1B4EED37" w14:textId="77777777" w:rsidTr="00944C28">
        <w:tc>
          <w:tcPr>
            <w:tcW w:w="2425" w:type="dxa"/>
          </w:tcPr>
          <w:p w14:paraId="71E2F863" w14:textId="517A004B" w:rsidR="00944C28" w:rsidRDefault="001479D2" w:rsidP="00F910A9">
            <w:pPr>
              <w:jc w:val="both"/>
            </w:pPr>
            <w:r>
              <w:t>ASCII</w:t>
            </w:r>
          </w:p>
        </w:tc>
        <w:tc>
          <w:tcPr>
            <w:tcW w:w="6925" w:type="dxa"/>
          </w:tcPr>
          <w:p w14:paraId="2B5FF536" w14:textId="7FC0FC85" w:rsidR="00944C28" w:rsidRDefault="001479D2" w:rsidP="00F910A9">
            <w:pPr>
              <w:jc w:val="both"/>
            </w:pPr>
            <w:r w:rsidRPr="001479D2">
              <w:t>American Standard Code for Information Interchange</w:t>
            </w:r>
          </w:p>
        </w:tc>
      </w:tr>
      <w:tr w:rsidR="00944C28" w14:paraId="77B471B0" w14:textId="77777777" w:rsidTr="00944C28">
        <w:tc>
          <w:tcPr>
            <w:tcW w:w="2425" w:type="dxa"/>
          </w:tcPr>
          <w:p w14:paraId="3DEF0D3B" w14:textId="6C92ECD9" w:rsidR="00944C28" w:rsidRDefault="00AB36BD" w:rsidP="00F910A9">
            <w:pPr>
              <w:jc w:val="both"/>
            </w:pPr>
            <w:r>
              <w:t>FF</w:t>
            </w:r>
          </w:p>
        </w:tc>
        <w:tc>
          <w:tcPr>
            <w:tcW w:w="6925" w:type="dxa"/>
          </w:tcPr>
          <w:p w14:paraId="16DB5765" w14:textId="4BA25098" w:rsidR="00944C28" w:rsidRDefault="00AB36BD" w:rsidP="00F910A9">
            <w:pPr>
              <w:jc w:val="both"/>
            </w:pPr>
            <w:r>
              <w:t>Flip Flop</w:t>
            </w:r>
          </w:p>
        </w:tc>
      </w:tr>
    </w:tbl>
    <w:p w14:paraId="2016E197" w14:textId="77777777" w:rsidR="008E62F4" w:rsidRDefault="008E62F4" w:rsidP="00D329D8">
      <w:pPr>
        <w:jc w:val="both"/>
      </w:pPr>
    </w:p>
    <w:p w14:paraId="28D92E2E" w14:textId="77777777" w:rsidR="008E62F4" w:rsidRDefault="008E62F4" w:rsidP="008E62F4">
      <w:pPr>
        <w:jc w:val="center"/>
      </w:pPr>
    </w:p>
    <w:p w14:paraId="2ECD69C3" w14:textId="77777777" w:rsidR="008E62F4" w:rsidRDefault="008E62F4" w:rsidP="008E62F4">
      <w:pPr>
        <w:jc w:val="center"/>
      </w:pPr>
    </w:p>
    <w:p w14:paraId="195F2985" w14:textId="77777777" w:rsidR="008E62F4" w:rsidRDefault="008E62F4" w:rsidP="008E62F4">
      <w:pPr>
        <w:jc w:val="center"/>
      </w:pPr>
    </w:p>
    <w:p w14:paraId="72C89853" w14:textId="77777777" w:rsidR="008E62F4" w:rsidRDefault="008E62F4" w:rsidP="008E62F4">
      <w:pPr>
        <w:jc w:val="center"/>
      </w:pPr>
    </w:p>
    <w:p w14:paraId="14888D29" w14:textId="77777777" w:rsidR="008E62F4" w:rsidRDefault="008E62F4" w:rsidP="008E62F4">
      <w:pPr>
        <w:jc w:val="center"/>
      </w:pPr>
    </w:p>
    <w:p w14:paraId="559C0BAD" w14:textId="77777777" w:rsidR="008E62F4" w:rsidRDefault="008E62F4" w:rsidP="008E62F4">
      <w:pPr>
        <w:jc w:val="center"/>
      </w:pPr>
    </w:p>
    <w:p w14:paraId="5E78C503" w14:textId="77777777" w:rsidR="008E62F4" w:rsidRDefault="008E62F4" w:rsidP="008E62F4">
      <w:pPr>
        <w:jc w:val="center"/>
      </w:pPr>
    </w:p>
    <w:p w14:paraId="5A2AE3C6" w14:textId="77777777" w:rsidR="008E62F4" w:rsidRDefault="008E62F4" w:rsidP="008E62F4">
      <w:pPr>
        <w:jc w:val="center"/>
      </w:pPr>
    </w:p>
    <w:p w14:paraId="3A70FB0C" w14:textId="77777777" w:rsidR="008E62F4" w:rsidRDefault="008E62F4" w:rsidP="008E62F4">
      <w:pPr>
        <w:jc w:val="center"/>
      </w:pPr>
    </w:p>
    <w:p w14:paraId="1B5BC637" w14:textId="77777777" w:rsidR="008E62F4" w:rsidRDefault="008E62F4" w:rsidP="008E62F4">
      <w:pPr>
        <w:jc w:val="center"/>
      </w:pPr>
    </w:p>
    <w:p w14:paraId="2ACFF111" w14:textId="77777777" w:rsidR="008E62F4" w:rsidRDefault="008E62F4" w:rsidP="008E62F4">
      <w:pPr>
        <w:jc w:val="center"/>
      </w:pPr>
    </w:p>
    <w:p w14:paraId="065FDECA" w14:textId="77777777" w:rsidR="008E62F4" w:rsidRDefault="008E62F4" w:rsidP="008E62F4">
      <w:pPr>
        <w:jc w:val="center"/>
      </w:pPr>
    </w:p>
    <w:p w14:paraId="26F2950B" w14:textId="77777777" w:rsidR="008E62F4" w:rsidRDefault="008E62F4" w:rsidP="008E62F4">
      <w:pPr>
        <w:jc w:val="center"/>
      </w:pPr>
    </w:p>
    <w:p w14:paraId="434CA089" w14:textId="77777777" w:rsidR="008E62F4" w:rsidRDefault="008E62F4" w:rsidP="008E62F4">
      <w:pPr>
        <w:jc w:val="center"/>
      </w:pPr>
    </w:p>
    <w:p w14:paraId="32B00AF1" w14:textId="77777777" w:rsidR="008E62F4" w:rsidRDefault="008E62F4" w:rsidP="008E62F4"/>
    <w:p w14:paraId="26A07E1E" w14:textId="77777777" w:rsidR="008E62F4" w:rsidRPr="00A51B4C" w:rsidRDefault="008E62F4" w:rsidP="008E62F4">
      <w:pPr>
        <w:pStyle w:val="Heading1"/>
        <w:spacing w:line="480" w:lineRule="auto"/>
        <w:jc w:val="center"/>
        <w:rPr>
          <w:rFonts w:ascii="Times New Roman" w:hAnsi="Times New Roman" w:cs="Times New Roman"/>
          <w:b/>
          <w:color w:val="000000" w:themeColor="text1"/>
          <w:sz w:val="28"/>
          <w:szCs w:val="28"/>
        </w:rPr>
      </w:pPr>
      <w:bookmarkStart w:id="15" w:name="_Toc527656504"/>
      <w:bookmarkStart w:id="16" w:name="_Toc529728784"/>
      <w:r w:rsidRPr="0004227A">
        <w:rPr>
          <w:rFonts w:ascii="Times New Roman" w:hAnsi="Times New Roman" w:cs="Times New Roman"/>
          <w:b/>
          <w:color w:val="000000" w:themeColor="text1"/>
          <w:sz w:val="28"/>
          <w:szCs w:val="28"/>
        </w:rPr>
        <w:t>Chapter 1: Introduction</w:t>
      </w:r>
      <w:bookmarkEnd w:id="15"/>
      <w:bookmarkEnd w:id="16"/>
    </w:p>
    <w:p w14:paraId="76131212" w14:textId="77777777" w:rsidR="008E62F4" w:rsidRPr="00A51B4C" w:rsidRDefault="008E62F4" w:rsidP="008E62F4">
      <w:pPr>
        <w:pStyle w:val="Heading2"/>
        <w:numPr>
          <w:ilvl w:val="1"/>
          <w:numId w:val="1"/>
        </w:numPr>
        <w:spacing w:line="480" w:lineRule="auto"/>
        <w:rPr>
          <w:rFonts w:ascii="Times New Roman" w:hAnsi="Times New Roman" w:cs="Times New Roman"/>
          <w:b/>
          <w:color w:val="000000" w:themeColor="text1"/>
          <w:sz w:val="24"/>
          <w:szCs w:val="24"/>
        </w:rPr>
      </w:pPr>
      <w:bookmarkStart w:id="17" w:name="_Toc529728785"/>
      <w:r>
        <w:rPr>
          <w:rFonts w:ascii="Times New Roman" w:hAnsi="Times New Roman" w:cs="Times New Roman"/>
          <w:b/>
          <w:color w:val="000000" w:themeColor="text1"/>
          <w:sz w:val="24"/>
          <w:szCs w:val="24"/>
        </w:rPr>
        <w:t>Background</w:t>
      </w:r>
      <w:bookmarkEnd w:id="17"/>
    </w:p>
    <w:p w14:paraId="54A94030" w14:textId="197CF2C2" w:rsidR="008E62F4" w:rsidRDefault="008E62F4" w:rsidP="008E62F4">
      <w:pPr>
        <w:spacing w:line="480" w:lineRule="auto"/>
        <w:ind w:firstLine="720"/>
        <w:jc w:val="both"/>
      </w:pPr>
      <w:r>
        <w:t>A</w:t>
      </w:r>
      <w:r w:rsidRPr="004761C9">
        <w:t xml:space="preserve">s most technologies have </w:t>
      </w:r>
      <w:r>
        <w:t xml:space="preserve">continued to </w:t>
      </w:r>
      <w:r w:rsidRPr="004761C9">
        <w:t xml:space="preserve">transition from traditional wired </w:t>
      </w:r>
      <w:r>
        <w:t>systems</w:t>
      </w:r>
      <w:r w:rsidRPr="004761C9">
        <w:t xml:space="preserve"> to wireless ones</w:t>
      </w:r>
      <w:r>
        <w:t>, t</w:t>
      </w:r>
      <w:r w:rsidRPr="004761C9">
        <w:t>he number of wireless devices has grown by leap</w:t>
      </w:r>
      <w:r>
        <w:t>s</w:t>
      </w:r>
      <w:r w:rsidRPr="004761C9">
        <w:t xml:space="preserve"> and bounds over the last decade</w:t>
      </w:r>
      <w:r>
        <w:t>.</w:t>
      </w:r>
      <w:r w:rsidRPr="004761C9">
        <w:t xml:space="preserve"> Wireless devices have become a part of our day</w:t>
      </w:r>
      <w:r>
        <w:t>-</w:t>
      </w:r>
      <w:r w:rsidRPr="004761C9">
        <w:t>to</w:t>
      </w:r>
      <w:r>
        <w:t>-</w:t>
      </w:r>
      <w:r w:rsidRPr="004761C9">
        <w:t>day lives with its presence seen in household, educational and business institutions, to name a few. These devices are inter</w:t>
      </w:r>
      <w:r>
        <w:t>-</w:t>
      </w:r>
      <w:r w:rsidRPr="004761C9">
        <w:t>connected with one another and share a variety of data</w:t>
      </w:r>
      <w:r>
        <w:t>,</w:t>
      </w:r>
      <w:r w:rsidRPr="004761C9">
        <w:t xml:space="preserve"> </w:t>
      </w:r>
      <w:r>
        <w:t>ranging</w:t>
      </w:r>
      <w:r w:rsidRPr="004761C9">
        <w:t xml:space="preserve"> from mundane to very personal and confidential</w:t>
      </w:r>
      <w:r>
        <w:t xml:space="preserve"> information</w:t>
      </w:r>
      <w:r w:rsidRPr="004761C9">
        <w:t xml:space="preserve">. Such interconnected devices that share data among themselves form a network. There can be various types of networks based on topology, size, area, organization, etc. One such type of network based on area is </w:t>
      </w:r>
      <w:r>
        <w:t xml:space="preserve">called </w:t>
      </w:r>
      <w:r w:rsidRPr="004761C9">
        <w:t xml:space="preserve">Local Area Network (LAN). </w:t>
      </w:r>
      <w:r>
        <w:t>Such network</w:t>
      </w:r>
      <w:r w:rsidRPr="004761C9">
        <w:t xml:space="preserve"> is confined within a localized area such as a room, building or a group of buildings. However, it can be inter</w:t>
      </w:r>
      <w:r>
        <w:t>-</w:t>
      </w:r>
      <w:r w:rsidRPr="004761C9">
        <w:t>connected to other LANs using wired or wireless media. If wireless medium is used to connect such LANs, then the overall network is called Wireless LAN (WLAN)</w:t>
      </w:r>
      <w:sdt>
        <w:sdtPr>
          <w:id w:val="-1967569537"/>
          <w:citation/>
        </w:sdtPr>
        <w:sdtContent>
          <w:r>
            <w:fldChar w:fldCharType="begin"/>
          </w:r>
          <w:r>
            <w:instrText xml:space="preserve"> CITATION Sou12 \l 1033 </w:instrText>
          </w:r>
          <w:r>
            <w:fldChar w:fldCharType="separate"/>
          </w:r>
          <w:r w:rsidR="00094A7A">
            <w:rPr>
              <w:noProof/>
            </w:rPr>
            <w:t xml:space="preserve"> [1]</w:t>
          </w:r>
          <w:r>
            <w:fldChar w:fldCharType="end"/>
          </w:r>
        </w:sdtContent>
      </w:sdt>
      <w:r>
        <w:t>.</w:t>
      </w:r>
    </w:p>
    <w:p w14:paraId="7C1050D1" w14:textId="0452D82E" w:rsidR="008E62F4" w:rsidRDefault="008E62F4" w:rsidP="008E62F4">
      <w:pPr>
        <w:spacing w:line="480" w:lineRule="auto"/>
        <w:ind w:firstLine="720"/>
        <w:jc w:val="both"/>
      </w:pPr>
      <w:r>
        <w:t>The communication between the</w:t>
      </w:r>
      <w:r w:rsidRPr="004761C9">
        <w:t xml:space="preserve"> devices </w:t>
      </w:r>
      <w:r>
        <w:t>within a</w:t>
      </w:r>
      <w:r w:rsidRPr="004761C9">
        <w:t xml:space="preserve"> network </w:t>
      </w:r>
      <w:r>
        <w:t xml:space="preserve">is </w:t>
      </w:r>
      <w:r w:rsidRPr="004761C9">
        <w:t>governed by a set of rules called communication protocols. The devices within a network must adhere to such protocols to successfully share and interpret data among other devices connected to the network.</w:t>
      </w:r>
      <w:r>
        <w:t xml:space="preserve"> </w:t>
      </w:r>
      <w:r w:rsidRPr="004761C9">
        <w:t xml:space="preserve">To maintain interoperability between the devices manufactured by various vendors, standardized communication protocols </w:t>
      </w:r>
      <w:r>
        <w:t>are</w:t>
      </w:r>
      <w:r w:rsidRPr="004761C9">
        <w:t xml:space="preserve"> defined for </w:t>
      </w:r>
      <w:r>
        <w:t>different type</w:t>
      </w:r>
      <w:r w:rsidRPr="004761C9">
        <w:t xml:space="preserve"> of networks.  One such protocol for communication between wireless devices over </w:t>
      </w:r>
      <w:r>
        <w:t xml:space="preserve">LAN is the IEEE 802.11 protocol and is commonly known as </w:t>
      </w:r>
      <w:r w:rsidRPr="007B01C7">
        <w:rPr>
          <w:b/>
          <w:i/>
        </w:rPr>
        <w:t>Wi-Fi</w:t>
      </w:r>
      <w:sdt>
        <w:sdtPr>
          <w:id w:val="-1710482206"/>
          <w:citation/>
        </w:sdtPr>
        <w:sdtContent>
          <w:r>
            <w:fldChar w:fldCharType="begin"/>
          </w:r>
          <w:r>
            <w:instrText xml:space="preserve"> CITATION Ban13 \l 1033 </w:instrText>
          </w:r>
          <w:r>
            <w:fldChar w:fldCharType="separate"/>
          </w:r>
          <w:r w:rsidR="001560A6">
            <w:rPr>
              <w:noProof/>
            </w:rPr>
            <w:t xml:space="preserve"> [2]</w:t>
          </w:r>
          <w:r>
            <w:fldChar w:fldCharType="end"/>
          </w:r>
        </w:sdtContent>
      </w:sdt>
      <w:r>
        <w:t xml:space="preserve">. An example of </w:t>
      </w:r>
      <w:r w:rsidRPr="009A7DD0">
        <w:rPr>
          <w:b/>
          <w:i/>
        </w:rPr>
        <w:t>Wi-Fi</w:t>
      </w:r>
      <w:r>
        <w:t xml:space="preserve"> network is shown in Figure 1.</w:t>
      </w:r>
    </w:p>
    <w:p w14:paraId="18F96AE6" w14:textId="77777777" w:rsidR="008E62F4" w:rsidRDefault="008E62F4" w:rsidP="008E62F4">
      <w:pPr>
        <w:spacing w:line="480" w:lineRule="auto"/>
        <w:ind w:firstLine="360"/>
        <w:jc w:val="both"/>
      </w:pPr>
    </w:p>
    <w:p w14:paraId="3386AE88" w14:textId="77777777" w:rsidR="008E62F4" w:rsidRDefault="008E62F4" w:rsidP="008E62F4">
      <w:pPr>
        <w:spacing w:line="480" w:lineRule="auto"/>
        <w:ind w:firstLine="360"/>
        <w:jc w:val="center"/>
      </w:pPr>
      <w:r>
        <w:rPr>
          <w:noProof/>
        </w:rPr>
        <w:drawing>
          <wp:inline distT="0" distB="0" distL="0" distR="0" wp14:anchorId="5608F5A8" wp14:editId="30C507CC">
            <wp:extent cx="4482353" cy="3571875"/>
            <wp:effectExtent l="0" t="0" r="0" b="3810"/>
            <wp:docPr id="2" name="Picture 2" descr="C:\Users\Atalville\AppData\Local\Microsoft\Windows\INetCache\Content.Word\WiFi 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alville\AppData\Local\Microsoft\Windows\INetCache\Content.Word\WiFi N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82353" cy="3571875"/>
                    </a:xfrm>
                    <a:prstGeom prst="rect">
                      <a:avLst/>
                    </a:prstGeom>
                    <a:noFill/>
                    <a:ln>
                      <a:noFill/>
                    </a:ln>
                  </pic:spPr>
                </pic:pic>
              </a:graphicData>
            </a:graphic>
          </wp:inline>
        </w:drawing>
      </w:r>
    </w:p>
    <w:p w14:paraId="50E25AFE" w14:textId="0C8049A7" w:rsidR="008E62F4" w:rsidRDefault="008E62F4" w:rsidP="008E62F4">
      <w:pPr>
        <w:pStyle w:val="Caption"/>
        <w:spacing w:line="480" w:lineRule="auto"/>
        <w:ind w:left="2160" w:firstLine="720"/>
        <w:jc w:val="both"/>
        <w:rPr>
          <w:b/>
          <w:i w:val="0"/>
          <w:color w:val="000000" w:themeColor="text1"/>
          <w:sz w:val="24"/>
        </w:rPr>
      </w:pPr>
      <w:bookmarkStart w:id="18" w:name="_Toc527656403"/>
      <w:bookmarkStart w:id="19" w:name="_Toc529728725"/>
      <w:r w:rsidRPr="00B327E7">
        <w:rPr>
          <w:b/>
          <w:i w:val="0"/>
          <w:color w:val="000000" w:themeColor="text1"/>
          <w:sz w:val="24"/>
        </w:rPr>
        <w:t xml:space="preserve">Figure </w:t>
      </w:r>
      <w:r w:rsidRPr="00B327E7">
        <w:rPr>
          <w:b/>
          <w:i w:val="0"/>
          <w:color w:val="000000" w:themeColor="text1"/>
          <w:sz w:val="24"/>
        </w:rPr>
        <w:fldChar w:fldCharType="begin"/>
      </w:r>
      <w:r w:rsidRPr="00B327E7">
        <w:rPr>
          <w:b/>
          <w:i w:val="0"/>
          <w:color w:val="000000" w:themeColor="text1"/>
          <w:sz w:val="24"/>
        </w:rPr>
        <w:instrText xml:space="preserve"> SEQ Figure \* ARABIC </w:instrText>
      </w:r>
      <w:r w:rsidRPr="00B327E7">
        <w:rPr>
          <w:b/>
          <w:i w:val="0"/>
          <w:color w:val="000000" w:themeColor="text1"/>
          <w:sz w:val="24"/>
        </w:rPr>
        <w:fldChar w:fldCharType="separate"/>
      </w:r>
      <w:r w:rsidR="00C316F9">
        <w:rPr>
          <w:b/>
          <w:i w:val="0"/>
          <w:noProof/>
          <w:color w:val="000000" w:themeColor="text1"/>
          <w:sz w:val="24"/>
        </w:rPr>
        <w:t>1</w:t>
      </w:r>
      <w:r w:rsidRPr="00B327E7">
        <w:rPr>
          <w:b/>
          <w:i w:val="0"/>
          <w:color w:val="000000" w:themeColor="text1"/>
          <w:sz w:val="24"/>
        </w:rPr>
        <w:fldChar w:fldCharType="end"/>
      </w:r>
      <w:r w:rsidRPr="00B327E7">
        <w:rPr>
          <w:b/>
          <w:i w:val="0"/>
          <w:color w:val="000000" w:themeColor="text1"/>
          <w:sz w:val="24"/>
        </w:rPr>
        <w:t>: Example of Wi-Fi Network</w:t>
      </w:r>
      <w:bookmarkEnd w:id="18"/>
      <w:bookmarkEnd w:id="19"/>
    </w:p>
    <w:p w14:paraId="16C995F9" w14:textId="77777777" w:rsidR="008E62F4" w:rsidRPr="00033D6A" w:rsidRDefault="008E62F4" w:rsidP="008E62F4"/>
    <w:p w14:paraId="4E8B20D0" w14:textId="77777777" w:rsidR="008E62F4" w:rsidRPr="00996FA7" w:rsidRDefault="008E62F4" w:rsidP="008E62F4">
      <w:pPr>
        <w:pStyle w:val="Heading2"/>
        <w:numPr>
          <w:ilvl w:val="1"/>
          <w:numId w:val="1"/>
        </w:numPr>
        <w:spacing w:line="480" w:lineRule="auto"/>
        <w:rPr>
          <w:rFonts w:ascii="Times New Roman" w:hAnsi="Times New Roman" w:cs="Times New Roman"/>
          <w:b/>
          <w:color w:val="000000" w:themeColor="text1"/>
          <w:sz w:val="24"/>
          <w:szCs w:val="24"/>
        </w:rPr>
      </w:pPr>
      <w:bookmarkStart w:id="20" w:name="_Toc529728786"/>
      <w:r>
        <w:rPr>
          <w:rFonts w:ascii="Times New Roman" w:hAnsi="Times New Roman" w:cs="Times New Roman"/>
          <w:b/>
          <w:color w:val="000000" w:themeColor="text1"/>
          <w:sz w:val="24"/>
          <w:szCs w:val="24"/>
        </w:rPr>
        <w:t>Wireless Security Principle</w:t>
      </w:r>
      <w:bookmarkEnd w:id="20"/>
    </w:p>
    <w:p w14:paraId="4A769D9C" w14:textId="427A42D3" w:rsidR="008E62F4" w:rsidRDefault="008E62F4" w:rsidP="008E62F4">
      <w:pPr>
        <w:spacing w:line="480" w:lineRule="auto"/>
        <w:ind w:firstLine="720"/>
        <w:jc w:val="both"/>
      </w:pPr>
      <w:r>
        <w:t>Security is paramount in any type of network, but it is more so in the case of wireless networks, as they are far more vulnerable to attack in comparison to wired networks. In a wired network, the communicating devices must be physically connected using a cable. Hence, it is easier to verify the identity of the device to which the data is being communicated, as opposed to in wireless networks, where this is not quite easy. Also, unlike in wired networks, where the data is communicated through copper wires or optical fibers, in wireless networks, the wireless devices use RF signals in open air as their communication medium. So, theoretically any transceiver which is within the range of this RF signal and tuned to its frequency can read and/or meddle with the data being communicated</w:t>
      </w:r>
      <w:sdt>
        <w:sdtPr>
          <w:id w:val="402642544"/>
          <w:citation/>
        </w:sdtPr>
        <w:sdtContent>
          <w:r>
            <w:fldChar w:fldCharType="begin"/>
          </w:r>
          <w:r>
            <w:instrText xml:space="preserve"> CITATION Edn04 \l 1033 </w:instrText>
          </w:r>
          <w:r>
            <w:fldChar w:fldCharType="separate"/>
          </w:r>
          <w:r>
            <w:rPr>
              <w:noProof/>
            </w:rPr>
            <w:t xml:space="preserve"> [3]</w:t>
          </w:r>
          <w:r>
            <w:fldChar w:fldCharType="end"/>
          </w:r>
        </w:sdtContent>
      </w:sdt>
      <w:r>
        <w:t xml:space="preserve">. Hence, for a secure communication, it is necessary to identity whether a device trying to connect to the network has proper security credential or not. This process is called </w:t>
      </w:r>
      <w:r w:rsidRPr="00DC6AA7">
        <w:t>authentication</w:t>
      </w:r>
      <w:sdt>
        <w:sdtPr>
          <w:id w:val="-715427829"/>
          <w:citation/>
        </w:sdtPr>
        <w:sdtContent>
          <w:r>
            <w:fldChar w:fldCharType="begin"/>
          </w:r>
          <w:r>
            <w:instrText xml:space="preserve"> CITATION Edn04 \l 1033 </w:instrText>
          </w:r>
          <w:r>
            <w:fldChar w:fldCharType="separate"/>
          </w:r>
          <w:r w:rsidR="001560A6">
            <w:rPr>
              <w:noProof/>
            </w:rPr>
            <w:t xml:space="preserve"> [3]</w:t>
          </w:r>
          <w:r>
            <w:fldChar w:fldCharType="end"/>
          </w:r>
        </w:sdtContent>
      </w:sdt>
      <w:r>
        <w:t>. After a wireless device is authenticated to a network, the data being communicated within that network must be made confidential using a secure cryptography algorithm</w:t>
      </w:r>
      <w:sdt>
        <w:sdtPr>
          <w:id w:val="512028316"/>
          <w:citation/>
        </w:sdtPr>
        <w:sdtContent>
          <w:r>
            <w:fldChar w:fldCharType="begin"/>
          </w:r>
          <w:r>
            <w:instrText xml:space="preserve"> CITATION Edn04 \l 1033 </w:instrText>
          </w:r>
          <w:r>
            <w:fldChar w:fldCharType="separate"/>
          </w:r>
          <w:r>
            <w:rPr>
              <w:noProof/>
            </w:rPr>
            <w:t xml:space="preserve"> [3]</w:t>
          </w:r>
          <w:r>
            <w:fldChar w:fldCharType="end"/>
          </w:r>
        </w:sdtContent>
      </w:sdt>
      <w:r>
        <w:t>.</w:t>
      </w:r>
    </w:p>
    <w:p w14:paraId="43893F8A" w14:textId="77777777" w:rsidR="008E62F4" w:rsidRDefault="008E62F4" w:rsidP="008E62F4">
      <w:pPr>
        <w:spacing w:line="480" w:lineRule="auto"/>
        <w:ind w:firstLine="720"/>
        <w:jc w:val="both"/>
      </w:pPr>
    </w:p>
    <w:p w14:paraId="0357711F" w14:textId="77777777" w:rsidR="008E62F4" w:rsidRDefault="008E62F4" w:rsidP="008E62F4">
      <w:pPr>
        <w:pStyle w:val="Heading2"/>
        <w:numPr>
          <w:ilvl w:val="1"/>
          <w:numId w:val="1"/>
        </w:numPr>
        <w:rPr>
          <w:rFonts w:ascii="Times New Roman" w:hAnsi="Times New Roman" w:cs="Times New Roman"/>
          <w:b/>
          <w:color w:val="000000" w:themeColor="text1"/>
          <w:sz w:val="24"/>
          <w:szCs w:val="24"/>
        </w:rPr>
      </w:pPr>
      <w:bookmarkStart w:id="21" w:name="_Toc529728787"/>
      <w:r>
        <w:rPr>
          <w:rFonts w:ascii="Times New Roman" w:hAnsi="Times New Roman" w:cs="Times New Roman"/>
          <w:b/>
          <w:color w:val="000000" w:themeColor="text1"/>
          <w:sz w:val="24"/>
          <w:szCs w:val="24"/>
        </w:rPr>
        <w:t>WPA2-PSK Overview</w:t>
      </w:r>
      <w:bookmarkEnd w:id="21"/>
    </w:p>
    <w:p w14:paraId="4C9B5986" w14:textId="77777777" w:rsidR="008E62F4" w:rsidRPr="00143EAE" w:rsidRDefault="008E62F4" w:rsidP="008E62F4"/>
    <w:p w14:paraId="7EC64A69" w14:textId="635C41D0" w:rsidR="008E62F4" w:rsidRDefault="008E62F4" w:rsidP="008E62F4">
      <w:pPr>
        <w:spacing w:line="480" w:lineRule="auto"/>
        <w:ind w:firstLine="720"/>
        <w:jc w:val="both"/>
      </w:pPr>
      <w:r>
        <w:t xml:space="preserve">The current standardized security protocol for </w:t>
      </w:r>
      <w:r w:rsidRPr="0064641F">
        <w:rPr>
          <w:b/>
          <w:i/>
        </w:rPr>
        <w:t>Wi-Fi</w:t>
      </w:r>
      <w:r>
        <w:t xml:space="preserve"> is IEEE 802.11i standard. This is also commonly known as </w:t>
      </w:r>
      <w:r w:rsidRPr="00ED4D42">
        <w:rPr>
          <w:b/>
          <w:i/>
        </w:rPr>
        <w:t>Wi-Fi</w:t>
      </w:r>
      <w:r>
        <w:t xml:space="preserve"> Protected Access II (WPA2). WPA2 was launched in September 2004 and supports PSK technology and includes an advanced encryption mechanism using the Counter-Mode/CBC-MAC Protocol (CCMP) called the Advanced Encryption Standard (</w:t>
      </w:r>
      <w:r w:rsidRPr="00A57624">
        <w:t>AES</w:t>
      </w:r>
      <w:r>
        <w:t>)</w:t>
      </w:r>
      <w:sdt>
        <w:sdtPr>
          <w:id w:val="1253477661"/>
          <w:citation/>
        </w:sdtPr>
        <w:sdtContent>
          <w:r>
            <w:fldChar w:fldCharType="begin"/>
          </w:r>
          <w:r>
            <w:instrText xml:space="preserve"> CITATION WiF05 \l 1033 </w:instrText>
          </w:r>
          <w:r>
            <w:fldChar w:fldCharType="separate"/>
          </w:r>
          <w:r w:rsidR="00BC734E">
            <w:rPr>
              <w:noProof/>
            </w:rPr>
            <w:t xml:space="preserve"> [4]</w:t>
          </w:r>
          <w:r>
            <w:fldChar w:fldCharType="end"/>
          </w:r>
        </w:sdtContent>
      </w:sdt>
      <w:r>
        <w:t xml:space="preserve">. The PSK technology (in personal networks) is used to verify the identity of the communicating wireless devices. In PSK, the authentication process is performed by the access point (wireless router, mobile hotspot, etc.). </w:t>
      </w:r>
      <w:r w:rsidRPr="00EE2DA7">
        <w:t xml:space="preserve">With PSK, </w:t>
      </w:r>
      <w:r>
        <w:t>we can</w:t>
      </w:r>
      <w:r w:rsidRPr="00EE2DA7">
        <w:t xml:space="preserve"> configure </w:t>
      </w:r>
      <w:r>
        <w:t>the access point (wireless router or hotspot)</w:t>
      </w:r>
      <w:r w:rsidRPr="00EE2DA7">
        <w:t xml:space="preserve"> with a passphrase of 8 to 63 printable ASCII characters</w:t>
      </w:r>
      <w:sdt>
        <w:sdtPr>
          <w:id w:val="2032451864"/>
          <w:citation/>
        </w:sdtPr>
        <w:sdtContent>
          <w:r>
            <w:fldChar w:fldCharType="begin"/>
          </w:r>
          <w:r>
            <w:instrText xml:space="preserve"> CITATION Jun18 \l 1033 </w:instrText>
          </w:r>
          <w:r>
            <w:fldChar w:fldCharType="separate"/>
          </w:r>
          <w:r w:rsidR="00BC734E">
            <w:rPr>
              <w:noProof/>
            </w:rPr>
            <w:t xml:space="preserve"> [5]</w:t>
          </w:r>
          <w:r>
            <w:fldChar w:fldCharType="end"/>
          </w:r>
        </w:sdtContent>
      </w:sdt>
      <w:r w:rsidRPr="00EE2DA7">
        <w:t xml:space="preserve">. Using a technology called </w:t>
      </w:r>
      <w:r w:rsidRPr="0033047A">
        <w:rPr>
          <w:b/>
          <w:i/>
        </w:rPr>
        <w:t>PBKDF2</w:t>
      </w:r>
      <w:r w:rsidRPr="00EE2DA7">
        <w:t>,</w:t>
      </w:r>
      <w:r>
        <w:t xml:space="preserve"> </w:t>
      </w:r>
      <w:r w:rsidRPr="00EE2DA7">
        <w:t>that passphrase, along with the network SSID, is used to generate unique encryption keys for wireless client</w:t>
      </w:r>
      <w:r>
        <w:t>s</w:t>
      </w:r>
      <w:r w:rsidRPr="00EE2DA7">
        <w:t xml:space="preserve">. </w:t>
      </w:r>
      <w:r>
        <w:t xml:space="preserve">In </w:t>
      </w:r>
      <w:r w:rsidRPr="00B1416C">
        <w:rPr>
          <w:b/>
          <w:i/>
        </w:rPr>
        <w:t>WPA2-PSK</w:t>
      </w:r>
      <w:r>
        <w:t xml:space="preserve"> security, the same set of </w:t>
      </w:r>
      <w:r w:rsidRPr="00964EDB">
        <w:t>SSID</w:t>
      </w:r>
      <w:r>
        <w:t xml:space="preserve"> and PSK is shared between all </w:t>
      </w:r>
      <w:r w:rsidRPr="00F37C09">
        <w:rPr>
          <w:b/>
          <w:i/>
        </w:rPr>
        <w:t>Wi-Fi</w:t>
      </w:r>
      <w:r>
        <w:t xml:space="preserve"> end devices and the access point as shown in Figure 2</w:t>
      </w:r>
      <w:sdt>
        <w:sdtPr>
          <w:id w:val="1513037743"/>
          <w:citation/>
        </w:sdtPr>
        <w:sdtContent>
          <w:r>
            <w:fldChar w:fldCharType="begin"/>
          </w:r>
          <w:r>
            <w:instrText xml:space="preserve"> CITATION Fad16 \l 1033 </w:instrText>
          </w:r>
          <w:r>
            <w:fldChar w:fldCharType="separate"/>
          </w:r>
          <w:r w:rsidR="00BC734E">
            <w:rPr>
              <w:noProof/>
            </w:rPr>
            <w:t xml:space="preserve"> [6]</w:t>
          </w:r>
          <w:r>
            <w:fldChar w:fldCharType="end"/>
          </w:r>
        </w:sdtContent>
      </w:sdt>
      <w:r>
        <w:t>. The SSID is analogous to Username and PSK is analogous to Passphrase in Figure 2. The wireless devices are authenticated and granted access to the network, if the password to the particular  SSID matches</w:t>
      </w:r>
      <w:sdt>
        <w:sdtPr>
          <w:id w:val="-2145650349"/>
          <w:citation/>
        </w:sdtPr>
        <w:sdtContent>
          <w:r>
            <w:fldChar w:fldCharType="begin"/>
          </w:r>
          <w:r>
            <w:instrText xml:space="preserve"> CITATION Jun18 \l 1033 </w:instrText>
          </w:r>
          <w:r>
            <w:fldChar w:fldCharType="separate"/>
          </w:r>
          <w:r>
            <w:rPr>
              <w:noProof/>
            </w:rPr>
            <w:t xml:space="preserve"> [5]</w:t>
          </w:r>
          <w:r>
            <w:fldChar w:fldCharType="end"/>
          </w:r>
        </w:sdtContent>
      </w:sdt>
      <w:r>
        <w:t xml:space="preserve">. After authentication,  </w:t>
      </w:r>
      <w:r w:rsidRPr="007E2925">
        <w:t>AES</w:t>
      </w:r>
      <w:r>
        <w:t xml:space="preserve"> cipher is used to maintain the confidentiality of the data being communicated within the network.</w:t>
      </w:r>
    </w:p>
    <w:p w14:paraId="18218B18" w14:textId="77777777" w:rsidR="008E62F4" w:rsidRDefault="008E62F4" w:rsidP="008E62F4">
      <w:pPr>
        <w:keepNext/>
        <w:spacing w:line="480" w:lineRule="auto"/>
        <w:ind w:firstLine="720"/>
        <w:jc w:val="center"/>
      </w:pPr>
      <w:r>
        <w:rPr>
          <w:noProof/>
        </w:rPr>
        <w:drawing>
          <wp:inline distT="0" distB="0" distL="0" distR="0" wp14:anchorId="11C8E7D1" wp14:editId="6371F412">
            <wp:extent cx="4438650" cy="282015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38650" cy="2820155"/>
                    </a:xfrm>
                    <a:prstGeom prst="rect">
                      <a:avLst/>
                    </a:prstGeom>
                  </pic:spPr>
                </pic:pic>
              </a:graphicData>
            </a:graphic>
          </wp:inline>
        </w:drawing>
      </w:r>
    </w:p>
    <w:p w14:paraId="59E1CF64" w14:textId="0A72393A" w:rsidR="008E62F4" w:rsidRPr="00F6005F" w:rsidRDefault="008E62F4" w:rsidP="008E62F4">
      <w:pPr>
        <w:pStyle w:val="Caption"/>
        <w:spacing w:line="480" w:lineRule="auto"/>
        <w:jc w:val="center"/>
        <w:rPr>
          <w:b/>
          <w:i w:val="0"/>
          <w:color w:val="000000" w:themeColor="text1"/>
          <w:sz w:val="24"/>
          <w:szCs w:val="24"/>
        </w:rPr>
      </w:pPr>
      <w:bookmarkStart w:id="22" w:name="_Toc527656404"/>
      <w:bookmarkStart w:id="23" w:name="_Toc529728726"/>
      <w:r w:rsidRPr="00644B59">
        <w:rPr>
          <w:b/>
          <w:i w:val="0"/>
          <w:color w:val="000000" w:themeColor="text1"/>
          <w:sz w:val="24"/>
          <w:szCs w:val="24"/>
        </w:rPr>
        <w:t xml:space="preserve">Figure </w:t>
      </w:r>
      <w:r w:rsidRPr="00644B59">
        <w:rPr>
          <w:b/>
          <w:i w:val="0"/>
          <w:color w:val="000000" w:themeColor="text1"/>
          <w:sz w:val="24"/>
          <w:szCs w:val="24"/>
        </w:rPr>
        <w:fldChar w:fldCharType="begin"/>
      </w:r>
      <w:r w:rsidRPr="00644B59">
        <w:rPr>
          <w:b/>
          <w:i w:val="0"/>
          <w:color w:val="000000" w:themeColor="text1"/>
          <w:sz w:val="24"/>
          <w:szCs w:val="24"/>
        </w:rPr>
        <w:instrText xml:space="preserve"> SEQ Figure \* ARABIC </w:instrText>
      </w:r>
      <w:r w:rsidRPr="00644B59">
        <w:rPr>
          <w:b/>
          <w:i w:val="0"/>
          <w:color w:val="000000" w:themeColor="text1"/>
          <w:sz w:val="24"/>
          <w:szCs w:val="24"/>
        </w:rPr>
        <w:fldChar w:fldCharType="separate"/>
      </w:r>
      <w:r w:rsidR="00C316F9">
        <w:rPr>
          <w:b/>
          <w:i w:val="0"/>
          <w:noProof/>
          <w:color w:val="000000" w:themeColor="text1"/>
          <w:sz w:val="24"/>
          <w:szCs w:val="24"/>
        </w:rPr>
        <w:t>2</w:t>
      </w:r>
      <w:r w:rsidRPr="00644B59">
        <w:rPr>
          <w:b/>
          <w:i w:val="0"/>
          <w:color w:val="000000" w:themeColor="text1"/>
          <w:sz w:val="24"/>
          <w:szCs w:val="24"/>
        </w:rPr>
        <w:fldChar w:fldCharType="end"/>
      </w:r>
      <w:r w:rsidRPr="00644B59">
        <w:rPr>
          <w:b/>
          <w:i w:val="0"/>
          <w:color w:val="000000" w:themeColor="text1"/>
          <w:sz w:val="24"/>
          <w:szCs w:val="24"/>
        </w:rPr>
        <w:t>: WPA2-PSK Security</w:t>
      </w:r>
      <w:bookmarkEnd w:id="22"/>
      <w:bookmarkEnd w:id="23"/>
    </w:p>
    <w:p w14:paraId="46DE0798" w14:textId="77777777" w:rsidR="008E62F4" w:rsidRDefault="008E62F4" w:rsidP="008E62F4">
      <w:pPr>
        <w:spacing w:line="480" w:lineRule="auto"/>
        <w:ind w:firstLine="720"/>
        <w:jc w:val="both"/>
      </w:pPr>
      <w:r>
        <w:t xml:space="preserve">In Figure 3, SSID and Passphrase goes through </w:t>
      </w:r>
      <w:r w:rsidRPr="007E2925">
        <w:rPr>
          <w:b/>
          <w:i/>
        </w:rPr>
        <w:t>PBKDF2</w:t>
      </w:r>
      <w:r>
        <w:t xml:space="preserve"> to derive the 256-bit PMK which is used as the main key for AES cipher. The validity of this key is confirmed using the 4-way handshake process (Figure 2) between the Wi-Fi device and the access point</w:t>
      </w:r>
      <w:sdt>
        <w:sdtPr>
          <w:id w:val="624664268"/>
          <w:citation/>
        </w:sdtPr>
        <w:sdtContent>
          <w:r>
            <w:fldChar w:fldCharType="begin"/>
          </w:r>
          <w:r>
            <w:instrText xml:space="preserve"> CITATION Fad16 \l 1033 </w:instrText>
          </w:r>
          <w:r>
            <w:fldChar w:fldCharType="separate"/>
          </w:r>
          <w:r>
            <w:rPr>
              <w:noProof/>
            </w:rPr>
            <w:t xml:space="preserve"> [6]</w:t>
          </w:r>
          <w:r>
            <w:fldChar w:fldCharType="end"/>
          </w:r>
        </w:sdtContent>
      </w:sdt>
      <w:r>
        <w:t xml:space="preserve">. If the key matches, then, the </w:t>
      </w:r>
      <w:r w:rsidRPr="00DE7AE0">
        <w:rPr>
          <w:b/>
          <w:i/>
        </w:rPr>
        <w:t>Wi-Fi</w:t>
      </w:r>
      <w:r>
        <w:t xml:space="preserve"> device is successfully authenticated by the access point.</w:t>
      </w:r>
    </w:p>
    <w:p w14:paraId="4ED62B02" w14:textId="77777777" w:rsidR="008E62F4" w:rsidRDefault="008E62F4" w:rsidP="008E62F4"/>
    <w:p w14:paraId="093CCEEF" w14:textId="77777777" w:rsidR="008E62F4" w:rsidRDefault="008E62F4" w:rsidP="008E62F4">
      <w:pPr>
        <w:keepNext/>
        <w:jc w:val="center"/>
      </w:pPr>
      <w:r>
        <w:rPr>
          <w:noProof/>
        </w:rPr>
        <w:drawing>
          <wp:inline distT="0" distB="0" distL="0" distR="0" wp14:anchorId="25AD4AC1" wp14:editId="04199D64">
            <wp:extent cx="4448175" cy="220650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8175" cy="2206504"/>
                    </a:xfrm>
                    <a:prstGeom prst="rect">
                      <a:avLst/>
                    </a:prstGeom>
                    <a:noFill/>
                    <a:ln>
                      <a:noFill/>
                    </a:ln>
                  </pic:spPr>
                </pic:pic>
              </a:graphicData>
            </a:graphic>
          </wp:inline>
        </w:drawing>
      </w:r>
    </w:p>
    <w:p w14:paraId="7CDB6D2E" w14:textId="77777777" w:rsidR="008E62F4" w:rsidRDefault="008E62F4" w:rsidP="008E62F4">
      <w:pPr>
        <w:keepNext/>
        <w:spacing w:line="480" w:lineRule="auto"/>
        <w:jc w:val="center"/>
      </w:pPr>
    </w:p>
    <w:p w14:paraId="08F86D0F" w14:textId="3D9325D3" w:rsidR="008E62F4" w:rsidRDefault="008E62F4" w:rsidP="008E62F4">
      <w:pPr>
        <w:pStyle w:val="Caption"/>
        <w:spacing w:line="480" w:lineRule="auto"/>
        <w:jc w:val="center"/>
        <w:rPr>
          <w:b/>
          <w:i w:val="0"/>
          <w:color w:val="000000" w:themeColor="text1"/>
          <w:sz w:val="24"/>
          <w:szCs w:val="24"/>
        </w:rPr>
      </w:pPr>
      <w:bookmarkStart w:id="24" w:name="_Toc529728727"/>
      <w:r w:rsidRPr="00446FCE">
        <w:rPr>
          <w:b/>
          <w:i w:val="0"/>
          <w:color w:val="000000" w:themeColor="text1"/>
          <w:sz w:val="24"/>
          <w:szCs w:val="24"/>
        </w:rPr>
        <w:t xml:space="preserve">Figure </w:t>
      </w:r>
      <w:r w:rsidRPr="00446FCE">
        <w:rPr>
          <w:b/>
          <w:i w:val="0"/>
          <w:color w:val="000000" w:themeColor="text1"/>
          <w:sz w:val="24"/>
          <w:szCs w:val="24"/>
        </w:rPr>
        <w:fldChar w:fldCharType="begin"/>
      </w:r>
      <w:r w:rsidRPr="00446FCE">
        <w:rPr>
          <w:b/>
          <w:i w:val="0"/>
          <w:color w:val="000000" w:themeColor="text1"/>
          <w:sz w:val="24"/>
          <w:szCs w:val="24"/>
        </w:rPr>
        <w:instrText xml:space="preserve"> SEQ Figure \* ARABIC </w:instrText>
      </w:r>
      <w:r w:rsidRPr="00446FCE">
        <w:rPr>
          <w:b/>
          <w:i w:val="0"/>
          <w:color w:val="000000" w:themeColor="text1"/>
          <w:sz w:val="24"/>
          <w:szCs w:val="24"/>
        </w:rPr>
        <w:fldChar w:fldCharType="separate"/>
      </w:r>
      <w:r w:rsidR="00C316F9">
        <w:rPr>
          <w:b/>
          <w:i w:val="0"/>
          <w:noProof/>
          <w:color w:val="000000" w:themeColor="text1"/>
          <w:sz w:val="24"/>
          <w:szCs w:val="24"/>
        </w:rPr>
        <w:t>3</w:t>
      </w:r>
      <w:r w:rsidRPr="00446FCE">
        <w:rPr>
          <w:b/>
          <w:i w:val="0"/>
          <w:color w:val="000000" w:themeColor="text1"/>
          <w:sz w:val="24"/>
          <w:szCs w:val="24"/>
        </w:rPr>
        <w:fldChar w:fldCharType="end"/>
      </w:r>
      <w:r w:rsidRPr="00446FCE">
        <w:rPr>
          <w:b/>
          <w:i w:val="0"/>
          <w:color w:val="000000" w:themeColor="text1"/>
          <w:sz w:val="24"/>
          <w:szCs w:val="24"/>
        </w:rPr>
        <w:t>: WPA2-PSK Authentication</w:t>
      </w:r>
      <w:bookmarkEnd w:id="24"/>
    </w:p>
    <w:p w14:paraId="3D7C88EE" w14:textId="77777777" w:rsidR="008E62F4" w:rsidRPr="00200F3C" w:rsidRDefault="008E62F4" w:rsidP="008E62F4">
      <w:pPr>
        <w:spacing w:line="480" w:lineRule="auto"/>
        <w:ind w:firstLine="720"/>
        <w:jc w:val="both"/>
      </w:pPr>
      <w:r>
        <w:t xml:space="preserve">After successful authentication, the data between </w:t>
      </w:r>
      <w:r w:rsidRPr="00712FC9">
        <w:rPr>
          <w:b/>
          <w:i/>
        </w:rPr>
        <w:t>Wi-Fi</w:t>
      </w:r>
      <w:r>
        <w:t xml:space="preserve"> end devices and the access point is encrypted using AES cipher with the 256-bit PMK as the main key (Figure 4).</w:t>
      </w:r>
    </w:p>
    <w:p w14:paraId="6D9DD9F1" w14:textId="77777777" w:rsidR="008E62F4" w:rsidRPr="002C7FB6" w:rsidRDefault="008E62F4" w:rsidP="008E62F4"/>
    <w:p w14:paraId="5BBED754" w14:textId="77777777" w:rsidR="008E62F4" w:rsidRDefault="008E62F4" w:rsidP="008E62F4">
      <w:pPr>
        <w:keepNext/>
        <w:spacing w:line="480" w:lineRule="auto"/>
        <w:jc w:val="center"/>
      </w:pPr>
      <w:r>
        <w:rPr>
          <w:noProof/>
        </w:rPr>
        <w:drawing>
          <wp:inline distT="0" distB="0" distL="0" distR="0" wp14:anchorId="65B7BF8C" wp14:editId="553C3CDE">
            <wp:extent cx="4887466" cy="82867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9359" cy="828996"/>
                    </a:xfrm>
                    <a:prstGeom prst="rect">
                      <a:avLst/>
                    </a:prstGeom>
                    <a:noFill/>
                    <a:ln>
                      <a:noFill/>
                    </a:ln>
                  </pic:spPr>
                </pic:pic>
              </a:graphicData>
            </a:graphic>
          </wp:inline>
        </w:drawing>
      </w:r>
    </w:p>
    <w:p w14:paraId="43579732" w14:textId="6352831D" w:rsidR="008E62F4" w:rsidRDefault="008E62F4" w:rsidP="008E62F4">
      <w:pPr>
        <w:pStyle w:val="Caption"/>
        <w:spacing w:line="480" w:lineRule="auto"/>
        <w:jc w:val="center"/>
        <w:rPr>
          <w:b/>
          <w:i w:val="0"/>
          <w:color w:val="000000" w:themeColor="text1"/>
          <w:sz w:val="24"/>
          <w:szCs w:val="24"/>
        </w:rPr>
      </w:pPr>
      <w:bookmarkStart w:id="25" w:name="_Toc529728728"/>
      <w:r w:rsidRPr="00714ADF">
        <w:rPr>
          <w:b/>
          <w:i w:val="0"/>
          <w:color w:val="000000" w:themeColor="text1"/>
          <w:sz w:val="24"/>
          <w:szCs w:val="24"/>
        </w:rPr>
        <w:t xml:space="preserve">Figure </w:t>
      </w:r>
      <w:r w:rsidRPr="00714ADF">
        <w:rPr>
          <w:b/>
          <w:i w:val="0"/>
          <w:color w:val="000000" w:themeColor="text1"/>
          <w:sz w:val="24"/>
          <w:szCs w:val="24"/>
        </w:rPr>
        <w:fldChar w:fldCharType="begin"/>
      </w:r>
      <w:r w:rsidRPr="00714ADF">
        <w:rPr>
          <w:b/>
          <w:i w:val="0"/>
          <w:color w:val="000000" w:themeColor="text1"/>
          <w:sz w:val="24"/>
          <w:szCs w:val="24"/>
        </w:rPr>
        <w:instrText xml:space="preserve"> SEQ Figure \* ARABIC </w:instrText>
      </w:r>
      <w:r w:rsidRPr="00714ADF">
        <w:rPr>
          <w:b/>
          <w:i w:val="0"/>
          <w:color w:val="000000" w:themeColor="text1"/>
          <w:sz w:val="24"/>
          <w:szCs w:val="24"/>
        </w:rPr>
        <w:fldChar w:fldCharType="separate"/>
      </w:r>
      <w:r w:rsidR="00C316F9">
        <w:rPr>
          <w:b/>
          <w:i w:val="0"/>
          <w:noProof/>
          <w:color w:val="000000" w:themeColor="text1"/>
          <w:sz w:val="24"/>
          <w:szCs w:val="24"/>
        </w:rPr>
        <w:t>4</w:t>
      </w:r>
      <w:r w:rsidRPr="00714ADF">
        <w:rPr>
          <w:b/>
          <w:i w:val="0"/>
          <w:color w:val="000000" w:themeColor="text1"/>
          <w:sz w:val="24"/>
          <w:szCs w:val="24"/>
        </w:rPr>
        <w:fldChar w:fldCharType="end"/>
      </w:r>
      <w:r w:rsidRPr="00714ADF">
        <w:rPr>
          <w:b/>
          <w:i w:val="0"/>
          <w:color w:val="000000" w:themeColor="text1"/>
          <w:sz w:val="24"/>
          <w:szCs w:val="24"/>
        </w:rPr>
        <w:t>: WPA2-PSK Data Confidentiality</w:t>
      </w:r>
      <w:bookmarkEnd w:id="25"/>
    </w:p>
    <w:p w14:paraId="12501F4D" w14:textId="77777777" w:rsidR="008E62F4" w:rsidRPr="000C49A3" w:rsidRDefault="008E62F4" w:rsidP="008E62F4"/>
    <w:p w14:paraId="26CD810D" w14:textId="77777777" w:rsidR="008E62F4" w:rsidRPr="0004227A" w:rsidRDefault="008E62F4" w:rsidP="008E62F4">
      <w:pPr>
        <w:pStyle w:val="Heading2"/>
        <w:numPr>
          <w:ilvl w:val="1"/>
          <w:numId w:val="1"/>
        </w:numPr>
        <w:rPr>
          <w:rFonts w:ascii="Times New Roman" w:hAnsi="Times New Roman" w:cs="Times New Roman"/>
          <w:b/>
          <w:color w:val="000000" w:themeColor="text1"/>
          <w:sz w:val="24"/>
          <w:szCs w:val="24"/>
        </w:rPr>
      </w:pPr>
      <w:bookmarkStart w:id="26" w:name="_Toc527656506"/>
      <w:bookmarkStart w:id="27" w:name="_Toc529728788"/>
      <w:r w:rsidRPr="0004227A">
        <w:rPr>
          <w:rFonts w:ascii="Times New Roman" w:hAnsi="Times New Roman" w:cs="Times New Roman"/>
          <w:b/>
          <w:color w:val="000000" w:themeColor="text1"/>
          <w:sz w:val="24"/>
          <w:szCs w:val="24"/>
        </w:rPr>
        <w:t>Project Scope</w:t>
      </w:r>
      <w:bookmarkEnd w:id="26"/>
      <w:bookmarkEnd w:id="27"/>
    </w:p>
    <w:p w14:paraId="34DC8C6A" w14:textId="77777777" w:rsidR="008E62F4" w:rsidRPr="0004227A" w:rsidRDefault="008E62F4" w:rsidP="008E62F4">
      <w:pPr>
        <w:pStyle w:val="ListParagraph"/>
      </w:pPr>
    </w:p>
    <w:p w14:paraId="0C039D4C" w14:textId="77777777" w:rsidR="008E62F4" w:rsidRPr="00126426" w:rsidRDefault="008E62F4" w:rsidP="008E62F4">
      <w:pPr>
        <w:spacing w:line="480" w:lineRule="auto"/>
        <w:ind w:firstLine="720"/>
        <w:jc w:val="both"/>
      </w:pPr>
      <w:r w:rsidRPr="00126426">
        <w:t>The</w:t>
      </w:r>
      <w:r>
        <w:t xml:space="preserve"> </w:t>
      </w:r>
      <w:r w:rsidRPr="00126426">
        <w:t xml:space="preserve">purpose of this </w:t>
      </w:r>
      <w:r>
        <w:t>thesis</w:t>
      </w:r>
      <w:r w:rsidRPr="00126426">
        <w:t xml:space="preserve"> is to optimize </w:t>
      </w:r>
      <w:r>
        <w:t>the cryptography algorithms</w:t>
      </w:r>
      <w:r w:rsidRPr="00126426">
        <w:t xml:space="preserve"> </w:t>
      </w:r>
      <w:r>
        <w:t>used in device authentication and data confidentiality in</w:t>
      </w:r>
      <w:r w:rsidRPr="00126426">
        <w:t xml:space="preserve"> </w:t>
      </w:r>
      <w:r w:rsidRPr="00E43981">
        <w:rPr>
          <w:b/>
          <w:i/>
        </w:rPr>
        <w:t>Wi-Fi</w:t>
      </w:r>
      <w:r w:rsidRPr="00126426">
        <w:rPr>
          <w:b/>
        </w:rPr>
        <w:t xml:space="preserve"> </w:t>
      </w:r>
      <w:r w:rsidRPr="00126426">
        <w:t>networks</w:t>
      </w:r>
      <w:r>
        <w:t xml:space="preserve"> configured with </w:t>
      </w:r>
      <w:r w:rsidRPr="00E43981">
        <w:rPr>
          <w:b/>
          <w:i/>
        </w:rPr>
        <w:t>WPA2-PSK</w:t>
      </w:r>
      <w:r w:rsidRPr="00126426">
        <w:t xml:space="preserve"> security. To achieve this, the </w:t>
      </w:r>
      <w:r>
        <w:t xml:space="preserve">main </w:t>
      </w:r>
      <w:r w:rsidRPr="00126426">
        <w:t xml:space="preserve">key derivation part of </w:t>
      </w:r>
      <w:r>
        <w:t xml:space="preserve">the </w:t>
      </w:r>
      <w:r w:rsidRPr="00126426">
        <w:t>authentication process</w:t>
      </w:r>
      <w:r>
        <w:t>,</w:t>
      </w:r>
      <w:r w:rsidRPr="00126426">
        <w:t xml:space="preserve"> as well as</w:t>
      </w:r>
      <w:r>
        <w:t>,</w:t>
      </w:r>
      <w:r w:rsidRPr="00126426">
        <w:t xml:space="preserve"> </w:t>
      </w:r>
      <w:r>
        <w:t xml:space="preserve">the </w:t>
      </w:r>
      <w:r w:rsidRPr="00126426">
        <w:t xml:space="preserve">AES cipher algorithm required for data </w:t>
      </w:r>
      <w:r>
        <w:t>confidentiality</w:t>
      </w:r>
      <w:r w:rsidRPr="00126426">
        <w:t xml:space="preserve"> will be optimized. The scope of the </w:t>
      </w:r>
      <w:r>
        <w:t>implementation</w:t>
      </w:r>
      <w:r w:rsidRPr="00126426">
        <w:t xml:space="preserve"> will encompass the following areas: </w:t>
      </w:r>
    </w:p>
    <w:p w14:paraId="01B61779" w14:textId="77777777" w:rsidR="008E62F4" w:rsidRDefault="008E62F4" w:rsidP="008E62F4">
      <w:pPr>
        <w:pStyle w:val="ListParagraph"/>
        <w:numPr>
          <w:ilvl w:val="0"/>
          <w:numId w:val="2"/>
        </w:numPr>
        <w:spacing w:line="480" w:lineRule="auto"/>
        <w:ind w:left="810"/>
        <w:jc w:val="both"/>
      </w:pPr>
      <w:r w:rsidRPr="00126426">
        <w:t xml:space="preserve">Efficient </w:t>
      </w:r>
      <w:r>
        <w:t>software</w:t>
      </w:r>
      <w:r w:rsidRPr="00126426">
        <w:t xml:space="preserve"> implementation of </w:t>
      </w:r>
      <w:r w:rsidRPr="006C4268">
        <w:rPr>
          <w:b/>
          <w:i/>
        </w:rPr>
        <w:t>PBKDF2</w:t>
      </w:r>
      <w:r>
        <w:t xml:space="preserve"> based on </w:t>
      </w:r>
      <w:r w:rsidRPr="006C4268">
        <w:rPr>
          <w:b/>
          <w:i/>
        </w:rPr>
        <w:t>HMAC-SHA1</w:t>
      </w:r>
      <w:r>
        <w:t xml:space="preserve"> which is used </w:t>
      </w:r>
      <w:r w:rsidRPr="00126426">
        <w:t xml:space="preserve">for </w:t>
      </w:r>
      <w:r>
        <w:t xml:space="preserve">device </w:t>
      </w:r>
      <w:r w:rsidRPr="00126426">
        <w:t>authentication.</w:t>
      </w:r>
      <w:r>
        <w:t xml:space="preserve"> </w:t>
      </w:r>
    </w:p>
    <w:p w14:paraId="41AF2C89" w14:textId="77777777" w:rsidR="008E62F4" w:rsidRDefault="008E62F4" w:rsidP="008E62F4">
      <w:pPr>
        <w:pStyle w:val="ListParagraph"/>
        <w:numPr>
          <w:ilvl w:val="0"/>
          <w:numId w:val="2"/>
        </w:numPr>
        <w:spacing w:line="480" w:lineRule="auto"/>
        <w:ind w:left="810"/>
        <w:jc w:val="both"/>
      </w:pPr>
      <w:r w:rsidRPr="00126426">
        <w:t xml:space="preserve">Efficient hardware implementation of </w:t>
      </w:r>
      <w:r w:rsidRPr="006C4268">
        <w:rPr>
          <w:b/>
          <w:i/>
        </w:rPr>
        <w:t>AES-256</w:t>
      </w:r>
      <w:r w:rsidRPr="00126426">
        <w:t xml:space="preserve"> cipher </w:t>
      </w:r>
      <w:r>
        <w:t>which is used for data confidentiality.</w:t>
      </w:r>
    </w:p>
    <w:p w14:paraId="784C6AB8" w14:textId="77777777" w:rsidR="008E62F4" w:rsidRDefault="008E62F4" w:rsidP="008E62F4">
      <w:pPr>
        <w:spacing w:line="480" w:lineRule="auto"/>
        <w:ind w:firstLine="720"/>
        <w:jc w:val="both"/>
      </w:pPr>
      <w:r>
        <w:t xml:space="preserve">The performance of these implementations will be compared with other existing designs. Latency (us) will be used as the performance metric for </w:t>
      </w:r>
      <w:r w:rsidRPr="00656E32">
        <w:rPr>
          <w:b/>
          <w:i/>
        </w:rPr>
        <w:t>PBKDF2</w:t>
      </w:r>
      <w:r>
        <w:t xml:space="preserve">, whereas, throughput (Gb/s), resource utilization (Number of Slices), efficiency (GB/s per slice) and latency (ns) will be used as performance metrics for </w:t>
      </w:r>
      <w:r w:rsidRPr="00656E32">
        <w:rPr>
          <w:b/>
          <w:i/>
        </w:rPr>
        <w:t>AES-256</w:t>
      </w:r>
      <w:r>
        <w:t>.</w:t>
      </w:r>
    </w:p>
    <w:p w14:paraId="26A71BB7" w14:textId="77777777" w:rsidR="008E62F4" w:rsidRDefault="008E62F4" w:rsidP="008E62F4">
      <w:pPr>
        <w:spacing w:line="480" w:lineRule="auto"/>
        <w:ind w:firstLine="720"/>
        <w:jc w:val="both"/>
      </w:pPr>
      <w:r>
        <w:t xml:space="preserve">Chapter 2 describes the theory related to </w:t>
      </w:r>
      <w:r w:rsidRPr="00B701E0">
        <w:rPr>
          <w:b/>
          <w:i/>
        </w:rPr>
        <w:t>PBKDF2</w:t>
      </w:r>
      <w:r>
        <w:t xml:space="preserve">, </w:t>
      </w:r>
      <w:r w:rsidRPr="00B701E0">
        <w:rPr>
          <w:b/>
          <w:i/>
        </w:rPr>
        <w:t>HMAC</w:t>
      </w:r>
      <w:r>
        <w:t xml:space="preserve"> and </w:t>
      </w:r>
      <w:r w:rsidRPr="00B701E0">
        <w:rPr>
          <w:b/>
          <w:i/>
        </w:rPr>
        <w:t>SHA1</w:t>
      </w:r>
      <w:r>
        <w:t xml:space="preserve"> used in </w:t>
      </w:r>
      <w:r w:rsidRPr="0026444E">
        <w:rPr>
          <w:b/>
          <w:i/>
        </w:rPr>
        <w:t>WPA2-PSK</w:t>
      </w:r>
      <w:r>
        <w:t xml:space="preserve"> device authentication. It also elaborates on </w:t>
      </w:r>
      <w:r w:rsidRPr="002C6588">
        <w:rPr>
          <w:b/>
          <w:i/>
        </w:rPr>
        <w:t>AES-256</w:t>
      </w:r>
      <w:r>
        <w:t xml:space="preserve"> key expansion, encryption and decryption.</w:t>
      </w:r>
    </w:p>
    <w:p w14:paraId="73DF1385" w14:textId="77777777" w:rsidR="008E62F4" w:rsidRPr="00107EB5" w:rsidRDefault="008E62F4" w:rsidP="008E62F4">
      <w:pPr>
        <w:pStyle w:val="Heading1"/>
        <w:jc w:val="center"/>
        <w:rPr>
          <w:rFonts w:ascii="Times New Roman" w:hAnsi="Times New Roman" w:cs="Times New Roman"/>
          <w:b/>
          <w:color w:val="000000" w:themeColor="text1"/>
          <w:sz w:val="28"/>
          <w:szCs w:val="28"/>
        </w:rPr>
      </w:pPr>
      <w:bookmarkStart w:id="28" w:name="_Toc527656507"/>
      <w:bookmarkStart w:id="29" w:name="_Toc529728789"/>
      <w:r w:rsidRPr="00FF6F2A">
        <w:rPr>
          <w:rFonts w:ascii="Times New Roman" w:hAnsi="Times New Roman" w:cs="Times New Roman"/>
          <w:b/>
          <w:color w:val="000000" w:themeColor="text1"/>
          <w:sz w:val="28"/>
          <w:szCs w:val="28"/>
        </w:rPr>
        <w:t xml:space="preserve">Chapter 2: </w:t>
      </w:r>
      <w:r>
        <w:rPr>
          <w:rFonts w:ascii="Times New Roman" w:hAnsi="Times New Roman" w:cs="Times New Roman"/>
          <w:b/>
          <w:color w:val="000000" w:themeColor="text1"/>
          <w:sz w:val="28"/>
          <w:szCs w:val="28"/>
        </w:rPr>
        <w:t xml:space="preserve">WPA2-PSK </w:t>
      </w:r>
      <w:r w:rsidRPr="00FF6F2A">
        <w:rPr>
          <w:rFonts w:ascii="Times New Roman" w:hAnsi="Times New Roman" w:cs="Times New Roman"/>
          <w:b/>
          <w:color w:val="000000" w:themeColor="text1"/>
          <w:sz w:val="28"/>
          <w:szCs w:val="28"/>
        </w:rPr>
        <w:t>Theory</w:t>
      </w:r>
      <w:bookmarkStart w:id="30" w:name="_Toc527656508"/>
      <w:bookmarkEnd w:id="28"/>
      <w:bookmarkEnd w:id="29"/>
    </w:p>
    <w:p w14:paraId="4FFCBF90" w14:textId="77777777" w:rsidR="008E62F4" w:rsidRPr="00080768" w:rsidRDefault="008E62F4" w:rsidP="008E62F4"/>
    <w:p w14:paraId="2E4DE708" w14:textId="77777777" w:rsidR="008E62F4" w:rsidRPr="003416B6" w:rsidRDefault="008E62F4" w:rsidP="008E62F4">
      <w:pPr>
        <w:pStyle w:val="Heading2"/>
        <w:rPr>
          <w:rFonts w:ascii="Times New Roman" w:hAnsi="Times New Roman" w:cs="Times New Roman"/>
          <w:b/>
          <w:color w:val="000000" w:themeColor="text1"/>
          <w:sz w:val="24"/>
          <w:szCs w:val="24"/>
        </w:rPr>
      </w:pPr>
      <w:bookmarkStart w:id="31" w:name="_Toc529728790"/>
      <w:r w:rsidRPr="003416B6">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WPA2-PSK </w:t>
      </w:r>
      <w:r>
        <w:rPr>
          <w:rFonts w:ascii="Times New Roman" w:hAnsi="Times New Roman" w:cs="Times New Roman"/>
          <w:b/>
          <w:color w:val="000000" w:themeColor="text1"/>
          <w:sz w:val="24"/>
          <w:szCs w:val="24"/>
        </w:rPr>
        <w:t xml:space="preserve">Device </w:t>
      </w:r>
      <w:r w:rsidRPr="003416B6">
        <w:rPr>
          <w:rFonts w:ascii="Times New Roman" w:hAnsi="Times New Roman" w:cs="Times New Roman"/>
          <w:b/>
          <w:color w:val="000000" w:themeColor="text1"/>
          <w:sz w:val="24"/>
          <w:szCs w:val="24"/>
        </w:rPr>
        <w:t>Authentication</w:t>
      </w:r>
      <w:bookmarkEnd w:id="30"/>
      <w:bookmarkEnd w:id="31"/>
      <w:r>
        <w:rPr>
          <w:rFonts w:ascii="Times New Roman" w:hAnsi="Times New Roman" w:cs="Times New Roman"/>
          <w:b/>
          <w:color w:val="000000" w:themeColor="text1"/>
          <w:sz w:val="24"/>
          <w:szCs w:val="24"/>
        </w:rPr>
        <w:t xml:space="preserve"> </w:t>
      </w:r>
    </w:p>
    <w:p w14:paraId="7DA4F113" w14:textId="77777777" w:rsidR="008E62F4" w:rsidRPr="00FF6F2A" w:rsidRDefault="008E62F4" w:rsidP="008E62F4"/>
    <w:p w14:paraId="3BC15792" w14:textId="77777777" w:rsidR="008E62F4" w:rsidRDefault="008E62F4" w:rsidP="008E62F4">
      <w:pPr>
        <w:spacing w:line="480" w:lineRule="auto"/>
        <w:ind w:firstLine="720"/>
        <w:jc w:val="both"/>
      </w:pPr>
      <w:bookmarkStart w:id="32" w:name="_Hlk528243503"/>
      <w:r>
        <w:t>Authentication is the process by which you prove that you are eligible to join a network (and that the network is legitimate)</w:t>
      </w:r>
      <w:sdt>
        <w:sdtPr>
          <w:id w:val="-805471487"/>
          <w:citation/>
        </w:sdtPr>
        <w:sdtContent>
          <w:r>
            <w:fldChar w:fldCharType="begin"/>
          </w:r>
          <w:r>
            <w:instrText xml:space="preserve"> CITATION Edn04 \l 1033 </w:instrText>
          </w:r>
          <w:r>
            <w:fldChar w:fldCharType="separate"/>
          </w:r>
          <w:r>
            <w:rPr>
              <w:noProof/>
            </w:rPr>
            <w:t xml:space="preserve"> [3]</w:t>
          </w:r>
          <w:r>
            <w:fldChar w:fldCharType="end"/>
          </w:r>
        </w:sdtContent>
      </w:sdt>
      <w:r>
        <w:t xml:space="preserve">. </w:t>
      </w:r>
      <w:r w:rsidRPr="0029211A">
        <w:t xml:space="preserve">Pre-Shared Key (PSK) is a </w:t>
      </w:r>
      <w:r>
        <w:t>device</w:t>
      </w:r>
      <w:r w:rsidRPr="0029211A">
        <w:t xml:space="preserve"> authentication</w:t>
      </w:r>
      <w:r>
        <w:t xml:space="preserve"> method used in </w:t>
      </w:r>
      <w:r w:rsidRPr="00870196">
        <w:rPr>
          <w:b/>
          <w:i/>
        </w:rPr>
        <w:t>WPA2-PSK</w:t>
      </w:r>
      <w:r>
        <w:t xml:space="preserve"> networks, and it uses </w:t>
      </w:r>
      <w:r w:rsidRPr="00374C23">
        <w:t>a passphrase of 8 to 63 printable ASCII characters to generate unique encryption keys</w:t>
      </w:r>
      <w:sdt>
        <w:sdtPr>
          <w:id w:val="218177490"/>
          <w:citation/>
        </w:sdtPr>
        <w:sdtContent>
          <w:r>
            <w:fldChar w:fldCharType="begin"/>
          </w:r>
          <w:r>
            <w:instrText xml:space="preserve"> CITATION Jun18 \l 1033 </w:instrText>
          </w:r>
          <w:r>
            <w:fldChar w:fldCharType="separate"/>
          </w:r>
          <w:r>
            <w:rPr>
              <w:noProof/>
            </w:rPr>
            <w:t xml:space="preserve"> [5]</w:t>
          </w:r>
          <w:r>
            <w:fldChar w:fldCharType="end"/>
          </w:r>
        </w:sdtContent>
      </w:sdt>
      <w:r>
        <w:t xml:space="preserve">.  </w:t>
      </w:r>
      <w:r w:rsidRPr="006104D2">
        <w:t xml:space="preserve">The general idea of PSK mode is </w:t>
      </w:r>
      <w:r>
        <w:t>to use</w:t>
      </w:r>
      <w:r w:rsidRPr="006104D2">
        <w:t xml:space="preserve"> the same secret key on an access point and on a </w:t>
      </w:r>
      <w:r w:rsidRPr="003308FA">
        <w:rPr>
          <w:b/>
          <w:i/>
        </w:rPr>
        <w:t>Wi-Fi</w:t>
      </w:r>
      <w:r w:rsidRPr="006104D2">
        <w:t xml:space="preserve"> device to authenticate the device</w:t>
      </w:r>
      <w:r>
        <w:t xml:space="preserve"> and</w:t>
      </w:r>
      <w:r w:rsidRPr="006104D2">
        <w:t xml:space="preserve"> establish an encrypted connection for networking</w:t>
      </w:r>
      <w:sdt>
        <w:sdtPr>
          <w:id w:val="-2081669410"/>
          <w:citation/>
        </w:sdtPr>
        <w:sdtContent>
          <w:r>
            <w:fldChar w:fldCharType="begin"/>
          </w:r>
          <w:r>
            <w:instrText xml:space="preserve"> CITATION Fad16 \l 1033 </w:instrText>
          </w:r>
          <w:r>
            <w:fldChar w:fldCharType="separate"/>
          </w:r>
          <w:r>
            <w:rPr>
              <w:noProof/>
            </w:rPr>
            <w:t xml:space="preserve"> [6]</w:t>
          </w:r>
          <w:r>
            <w:fldChar w:fldCharType="end"/>
          </w:r>
        </w:sdtContent>
      </w:sdt>
      <w:r w:rsidRPr="006104D2">
        <w:t>.</w:t>
      </w:r>
      <w:r>
        <w:t xml:space="preserve"> Hence, both </w:t>
      </w:r>
      <w:r w:rsidRPr="00BB7797">
        <w:rPr>
          <w:b/>
          <w:i/>
        </w:rPr>
        <w:t>Wi-Fi</w:t>
      </w:r>
      <w:r>
        <w:t xml:space="preserve"> device and access point must prove to each other that they know the pre-shared key to ensure a secure connection. In </w:t>
      </w:r>
      <w:r w:rsidRPr="00164A57">
        <w:rPr>
          <w:b/>
          <w:i/>
        </w:rPr>
        <w:t>WPA2-PSK</w:t>
      </w:r>
      <w:r>
        <w:t xml:space="preserve">, the access point (wireless router, hotspot, etc.) with a network SSID is configured with a passphrase. Using </w:t>
      </w:r>
      <w:r w:rsidRPr="00527B15">
        <w:rPr>
          <w:b/>
          <w:i/>
        </w:rPr>
        <w:t>PBKDF2</w:t>
      </w:r>
      <w:r>
        <w:t xml:space="preserve">, that passphrase along with network SSID is used to generate the 256-bit </w:t>
      </w:r>
      <w:r w:rsidRPr="00BD5C24">
        <w:t>Pairwise-Master-Key (PMK)</w:t>
      </w:r>
      <w:r>
        <w:t xml:space="preserve">. </w:t>
      </w:r>
      <w:bookmarkEnd w:id="32"/>
      <w:r>
        <w:t xml:space="preserve"> The </w:t>
      </w:r>
      <w:r w:rsidRPr="0095105E">
        <w:rPr>
          <w:b/>
          <w:i/>
        </w:rPr>
        <w:t>Wi-Fi</w:t>
      </w:r>
      <w:r>
        <w:t xml:space="preserve"> device must also derive the same PMK using the same passphrase and SSID for the access point to authenticate the device.</w:t>
      </w:r>
    </w:p>
    <w:p w14:paraId="034944A6" w14:textId="26875CDF" w:rsidR="008E62F4" w:rsidRDefault="008E62F4" w:rsidP="008E62F4">
      <w:pPr>
        <w:spacing w:line="480" w:lineRule="auto"/>
        <w:ind w:firstLine="720"/>
        <w:jc w:val="both"/>
      </w:pPr>
      <w:r w:rsidRPr="00CB3EA9">
        <w:t>P</w:t>
      </w:r>
      <w:r>
        <w:t>MKs</w:t>
      </w:r>
      <w:r w:rsidRPr="00CB3EA9">
        <w:t xml:space="preserve"> are never transmitted across the network</w:t>
      </w:r>
      <w:r>
        <w:t xml:space="preserve"> as the channel of communication is not secure before the authentication process has completed. Because, without authentication, sharing of PMK would be done through an unencrypted channel and susceptible to be discovered by outside parties</w:t>
      </w:r>
      <w:sdt>
        <w:sdtPr>
          <w:id w:val="855318128"/>
          <w:citation/>
        </w:sdtPr>
        <w:sdtContent>
          <w:r>
            <w:fldChar w:fldCharType="begin"/>
          </w:r>
          <w:r>
            <w:instrText xml:space="preserve"> CITATION Joh14 \l 1033 </w:instrText>
          </w:r>
          <w:r>
            <w:fldChar w:fldCharType="separate"/>
          </w:r>
          <w:r w:rsidR="00841FDE">
            <w:rPr>
              <w:noProof/>
            </w:rPr>
            <w:t xml:space="preserve"> [7]</w:t>
          </w:r>
          <w:r>
            <w:fldChar w:fldCharType="end"/>
          </w:r>
        </w:sdtContent>
      </w:sdt>
      <w:r>
        <w:t>. To overcome this,</w:t>
      </w:r>
      <w:r w:rsidRPr="00870F30">
        <w:t xml:space="preserve"> </w:t>
      </w:r>
      <w:r w:rsidRPr="00662893">
        <w:rPr>
          <w:b/>
          <w:i/>
        </w:rPr>
        <w:t>WPA2-PSK</w:t>
      </w:r>
      <w:r w:rsidRPr="00870F30">
        <w:t xml:space="preserve"> </w:t>
      </w:r>
      <w:r>
        <w:t>uses</w:t>
      </w:r>
      <w:r w:rsidRPr="00870F30">
        <w:t xml:space="preserve"> 4-way handshake</w:t>
      </w:r>
      <w:r>
        <w:t xml:space="preserve"> to verify whether the </w:t>
      </w:r>
      <w:r w:rsidRPr="00770C1F">
        <w:rPr>
          <w:b/>
          <w:i/>
        </w:rPr>
        <w:t>Wi-Fi</w:t>
      </w:r>
      <w:r>
        <w:t xml:space="preserve"> device and the access point have the same PMK or not (Figure 2). </w:t>
      </w:r>
      <w:r w:rsidRPr="00426059">
        <w:t xml:space="preserve">The </w:t>
      </w:r>
      <w:r>
        <w:t>4</w:t>
      </w:r>
      <w:r w:rsidRPr="00426059">
        <w:t xml:space="preserve">-way handshake is designed so that the access point and </w:t>
      </w:r>
      <w:r w:rsidRPr="00CB3A29">
        <w:rPr>
          <w:b/>
          <w:i/>
        </w:rPr>
        <w:t>Wi-Fi</w:t>
      </w:r>
      <w:r w:rsidRPr="00426059">
        <w:t xml:space="preserve"> </w:t>
      </w:r>
      <w:r>
        <w:t>device</w:t>
      </w:r>
      <w:r w:rsidRPr="00426059">
        <w:t xml:space="preserve"> can independently prove to each other that they know the</w:t>
      </w:r>
      <w:r>
        <w:t xml:space="preserve"> </w:t>
      </w:r>
      <w:r w:rsidRPr="00426059">
        <w:t xml:space="preserve">PMK, without ever disclosing </w:t>
      </w:r>
      <w:r>
        <w:t>it</w:t>
      </w:r>
      <w:r w:rsidRPr="00426059">
        <w:t xml:space="preserve">. </w:t>
      </w:r>
      <w:r>
        <w:t>In Figure 2, the 4-way handshake is broken down into 4 messages</w:t>
      </w:r>
      <w:sdt>
        <w:sdtPr>
          <w:id w:val="-554160878"/>
          <w:citation/>
        </w:sdtPr>
        <w:sdtContent>
          <w:r>
            <w:fldChar w:fldCharType="begin"/>
          </w:r>
          <w:r>
            <w:instrText xml:space="preserve"> CITATION Joh14 \l 1033 </w:instrText>
          </w:r>
          <w:r>
            <w:fldChar w:fldCharType="separate"/>
          </w:r>
          <w:r>
            <w:rPr>
              <w:noProof/>
            </w:rPr>
            <w:t xml:space="preserve"> [7]</w:t>
          </w:r>
          <w:r>
            <w:fldChar w:fldCharType="end"/>
          </w:r>
        </w:sdtContent>
      </w:sdt>
      <w:r>
        <w:t>:</w:t>
      </w:r>
    </w:p>
    <w:p w14:paraId="2CDB4828" w14:textId="77777777" w:rsidR="008E62F4" w:rsidRDefault="008E62F4" w:rsidP="008E62F4">
      <w:pPr>
        <w:pStyle w:val="ListParagraph"/>
        <w:numPr>
          <w:ilvl w:val="0"/>
          <w:numId w:val="5"/>
        </w:numPr>
        <w:spacing w:line="480" w:lineRule="auto"/>
        <w:jc w:val="both"/>
      </w:pPr>
      <w:r w:rsidRPr="005F31FE">
        <w:rPr>
          <w:b/>
        </w:rPr>
        <w:t>Message 1 (From Access Point to Wi-Fi Device):</w:t>
      </w:r>
      <w:r>
        <w:t xml:space="preserve"> </w:t>
      </w:r>
      <w:r w:rsidRPr="004C1D00">
        <w:t>The first step is for the access point to generate a nonce value. The nonce value is a pseudo random value generated by a publicly known and repeatable process. This pseudo random value</w:t>
      </w:r>
      <w:r>
        <w:t xml:space="preserve"> </w:t>
      </w:r>
      <w:r w:rsidRPr="00AB50C2">
        <w:t>is generated by the Pseudo Random Function 256 or PRF-256, as defined by WPA2 specifications. The nonce value generated by access point is called A-nonce</w:t>
      </w:r>
      <w:r>
        <w:t xml:space="preserve">. The access point </w:t>
      </w:r>
      <w:r w:rsidRPr="00AB50C2">
        <w:t>sends a message containing this A-nonce value to the</w:t>
      </w:r>
      <w:r>
        <w:t xml:space="preserve"> </w:t>
      </w:r>
      <w:r w:rsidRPr="00F26571">
        <w:rPr>
          <w:b/>
          <w:i/>
        </w:rPr>
        <w:t>Wi-Fi</w:t>
      </w:r>
      <w:r w:rsidRPr="00AB50C2">
        <w:t xml:space="preserve"> device</w:t>
      </w:r>
      <w:r>
        <w:t>.</w:t>
      </w:r>
    </w:p>
    <w:p w14:paraId="736BF4AE" w14:textId="21CFE19E" w:rsidR="008E62F4" w:rsidRPr="005F7287" w:rsidRDefault="008E62F4" w:rsidP="008E62F4">
      <w:pPr>
        <w:pStyle w:val="ListParagraph"/>
        <w:numPr>
          <w:ilvl w:val="0"/>
          <w:numId w:val="5"/>
        </w:numPr>
        <w:spacing w:line="480" w:lineRule="auto"/>
        <w:jc w:val="both"/>
        <w:rPr>
          <w:b/>
        </w:rPr>
      </w:pPr>
      <w:r w:rsidRPr="008537FD">
        <w:rPr>
          <w:b/>
        </w:rPr>
        <w:t xml:space="preserve">Message  2 (From Wi-Fi Device to Access Point): </w:t>
      </w:r>
      <w:r w:rsidRPr="008537FD">
        <w:t xml:space="preserve">The </w:t>
      </w:r>
      <w:r w:rsidRPr="00467E57">
        <w:rPr>
          <w:b/>
          <w:i/>
        </w:rPr>
        <w:t>Wi-Fi</w:t>
      </w:r>
      <w:r w:rsidRPr="008537FD">
        <w:t xml:space="preserve"> device generates a nonce value using the same process as the access point and it is denoted as S-nonce. When the </w:t>
      </w:r>
      <w:r w:rsidRPr="00EC7A13">
        <w:rPr>
          <w:b/>
          <w:i/>
        </w:rPr>
        <w:t>Wi-Fi</w:t>
      </w:r>
      <w:r w:rsidRPr="008537FD">
        <w:t xml:space="preserve"> device receives Message 1, it will generate Pairwise-Transient-Key (PTK).</w:t>
      </w:r>
      <w:r>
        <w:t xml:space="preserve"> </w:t>
      </w:r>
      <w:r w:rsidRPr="004D5D12">
        <w:t xml:space="preserve">This key is required to be generated by both parties, and allows each party to verify that the other has the correct PMK. </w:t>
      </w:r>
      <w:r w:rsidRPr="000B7AD6">
        <w:t xml:space="preserve">The creation of </w:t>
      </w:r>
      <w:r>
        <w:t>PTK</w:t>
      </w:r>
      <w:r w:rsidRPr="000B7AD6">
        <w:t xml:space="preserve"> is performed via another </w:t>
      </w:r>
      <w:r w:rsidRPr="00AB50C2">
        <w:t>Pseudo Random Function</w:t>
      </w:r>
      <w:r w:rsidRPr="000B7AD6">
        <w:t xml:space="preserve"> (</w:t>
      </w:r>
      <w:r>
        <w:t>PRF</w:t>
      </w:r>
      <w:r w:rsidRPr="000B7AD6">
        <w:t>), which uses a combination of the PMK, A</w:t>
      </w:r>
      <w:r>
        <w:t xml:space="preserve">ccess Point </w:t>
      </w:r>
      <w:r w:rsidRPr="000B7AD6">
        <w:t xml:space="preserve"> MAC Address, </w:t>
      </w:r>
      <w:r>
        <w:t>Wi-Fi Device</w:t>
      </w:r>
      <w:r w:rsidRPr="000B7AD6">
        <w:t xml:space="preserve"> MAC Address, A</w:t>
      </w:r>
      <w:r>
        <w:t>-n</w:t>
      </w:r>
      <w:r w:rsidRPr="000B7AD6">
        <w:t>once</w:t>
      </w:r>
      <w:r>
        <w:t xml:space="preserve"> and</w:t>
      </w:r>
      <w:r w:rsidRPr="000B7AD6">
        <w:t xml:space="preserve"> </w:t>
      </w:r>
      <w:r>
        <w:t>S-n</w:t>
      </w:r>
      <w:r w:rsidRPr="000B7AD6">
        <w:t>once</w:t>
      </w:r>
      <w:sdt>
        <w:sdtPr>
          <w:id w:val="-241572904"/>
          <w:citation/>
        </w:sdtPr>
        <w:sdtContent>
          <w:r>
            <w:fldChar w:fldCharType="begin"/>
          </w:r>
          <w:r>
            <w:instrText xml:space="preserve"> CITATION Und15 \l 1033 </w:instrText>
          </w:r>
          <w:r>
            <w:fldChar w:fldCharType="separate"/>
          </w:r>
          <w:r w:rsidR="00F37B99">
            <w:rPr>
              <w:noProof/>
            </w:rPr>
            <w:t xml:space="preserve"> [8]</w:t>
          </w:r>
          <w:r>
            <w:fldChar w:fldCharType="end"/>
          </w:r>
        </w:sdtContent>
      </w:sdt>
      <w:r w:rsidRPr="000B7AD6">
        <w:t>.</w:t>
      </w:r>
      <w:r>
        <w:t xml:space="preserve"> A p</w:t>
      </w:r>
      <w:r w:rsidRPr="004D5D12">
        <w:t>art of</w:t>
      </w:r>
      <w:r>
        <w:t xml:space="preserve"> </w:t>
      </w:r>
      <w:r w:rsidRPr="004D5D12">
        <w:t xml:space="preserve">the </w:t>
      </w:r>
      <w:r>
        <w:t>PTK</w:t>
      </w:r>
      <w:r w:rsidRPr="004D5D12">
        <w:t xml:space="preserve"> is known as the message integrity check</w:t>
      </w:r>
      <w:r>
        <w:t xml:space="preserve"> (</w:t>
      </w:r>
      <w:r w:rsidRPr="004D5D12">
        <w:t>MIC</w:t>
      </w:r>
      <w:r>
        <w:t>)</w:t>
      </w:r>
      <w:r w:rsidRPr="004D5D12">
        <w:t>.</w:t>
      </w:r>
      <w:r>
        <w:t xml:space="preserve"> </w:t>
      </w:r>
      <w:r w:rsidRPr="006B5852">
        <w:t>This value, along with the S-Nonce is then transmitted back to the access point.</w:t>
      </w:r>
    </w:p>
    <w:p w14:paraId="0F96B95D" w14:textId="77777777" w:rsidR="008E62F4" w:rsidRDefault="008E62F4" w:rsidP="008E62F4">
      <w:pPr>
        <w:pStyle w:val="ListParagraph"/>
        <w:numPr>
          <w:ilvl w:val="0"/>
          <w:numId w:val="5"/>
        </w:numPr>
        <w:spacing w:line="480" w:lineRule="auto"/>
        <w:jc w:val="both"/>
      </w:pPr>
      <w:r w:rsidRPr="008537FD">
        <w:rPr>
          <w:b/>
        </w:rPr>
        <w:t>Message 3 (From Access Point to Wi-Fi Device):</w:t>
      </w:r>
      <w:r>
        <w:rPr>
          <w:b/>
        </w:rPr>
        <w:t xml:space="preserve"> </w:t>
      </w:r>
      <w:r w:rsidRPr="00644CB7">
        <w:t>When the access point receives Message 2, it has all the values required to generate the PTK. The access point then generates the PTK, and checks whether the MIC value in Message 2 matches the MIC value that it has just generated.</w:t>
      </w:r>
      <w:r>
        <w:t xml:space="preserve"> </w:t>
      </w:r>
      <w:r w:rsidRPr="005F44F9">
        <w:t>If the two MIC values matches, this proves that the Wi-Fi device knows the value of the PMK. If the MIC value is correct</w:t>
      </w:r>
      <w:r>
        <w:t xml:space="preserve">, </w:t>
      </w:r>
      <w:r w:rsidRPr="005F44F9">
        <w:t xml:space="preserve">the access point, then sends Message 3 to the </w:t>
      </w:r>
      <w:r w:rsidRPr="00EC7A13">
        <w:rPr>
          <w:b/>
          <w:i/>
        </w:rPr>
        <w:t>Wi-Fi</w:t>
      </w:r>
      <w:r w:rsidRPr="005F44F9">
        <w:t xml:space="preserve"> device.</w:t>
      </w:r>
      <w:r>
        <w:t xml:space="preserve"> </w:t>
      </w:r>
      <w:r w:rsidRPr="00C20D0D">
        <w:t xml:space="preserve">Message 3 allows the </w:t>
      </w:r>
      <w:r w:rsidRPr="00EC7A13">
        <w:rPr>
          <w:b/>
          <w:i/>
        </w:rPr>
        <w:t>Wi-Fi</w:t>
      </w:r>
      <w:r w:rsidRPr="00C20D0D">
        <w:t xml:space="preserve"> </w:t>
      </w:r>
      <w:r>
        <w:t xml:space="preserve">device </w:t>
      </w:r>
      <w:r w:rsidRPr="00C20D0D">
        <w:t xml:space="preserve">to ensure that </w:t>
      </w:r>
      <w:r>
        <w:t>t</w:t>
      </w:r>
      <w:r w:rsidRPr="00C20D0D">
        <w:t xml:space="preserve">he access point is a trusted party. If the access point did not have a matching PMK, the MIC would be different. Message 3 also informs the </w:t>
      </w:r>
      <w:r w:rsidRPr="00437A88">
        <w:rPr>
          <w:b/>
          <w:i/>
        </w:rPr>
        <w:t>Wi-Fi</w:t>
      </w:r>
      <w:r>
        <w:t xml:space="preserve"> device</w:t>
      </w:r>
      <w:r w:rsidRPr="00C20D0D">
        <w:t xml:space="preserve"> that the communication channel is about to be encrypted.</w:t>
      </w:r>
    </w:p>
    <w:p w14:paraId="2451EBE5" w14:textId="77777777" w:rsidR="008E62F4" w:rsidRDefault="008E62F4" w:rsidP="008E62F4">
      <w:pPr>
        <w:pStyle w:val="ListParagraph"/>
        <w:numPr>
          <w:ilvl w:val="0"/>
          <w:numId w:val="5"/>
        </w:numPr>
        <w:spacing w:line="480" w:lineRule="auto"/>
        <w:jc w:val="both"/>
      </w:pPr>
      <w:r w:rsidRPr="00EC4CA3">
        <w:rPr>
          <w:b/>
        </w:rPr>
        <w:t xml:space="preserve">Message 4 (From Wi-Fi Device to Access Point): </w:t>
      </w:r>
      <w:r w:rsidRPr="00EC4CA3">
        <w:t xml:space="preserve">The final part of the handshake allows the </w:t>
      </w:r>
      <w:r w:rsidRPr="00437A88">
        <w:rPr>
          <w:b/>
          <w:i/>
        </w:rPr>
        <w:t>Wi-Fi</w:t>
      </w:r>
      <w:r w:rsidRPr="00EC4CA3">
        <w:t xml:space="preserve"> device to acknowledge that the access point is now going to use encryption for the communication.</w:t>
      </w:r>
      <w:r>
        <w:t xml:space="preserve"> </w:t>
      </w:r>
      <w:r w:rsidRPr="00A779D0">
        <w:t xml:space="preserve">After the </w:t>
      </w:r>
      <w:r w:rsidRPr="00437A88">
        <w:rPr>
          <w:b/>
          <w:i/>
        </w:rPr>
        <w:t>Wi-Fi</w:t>
      </w:r>
      <w:r w:rsidRPr="00A779D0">
        <w:t xml:space="preserve"> device transmits Message 4, it will install the encryption keys on the channel. After the access point receives message </w:t>
      </w:r>
      <w:r>
        <w:t>4</w:t>
      </w:r>
      <w:r w:rsidRPr="00A779D0">
        <w:t>, it will install the encryption keys</w:t>
      </w:r>
      <w:r>
        <w:t xml:space="preserve"> as well</w:t>
      </w:r>
      <w:r w:rsidRPr="00A779D0">
        <w:t xml:space="preserve">. </w:t>
      </w:r>
      <w:r>
        <w:t>A</w:t>
      </w:r>
      <w:r w:rsidRPr="00A779D0">
        <w:t xml:space="preserve">ll further unicast communication is protected by this encryption, until the client disconnects from the access point </w:t>
      </w:r>
      <w:sdt>
        <w:sdtPr>
          <w:id w:val="1077095632"/>
          <w:citation/>
        </w:sdtPr>
        <w:sdtContent>
          <w:r>
            <w:fldChar w:fldCharType="begin"/>
          </w:r>
          <w:r>
            <w:instrText xml:space="preserve"> CITATION Edn04 \l 1033 </w:instrText>
          </w:r>
          <w:r>
            <w:fldChar w:fldCharType="separate"/>
          </w:r>
          <w:r>
            <w:rPr>
              <w:noProof/>
            </w:rPr>
            <w:t>[3]</w:t>
          </w:r>
          <w:r>
            <w:fldChar w:fldCharType="end"/>
          </w:r>
        </w:sdtContent>
      </w:sdt>
      <w:r w:rsidRPr="00A779D0">
        <w:t>.</w:t>
      </w:r>
    </w:p>
    <w:p w14:paraId="75D37220" w14:textId="77777777" w:rsidR="008E62F4" w:rsidRPr="00EC4CA3" w:rsidRDefault="008E62F4" w:rsidP="008E62F4">
      <w:pPr>
        <w:pStyle w:val="ListParagraph"/>
        <w:spacing w:line="480" w:lineRule="auto"/>
        <w:jc w:val="both"/>
      </w:pPr>
    </w:p>
    <w:p w14:paraId="4BCE2FD5" w14:textId="77777777" w:rsidR="008E62F4" w:rsidRPr="009E2E5D" w:rsidRDefault="008E62F4" w:rsidP="008E62F4">
      <w:pPr>
        <w:pStyle w:val="Heading3"/>
        <w:rPr>
          <w:rFonts w:ascii="Times New Roman" w:hAnsi="Times New Roman" w:cs="Times New Roman"/>
          <w:b/>
          <w:color w:val="000000" w:themeColor="text1"/>
        </w:rPr>
      </w:pPr>
      <w:bookmarkStart w:id="33" w:name="_Toc527656509"/>
      <w:bookmarkStart w:id="34" w:name="_Toc529728791"/>
      <w:r w:rsidRPr="009E2E5D">
        <w:rPr>
          <w:rFonts w:ascii="Times New Roman" w:hAnsi="Times New Roman" w:cs="Times New Roman"/>
          <w:b/>
          <w:color w:val="000000" w:themeColor="text1"/>
        </w:rPr>
        <w:t>2.</w:t>
      </w:r>
      <w:r>
        <w:rPr>
          <w:rFonts w:ascii="Times New Roman" w:hAnsi="Times New Roman" w:cs="Times New Roman"/>
          <w:b/>
          <w:color w:val="000000" w:themeColor="text1"/>
        </w:rPr>
        <w:t>1</w:t>
      </w:r>
      <w:r w:rsidRPr="009E2E5D">
        <w:rPr>
          <w:rFonts w:ascii="Times New Roman" w:hAnsi="Times New Roman" w:cs="Times New Roman"/>
          <w:b/>
          <w:color w:val="000000" w:themeColor="text1"/>
        </w:rPr>
        <w:t xml:space="preserve">.1 </w:t>
      </w:r>
      <w:r w:rsidRPr="009E2E5D">
        <w:rPr>
          <w:rFonts w:ascii="Times New Roman" w:hAnsi="Times New Roman" w:cs="Times New Roman"/>
          <w:b/>
          <w:color w:val="000000" w:themeColor="text1"/>
        </w:rPr>
        <w:tab/>
        <w:t>PBKDF2 (Password-Based Key Derivation Function 2)</w:t>
      </w:r>
      <w:bookmarkEnd w:id="33"/>
      <w:bookmarkEnd w:id="34"/>
    </w:p>
    <w:p w14:paraId="400DE21C" w14:textId="77777777" w:rsidR="008E62F4" w:rsidRPr="003416B6" w:rsidRDefault="008E62F4" w:rsidP="008E62F4"/>
    <w:p w14:paraId="6FA81CF1" w14:textId="2E92ACBC" w:rsidR="008E62F4" w:rsidRDefault="008E62F4" w:rsidP="008E62F4">
      <w:pPr>
        <w:spacing w:line="480" w:lineRule="auto"/>
        <w:ind w:firstLine="720"/>
        <w:jc w:val="both"/>
      </w:pPr>
      <w:r w:rsidRPr="009D6382">
        <w:t xml:space="preserve">Using </w:t>
      </w:r>
      <w:r w:rsidRPr="00F26325">
        <w:rPr>
          <w:b/>
          <w:i/>
        </w:rPr>
        <w:t>PBKDF2</w:t>
      </w:r>
      <w:r>
        <w:t xml:space="preserve">, </w:t>
      </w:r>
      <w:r w:rsidRPr="009D6382">
        <w:t>the passphrase</w:t>
      </w:r>
      <w:r>
        <w:t xml:space="preserve"> and</w:t>
      </w:r>
      <w:r w:rsidRPr="009D6382">
        <w:t xml:space="preserve"> SSID are hashed 4096 times to produce a 256-bit PMK </w:t>
      </w:r>
      <w:sdt>
        <w:sdtPr>
          <w:id w:val="1863781496"/>
          <w:citation/>
        </w:sdtPr>
        <w:sdtContent>
          <w:r>
            <w:fldChar w:fldCharType="begin"/>
          </w:r>
          <w:r>
            <w:instrText xml:space="preserve"> CITATION Nak \l 1033 </w:instrText>
          </w:r>
          <w:r>
            <w:fldChar w:fldCharType="separate"/>
          </w:r>
          <w:r w:rsidR="00F37B99">
            <w:rPr>
              <w:noProof/>
            </w:rPr>
            <w:t>[9]</w:t>
          </w:r>
          <w:r>
            <w:fldChar w:fldCharType="end"/>
          </w:r>
        </w:sdtContent>
      </w:sdt>
      <w:r>
        <w:t xml:space="preserve">. </w:t>
      </w:r>
      <w:r w:rsidRPr="0015672F">
        <w:t xml:space="preserve">Internally, the </w:t>
      </w:r>
      <w:r w:rsidRPr="004B0379">
        <w:rPr>
          <w:b/>
          <w:i/>
        </w:rPr>
        <w:t>PBKDF2</w:t>
      </w:r>
      <w:r w:rsidRPr="0015672F">
        <w:t xml:space="preserve"> key derivation function employed in </w:t>
      </w:r>
      <w:r w:rsidRPr="00DA1803">
        <w:rPr>
          <w:b/>
          <w:i/>
        </w:rPr>
        <w:t>WPA2-PSK</w:t>
      </w:r>
      <w:r w:rsidRPr="0015672F">
        <w:t xml:space="preserve"> utilizes 4096 </w:t>
      </w:r>
      <w:r>
        <w:t xml:space="preserve">iterations of </w:t>
      </w:r>
      <w:r w:rsidRPr="003F3BE8">
        <w:rPr>
          <w:b/>
          <w:i/>
        </w:rPr>
        <w:t>HMAC-SHA1</w:t>
      </w:r>
      <w:r>
        <w:t xml:space="preserve"> to obtain 160-bit hash outputs. Since the PMK in </w:t>
      </w:r>
      <w:r w:rsidRPr="00B070A2">
        <w:rPr>
          <w:b/>
          <w:i/>
        </w:rPr>
        <w:t>WPA2-PSK</w:t>
      </w:r>
      <w:r>
        <w:t xml:space="preserve"> is of 256-bits, two rounds of </w:t>
      </w:r>
      <w:r w:rsidRPr="00895058">
        <w:rPr>
          <w:b/>
          <w:i/>
        </w:rPr>
        <w:t>PBKDF2</w:t>
      </w:r>
      <w:r>
        <w:t xml:space="preserve"> are necessary</w:t>
      </w:r>
      <w:sdt>
        <w:sdtPr>
          <w:id w:val="412205958"/>
          <w:citation/>
        </w:sdtPr>
        <w:sdtContent>
          <w:r>
            <w:fldChar w:fldCharType="begin"/>
          </w:r>
          <w:r>
            <w:instrText xml:space="preserve"> CITATION Kam16 \l 1033 </w:instrText>
          </w:r>
          <w:r>
            <w:fldChar w:fldCharType="separate"/>
          </w:r>
          <w:r w:rsidR="00F37B99">
            <w:rPr>
              <w:noProof/>
            </w:rPr>
            <w:t xml:space="preserve"> [10]</w:t>
          </w:r>
          <w:r>
            <w:fldChar w:fldCharType="end"/>
          </w:r>
        </w:sdtContent>
      </w:sdt>
      <w:r>
        <w:t>. Their outputs are concatenated, but for the second iteration the output is truncated to 96 bits to achieve the 256-bit PMK.  The</w:t>
      </w:r>
      <w:r w:rsidRPr="00C8027F">
        <w:t xml:space="preserve"> </w:t>
      </w:r>
      <w:r w:rsidRPr="00895058">
        <w:rPr>
          <w:b/>
          <w:i/>
        </w:rPr>
        <w:t>PBKDF2</w:t>
      </w:r>
      <w:r>
        <w:t xml:space="preserve"> key derivation function is defined as follow:</w:t>
      </w:r>
    </w:p>
    <w:p w14:paraId="1F6B426A" w14:textId="77777777" w:rsidR="008E62F4" w:rsidRDefault="008E62F4" w:rsidP="008E62F4">
      <w:pPr>
        <w:spacing w:line="480" w:lineRule="auto"/>
        <w:jc w:val="both"/>
      </w:pPr>
      <w:r>
        <w:rPr>
          <w:noProof/>
        </w:rPr>
        <mc:AlternateContent>
          <mc:Choice Requires="wps">
            <w:drawing>
              <wp:inline distT="0" distB="0" distL="0" distR="0" wp14:anchorId="02F7F6C8" wp14:editId="7DC2F9DE">
                <wp:extent cx="5667375" cy="2324100"/>
                <wp:effectExtent l="0" t="0" r="28575"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324100"/>
                        </a:xfrm>
                        <a:prstGeom prst="rect">
                          <a:avLst/>
                        </a:prstGeom>
                        <a:solidFill>
                          <a:srgbClr val="FFFFFF"/>
                        </a:solidFill>
                        <a:ln w="9525">
                          <a:solidFill>
                            <a:srgbClr val="000000"/>
                          </a:solidFill>
                          <a:miter lim="800000"/>
                          <a:headEnd/>
                          <a:tailEnd/>
                        </a:ln>
                      </wps:spPr>
                      <wps:txbx>
                        <w:txbxContent>
                          <w:p w14:paraId="57167F2A" w14:textId="77777777" w:rsidR="009B2ADA" w:rsidRPr="00E543B9" w:rsidRDefault="009B2ADA" w:rsidP="008E62F4">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w:t>
                            </w: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bCs/>
                                <w:color w:val="000000"/>
                                <w:sz w:val="20"/>
                                <w:szCs w:val="20"/>
                              </w:rPr>
                              <w:t>) ................... (1)</w:t>
                            </w:r>
                          </w:p>
                          <w:p w14:paraId="15195F2D" w14:textId="77777777" w:rsidR="009B2ADA" w:rsidRPr="00E543B9" w:rsidRDefault="009B2ADA" w:rsidP="008E62F4">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096510ED"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054703D5"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 xml:space="preserve">seudorandom function of two parameters with output length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r w:rsidRPr="00E543B9">
                              <w:rPr>
                                <w:rFonts w:ascii="Courier New" w:hAnsi="Courier New" w:cs="Courier New"/>
                                <w:color w:val="000000"/>
                                <w:sz w:val="20"/>
                                <w:szCs w:val="20"/>
                              </w:rPr>
                              <w:t xml:space="preserve"> </w:t>
                            </w:r>
                          </w:p>
                          <w:p w14:paraId="106AAA8B"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671D57C2"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6BBC8F55"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3BD39243"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3E9EDAD9" w14:textId="77777777" w:rsidR="009B2ADA" w:rsidRDefault="009B2ADA" w:rsidP="008E62F4"/>
                        </w:txbxContent>
                      </wps:txbx>
                      <wps:bodyPr rot="0" vert="horz" wrap="square" lIns="91440" tIns="45720" rIns="91440" bIns="45720" anchor="t" anchorCtr="0">
                        <a:noAutofit/>
                      </wps:bodyPr>
                    </wps:wsp>
                  </a:graphicData>
                </a:graphic>
              </wp:inline>
            </w:drawing>
          </mc:Choice>
          <mc:Fallback>
            <w:pict>
              <v:shapetype w14:anchorId="02F7F6C8" id="_x0000_t202" coordsize="21600,21600" o:spt="202" path="m,l,21600r21600,l21600,xe">
                <v:stroke joinstyle="miter"/>
                <v:path gradientshapeok="t" o:connecttype="rect"/>
              </v:shapetype>
              <v:shape id="Text Box 2" o:spid="_x0000_s1026" type="#_x0000_t202" style="width:446.25pt;height:1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">
                <v:textbox>
                  <w:txbxContent>
                    <w:p w14:paraId="57167F2A" w14:textId="77777777" w:rsidR="009B2ADA" w:rsidRPr="00E543B9" w:rsidRDefault="009B2ADA" w:rsidP="008E62F4">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w:t>
                      </w: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bCs/>
                          <w:color w:val="000000"/>
                          <w:sz w:val="20"/>
                          <w:szCs w:val="20"/>
                        </w:rPr>
                        <w:t>) ................... (1)</w:t>
                      </w:r>
                    </w:p>
                    <w:p w14:paraId="15195F2D" w14:textId="77777777" w:rsidR="009B2ADA" w:rsidRPr="00E543B9" w:rsidRDefault="009B2ADA" w:rsidP="008E62F4">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096510ED"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054703D5"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 xml:space="preserve">seudorandom function of two parameters with output length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r w:rsidRPr="00E543B9">
                        <w:rPr>
                          <w:rFonts w:ascii="Courier New" w:hAnsi="Courier New" w:cs="Courier New"/>
                          <w:color w:val="000000"/>
                          <w:sz w:val="20"/>
                          <w:szCs w:val="20"/>
                        </w:rPr>
                        <w:t xml:space="preserve"> </w:t>
                      </w:r>
                    </w:p>
                    <w:p w14:paraId="106AAA8B"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671D57C2"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6BBC8F55"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3BD39243"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3E9EDAD9" w14:textId="77777777" w:rsidR="009B2ADA" w:rsidRDefault="009B2ADA" w:rsidP="008E62F4"/>
                  </w:txbxContent>
                </v:textbox>
                <w10:anchorlock/>
              </v:shape>
            </w:pict>
          </mc:Fallback>
        </mc:AlternateContent>
      </w:r>
    </w:p>
    <w:p w14:paraId="70DF8F88" w14:textId="77777777" w:rsidR="008E62F4" w:rsidRDefault="008E62F4" w:rsidP="008E62F4">
      <w:pPr>
        <w:pStyle w:val="NormalWeb"/>
        <w:spacing w:before="0" w:beforeAutospacing="0" w:after="0" w:afterAutospacing="0" w:line="480" w:lineRule="auto"/>
        <w:jc w:val="both"/>
        <w:rPr>
          <w:color w:val="000000"/>
        </w:rPr>
      </w:pPr>
      <w:r>
        <w:rPr>
          <w:bCs/>
          <w:color w:val="000000"/>
        </w:rPr>
        <w:t>T</w:t>
      </w:r>
      <w:r w:rsidRPr="00E37338">
        <w:rPr>
          <w:bCs/>
          <w:color w:val="000000"/>
        </w:rPr>
        <w:t xml:space="preserve">o derive key from </w:t>
      </w:r>
      <w:r w:rsidRPr="00365C44">
        <w:rPr>
          <w:b/>
          <w:bCs/>
          <w:i/>
          <w:color w:val="000000"/>
        </w:rPr>
        <w:t>PBKDF2</w:t>
      </w:r>
      <w:r>
        <w:t xml:space="preserve">, </w:t>
      </w:r>
      <w:r>
        <w:rPr>
          <w:color w:val="000000"/>
        </w:rPr>
        <w:t>e</w:t>
      </w:r>
      <w:r w:rsidRPr="00FD36C9">
        <w:rPr>
          <w:color w:val="000000"/>
        </w:rPr>
        <w:t>ach</w:t>
      </w:r>
      <w:r w:rsidRPr="00500986">
        <w:rPr>
          <w:rFonts w:ascii="Courier New" w:hAnsi="Courier New" w:cs="Courier New"/>
          <w:color w:val="000000"/>
        </w:rPr>
        <w:t xml:space="preserve"> </w:t>
      </w:r>
      <w:proofErr w:type="spellStart"/>
      <w:r w:rsidRPr="00500986">
        <w:rPr>
          <w:rFonts w:ascii="Courier New" w:hAnsi="Courier New" w:cs="Courier New"/>
          <w:color w:val="000000"/>
        </w:rPr>
        <w:t>h</w:t>
      </w:r>
      <w:r w:rsidRPr="00500986">
        <w:rPr>
          <w:rFonts w:ascii="Courier New" w:hAnsi="Courier New" w:cs="Courier New"/>
          <w:color w:val="000000"/>
          <w:vertAlign w:val="subscript"/>
        </w:rPr>
        <w:t>Len</w:t>
      </w:r>
      <w:proofErr w:type="spellEnd"/>
      <w:r>
        <w:rPr>
          <w:color w:val="000000"/>
          <w:vertAlign w:val="subscript"/>
        </w:rPr>
        <w:t xml:space="preserve">  </w:t>
      </w:r>
      <w:r w:rsidRPr="00FD36C9">
        <w:rPr>
          <w:color w:val="000000"/>
        </w:rPr>
        <w:t xml:space="preserve">bit block </w:t>
      </w:r>
      <w:proofErr w:type="spellStart"/>
      <w:r w:rsidRPr="00500986">
        <w:rPr>
          <w:rFonts w:ascii="Courier New" w:hAnsi="Courier New" w:cs="Courier New"/>
          <w:color w:val="000000"/>
        </w:rPr>
        <w:t>T</w:t>
      </w:r>
      <w:r w:rsidRPr="00500986">
        <w:rPr>
          <w:rFonts w:ascii="Courier New" w:hAnsi="Courier New" w:cs="Courier New"/>
          <w:color w:val="000000"/>
          <w:vertAlign w:val="subscript"/>
        </w:rPr>
        <w:t>i</w:t>
      </w:r>
      <w:proofErr w:type="spellEnd"/>
      <w:r w:rsidRPr="00FD36C9">
        <w:rPr>
          <w:color w:val="000000"/>
        </w:rPr>
        <w:t xml:space="preserve"> of derived key </w:t>
      </w:r>
      <w:r w:rsidRPr="00500986">
        <w:rPr>
          <w:rFonts w:ascii="Courier New" w:hAnsi="Courier New" w:cs="Courier New"/>
          <w:color w:val="000000"/>
        </w:rPr>
        <w:t>D</w:t>
      </w:r>
      <w:r w:rsidRPr="00500986">
        <w:rPr>
          <w:rFonts w:ascii="Courier New" w:hAnsi="Courier New" w:cs="Courier New"/>
          <w:color w:val="000000"/>
          <w:vertAlign w:val="subscript"/>
        </w:rPr>
        <w:t>K</w:t>
      </w:r>
      <w:r w:rsidRPr="00FD36C9">
        <w:rPr>
          <w:color w:val="000000"/>
        </w:rPr>
        <w:t>, is computed as follows:</w:t>
      </w:r>
    </w:p>
    <w:p w14:paraId="4B9248FF" w14:textId="77777777" w:rsidR="008E62F4" w:rsidRDefault="008E62F4" w:rsidP="008E62F4">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3BF8C817" wp14:editId="5220F04C">
                <wp:extent cx="5667375" cy="571500"/>
                <wp:effectExtent l="0" t="0" r="28575" b="190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571500"/>
                        </a:xfrm>
                        <a:prstGeom prst="rect">
                          <a:avLst/>
                        </a:prstGeom>
                        <a:solidFill>
                          <a:srgbClr val="FFFFFF"/>
                        </a:solidFill>
                        <a:ln w="9525">
                          <a:solidFill>
                            <a:srgbClr val="000000"/>
                          </a:solidFill>
                          <a:miter lim="800000"/>
                          <a:headEnd/>
                          <a:tailEnd/>
                        </a:ln>
                      </wps:spPr>
                      <wps:txbx>
                        <w:txbxContent>
                          <w:p w14:paraId="6F3E8DBF"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w:t>
                            </w: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dklen</w:t>
                            </w:r>
                            <w:proofErr w:type="spellEnd"/>
                            <w:r w:rsidRPr="00E543B9">
                              <w:rPr>
                                <w:rFonts w:ascii="Courier New" w:hAnsi="Courier New" w:cs="Courier New"/>
                                <w:color w:val="000000"/>
                                <w:sz w:val="20"/>
                                <w:szCs w:val="20"/>
                                <w:vertAlign w:val="subscript"/>
                              </w:rPr>
                              <w:t>/</w:t>
                            </w:r>
                            <w:proofErr w:type="spellStart"/>
                            <w:r w:rsidRPr="00E543B9">
                              <w:rPr>
                                <w:rFonts w:ascii="Courier New" w:hAnsi="Courier New" w:cs="Courier New"/>
                                <w:color w:val="000000"/>
                                <w:sz w:val="20"/>
                                <w:szCs w:val="20"/>
                                <w:vertAlign w:val="subscript"/>
                              </w:rPr>
                              <w:t>hlen</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(2)</w:t>
                            </w:r>
                          </w:p>
                          <w:p w14:paraId="4DD0CD33"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proofErr w:type="spellEnd"/>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xml:space="preserve">, S,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(3)</w:t>
                            </w:r>
                          </w:p>
                          <w:p w14:paraId="5E5CFE42" w14:textId="77777777" w:rsidR="009B2ADA" w:rsidRDefault="009B2ADA" w:rsidP="008E62F4"/>
                        </w:txbxContent>
                      </wps:txbx>
                      <wps:bodyPr rot="0" vert="horz" wrap="square" lIns="91440" tIns="45720" rIns="91440" bIns="45720" anchor="t" anchorCtr="0">
                        <a:noAutofit/>
                      </wps:bodyPr>
                    </wps:wsp>
                  </a:graphicData>
                </a:graphic>
              </wp:inline>
            </w:drawing>
          </mc:Choice>
          <mc:Fallback>
            <w:pict>
              <v:shape w14:anchorId="3BF8C817" id="_x0000_s1027" type="#_x0000_t202" style="width:446.2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">
                <v:textbox>
                  <w:txbxContent>
                    <w:p w14:paraId="6F3E8DBF"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w:t>
                      </w: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dklen</w:t>
                      </w:r>
                      <w:proofErr w:type="spellEnd"/>
                      <w:r w:rsidRPr="00E543B9">
                        <w:rPr>
                          <w:rFonts w:ascii="Courier New" w:hAnsi="Courier New" w:cs="Courier New"/>
                          <w:color w:val="000000"/>
                          <w:sz w:val="20"/>
                          <w:szCs w:val="20"/>
                          <w:vertAlign w:val="subscript"/>
                        </w:rPr>
                        <w:t>/</w:t>
                      </w:r>
                      <w:proofErr w:type="spellStart"/>
                      <w:r w:rsidRPr="00E543B9">
                        <w:rPr>
                          <w:rFonts w:ascii="Courier New" w:hAnsi="Courier New" w:cs="Courier New"/>
                          <w:color w:val="000000"/>
                          <w:sz w:val="20"/>
                          <w:szCs w:val="20"/>
                          <w:vertAlign w:val="subscript"/>
                        </w:rPr>
                        <w:t>hlen</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(2)</w:t>
                      </w:r>
                    </w:p>
                    <w:p w14:paraId="4DD0CD33"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proofErr w:type="spellEnd"/>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xml:space="preserve">, S,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(3)</w:t>
                      </w:r>
                    </w:p>
                    <w:p w14:paraId="5E5CFE42" w14:textId="77777777" w:rsidR="009B2ADA" w:rsidRDefault="009B2ADA" w:rsidP="008E62F4"/>
                  </w:txbxContent>
                </v:textbox>
                <w10:anchorlock/>
              </v:shape>
            </w:pict>
          </mc:Fallback>
        </mc:AlternateContent>
      </w:r>
    </w:p>
    <w:p w14:paraId="46072A64" w14:textId="77777777" w:rsidR="008E62F4" w:rsidRDefault="008E62F4" w:rsidP="008E62F4">
      <w:pPr>
        <w:pStyle w:val="NormalWeb"/>
        <w:spacing w:before="0" w:beforeAutospacing="0" w:after="0" w:afterAutospacing="0" w:line="480" w:lineRule="auto"/>
        <w:jc w:val="both"/>
        <w:rPr>
          <w:color w:val="000000"/>
        </w:rPr>
      </w:pPr>
      <w:r>
        <w:rPr>
          <w:color w:val="000000"/>
        </w:rPr>
        <w:t xml:space="preserve">In equation (3), the function </w:t>
      </w:r>
      <w:r w:rsidRPr="00E73B72">
        <w:rPr>
          <w:rFonts w:ascii="Courier New" w:hAnsi="Courier New" w:cs="Courier New"/>
          <w:color w:val="000000"/>
        </w:rPr>
        <w:t>F</w:t>
      </w:r>
      <w:r>
        <w:rPr>
          <w:color w:val="000000"/>
        </w:rPr>
        <w:t xml:space="preserve"> is the Exclusive-OR operations of </w:t>
      </w:r>
      <w:r w:rsidRPr="00F109B3">
        <w:rPr>
          <w:rFonts w:ascii="Courier New" w:hAnsi="Courier New" w:cs="Courier New"/>
          <w:color w:val="000000"/>
        </w:rPr>
        <w:t>C</w:t>
      </w:r>
      <w:r w:rsidRPr="00FD36C9">
        <w:rPr>
          <w:color w:val="000000"/>
        </w:rPr>
        <w:t xml:space="preserve"> iterations of </w:t>
      </w:r>
      <w:r w:rsidRPr="00F109B3">
        <w:rPr>
          <w:rFonts w:ascii="Courier New" w:hAnsi="Courier New" w:cs="Courier New"/>
          <w:color w:val="000000"/>
        </w:rPr>
        <w:t>PRFs</w:t>
      </w:r>
      <w:r>
        <w:rPr>
          <w:color w:val="000000"/>
        </w:rPr>
        <w:t xml:space="preserve"> (as shown in equation (4))</w:t>
      </w:r>
      <w:r>
        <w:rPr>
          <w:rFonts w:ascii="Courier New" w:hAnsi="Courier New" w:cs="Courier New"/>
          <w:color w:val="000000"/>
        </w:rPr>
        <w:t>.</w:t>
      </w:r>
      <w:r w:rsidRPr="00FD36C9">
        <w:rPr>
          <w:color w:val="000000"/>
        </w:rPr>
        <w:t xml:space="preserve"> </w:t>
      </w:r>
      <w:r>
        <w:rPr>
          <w:color w:val="000000"/>
        </w:rPr>
        <w:t>In t</w:t>
      </w:r>
      <w:r w:rsidRPr="00FD36C9">
        <w:rPr>
          <w:color w:val="000000"/>
        </w:rPr>
        <w:t>he first iteration</w:t>
      </w:r>
      <w:r>
        <w:rPr>
          <w:color w:val="000000"/>
        </w:rPr>
        <w:t xml:space="preserve">, the </w:t>
      </w:r>
      <w:r w:rsidRPr="00F109B3">
        <w:rPr>
          <w:rFonts w:ascii="Courier New" w:hAnsi="Courier New" w:cs="Courier New"/>
          <w:color w:val="000000"/>
        </w:rPr>
        <w:t>PRF</w:t>
      </w:r>
      <w:r>
        <w:rPr>
          <w:color w:val="000000"/>
        </w:rPr>
        <w:t xml:space="preserve"> </w:t>
      </w:r>
      <w:r w:rsidRPr="00FD36C9">
        <w:rPr>
          <w:color w:val="000000"/>
        </w:rPr>
        <w:t xml:space="preserve">uses </w:t>
      </w:r>
      <w:r w:rsidRPr="00F109B3">
        <w:rPr>
          <w:rFonts w:ascii="Courier New" w:hAnsi="Courier New" w:cs="Courier New"/>
          <w:color w:val="000000"/>
        </w:rPr>
        <w:t>Password</w:t>
      </w:r>
      <w:r w:rsidRPr="00FD36C9">
        <w:rPr>
          <w:color w:val="000000"/>
        </w:rPr>
        <w:t xml:space="preserve"> as the key and </w:t>
      </w:r>
      <w:r w:rsidRPr="00F109B3">
        <w:rPr>
          <w:rFonts w:ascii="Courier New" w:hAnsi="Courier New" w:cs="Courier New"/>
          <w:color w:val="000000"/>
        </w:rPr>
        <w:t>Salt</w:t>
      </w:r>
      <w:r w:rsidRPr="00FD36C9">
        <w:rPr>
          <w:color w:val="000000"/>
        </w:rPr>
        <w:t xml:space="preserve"> concatenated with </w:t>
      </w:r>
      <w:proofErr w:type="spellStart"/>
      <w:r w:rsidRPr="00F109B3">
        <w:rPr>
          <w:rFonts w:ascii="Courier New" w:hAnsi="Courier New" w:cs="Courier New"/>
          <w:color w:val="000000"/>
        </w:rPr>
        <w:t>i</w:t>
      </w:r>
      <w:proofErr w:type="spellEnd"/>
      <w:r w:rsidRPr="00FD36C9">
        <w:rPr>
          <w:color w:val="000000"/>
        </w:rPr>
        <w:t xml:space="preserve"> </w:t>
      </w:r>
      <w:r>
        <w:rPr>
          <w:color w:val="000000"/>
        </w:rPr>
        <w:t>(</w:t>
      </w:r>
      <w:r w:rsidRPr="00FD36C9">
        <w:rPr>
          <w:color w:val="000000"/>
        </w:rPr>
        <w:t>encoded as a big-en</w:t>
      </w:r>
      <w:r>
        <w:rPr>
          <w:color w:val="000000"/>
        </w:rPr>
        <w:t>dian 32-bit integer) as the 2 parameters (as shown in equation (5)). For, s</w:t>
      </w:r>
      <w:r w:rsidRPr="00FD36C9">
        <w:rPr>
          <w:color w:val="000000"/>
        </w:rPr>
        <w:t>ubsequent iterations</w:t>
      </w:r>
      <w:r>
        <w:rPr>
          <w:color w:val="000000"/>
        </w:rPr>
        <w:t>,</w:t>
      </w:r>
      <w:r w:rsidRPr="00FD36C9">
        <w:rPr>
          <w:color w:val="000000"/>
        </w:rPr>
        <w:t xml:space="preserve"> </w:t>
      </w:r>
      <w:r w:rsidRPr="00F109B3">
        <w:rPr>
          <w:rFonts w:ascii="Courier New" w:hAnsi="Courier New" w:cs="Courier New"/>
          <w:color w:val="000000"/>
        </w:rPr>
        <w:t>PRF</w:t>
      </w:r>
      <w:r>
        <w:rPr>
          <w:rFonts w:ascii="Courier New" w:hAnsi="Courier New" w:cs="Courier New"/>
          <w:color w:val="000000"/>
        </w:rPr>
        <w:t xml:space="preserve"> </w:t>
      </w:r>
      <w:r>
        <w:rPr>
          <w:color w:val="000000"/>
        </w:rPr>
        <w:t>u</w:t>
      </w:r>
      <w:r w:rsidRPr="00FD36C9">
        <w:rPr>
          <w:color w:val="000000"/>
        </w:rPr>
        <w:t>se</w:t>
      </w:r>
      <w:r>
        <w:rPr>
          <w:color w:val="000000"/>
        </w:rPr>
        <w:t>s</w:t>
      </w:r>
      <w:r w:rsidRPr="00FD36C9">
        <w:rPr>
          <w:color w:val="000000"/>
        </w:rPr>
        <w:t xml:space="preserve"> </w:t>
      </w:r>
      <w:r w:rsidRPr="00F109B3">
        <w:rPr>
          <w:rFonts w:ascii="Courier New" w:hAnsi="Courier New" w:cs="Courier New"/>
          <w:color w:val="000000"/>
        </w:rPr>
        <w:t>Password</w:t>
      </w:r>
      <w:r w:rsidRPr="00FD36C9">
        <w:rPr>
          <w:color w:val="000000"/>
        </w:rPr>
        <w:t xml:space="preserve"> as the key and the output of the previous </w:t>
      </w:r>
      <w:r w:rsidRPr="00F109B3">
        <w:rPr>
          <w:rFonts w:ascii="Courier New" w:hAnsi="Courier New" w:cs="Courier New"/>
          <w:color w:val="000000"/>
        </w:rPr>
        <w:t>PRF</w:t>
      </w:r>
      <w:r w:rsidRPr="00FD36C9">
        <w:rPr>
          <w:color w:val="000000"/>
        </w:rPr>
        <w:t xml:space="preserve"> computatio</w:t>
      </w:r>
      <w:r>
        <w:rPr>
          <w:color w:val="000000"/>
        </w:rPr>
        <w:t xml:space="preserve">n as the salt (as shown in equations (6) and (7)). The block diagram for </w:t>
      </w:r>
      <w:r w:rsidRPr="00F327B4">
        <w:rPr>
          <w:b/>
          <w:i/>
          <w:color w:val="000000"/>
        </w:rPr>
        <w:t>PBKDF2</w:t>
      </w:r>
      <w:r>
        <w:rPr>
          <w:color w:val="000000"/>
        </w:rPr>
        <w:t xml:space="preserve"> key derivation function is shown is Figure 5. </w:t>
      </w:r>
    </w:p>
    <w:p w14:paraId="1BF20A4F" w14:textId="77777777" w:rsidR="008E62F4" w:rsidRDefault="008E62F4" w:rsidP="008E62F4">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54AF7A8F" wp14:editId="6AFDAFD1">
                <wp:extent cx="5667375" cy="1714500"/>
                <wp:effectExtent l="0" t="0" r="28575" b="1905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714500"/>
                        </a:xfrm>
                        <a:prstGeom prst="rect">
                          <a:avLst/>
                        </a:prstGeom>
                        <a:solidFill>
                          <a:srgbClr val="FFFFFF"/>
                        </a:solidFill>
                        <a:ln w="9525">
                          <a:solidFill>
                            <a:srgbClr val="000000"/>
                          </a:solidFill>
                          <a:miter lim="800000"/>
                          <a:headEnd/>
                          <a:tailEnd/>
                        </a:ln>
                      </wps:spPr>
                      <wps:txbx>
                        <w:txbxContent>
                          <w:p w14:paraId="309316EC" w14:textId="77777777" w:rsidR="009B2ADA" w:rsidRPr="00E543B9" w:rsidRDefault="009B2ADA" w:rsidP="008E62F4">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(Password, Salt,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(4)</w:t>
                            </w:r>
                          </w:p>
                          <w:p w14:paraId="15E3399F"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49265317"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(5)</w:t>
                            </w:r>
                          </w:p>
                          <w:p w14:paraId="5E4E7A63"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03BA0A6D"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132E9EA3"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PRF (Password,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7E889F0A" w14:textId="77777777" w:rsidR="009B2ADA" w:rsidRDefault="009B2ADA" w:rsidP="008E62F4"/>
                        </w:txbxContent>
                      </wps:txbx>
                      <wps:bodyPr rot="0" vert="horz" wrap="square" lIns="91440" tIns="45720" rIns="91440" bIns="45720" anchor="t" anchorCtr="0">
                        <a:noAutofit/>
                      </wps:bodyPr>
                    </wps:wsp>
                  </a:graphicData>
                </a:graphic>
              </wp:inline>
            </w:drawing>
          </mc:Choice>
          <mc:Fallback>
            <w:pict>
              <v:shape w14:anchorId="54AF7A8F" id="_x0000_s1028" type="#_x0000_t202" style="width:446.2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">
                <v:textbox>
                  <w:txbxContent>
                    <w:p w14:paraId="309316EC" w14:textId="77777777" w:rsidR="009B2ADA" w:rsidRPr="00E543B9" w:rsidRDefault="009B2ADA" w:rsidP="008E62F4">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(Password, Salt, C,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(4)</w:t>
                      </w:r>
                    </w:p>
                    <w:p w14:paraId="15E3399F"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49265317"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(5)</w:t>
                      </w:r>
                    </w:p>
                    <w:p w14:paraId="5E4E7A63"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03BA0A6D"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132E9EA3"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PRF (Password,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7E889F0A" w14:textId="77777777" w:rsidR="009B2ADA" w:rsidRDefault="009B2ADA" w:rsidP="008E62F4"/>
                  </w:txbxContent>
                </v:textbox>
                <w10:anchorlock/>
              </v:shape>
            </w:pict>
          </mc:Fallback>
        </mc:AlternateContent>
      </w:r>
    </w:p>
    <w:p w14:paraId="2F823338" w14:textId="77777777" w:rsidR="008E62F4" w:rsidRDefault="008E62F4" w:rsidP="008E62F4">
      <w:pPr>
        <w:pStyle w:val="NormalWeb"/>
        <w:keepNext/>
        <w:spacing w:before="0" w:beforeAutospacing="0" w:after="0" w:afterAutospacing="0" w:line="480" w:lineRule="auto"/>
        <w:jc w:val="center"/>
      </w:pPr>
      <w:r>
        <w:rPr>
          <w:noProof/>
        </w:rPr>
        <w:drawing>
          <wp:inline distT="0" distB="0" distL="0" distR="0" wp14:anchorId="214EC609" wp14:editId="66100A54">
            <wp:extent cx="4419600" cy="3026929"/>
            <wp:effectExtent l="0" t="0" r="0" b="2540"/>
            <wp:docPr id="8" name="Picture 8" descr="C:\Users\Atalville\AppData\Local\Microsoft\Windows\INetCache\Content.Word\PBK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talville\AppData\Local\Microsoft\Windows\INetCache\Content.Word\PBKDF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4973" cy="3037458"/>
                    </a:xfrm>
                    <a:prstGeom prst="rect">
                      <a:avLst/>
                    </a:prstGeom>
                    <a:noFill/>
                    <a:ln>
                      <a:noFill/>
                    </a:ln>
                  </pic:spPr>
                </pic:pic>
              </a:graphicData>
            </a:graphic>
          </wp:inline>
        </w:drawing>
      </w:r>
    </w:p>
    <w:p w14:paraId="30F3BFDD" w14:textId="357A04C3" w:rsidR="008E62F4" w:rsidRPr="0058634D" w:rsidRDefault="008E62F4" w:rsidP="008E62F4">
      <w:pPr>
        <w:pStyle w:val="Caption"/>
        <w:spacing w:line="480" w:lineRule="auto"/>
        <w:jc w:val="center"/>
        <w:rPr>
          <w:b/>
          <w:i w:val="0"/>
          <w:color w:val="000000" w:themeColor="text1"/>
          <w:sz w:val="24"/>
          <w:szCs w:val="24"/>
        </w:rPr>
      </w:pPr>
      <w:bookmarkStart w:id="35" w:name="_Toc529728729"/>
      <w:r w:rsidRPr="0004727F">
        <w:rPr>
          <w:b/>
          <w:i w:val="0"/>
          <w:color w:val="000000" w:themeColor="text1"/>
          <w:sz w:val="24"/>
          <w:szCs w:val="24"/>
        </w:rPr>
        <w:t xml:space="preserve">Figure </w:t>
      </w:r>
      <w:r w:rsidRPr="0004727F">
        <w:rPr>
          <w:b/>
          <w:i w:val="0"/>
          <w:color w:val="000000" w:themeColor="text1"/>
          <w:sz w:val="24"/>
          <w:szCs w:val="24"/>
        </w:rPr>
        <w:fldChar w:fldCharType="begin"/>
      </w:r>
      <w:r w:rsidRPr="0004727F">
        <w:rPr>
          <w:b/>
          <w:i w:val="0"/>
          <w:color w:val="000000" w:themeColor="text1"/>
          <w:sz w:val="24"/>
          <w:szCs w:val="24"/>
        </w:rPr>
        <w:instrText xml:space="preserve"> SEQ Figure \* ARABIC </w:instrText>
      </w:r>
      <w:r w:rsidRPr="0004727F">
        <w:rPr>
          <w:b/>
          <w:i w:val="0"/>
          <w:color w:val="000000" w:themeColor="text1"/>
          <w:sz w:val="24"/>
          <w:szCs w:val="24"/>
        </w:rPr>
        <w:fldChar w:fldCharType="separate"/>
      </w:r>
      <w:r w:rsidR="00C316F9">
        <w:rPr>
          <w:b/>
          <w:i w:val="0"/>
          <w:noProof/>
          <w:color w:val="000000" w:themeColor="text1"/>
          <w:sz w:val="24"/>
          <w:szCs w:val="24"/>
        </w:rPr>
        <w:t>5</w:t>
      </w:r>
      <w:r w:rsidRPr="0004727F">
        <w:rPr>
          <w:b/>
          <w:i w:val="0"/>
          <w:color w:val="000000" w:themeColor="text1"/>
          <w:sz w:val="24"/>
          <w:szCs w:val="24"/>
        </w:rPr>
        <w:fldChar w:fldCharType="end"/>
      </w:r>
      <w:r w:rsidRPr="0004727F">
        <w:rPr>
          <w:b/>
          <w:i w:val="0"/>
          <w:color w:val="000000" w:themeColor="text1"/>
          <w:sz w:val="24"/>
          <w:szCs w:val="24"/>
        </w:rPr>
        <w:t>: Block Diagram for PBKDF2</w:t>
      </w:r>
      <w:bookmarkEnd w:id="35"/>
    </w:p>
    <w:p w14:paraId="121456EE" w14:textId="51AB7308" w:rsidR="008E62F4" w:rsidRDefault="008E62F4" w:rsidP="008E62F4">
      <w:pPr>
        <w:spacing w:line="480" w:lineRule="auto"/>
        <w:jc w:val="both"/>
      </w:pPr>
      <w:r>
        <w:t xml:space="preserve">The overview of </w:t>
      </w:r>
      <w:r w:rsidRPr="00C93338">
        <w:rPr>
          <w:b/>
          <w:i/>
        </w:rPr>
        <w:t>PBKDF2</w:t>
      </w:r>
      <w:r>
        <w:t xml:space="preserve"> along with HMAC and SHA1 is shown in Figure 6</w:t>
      </w:r>
      <w:sdt>
        <w:sdtPr>
          <w:id w:val="-75746850"/>
          <w:citation/>
        </w:sdtPr>
        <w:sdtContent>
          <w:r>
            <w:fldChar w:fldCharType="begin"/>
          </w:r>
          <w:r>
            <w:instrText xml:space="preserve"> CITATION Vis15 \l 1033 </w:instrText>
          </w:r>
          <w:r>
            <w:fldChar w:fldCharType="separate"/>
          </w:r>
          <w:r w:rsidR="002263C6">
            <w:rPr>
              <w:noProof/>
            </w:rPr>
            <w:t xml:space="preserve"> [11]</w:t>
          </w:r>
          <w:r>
            <w:fldChar w:fldCharType="end"/>
          </w:r>
        </w:sdtContent>
      </w:sdt>
      <w:r>
        <w:t>.</w:t>
      </w:r>
    </w:p>
    <w:p w14:paraId="3157B38A" w14:textId="77777777" w:rsidR="008E62F4" w:rsidRDefault="008E62F4" w:rsidP="008E62F4">
      <w:pPr>
        <w:keepNext/>
        <w:spacing w:line="480" w:lineRule="auto"/>
        <w:jc w:val="center"/>
      </w:pPr>
      <w:r>
        <w:rPr>
          <w:noProof/>
        </w:rPr>
        <w:drawing>
          <wp:inline distT="0" distB="0" distL="0" distR="0" wp14:anchorId="10692829" wp14:editId="2D367919">
            <wp:extent cx="4892040" cy="6366101"/>
            <wp:effectExtent l="0" t="0" r="381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2040" cy="6366101"/>
                    </a:xfrm>
                    <a:prstGeom prst="rect">
                      <a:avLst/>
                    </a:prstGeom>
                  </pic:spPr>
                </pic:pic>
              </a:graphicData>
            </a:graphic>
          </wp:inline>
        </w:drawing>
      </w:r>
    </w:p>
    <w:p w14:paraId="0C8F8F20" w14:textId="75307BF7" w:rsidR="008E62F4" w:rsidRPr="00B723BC" w:rsidRDefault="008E62F4" w:rsidP="008E62F4">
      <w:pPr>
        <w:pStyle w:val="Caption"/>
        <w:spacing w:line="480" w:lineRule="auto"/>
        <w:jc w:val="center"/>
        <w:rPr>
          <w:b/>
          <w:i w:val="0"/>
          <w:color w:val="000000" w:themeColor="text1"/>
          <w:sz w:val="24"/>
          <w:szCs w:val="24"/>
        </w:rPr>
      </w:pPr>
      <w:bookmarkStart w:id="36" w:name="_Toc529728730"/>
      <w:r w:rsidRPr="00B723BC">
        <w:rPr>
          <w:b/>
          <w:i w:val="0"/>
          <w:color w:val="000000" w:themeColor="text1"/>
          <w:sz w:val="24"/>
          <w:szCs w:val="24"/>
        </w:rPr>
        <w:t xml:space="preserve">Figure </w:t>
      </w:r>
      <w:r w:rsidRPr="00B723BC">
        <w:rPr>
          <w:b/>
          <w:i w:val="0"/>
          <w:color w:val="000000" w:themeColor="text1"/>
          <w:sz w:val="24"/>
          <w:szCs w:val="24"/>
        </w:rPr>
        <w:fldChar w:fldCharType="begin"/>
      </w:r>
      <w:r w:rsidRPr="00B723BC">
        <w:rPr>
          <w:b/>
          <w:i w:val="0"/>
          <w:color w:val="000000" w:themeColor="text1"/>
          <w:sz w:val="24"/>
          <w:szCs w:val="24"/>
        </w:rPr>
        <w:instrText xml:space="preserve"> SEQ Figure \* ARABIC </w:instrText>
      </w:r>
      <w:r w:rsidRPr="00B723BC">
        <w:rPr>
          <w:b/>
          <w:i w:val="0"/>
          <w:color w:val="000000" w:themeColor="text1"/>
          <w:sz w:val="24"/>
          <w:szCs w:val="24"/>
        </w:rPr>
        <w:fldChar w:fldCharType="separate"/>
      </w:r>
      <w:r w:rsidR="00C316F9">
        <w:rPr>
          <w:b/>
          <w:i w:val="0"/>
          <w:noProof/>
          <w:color w:val="000000" w:themeColor="text1"/>
          <w:sz w:val="24"/>
          <w:szCs w:val="24"/>
        </w:rPr>
        <w:t>6</w:t>
      </w:r>
      <w:r w:rsidRPr="00B723BC">
        <w:rPr>
          <w:b/>
          <w:i w:val="0"/>
          <w:color w:val="000000" w:themeColor="text1"/>
          <w:sz w:val="24"/>
          <w:szCs w:val="24"/>
        </w:rPr>
        <w:fldChar w:fldCharType="end"/>
      </w:r>
      <w:r w:rsidRPr="00B723BC">
        <w:rPr>
          <w:b/>
          <w:i w:val="0"/>
          <w:color w:val="000000" w:themeColor="text1"/>
          <w:sz w:val="24"/>
          <w:szCs w:val="24"/>
        </w:rPr>
        <w:t>: PBKDF2 with HMAC-SHA1</w:t>
      </w:r>
      <w:bookmarkEnd w:id="36"/>
    </w:p>
    <w:p w14:paraId="7A7277DE" w14:textId="77777777" w:rsidR="008E62F4" w:rsidRDefault="008E62F4" w:rsidP="008E62F4">
      <w:pPr>
        <w:pStyle w:val="NormalWeb"/>
        <w:spacing w:before="0" w:beforeAutospacing="0" w:after="0" w:afterAutospacing="0" w:line="480" w:lineRule="auto"/>
        <w:jc w:val="both"/>
        <w:rPr>
          <w:bCs/>
          <w:color w:val="000000"/>
        </w:rPr>
      </w:pPr>
      <w:r>
        <w:rPr>
          <w:bCs/>
          <w:color w:val="000000"/>
        </w:rPr>
        <w:t xml:space="preserve">In case of </w:t>
      </w:r>
      <w:r w:rsidRPr="00636952">
        <w:rPr>
          <w:b/>
          <w:bCs/>
          <w:i/>
          <w:color w:val="000000"/>
        </w:rPr>
        <w:t>WPA2-PSK</w:t>
      </w:r>
      <w:r w:rsidRPr="00B505AD">
        <w:rPr>
          <w:bCs/>
          <w:color w:val="000000"/>
        </w:rPr>
        <w:t>,</w:t>
      </w:r>
      <w:r>
        <w:rPr>
          <w:bCs/>
          <w:color w:val="000000"/>
        </w:rPr>
        <w:t xml:space="preserve"> the output and parameters in equation (1) are as follows:</w:t>
      </w:r>
    </w:p>
    <w:p w14:paraId="146D7729" w14:textId="77777777" w:rsidR="008E62F4" w:rsidRPr="00B505AD" w:rsidRDefault="008E62F4" w:rsidP="008E62F4">
      <w:pPr>
        <w:pStyle w:val="NormalWeb"/>
        <w:spacing w:before="0" w:beforeAutospacing="0" w:after="0" w:afterAutospacing="0" w:line="480" w:lineRule="auto"/>
        <w:jc w:val="both"/>
      </w:pPr>
      <w:r>
        <w:rPr>
          <w:noProof/>
        </w:rPr>
        <mc:AlternateContent>
          <mc:Choice Requires="wps">
            <w:drawing>
              <wp:inline distT="0" distB="0" distL="0" distR="0" wp14:anchorId="1DD08382" wp14:editId="6351DA61">
                <wp:extent cx="5667375" cy="304800"/>
                <wp:effectExtent l="0" t="0" r="28575" b="1905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04800"/>
                        </a:xfrm>
                        <a:prstGeom prst="rect">
                          <a:avLst/>
                        </a:prstGeom>
                        <a:solidFill>
                          <a:srgbClr val="FFFFFF"/>
                        </a:solidFill>
                        <a:ln w="9525">
                          <a:solidFill>
                            <a:srgbClr val="000000"/>
                          </a:solidFill>
                          <a:miter lim="800000"/>
                          <a:headEnd/>
                          <a:tailEnd/>
                        </a:ln>
                      </wps:spPr>
                      <wps:txbx>
                        <w:txbxContent>
                          <w:p w14:paraId="5A4A3BF1"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w:t>
                            </w:r>
                            <w:proofErr w:type="spellStart"/>
                            <w:r w:rsidRPr="00E543B9">
                              <w:rPr>
                                <w:rFonts w:ascii="Courier New" w:hAnsi="Courier New" w:cs="Courier New"/>
                                <w:bCs/>
                                <w:color w:val="000000"/>
                                <w:sz w:val="20"/>
                                <w:szCs w:val="20"/>
                              </w:rPr>
                              <w:t>ssid</w:t>
                            </w:r>
                            <w:proofErr w:type="spellEnd"/>
                            <w:r w:rsidRPr="00E543B9">
                              <w:rPr>
                                <w:rFonts w:ascii="Courier New" w:hAnsi="Courier New" w:cs="Courier New"/>
                                <w:bCs/>
                                <w:color w:val="000000"/>
                                <w:sz w:val="20"/>
                                <w:szCs w:val="20"/>
                              </w:rPr>
                              <w:t xml:space="preserve">,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6CEA6962" w14:textId="77777777" w:rsidR="009B2ADA" w:rsidRDefault="009B2ADA" w:rsidP="008E62F4"/>
                        </w:txbxContent>
                      </wps:txbx>
                      <wps:bodyPr rot="0" vert="horz" wrap="square" lIns="91440" tIns="45720" rIns="91440" bIns="45720" anchor="t" anchorCtr="0">
                        <a:noAutofit/>
                      </wps:bodyPr>
                    </wps:wsp>
                  </a:graphicData>
                </a:graphic>
              </wp:inline>
            </w:drawing>
          </mc:Choice>
          <mc:Fallback>
            <w:pict>
              <v:shape w14:anchorId="1DD08382" id="_x0000_s1029" type="#_x0000_t202" style="width:446.2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">
                <v:textbox>
                  <w:txbxContent>
                    <w:p w14:paraId="5A4A3BF1"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w:t>
                      </w:r>
                      <w:proofErr w:type="spellStart"/>
                      <w:r w:rsidRPr="00E543B9">
                        <w:rPr>
                          <w:rFonts w:ascii="Courier New" w:hAnsi="Courier New" w:cs="Courier New"/>
                          <w:bCs/>
                          <w:color w:val="000000"/>
                          <w:sz w:val="20"/>
                          <w:szCs w:val="20"/>
                        </w:rPr>
                        <w:t>ssid</w:t>
                      </w:r>
                      <w:proofErr w:type="spellEnd"/>
                      <w:r w:rsidRPr="00E543B9">
                        <w:rPr>
                          <w:rFonts w:ascii="Courier New" w:hAnsi="Courier New" w:cs="Courier New"/>
                          <w:bCs/>
                          <w:color w:val="000000"/>
                          <w:sz w:val="20"/>
                          <w:szCs w:val="20"/>
                        </w:rPr>
                        <w:t xml:space="preserve">,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6CEA6962" w14:textId="77777777" w:rsidR="009B2ADA" w:rsidRDefault="009B2ADA" w:rsidP="008E62F4"/>
                  </w:txbxContent>
                </v:textbox>
                <w10:anchorlock/>
              </v:shape>
            </w:pict>
          </mc:Fallback>
        </mc:AlternateContent>
      </w:r>
    </w:p>
    <w:p w14:paraId="46812EF2" w14:textId="77777777" w:rsidR="008E62F4" w:rsidRPr="0083662A" w:rsidRDefault="008E62F4" w:rsidP="008E62F4">
      <w:pPr>
        <w:pStyle w:val="Heading3"/>
        <w:rPr>
          <w:rFonts w:ascii="Times New Roman" w:hAnsi="Times New Roman" w:cs="Times New Roman"/>
          <w:b/>
          <w:color w:val="000000" w:themeColor="text1"/>
        </w:rPr>
      </w:pPr>
      <w:bookmarkStart w:id="37" w:name="_Toc527656510"/>
      <w:bookmarkStart w:id="38" w:name="_Toc529728792"/>
      <w:r w:rsidRPr="00CC404A">
        <w:rPr>
          <w:rFonts w:ascii="Times New Roman" w:hAnsi="Times New Roman" w:cs="Times New Roman"/>
          <w:b/>
          <w:color w:val="000000" w:themeColor="text1"/>
        </w:rPr>
        <w:t>2.1.</w:t>
      </w:r>
      <w:r>
        <w:rPr>
          <w:rFonts w:ascii="Times New Roman" w:hAnsi="Times New Roman" w:cs="Times New Roman"/>
          <w:b/>
          <w:color w:val="000000" w:themeColor="text1"/>
        </w:rPr>
        <w:t>2</w:t>
      </w:r>
      <w:r w:rsidRPr="00CC404A">
        <w:rPr>
          <w:rFonts w:ascii="Times New Roman" w:hAnsi="Times New Roman" w:cs="Times New Roman"/>
          <w:b/>
          <w:color w:val="000000" w:themeColor="text1"/>
        </w:rPr>
        <w:tab/>
        <w:t xml:space="preserve"> HMAC (Keyed-Hashing for Message Authentication)</w:t>
      </w:r>
      <w:bookmarkEnd w:id="37"/>
      <w:bookmarkEnd w:id="38"/>
    </w:p>
    <w:p w14:paraId="64F2C597" w14:textId="0B63D0B2" w:rsidR="008E62F4" w:rsidRDefault="008E62F4" w:rsidP="008E62F4">
      <w:pPr>
        <w:pStyle w:val="NormalWeb"/>
        <w:spacing w:line="480" w:lineRule="auto"/>
        <w:ind w:firstLine="720"/>
        <w:jc w:val="both"/>
      </w:pPr>
      <w:r w:rsidRPr="00636952">
        <w:rPr>
          <w:b/>
          <w:i/>
        </w:rPr>
        <w:t>HMAC</w:t>
      </w:r>
      <w:r>
        <w:t xml:space="preserve"> provides a mechanism to calculate a message authentication code (MAC) based around a cryptographic hashing function </w:t>
      </w:r>
      <w:sdt>
        <w:sdtPr>
          <w:id w:val="-519010467"/>
          <w:citation/>
        </w:sdtPr>
        <w:sdtContent>
          <w:r>
            <w:fldChar w:fldCharType="begin"/>
          </w:r>
          <w:r>
            <w:instrText xml:space="preserve"> CITATION Joh14 \l 1033 </w:instrText>
          </w:r>
          <w:r>
            <w:fldChar w:fldCharType="separate"/>
          </w:r>
          <w:r>
            <w:rPr>
              <w:noProof/>
            </w:rPr>
            <w:t>[7]</w:t>
          </w:r>
          <w:r>
            <w:fldChar w:fldCharType="end"/>
          </w:r>
        </w:sdtContent>
      </w:sdt>
      <w:r>
        <w:t xml:space="preserve">. A message authentication code (MAC) is a short piece of information used to authenticate a message. MACs are used between two parties that share a secret key to validate information transferred between them </w:t>
      </w:r>
      <w:sdt>
        <w:sdtPr>
          <w:id w:val="-1058245794"/>
          <w:citation/>
        </w:sdtPr>
        <w:sdtContent>
          <w:r>
            <w:fldChar w:fldCharType="begin"/>
          </w:r>
          <w:r>
            <w:instrText xml:space="preserve">CITATION Kra97 \l 1033 </w:instrText>
          </w:r>
          <w:r>
            <w:fldChar w:fldCharType="separate"/>
          </w:r>
          <w:r w:rsidR="00E66B2D">
            <w:rPr>
              <w:noProof/>
            </w:rPr>
            <w:t>[12]</w:t>
          </w:r>
          <w:r>
            <w:fldChar w:fldCharType="end"/>
          </w:r>
        </w:sdtContent>
      </w:sdt>
      <w:r>
        <w:t xml:space="preserve">. The use of HMAC in PBKDF2 is shown in Figure 6. The definition of </w:t>
      </w:r>
      <w:r w:rsidRPr="00636952">
        <w:rPr>
          <w:b/>
          <w:i/>
        </w:rPr>
        <w:t>HMAC</w:t>
      </w:r>
      <w:r>
        <w:t xml:space="preserve"> requires a cryptographic hash function denoted by </w:t>
      </w:r>
      <w:r w:rsidRPr="00F7703E">
        <w:rPr>
          <w:rFonts w:ascii="Courier New" w:hAnsi="Courier New" w:cs="Courier New"/>
        </w:rPr>
        <w:t>H</w:t>
      </w:r>
      <w:r>
        <w:t xml:space="preserve">, the secret key denoted by </w:t>
      </w:r>
      <w:r w:rsidRPr="00F7703E">
        <w:rPr>
          <w:rFonts w:ascii="Courier New" w:hAnsi="Courier New" w:cs="Courier New"/>
        </w:rPr>
        <w:t>M</w:t>
      </w:r>
      <w:r>
        <w:t xml:space="preserve"> and the message to be authenticated denoted by </w:t>
      </w:r>
      <w:r w:rsidRPr="00F7703E">
        <w:rPr>
          <w:rFonts w:ascii="Courier New" w:hAnsi="Courier New" w:cs="Courier New"/>
        </w:rPr>
        <w:t>m</w:t>
      </w:r>
      <w:r>
        <w:t xml:space="preserve">. The </w:t>
      </w:r>
      <w:r w:rsidRPr="00636952">
        <w:rPr>
          <w:b/>
          <w:i/>
        </w:rPr>
        <w:t>HMAC</w:t>
      </w:r>
      <w:r>
        <w:t xml:space="preserve"> function is defined as follows:</w:t>
      </w:r>
    </w:p>
    <w:p w14:paraId="50931D3A" w14:textId="77777777" w:rsidR="008E62F4" w:rsidRDefault="008E62F4" w:rsidP="008E62F4">
      <w:pPr>
        <w:pStyle w:val="NormalWeb"/>
        <w:spacing w:line="480" w:lineRule="auto"/>
        <w:ind w:firstLine="360"/>
        <w:jc w:val="both"/>
      </w:pPr>
      <w:r>
        <w:rPr>
          <w:noProof/>
        </w:rPr>
        <mc:AlternateContent>
          <mc:Choice Requires="wps">
            <w:drawing>
              <wp:inline distT="0" distB="0" distL="0" distR="0" wp14:anchorId="5633B85E" wp14:editId="1934D507">
                <wp:extent cx="5667375" cy="3905250"/>
                <wp:effectExtent l="0" t="0" r="28575" b="1905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905250"/>
                        </a:xfrm>
                        <a:prstGeom prst="rect">
                          <a:avLst/>
                        </a:prstGeom>
                        <a:solidFill>
                          <a:srgbClr val="FFFFFF"/>
                        </a:solidFill>
                        <a:ln w="9525">
                          <a:solidFill>
                            <a:srgbClr val="000000"/>
                          </a:solidFill>
                          <a:miter lim="800000"/>
                          <a:headEnd/>
                          <a:tailEnd/>
                        </a:ln>
                      </wps:spPr>
                      <wps:txbx>
                        <w:txbxContent>
                          <w:p w14:paraId="77D9D6D3" w14:textId="77777777" w:rsidR="009B2ADA" w:rsidRPr="00E543B9" w:rsidRDefault="009B2ADA"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m)) ..........(9)</w:t>
                            </w:r>
                          </w:p>
                          <w:p w14:paraId="7B13512A" w14:textId="77777777" w:rsidR="009B2ADA" w:rsidRPr="00E543B9" w:rsidRDefault="009B2ADA"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2F1DA37B" w14:textId="77777777" w:rsidR="009B2ADA" w:rsidRPr="00E543B9" w:rsidRDefault="009B2ADA"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1F157CD4" w14:textId="77777777" w:rsidR="009B2ADA" w:rsidRPr="00E543B9" w:rsidRDefault="009B2ADA" w:rsidP="008E62F4">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16628E03" w14:textId="77777777" w:rsidR="009B2ADA" w:rsidRPr="00E543B9" w:rsidRDefault="009B2ADA"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5DEEB705" w14:textId="77777777" w:rsidR="009B2ADA" w:rsidRPr="00E543B9" w:rsidRDefault="009B2ADA" w:rsidP="008E62F4">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29F021EB" w14:textId="77777777" w:rsidR="009B2ADA" w:rsidRPr="00E543B9" w:rsidRDefault="009B2ADA" w:rsidP="008E62F4">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7C520BCF" w14:textId="77777777" w:rsidR="009B2ADA" w:rsidRPr="00E543B9" w:rsidRDefault="009B2ADA" w:rsidP="008E62F4">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729C036D" w14:textId="77777777" w:rsidR="009B2ADA" w:rsidRDefault="009B2ADA" w:rsidP="008E62F4">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the outer padding (0x5c5c5c…5c5c, one-block- long hexadecimal constant</w:t>
                            </w:r>
                          </w:p>
                          <w:p w14:paraId="663C56EB" w14:textId="77777777" w:rsidR="009B2ADA" w:rsidRPr="00E543B9" w:rsidRDefault="009B2ADA" w:rsidP="008E62F4">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the inner padding (0x363636…3636, one-block- long hexadecimal constant).</w:t>
                            </w:r>
                          </w:p>
                          <w:p w14:paraId="33DF6BFC" w14:textId="77777777" w:rsidR="009B2ADA" w:rsidRPr="00E543B9" w:rsidRDefault="009B2ADA" w:rsidP="008E62F4">
                            <w:pPr>
                              <w:pStyle w:val="NormalWeb"/>
                              <w:spacing w:line="480" w:lineRule="auto"/>
                              <w:ind w:left="720"/>
                              <w:contextualSpacing/>
                              <w:jc w:val="both"/>
                              <w:rPr>
                                <w:rFonts w:ascii="Courier New" w:hAnsi="Courier New" w:cs="Courier New"/>
                                <w:sz w:val="20"/>
                                <w:szCs w:val="20"/>
                              </w:rPr>
                            </w:pPr>
                          </w:p>
                          <w:p w14:paraId="1D3E6AA1" w14:textId="77777777" w:rsidR="009B2ADA" w:rsidRDefault="009B2ADA" w:rsidP="008E62F4"/>
                        </w:txbxContent>
                      </wps:txbx>
                      <wps:bodyPr rot="0" vert="horz" wrap="square" lIns="91440" tIns="45720" rIns="91440" bIns="45720" anchor="t" anchorCtr="0">
                        <a:noAutofit/>
                      </wps:bodyPr>
                    </wps:wsp>
                  </a:graphicData>
                </a:graphic>
              </wp:inline>
            </w:drawing>
          </mc:Choice>
          <mc:Fallback>
            <w:pict>
              <v:shape w14:anchorId="5633B85E" id="_x0000_s1030" type="#_x0000_t202" style="width:446.2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D5KAIAAE0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">
                <v:textbox>
                  <w:txbxContent>
                    <w:p w14:paraId="77D9D6D3" w14:textId="77777777" w:rsidR="009B2ADA" w:rsidRPr="00E543B9" w:rsidRDefault="009B2ADA"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m)) ..........(9)</w:t>
                      </w:r>
                    </w:p>
                    <w:p w14:paraId="7B13512A" w14:textId="77777777" w:rsidR="009B2ADA" w:rsidRPr="00E543B9" w:rsidRDefault="009B2ADA"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2F1DA37B" w14:textId="77777777" w:rsidR="009B2ADA" w:rsidRPr="00E543B9" w:rsidRDefault="009B2ADA"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1F157CD4" w14:textId="77777777" w:rsidR="009B2ADA" w:rsidRPr="00E543B9" w:rsidRDefault="009B2ADA" w:rsidP="008E62F4">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16628E03" w14:textId="77777777" w:rsidR="009B2ADA" w:rsidRPr="00E543B9" w:rsidRDefault="009B2ADA"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5DEEB705" w14:textId="77777777" w:rsidR="009B2ADA" w:rsidRPr="00E543B9" w:rsidRDefault="009B2ADA" w:rsidP="008E62F4">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29F021EB" w14:textId="77777777" w:rsidR="009B2ADA" w:rsidRPr="00E543B9" w:rsidRDefault="009B2ADA" w:rsidP="008E62F4">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7C520BCF" w14:textId="77777777" w:rsidR="009B2ADA" w:rsidRPr="00E543B9" w:rsidRDefault="009B2ADA" w:rsidP="008E62F4">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729C036D" w14:textId="77777777" w:rsidR="009B2ADA" w:rsidRDefault="009B2ADA" w:rsidP="008E62F4">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the outer padding (0x5c5c5c…5c5c, one-block- long hexadecimal constant</w:t>
                      </w:r>
                    </w:p>
                    <w:p w14:paraId="663C56EB" w14:textId="77777777" w:rsidR="009B2ADA" w:rsidRPr="00E543B9" w:rsidRDefault="009B2ADA" w:rsidP="008E62F4">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the inner padding (0x363636…3636, one-block- long hexadecimal constant).</w:t>
                      </w:r>
                    </w:p>
                    <w:p w14:paraId="33DF6BFC" w14:textId="77777777" w:rsidR="009B2ADA" w:rsidRPr="00E543B9" w:rsidRDefault="009B2ADA" w:rsidP="008E62F4">
                      <w:pPr>
                        <w:pStyle w:val="NormalWeb"/>
                        <w:spacing w:line="480" w:lineRule="auto"/>
                        <w:ind w:left="720"/>
                        <w:contextualSpacing/>
                        <w:jc w:val="both"/>
                        <w:rPr>
                          <w:rFonts w:ascii="Courier New" w:hAnsi="Courier New" w:cs="Courier New"/>
                          <w:sz w:val="20"/>
                          <w:szCs w:val="20"/>
                        </w:rPr>
                      </w:pPr>
                    </w:p>
                    <w:p w14:paraId="1D3E6AA1" w14:textId="77777777" w:rsidR="009B2ADA" w:rsidRDefault="009B2ADA" w:rsidP="008E62F4"/>
                  </w:txbxContent>
                </v:textbox>
                <w10:anchorlock/>
              </v:shape>
            </w:pict>
          </mc:Fallback>
        </mc:AlternateContent>
      </w:r>
    </w:p>
    <w:p w14:paraId="36D51F13" w14:textId="77777777" w:rsidR="008E62F4" w:rsidRDefault="008E62F4" w:rsidP="008E62F4">
      <w:pPr>
        <w:pStyle w:val="NormalWeb"/>
        <w:spacing w:line="480" w:lineRule="auto"/>
        <w:contextualSpacing/>
        <w:jc w:val="both"/>
      </w:pPr>
    </w:p>
    <w:p w14:paraId="2915F00C" w14:textId="77777777" w:rsidR="008E62F4" w:rsidRDefault="008E62F4" w:rsidP="008E62F4">
      <w:pPr>
        <w:pStyle w:val="NormalWeb"/>
        <w:spacing w:line="480" w:lineRule="auto"/>
        <w:contextualSpacing/>
        <w:jc w:val="both"/>
      </w:pPr>
    </w:p>
    <w:p w14:paraId="49A6D586" w14:textId="77777777" w:rsidR="008E62F4" w:rsidRDefault="008E62F4" w:rsidP="008E62F4">
      <w:pPr>
        <w:pStyle w:val="NormalWeb"/>
        <w:spacing w:line="480" w:lineRule="auto"/>
        <w:contextualSpacing/>
        <w:jc w:val="both"/>
      </w:pPr>
    </w:p>
    <w:p w14:paraId="205A555E" w14:textId="77777777" w:rsidR="008E62F4" w:rsidRDefault="008E62F4" w:rsidP="008E62F4">
      <w:pPr>
        <w:pStyle w:val="NormalWeb"/>
        <w:spacing w:line="480" w:lineRule="auto"/>
        <w:contextualSpacing/>
        <w:jc w:val="both"/>
      </w:pPr>
      <w:r>
        <w:t xml:space="preserve">The block diagram for </w:t>
      </w:r>
      <w:r w:rsidRPr="00DC15D9">
        <w:rPr>
          <w:b/>
          <w:i/>
        </w:rPr>
        <w:t>HMAC</w:t>
      </w:r>
      <w:r>
        <w:t xml:space="preserve"> function is shown in Figure 7.</w:t>
      </w:r>
    </w:p>
    <w:p w14:paraId="4489A8E7" w14:textId="77777777" w:rsidR="008E62F4" w:rsidRDefault="008E62F4" w:rsidP="008E62F4">
      <w:pPr>
        <w:pStyle w:val="NormalWeb"/>
        <w:spacing w:line="480" w:lineRule="auto"/>
        <w:contextualSpacing/>
        <w:jc w:val="both"/>
      </w:pPr>
    </w:p>
    <w:p w14:paraId="702170C5" w14:textId="77777777" w:rsidR="008E62F4" w:rsidRDefault="008E62F4" w:rsidP="008E62F4">
      <w:pPr>
        <w:pStyle w:val="NormalWeb"/>
        <w:keepNext/>
        <w:spacing w:line="480" w:lineRule="auto"/>
        <w:ind w:firstLine="360"/>
        <w:jc w:val="center"/>
      </w:pPr>
      <w:r>
        <w:rPr>
          <w:noProof/>
        </w:rPr>
        <w:drawing>
          <wp:inline distT="0" distB="0" distL="0" distR="0" wp14:anchorId="1ADD3015" wp14:editId="328A547F">
            <wp:extent cx="3067050" cy="3859658"/>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8628" cy="3861644"/>
                    </a:xfrm>
                    <a:prstGeom prst="rect">
                      <a:avLst/>
                    </a:prstGeom>
                    <a:noFill/>
                    <a:ln>
                      <a:noFill/>
                    </a:ln>
                  </pic:spPr>
                </pic:pic>
              </a:graphicData>
            </a:graphic>
          </wp:inline>
        </w:drawing>
      </w:r>
    </w:p>
    <w:p w14:paraId="4DF02103" w14:textId="0B65982F" w:rsidR="008E62F4" w:rsidRDefault="008E62F4" w:rsidP="008E62F4">
      <w:pPr>
        <w:pStyle w:val="Caption"/>
        <w:spacing w:line="480" w:lineRule="auto"/>
        <w:jc w:val="center"/>
        <w:rPr>
          <w:b/>
          <w:i w:val="0"/>
          <w:color w:val="000000" w:themeColor="text1"/>
          <w:sz w:val="24"/>
          <w:szCs w:val="24"/>
        </w:rPr>
      </w:pPr>
      <w:bookmarkStart w:id="39" w:name="_Toc529728731"/>
      <w:r w:rsidRPr="005D7791">
        <w:rPr>
          <w:b/>
          <w:i w:val="0"/>
          <w:color w:val="000000" w:themeColor="text1"/>
          <w:sz w:val="24"/>
          <w:szCs w:val="24"/>
        </w:rPr>
        <w:t xml:space="preserve">Figure </w:t>
      </w:r>
      <w:r w:rsidRPr="005D7791">
        <w:rPr>
          <w:b/>
          <w:i w:val="0"/>
          <w:color w:val="000000" w:themeColor="text1"/>
          <w:sz w:val="24"/>
          <w:szCs w:val="24"/>
        </w:rPr>
        <w:fldChar w:fldCharType="begin"/>
      </w:r>
      <w:r w:rsidRPr="005D7791">
        <w:rPr>
          <w:b/>
          <w:i w:val="0"/>
          <w:color w:val="000000" w:themeColor="text1"/>
          <w:sz w:val="24"/>
          <w:szCs w:val="24"/>
        </w:rPr>
        <w:instrText xml:space="preserve"> SEQ Figure \* ARABIC </w:instrText>
      </w:r>
      <w:r w:rsidRPr="005D7791">
        <w:rPr>
          <w:b/>
          <w:i w:val="0"/>
          <w:color w:val="000000" w:themeColor="text1"/>
          <w:sz w:val="24"/>
          <w:szCs w:val="24"/>
        </w:rPr>
        <w:fldChar w:fldCharType="separate"/>
      </w:r>
      <w:r w:rsidR="00C316F9">
        <w:rPr>
          <w:b/>
          <w:i w:val="0"/>
          <w:noProof/>
          <w:color w:val="000000" w:themeColor="text1"/>
          <w:sz w:val="24"/>
          <w:szCs w:val="24"/>
        </w:rPr>
        <w:t>7</w:t>
      </w:r>
      <w:r w:rsidRPr="005D7791">
        <w:rPr>
          <w:b/>
          <w:i w:val="0"/>
          <w:color w:val="000000" w:themeColor="text1"/>
          <w:sz w:val="24"/>
          <w:szCs w:val="24"/>
        </w:rPr>
        <w:fldChar w:fldCharType="end"/>
      </w:r>
      <w:r w:rsidRPr="005D7791">
        <w:rPr>
          <w:b/>
          <w:i w:val="0"/>
          <w:color w:val="000000" w:themeColor="text1"/>
          <w:sz w:val="24"/>
          <w:szCs w:val="24"/>
        </w:rPr>
        <w:t>: Block Diagram for HMAC</w:t>
      </w:r>
      <w:bookmarkEnd w:id="39"/>
    </w:p>
    <w:p w14:paraId="102F5C37" w14:textId="77777777" w:rsidR="008E62F4" w:rsidRDefault="008E62F4" w:rsidP="008E62F4">
      <w:pPr>
        <w:pStyle w:val="NormalWeb"/>
        <w:spacing w:line="480" w:lineRule="auto"/>
        <w:contextualSpacing/>
        <w:jc w:val="both"/>
      </w:pPr>
      <w:r>
        <w:t xml:space="preserve">For </w:t>
      </w:r>
      <w:r w:rsidRPr="00DC15D9">
        <w:rPr>
          <w:b/>
          <w:i/>
        </w:rPr>
        <w:t>WPA2-PSK</w:t>
      </w:r>
      <w:r>
        <w:t>, the parameters in equation (9) are as follows:</w:t>
      </w:r>
    </w:p>
    <w:p w14:paraId="03F16195" w14:textId="43239F6F" w:rsidR="008E62F4" w:rsidRDefault="008E62F4" w:rsidP="008E62F4">
      <w:pPr>
        <w:pStyle w:val="NormalWeb"/>
        <w:spacing w:line="480" w:lineRule="auto"/>
        <w:contextualSpacing/>
        <w:jc w:val="both"/>
      </w:pPr>
      <w:r>
        <w:rPr>
          <w:noProof/>
        </w:rPr>
        <mc:AlternateContent>
          <mc:Choice Requires="wps">
            <w:drawing>
              <wp:inline distT="0" distB="0" distL="0" distR="0" wp14:anchorId="7FD84ED2" wp14:editId="2854C175">
                <wp:extent cx="5667375" cy="1000125"/>
                <wp:effectExtent l="0" t="0" r="28575" b="2857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000125"/>
                        </a:xfrm>
                        <a:prstGeom prst="rect">
                          <a:avLst/>
                        </a:prstGeom>
                        <a:solidFill>
                          <a:srgbClr val="FFFFFF"/>
                        </a:solidFill>
                        <a:ln w="9525">
                          <a:solidFill>
                            <a:srgbClr val="000000"/>
                          </a:solidFill>
                          <a:miter lim="800000"/>
                          <a:headEnd/>
                          <a:tailEnd/>
                        </a:ln>
                      </wps:spPr>
                      <wps:txbx>
                        <w:txbxContent>
                          <w:p w14:paraId="7E8D7249" w14:textId="77777777" w:rsidR="009B2ADA" w:rsidRDefault="009B2ADA"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p>
                          <w:p w14:paraId="13664585" w14:textId="77777777" w:rsidR="009B2ADA" w:rsidRDefault="009B2ADA" w:rsidP="008E62F4">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xml:space="preserve">) </w:t>
                            </w:r>
                          </w:p>
                          <w:p w14:paraId="5585C17A" w14:textId="77777777" w:rsidR="009B2ADA" w:rsidRPr="00865B22" w:rsidRDefault="009B2ADA" w:rsidP="008E62F4">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(10)</w:t>
                            </w:r>
                          </w:p>
                          <w:p w14:paraId="075C4E13" w14:textId="77777777" w:rsidR="009B2ADA" w:rsidRDefault="009B2ADA" w:rsidP="008E62F4"/>
                        </w:txbxContent>
                      </wps:txbx>
                      <wps:bodyPr rot="0" vert="horz" wrap="square" lIns="91440" tIns="45720" rIns="91440" bIns="45720" anchor="t" anchorCtr="0">
                        <a:noAutofit/>
                      </wps:bodyPr>
                    </wps:wsp>
                  </a:graphicData>
                </a:graphic>
              </wp:inline>
            </w:drawing>
          </mc:Choice>
          <mc:Fallback>
            <w:pict>
              <v:shape w14:anchorId="7FD84ED2" id="_x0000_s1031" type="#_x0000_t202" style="width:446.2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">
                <v:textbox>
                  <w:txbxContent>
                    <w:p w14:paraId="7E8D7249" w14:textId="77777777" w:rsidR="009B2ADA" w:rsidRDefault="009B2ADA" w:rsidP="008E62F4">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p>
                    <w:p w14:paraId="13664585" w14:textId="77777777" w:rsidR="009B2ADA" w:rsidRDefault="009B2ADA" w:rsidP="008E62F4">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 xml:space="preserve">) </w:t>
                      </w:r>
                    </w:p>
                    <w:p w14:paraId="5585C17A" w14:textId="77777777" w:rsidR="009B2ADA" w:rsidRPr="00865B22" w:rsidRDefault="009B2ADA" w:rsidP="008E62F4">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(10)</w:t>
                      </w:r>
                    </w:p>
                    <w:p w14:paraId="075C4E13" w14:textId="77777777" w:rsidR="009B2ADA" w:rsidRDefault="009B2ADA" w:rsidP="008E62F4"/>
                  </w:txbxContent>
                </v:textbox>
                <w10:anchorlock/>
              </v:shape>
            </w:pict>
          </mc:Fallback>
        </mc:AlternateContent>
      </w:r>
    </w:p>
    <w:p w14:paraId="48A8454F" w14:textId="7A77B552" w:rsidR="009713A7" w:rsidRDefault="009713A7" w:rsidP="008E62F4">
      <w:pPr>
        <w:pStyle w:val="NormalWeb"/>
        <w:spacing w:line="480" w:lineRule="auto"/>
        <w:contextualSpacing/>
        <w:jc w:val="both"/>
      </w:pPr>
    </w:p>
    <w:p w14:paraId="5D7411E2" w14:textId="77777777" w:rsidR="009713A7" w:rsidRPr="005D7791" w:rsidRDefault="009713A7" w:rsidP="008E62F4">
      <w:pPr>
        <w:pStyle w:val="NormalWeb"/>
        <w:spacing w:line="480" w:lineRule="auto"/>
        <w:contextualSpacing/>
        <w:jc w:val="both"/>
      </w:pPr>
    </w:p>
    <w:p w14:paraId="5E393C10" w14:textId="77777777" w:rsidR="008E62F4" w:rsidRPr="00CC404A" w:rsidRDefault="008E62F4" w:rsidP="008E62F4">
      <w:pPr>
        <w:pStyle w:val="Heading3"/>
        <w:rPr>
          <w:rFonts w:ascii="Times New Roman" w:hAnsi="Times New Roman" w:cs="Times New Roman"/>
          <w:b/>
          <w:color w:val="000000" w:themeColor="text1"/>
        </w:rPr>
      </w:pPr>
      <w:bookmarkStart w:id="40" w:name="_Toc527656511"/>
      <w:bookmarkStart w:id="41" w:name="_Toc529728793"/>
      <w:r w:rsidRPr="00CC404A">
        <w:rPr>
          <w:rFonts w:ascii="Times New Roman" w:hAnsi="Times New Roman" w:cs="Times New Roman"/>
          <w:b/>
          <w:color w:val="000000" w:themeColor="text1"/>
        </w:rPr>
        <w:t>2.1.</w:t>
      </w:r>
      <w:r>
        <w:rPr>
          <w:rFonts w:ascii="Times New Roman" w:hAnsi="Times New Roman" w:cs="Times New Roman"/>
          <w:b/>
          <w:color w:val="000000" w:themeColor="text1"/>
        </w:rPr>
        <w:t>3</w:t>
      </w:r>
      <w:r w:rsidRPr="00CC404A">
        <w:rPr>
          <w:rFonts w:ascii="Times New Roman" w:hAnsi="Times New Roman" w:cs="Times New Roman"/>
          <w:b/>
          <w:color w:val="000000" w:themeColor="text1"/>
        </w:rPr>
        <w:t xml:space="preserve"> </w:t>
      </w:r>
      <w:r>
        <w:rPr>
          <w:rFonts w:ascii="Times New Roman" w:hAnsi="Times New Roman" w:cs="Times New Roman"/>
          <w:b/>
          <w:color w:val="000000" w:themeColor="text1"/>
        </w:rPr>
        <w:tab/>
      </w:r>
      <w:r w:rsidRPr="00CC404A">
        <w:rPr>
          <w:rFonts w:ascii="Times New Roman" w:hAnsi="Times New Roman" w:cs="Times New Roman"/>
          <w:b/>
          <w:color w:val="000000" w:themeColor="text1"/>
        </w:rPr>
        <w:t>SHA1</w:t>
      </w:r>
      <w:bookmarkEnd w:id="40"/>
      <w:bookmarkEnd w:id="41"/>
    </w:p>
    <w:p w14:paraId="54C20EB9" w14:textId="77777777" w:rsidR="008E62F4" w:rsidRPr="00E16375" w:rsidRDefault="008E62F4" w:rsidP="008E62F4"/>
    <w:p w14:paraId="33BBB20A" w14:textId="354214C5" w:rsidR="008E62F4" w:rsidRDefault="008E62F4" w:rsidP="008E62F4">
      <w:pPr>
        <w:pStyle w:val="NormalWeb"/>
        <w:spacing w:before="0" w:beforeAutospacing="0" w:after="0" w:afterAutospacing="0" w:line="480" w:lineRule="auto"/>
        <w:ind w:firstLine="720"/>
        <w:jc w:val="both"/>
      </w:pPr>
      <w:r w:rsidRPr="00EC42DF">
        <w:rPr>
          <w:color w:val="000000"/>
        </w:rPr>
        <w:t>Hashing algorithms are used to process a message and produce a condensed representation of the message</w:t>
      </w:r>
      <w:r>
        <w:rPr>
          <w:color w:val="000000"/>
        </w:rPr>
        <w:t xml:space="preserve"> which is</w:t>
      </w:r>
      <w:r w:rsidRPr="00EC42DF">
        <w:rPr>
          <w:color w:val="000000"/>
        </w:rPr>
        <w:t xml:space="preserve"> called a message digest, and for a perfect hashing function,</w:t>
      </w:r>
      <w:r>
        <w:rPr>
          <w:color w:val="000000"/>
        </w:rPr>
        <w:t xml:space="preserve"> </w:t>
      </w:r>
      <w:r w:rsidRPr="00EC42DF">
        <w:rPr>
          <w:color w:val="000000"/>
        </w:rPr>
        <w:t>it should be only one-way and a unique d</w:t>
      </w:r>
      <w:r>
        <w:rPr>
          <w:color w:val="000000"/>
        </w:rPr>
        <w:t xml:space="preserve">igital signature of the message </w:t>
      </w:r>
      <w:sdt>
        <w:sdtPr>
          <w:rPr>
            <w:color w:val="000000"/>
          </w:rPr>
          <w:id w:val="1628348107"/>
          <w:citation/>
        </w:sdtPr>
        <w:sdtContent>
          <w:r>
            <w:rPr>
              <w:color w:val="000000"/>
            </w:rPr>
            <w:fldChar w:fldCharType="begin"/>
          </w:r>
          <w:r>
            <w:rPr>
              <w:color w:val="000000"/>
            </w:rPr>
            <w:instrText xml:space="preserve"> CITATION Joh14 \l 1033 </w:instrText>
          </w:r>
          <w:r>
            <w:rPr>
              <w:color w:val="000000"/>
            </w:rPr>
            <w:fldChar w:fldCharType="separate"/>
          </w:r>
          <w:r w:rsidRPr="00771A57">
            <w:rPr>
              <w:noProof/>
              <w:color w:val="000000"/>
            </w:rPr>
            <w:t>[7]</w:t>
          </w:r>
          <w:r>
            <w:rPr>
              <w:color w:val="000000"/>
            </w:rPr>
            <w:fldChar w:fldCharType="end"/>
          </w:r>
        </w:sdtContent>
      </w:sdt>
      <w:r>
        <w:rPr>
          <w:color w:val="000000"/>
        </w:rPr>
        <w:t xml:space="preserve">. </w:t>
      </w:r>
      <w:r>
        <w:t xml:space="preserve">The use of </w:t>
      </w:r>
      <w:r w:rsidRPr="00E1724E">
        <w:rPr>
          <w:b/>
          <w:i/>
        </w:rPr>
        <w:t>SHA1</w:t>
      </w:r>
      <w:r>
        <w:t xml:space="preserve"> in </w:t>
      </w:r>
      <w:r w:rsidRPr="00E1724E">
        <w:rPr>
          <w:b/>
          <w:i/>
        </w:rPr>
        <w:t>PBKDF2</w:t>
      </w:r>
      <w:r>
        <w:t xml:space="preserve"> is shown in Figure 6. </w:t>
      </w:r>
      <w:r w:rsidRPr="00DB70C7">
        <w:rPr>
          <w:color w:val="000000"/>
        </w:rPr>
        <w:t xml:space="preserve">The </w:t>
      </w:r>
      <w:r w:rsidRPr="00CB22BA">
        <w:rPr>
          <w:b/>
          <w:i/>
          <w:color w:val="000000"/>
        </w:rPr>
        <w:t>SHA1</w:t>
      </w:r>
      <w:r w:rsidRPr="00DB70C7">
        <w:rPr>
          <w:color w:val="000000"/>
        </w:rPr>
        <w:t xml:space="preserve"> hashing algorithm is valid for messages with a size less than 2</w:t>
      </w:r>
      <w:r w:rsidRPr="007C55A6">
        <w:rPr>
          <w:color w:val="000000"/>
          <w:vertAlign w:val="superscript"/>
        </w:rPr>
        <w:t>64</w:t>
      </w:r>
      <w:r w:rsidRPr="00DB70C7">
        <w:rPr>
          <w:color w:val="000000"/>
        </w:rPr>
        <w:t xml:space="preserve"> bits, </w:t>
      </w:r>
      <w:r>
        <w:rPr>
          <w:color w:val="000000"/>
        </w:rPr>
        <w:t xml:space="preserve">it </w:t>
      </w:r>
      <w:r w:rsidRPr="00DB70C7">
        <w:rPr>
          <w:color w:val="000000"/>
        </w:rPr>
        <w:t xml:space="preserve">operates on blocks of size 512 bits, </w:t>
      </w:r>
      <w:r>
        <w:rPr>
          <w:color w:val="000000"/>
        </w:rPr>
        <w:t xml:space="preserve">it </w:t>
      </w:r>
      <w:r w:rsidRPr="00DB70C7">
        <w:rPr>
          <w:color w:val="000000"/>
        </w:rPr>
        <w:t>uses a word size of 32 bits, and has a resultant message digest of 160 bits</w:t>
      </w:r>
      <w:sdt>
        <w:sdtPr>
          <w:rPr>
            <w:color w:val="000000"/>
          </w:rPr>
          <w:id w:val="329261038"/>
          <w:citation/>
        </w:sdtPr>
        <w:sdtContent>
          <w:r>
            <w:rPr>
              <w:color w:val="000000"/>
            </w:rPr>
            <w:fldChar w:fldCharType="begin"/>
          </w:r>
          <w:r>
            <w:rPr>
              <w:color w:val="000000"/>
            </w:rPr>
            <w:instrText xml:space="preserve"> CITATION Joh14 \l 1033 </w:instrText>
          </w:r>
          <w:r>
            <w:rPr>
              <w:color w:val="000000"/>
            </w:rPr>
            <w:fldChar w:fldCharType="separate"/>
          </w:r>
          <w:r>
            <w:rPr>
              <w:noProof/>
              <w:color w:val="000000"/>
            </w:rPr>
            <w:t xml:space="preserve"> </w:t>
          </w:r>
          <w:r w:rsidRPr="00771A57">
            <w:rPr>
              <w:noProof/>
              <w:color w:val="000000"/>
            </w:rPr>
            <w:t>[7]</w:t>
          </w:r>
          <w:r>
            <w:rPr>
              <w:color w:val="000000"/>
            </w:rPr>
            <w:fldChar w:fldCharType="end"/>
          </w:r>
        </w:sdtContent>
      </w:sdt>
      <w:r w:rsidRPr="00DB70C7">
        <w:rPr>
          <w:color w:val="000000"/>
        </w:rPr>
        <w:t>.</w:t>
      </w:r>
      <w:r>
        <w:rPr>
          <w:color w:val="000000"/>
        </w:rPr>
        <w:t xml:space="preserve"> </w:t>
      </w:r>
      <w:r w:rsidRPr="000D71C4">
        <w:rPr>
          <w:b/>
          <w:i/>
        </w:rPr>
        <w:t>SHA1</w:t>
      </w:r>
      <w:r>
        <w:t xml:space="preserve"> algorithm primarily consists of 6 steps </w:t>
      </w:r>
      <w:sdt>
        <w:sdtPr>
          <w:id w:val="424388204"/>
          <w:citation/>
        </w:sdtPr>
        <w:sdtContent>
          <w:r>
            <w:fldChar w:fldCharType="begin"/>
          </w:r>
          <w:r>
            <w:instrText xml:space="preserve"> CITATION Yan17 \l 1033 </w:instrText>
          </w:r>
          <w:r>
            <w:fldChar w:fldCharType="separate"/>
          </w:r>
          <w:r w:rsidR="009713A7">
            <w:rPr>
              <w:noProof/>
            </w:rPr>
            <w:t>[13]</w:t>
          </w:r>
          <w:r>
            <w:fldChar w:fldCharType="end"/>
          </w:r>
        </w:sdtContent>
      </w:sdt>
      <w:r>
        <w:t>:</w:t>
      </w:r>
    </w:p>
    <w:p w14:paraId="42A9F383" w14:textId="77777777" w:rsidR="008E62F4" w:rsidRDefault="008E62F4" w:rsidP="008E62F4">
      <w:pPr>
        <w:pStyle w:val="NormalWeb"/>
        <w:spacing w:before="0" w:beforeAutospacing="0" w:after="0" w:afterAutospacing="0" w:line="480" w:lineRule="auto"/>
        <w:jc w:val="both"/>
      </w:pPr>
      <w:r w:rsidRPr="001E0B65">
        <w:rPr>
          <w:b/>
        </w:rPr>
        <w:t>Step1: Append Padding Bits</w:t>
      </w:r>
      <w:r>
        <w:t>: The original message is padded based on the following rules:</w:t>
      </w:r>
    </w:p>
    <w:p w14:paraId="0CEFC62E" w14:textId="77777777" w:rsidR="008E62F4" w:rsidRDefault="008E62F4" w:rsidP="008E62F4">
      <w:pPr>
        <w:pStyle w:val="NormalWeb"/>
        <w:numPr>
          <w:ilvl w:val="0"/>
          <w:numId w:val="3"/>
        </w:numPr>
        <w:spacing w:before="0" w:beforeAutospacing="0" w:after="0" w:afterAutospacing="0" w:line="480" w:lineRule="auto"/>
        <w:jc w:val="both"/>
      </w:pPr>
      <w:r>
        <w:t>The original message is first padded with one bit ‘1’.</w:t>
      </w:r>
    </w:p>
    <w:p w14:paraId="6592812A" w14:textId="77777777" w:rsidR="008E62F4" w:rsidRDefault="008E62F4" w:rsidP="008E62F4">
      <w:pPr>
        <w:pStyle w:val="NormalWeb"/>
        <w:numPr>
          <w:ilvl w:val="0"/>
          <w:numId w:val="3"/>
        </w:numPr>
        <w:spacing w:before="0" w:beforeAutospacing="0" w:after="0" w:afterAutospacing="0" w:line="480" w:lineRule="auto"/>
        <w:jc w:val="both"/>
      </w:pPr>
      <w:r>
        <w:t>Zeros ‘0’ are then padded to bring the length of message to 64 bits less than multiple of 512.</w:t>
      </w:r>
    </w:p>
    <w:p w14:paraId="407219C6" w14:textId="77777777" w:rsidR="008E62F4" w:rsidRDefault="008E62F4" w:rsidP="008E62F4">
      <w:pPr>
        <w:pStyle w:val="NormalWeb"/>
        <w:spacing w:before="0" w:beforeAutospacing="0" w:after="0" w:afterAutospacing="0" w:line="480" w:lineRule="auto"/>
        <w:jc w:val="both"/>
      </w:pPr>
      <w:r w:rsidRPr="001E0B65">
        <w:rPr>
          <w:b/>
        </w:rPr>
        <w:t>Step2: Append Length:</w:t>
      </w:r>
      <w:r>
        <w:t xml:space="preserve"> A 64-bit value indicating the length of the original message is appended to end the message obtained from Step 1 based on the following rules:</w:t>
      </w:r>
    </w:p>
    <w:p w14:paraId="7453A1E2" w14:textId="77777777" w:rsidR="008E62F4" w:rsidRDefault="008E62F4" w:rsidP="008E62F4">
      <w:pPr>
        <w:pStyle w:val="NormalWeb"/>
        <w:numPr>
          <w:ilvl w:val="0"/>
          <w:numId w:val="4"/>
        </w:numPr>
        <w:spacing w:before="0" w:beforeAutospacing="0" w:after="0" w:afterAutospacing="0" w:line="480" w:lineRule="auto"/>
        <w:jc w:val="both"/>
      </w:pPr>
      <w:r>
        <w:t>64-bit value of the original message is appended at the end of the padded message. If overflow occurs, the lower order of the 64-bit value is appended.</w:t>
      </w:r>
    </w:p>
    <w:p w14:paraId="47765CF4" w14:textId="77777777" w:rsidR="008E62F4" w:rsidRDefault="008E62F4" w:rsidP="008E62F4">
      <w:pPr>
        <w:pStyle w:val="NormalWeb"/>
        <w:numPr>
          <w:ilvl w:val="0"/>
          <w:numId w:val="4"/>
        </w:numPr>
        <w:spacing w:before="0" w:beforeAutospacing="0" w:after="0" w:afterAutospacing="0" w:line="480" w:lineRule="auto"/>
        <w:jc w:val="both"/>
      </w:pPr>
      <w:r>
        <w:t>The lower 32-bit word of the 64-bit value is appended first followed by the upper 32-bit value.</w:t>
      </w:r>
    </w:p>
    <w:p w14:paraId="22D8CE3D" w14:textId="77777777" w:rsidR="008E62F4" w:rsidRDefault="008E62F4" w:rsidP="008E62F4">
      <w:pPr>
        <w:pStyle w:val="NormalWeb"/>
        <w:spacing w:before="0" w:beforeAutospacing="0" w:after="0" w:afterAutospacing="0" w:line="480" w:lineRule="auto"/>
        <w:jc w:val="both"/>
      </w:pPr>
      <w:r w:rsidRPr="001E0B65">
        <w:rPr>
          <w:b/>
        </w:rPr>
        <w:t>Step3: Prepare Processing Functions:</w:t>
      </w:r>
      <w:r>
        <w:t xml:space="preserve"> </w:t>
      </w:r>
      <w:r w:rsidRPr="00CB63E0">
        <w:rPr>
          <w:b/>
          <w:i/>
        </w:rPr>
        <w:t>SHA1</w:t>
      </w:r>
      <w:r>
        <w:t xml:space="preserve"> has 80 processing rounds. There are 4 mathematical operations assigned to each of the 4 sets of 20 rounds. These operations are as follows:</w:t>
      </w:r>
    </w:p>
    <w:p w14:paraId="726CCC94" w14:textId="77777777" w:rsidR="008E62F4" w:rsidRPr="007E4135" w:rsidRDefault="008E62F4" w:rsidP="008E62F4">
      <w:pPr>
        <w:pStyle w:val="NormalWeb"/>
        <w:spacing w:before="0" w:beforeAutospacing="0" w:after="0" w:afterAutospacing="0" w:line="480" w:lineRule="auto"/>
        <w:jc w:val="both"/>
      </w:pPr>
      <w:r>
        <w:rPr>
          <w:noProof/>
        </w:rPr>
        <mc:AlternateContent>
          <mc:Choice Requires="wps">
            <w:drawing>
              <wp:inline distT="0" distB="0" distL="0" distR="0" wp14:anchorId="568E6006" wp14:editId="2F069AB3">
                <wp:extent cx="5667375" cy="2400300"/>
                <wp:effectExtent l="0" t="0" r="28575" b="1905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7B2BDFD4"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5D36B94E"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176FD7C1"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38B4C89A"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0A808C59"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0094E1FE"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6AAE6E77"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40D0B6FB" w14:textId="77777777" w:rsidR="009B2ADA" w:rsidRDefault="009B2ADA" w:rsidP="008E62F4">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wps:txbx>
                      <wps:bodyPr rot="0" vert="horz" wrap="square" lIns="91440" tIns="45720" rIns="91440" bIns="45720" anchor="t" anchorCtr="0">
                        <a:noAutofit/>
                      </wps:bodyPr>
                    </wps:wsp>
                  </a:graphicData>
                </a:graphic>
              </wp:inline>
            </w:drawing>
          </mc:Choice>
          <mc:Fallback>
            <w:pict>
              <v:shape w14:anchorId="568E6006" id="_x0000_s1032"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YiLJPKQIAAE0EAAAOAAAAAAAAAAAAAAAAAC4CAABkcnMvZTJv&#10;RG9jLnhtbFBLAQItABQABgAIAAAAIQAKKH9O3QAAAAUBAAAPAAAAAAAAAAAAAAAAAIMEAABkcnMv&#10;ZG93bnJldi54bWxQSwUGAAAAAAQABADzAAAAjQUAAAAA&#10;">
                <v:textbox>
                  <w:txbxContent>
                    <w:p w14:paraId="7B2BDFD4"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5D36B94E"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176FD7C1"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38B4C89A"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0A808C59"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0094E1FE"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6AAE6E77" w14:textId="77777777" w:rsidR="009B2ADA" w:rsidRPr="00E543B9" w:rsidRDefault="009B2ADA" w:rsidP="008E62F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40D0B6FB" w14:textId="77777777" w:rsidR="009B2ADA" w:rsidRDefault="009B2ADA" w:rsidP="008E62F4">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v:textbox>
                <w10:anchorlock/>
              </v:shape>
            </w:pict>
          </mc:Fallback>
        </mc:AlternateContent>
      </w:r>
    </w:p>
    <w:p w14:paraId="52F14279" w14:textId="77777777" w:rsidR="008E62F4" w:rsidRDefault="008E62F4" w:rsidP="008E62F4">
      <w:pPr>
        <w:pStyle w:val="NormalWeb"/>
        <w:spacing w:before="0" w:beforeAutospacing="0" w:after="0" w:afterAutospacing="0" w:line="480" w:lineRule="auto"/>
        <w:jc w:val="both"/>
      </w:pPr>
      <w:r w:rsidRPr="001E0B65">
        <w:rPr>
          <w:b/>
        </w:rPr>
        <w:t>Step4: Prepare Processing Constants</w:t>
      </w:r>
      <w:r>
        <w:t xml:space="preserve">: </w:t>
      </w:r>
      <w:r w:rsidRPr="00FC7A27">
        <w:rPr>
          <w:b/>
          <w:i/>
        </w:rPr>
        <w:t>SHA1</w:t>
      </w:r>
      <w:r>
        <w:t xml:space="preserve"> has 4 different constants assigned to 4 sets of 20 rounds. These constants are as follows:</w:t>
      </w:r>
    </w:p>
    <w:p w14:paraId="0C900DC7" w14:textId="77777777" w:rsidR="008E62F4" w:rsidRDefault="008E62F4" w:rsidP="008E62F4">
      <w:pPr>
        <w:spacing w:line="480" w:lineRule="auto"/>
      </w:pPr>
      <w:r>
        <w:rPr>
          <w:noProof/>
        </w:rPr>
        <mc:AlternateContent>
          <mc:Choice Requires="wps">
            <w:drawing>
              <wp:inline distT="0" distB="0" distL="0" distR="0" wp14:anchorId="2B699AAC" wp14:editId="0D5F8391">
                <wp:extent cx="5667375" cy="2400300"/>
                <wp:effectExtent l="0" t="0" r="28575" b="1905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220881C5" w14:textId="77777777" w:rsidR="009B2ADA" w:rsidRPr="00E543B9" w:rsidRDefault="009B2ADA"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3B671A17" w14:textId="77777777" w:rsidR="009B2ADA" w:rsidRDefault="009B2ADA"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7D60AEAE" w14:textId="77777777" w:rsidR="009B2ADA" w:rsidRPr="00E543B9" w:rsidRDefault="009B2ADA"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011A509C" w14:textId="77777777" w:rsidR="009B2ADA" w:rsidRPr="00E543B9" w:rsidRDefault="009B2ADA"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69932CD6" w14:textId="77777777" w:rsidR="009B2ADA" w:rsidRPr="00E543B9" w:rsidRDefault="009B2ADA"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4E2C087A" w14:textId="77777777" w:rsidR="009B2ADA" w:rsidRPr="00E543B9" w:rsidRDefault="009B2ADA"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0A4E037F" w14:textId="77777777" w:rsidR="009B2ADA" w:rsidRPr="00E543B9" w:rsidRDefault="009B2ADA"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6DE8C413" w14:textId="77777777" w:rsidR="009B2ADA" w:rsidRPr="00E543B9" w:rsidRDefault="009B2ADA"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15B6FBCD" w14:textId="77777777" w:rsidR="009B2ADA" w:rsidRDefault="009B2ADA" w:rsidP="008E62F4">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2B699AAC" id="_x0000_s1033"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oLCt/KQIAAE0EAAAOAAAAAAAAAAAAAAAAAC4CAABkcnMvZTJv&#10;RG9jLnhtbFBLAQItABQABgAIAAAAIQAKKH9O3QAAAAUBAAAPAAAAAAAAAAAAAAAAAIMEAABkcnMv&#10;ZG93bnJldi54bWxQSwUGAAAAAAQABADzAAAAjQUAAAAA&#10;">
                <v:textbox>
                  <w:txbxContent>
                    <w:p w14:paraId="220881C5" w14:textId="77777777" w:rsidR="009B2ADA" w:rsidRPr="00E543B9" w:rsidRDefault="009B2ADA"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3B671A17" w14:textId="77777777" w:rsidR="009B2ADA" w:rsidRDefault="009B2ADA"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7D60AEAE" w14:textId="77777777" w:rsidR="009B2ADA" w:rsidRPr="00E543B9" w:rsidRDefault="009B2ADA"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011A509C" w14:textId="77777777" w:rsidR="009B2ADA" w:rsidRPr="00E543B9" w:rsidRDefault="009B2ADA"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69932CD6" w14:textId="77777777" w:rsidR="009B2ADA" w:rsidRPr="00E543B9" w:rsidRDefault="009B2ADA"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4E2C087A" w14:textId="77777777" w:rsidR="009B2ADA" w:rsidRPr="00E543B9" w:rsidRDefault="009B2ADA"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0A4E037F" w14:textId="77777777" w:rsidR="009B2ADA" w:rsidRPr="00E543B9" w:rsidRDefault="009B2ADA"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6DE8C413" w14:textId="77777777" w:rsidR="009B2ADA" w:rsidRPr="00E543B9" w:rsidRDefault="009B2ADA" w:rsidP="008E62F4">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15B6FBCD" w14:textId="77777777" w:rsidR="009B2ADA" w:rsidRDefault="009B2ADA" w:rsidP="008E62F4">
                      <w:pPr>
                        <w:spacing w:line="480" w:lineRule="auto"/>
                        <w:ind w:firstLine="720"/>
                      </w:pPr>
                    </w:p>
                  </w:txbxContent>
                </v:textbox>
                <w10:anchorlock/>
              </v:shape>
            </w:pict>
          </mc:Fallback>
        </mc:AlternateContent>
      </w:r>
    </w:p>
    <w:p w14:paraId="0D6D3B66" w14:textId="77777777" w:rsidR="008E62F4" w:rsidRDefault="008E62F4" w:rsidP="008E62F4">
      <w:pPr>
        <w:spacing w:line="480" w:lineRule="auto"/>
        <w:contextualSpacing/>
        <w:jc w:val="both"/>
        <w:textAlignment w:val="baseline"/>
        <w:rPr>
          <w:color w:val="000000"/>
        </w:rPr>
      </w:pPr>
      <w:r w:rsidRPr="001E0B65">
        <w:rPr>
          <w:b/>
          <w:color w:val="000000"/>
        </w:rPr>
        <w:t xml:space="preserve">Step5: Initialize Buffer: </w:t>
      </w:r>
      <w:r w:rsidRPr="001370D0">
        <w:rPr>
          <w:b/>
          <w:i/>
          <w:color w:val="000000"/>
        </w:rPr>
        <w:t>SHA1</w:t>
      </w:r>
      <w:r>
        <w:rPr>
          <w:color w:val="000000"/>
        </w:rPr>
        <w:t xml:space="preserve"> has five 32-bit buffers which are initialized as follows: </w:t>
      </w:r>
    </w:p>
    <w:p w14:paraId="328C830F" w14:textId="77777777" w:rsidR="008E62F4" w:rsidRDefault="008E62F4" w:rsidP="008E62F4">
      <w:pPr>
        <w:spacing w:line="480" w:lineRule="auto"/>
      </w:pPr>
      <w:r>
        <w:rPr>
          <w:noProof/>
        </w:rPr>
        <mc:AlternateContent>
          <mc:Choice Requires="wps">
            <w:drawing>
              <wp:inline distT="0" distB="0" distL="0" distR="0" wp14:anchorId="2447054E" wp14:editId="53A33A95">
                <wp:extent cx="5667375" cy="1457325"/>
                <wp:effectExtent l="0" t="0" r="19050" b="2857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457325"/>
                        </a:xfrm>
                        <a:prstGeom prst="rect">
                          <a:avLst/>
                        </a:prstGeom>
                        <a:solidFill>
                          <a:srgbClr val="FFFFFF"/>
                        </a:solidFill>
                        <a:ln w="9525">
                          <a:solidFill>
                            <a:srgbClr val="000000"/>
                          </a:solidFill>
                          <a:miter lim="800000"/>
                          <a:headEnd/>
                          <a:tailEnd/>
                        </a:ln>
                      </wps:spPr>
                      <wps:txbx>
                        <w:txbxContent>
                          <w:p w14:paraId="27E6945B" w14:textId="77777777" w:rsidR="009B2ADA" w:rsidRPr="00E543B9" w:rsidRDefault="009B2ADA"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53D63954" w14:textId="77777777" w:rsidR="009B2ADA" w:rsidRPr="00E543B9" w:rsidRDefault="009B2ADA"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5C623649" w14:textId="77777777" w:rsidR="009B2ADA" w:rsidRPr="00E543B9" w:rsidRDefault="009B2ADA"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3EC98881" w14:textId="77777777" w:rsidR="009B2ADA" w:rsidRPr="00E543B9" w:rsidRDefault="009B2ADA"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54868B9D" w14:textId="77777777" w:rsidR="009B2ADA" w:rsidRDefault="009B2ADA" w:rsidP="008E62F4">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48A6DC34" w14:textId="77777777" w:rsidR="009B2ADA" w:rsidRDefault="009B2ADA" w:rsidP="008E62F4">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2447054E" id="_x0000_s1034" type="#_x0000_t202" style="width:446.2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">
                <v:textbox>
                  <w:txbxContent>
                    <w:p w14:paraId="27E6945B" w14:textId="77777777" w:rsidR="009B2ADA" w:rsidRPr="00E543B9" w:rsidRDefault="009B2ADA"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53D63954" w14:textId="77777777" w:rsidR="009B2ADA" w:rsidRPr="00E543B9" w:rsidRDefault="009B2ADA"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5C623649" w14:textId="77777777" w:rsidR="009B2ADA" w:rsidRPr="00E543B9" w:rsidRDefault="009B2ADA"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3EC98881" w14:textId="77777777" w:rsidR="009B2ADA" w:rsidRPr="00E543B9" w:rsidRDefault="009B2ADA" w:rsidP="008E62F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54868B9D" w14:textId="77777777" w:rsidR="009B2ADA" w:rsidRDefault="009B2ADA" w:rsidP="008E62F4">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48A6DC34" w14:textId="77777777" w:rsidR="009B2ADA" w:rsidRDefault="009B2ADA" w:rsidP="008E62F4">
                      <w:pPr>
                        <w:spacing w:line="480" w:lineRule="auto"/>
                        <w:ind w:firstLine="720"/>
                        <w:jc w:val="both"/>
                      </w:pPr>
                    </w:p>
                  </w:txbxContent>
                </v:textbox>
                <w10:anchorlock/>
              </v:shape>
            </w:pict>
          </mc:Fallback>
        </mc:AlternateContent>
      </w:r>
    </w:p>
    <w:p w14:paraId="538CA978" w14:textId="77777777" w:rsidR="008E62F4" w:rsidRDefault="008E62F4" w:rsidP="008E62F4">
      <w:pPr>
        <w:spacing w:line="480" w:lineRule="auto"/>
        <w:contextualSpacing/>
        <w:jc w:val="both"/>
        <w:textAlignment w:val="baseline"/>
        <w:rPr>
          <w:color w:val="000000"/>
        </w:rPr>
      </w:pPr>
      <w:r w:rsidRPr="001E0B65">
        <w:rPr>
          <w:b/>
          <w:color w:val="000000"/>
        </w:rPr>
        <w:t>Step6: Process 512-bit block messages:</w:t>
      </w:r>
      <w:r>
        <w:rPr>
          <w:color w:val="000000"/>
        </w:rPr>
        <w:t xml:space="preserve"> The algorithm to process this 512-bit block of message is as follows:</w:t>
      </w:r>
    </w:p>
    <w:p w14:paraId="564E4453" w14:textId="77777777" w:rsidR="008E62F4" w:rsidRDefault="008E62F4" w:rsidP="008E62F4">
      <w:pPr>
        <w:spacing w:line="480" w:lineRule="auto"/>
        <w:contextualSpacing/>
        <w:jc w:val="both"/>
        <w:textAlignment w:val="baseline"/>
        <w:rPr>
          <w:color w:val="000000"/>
        </w:rPr>
      </w:pPr>
      <w:r>
        <w:rPr>
          <w:noProof/>
        </w:rPr>
        <mc:AlternateContent>
          <mc:Choice Requires="wps">
            <w:drawing>
              <wp:inline distT="0" distB="0" distL="0" distR="0" wp14:anchorId="380B3747" wp14:editId="21546DC5">
                <wp:extent cx="5667375" cy="4038600"/>
                <wp:effectExtent l="0" t="0" r="28575" b="1905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4038600"/>
                        </a:xfrm>
                        <a:prstGeom prst="rect">
                          <a:avLst/>
                        </a:prstGeom>
                        <a:solidFill>
                          <a:srgbClr val="FFFFFF"/>
                        </a:solidFill>
                        <a:ln w="9525">
                          <a:solidFill>
                            <a:srgbClr val="000000"/>
                          </a:solidFill>
                          <a:miter lim="800000"/>
                          <a:headEnd/>
                          <a:tailEnd/>
                        </a:ln>
                      </wps:spPr>
                      <wps:txbx>
                        <w:txbxContent>
                          <w:p w14:paraId="445A8C62" w14:textId="77777777" w:rsidR="009B2ADA" w:rsidRPr="00E543B9" w:rsidRDefault="009B2ADA"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60C86F1B" w14:textId="77777777" w:rsidR="009B2ADA" w:rsidRPr="00E543B9" w:rsidRDefault="009B2ADA" w:rsidP="008E62F4">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045B410B" w14:textId="77777777" w:rsidR="009B2ADA" w:rsidRPr="00E543B9" w:rsidRDefault="009B2ADA" w:rsidP="008E62F4">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3BDAFB7E" w14:textId="77777777" w:rsidR="009B2ADA" w:rsidRPr="00E543B9" w:rsidRDefault="009B2ADA" w:rsidP="008E62F4">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5AEEE8F6" w14:textId="77777777" w:rsidR="009B2ADA" w:rsidRPr="00E543B9" w:rsidRDefault="009B2ADA"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A6C1D8E" w14:textId="77777777" w:rsidR="009B2ADA" w:rsidRPr="00E543B9" w:rsidRDefault="009B2ADA" w:rsidP="008E62F4">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40B6918D" w14:textId="77777777" w:rsidR="009B2ADA" w:rsidRPr="00E543B9" w:rsidRDefault="009B2ADA" w:rsidP="008E62F4">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36FA9435" w14:textId="77777777" w:rsidR="009B2ADA" w:rsidRPr="00E543B9" w:rsidRDefault="009B2ADA"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461481C1" w14:textId="77777777" w:rsidR="009B2ADA" w:rsidRPr="00E543B9" w:rsidRDefault="009B2ADA"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1BC2B46A" w14:textId="77777777" w:rsidR="009B2ADA" w:rsidRPr="00E543B9" w:rsidRDefault="009B2ADA"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178FFE2F" w14:textId="77777777" w:rsidR="009B2ADA" w:rsidRPr="00E543B9" w:rsidRDefault="009B2ADA" w:rsidP="008E62F4">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0A1702FB" w14:textId="77777777" w:rsidR="009B2ADA" w:rsidRPr="00E543B9" w:rsidRDefault="009B2ADA"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2FDA099D" w14:textId="77777777" w:rsidR="009B2ADA" w:rsidRPr="00E543B9" w:rsidRDefault="009B2ADA" w:rsidP="008E62F4">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5AAF88E0" w14:textId="77777777" w:rsidR="009B2ADA" w:rsidRPr="00E543B9" w:rsidRDefault="009B2ADA" w:rsidP="008E62F4">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1B22E619" w14:textId="77777777" w:rsidR="009B2ADA" w:rsidRDefault="009B2ADA" w:rsidP="008E62F4">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380B3747" id="_x0000_s1035" type="#_x0000_t202" style="width:446.25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">
                <v:textbox>
                  <w:txbxContent>
                    <w:p w14:paraId="445A8C62" w14:textId="77777777" w:rsidR="009B2ADA" w:rsidRPr="00E543B9" w:rsidRDefault="009B2ADA"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60C86F1B" w14:textId="77777777" w:rsidR="009B2ADA" w:rsidRPr="00E543B9" w:rsidRDefault="009B2ADA" w:rsidP="008E62F4">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045B410B" w14:textId="77777777" w:rsidR="009B2ADA" w:rsidRPr="00E543B9" w:rsidRDefault="009B2ADA" w:rsidP="008E62F4">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3BDAFB7E" w14:textId="77777777" w:rsidR="009B2ADA" w:rsidRPr="00E543B9" w:rsidRDefault="009B2ADA" w:rsidP="008E62F4">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5AEEE8F6" w14:textId="77777777" w:rsidR="009B2ADA" w:rsidRPr="00E543B9" w:rsidRDefault="009B2ADA"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A6C1D8E" w14:textId="77777777" w:rsidR="009B2ADA" w:rsidRPr="00E543B9" w:rsidRDefault="009B2ADA" w:rsidP="008E62F4">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40B6918D" w14:textId="77777777" w:rsidR="009B2ADA" w:rsidRPr="00E543B9" w:rsidRDefault="009B2ADA" w:rsidP="008E62F4">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36FA9435" w14:textId="77777777" w:rsidR="009B2ADA" w:rsidRPr="00E543B9" w:rsidRDefault="009B2ADA"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461481C1" w14:textId="77777777" w:rsidR="009B2ADA" w:rsidRPr="00E543B9" w:rsidRDefault="009B2ADA"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1BC2B46A" w14:textId="77777777" w:rsidR="009B2ADA" w:rsidRPr="00E543B9" w:rsidRDefault="009B2ADA"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178FFE2F" w14:textId="77777777" w:rsidR="009B2ADA" w:rsidRPr="00E543B9" w:rsidRDefault="009B2ADA" w:rsidP="008E62F4">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0A1702FB" w14:textId="77777777" w:rsidR="009B2ADA" w:rsidRPr="00E543B9" w:rsidRDefault="009B2ADA" w:rsidP="008E62F4">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2FDA099D" w14:textId="77777777" w:rsidR="009B2ADA" w:rsidRPr="00E543B9" w:rsidRDefault="009B2ADA" w:rsidP="008E62F4">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5AAF88E0" w14:textId="77777777" w:rsidR="009B2ADA" w:rsidRPr="00E543B9" w:rsidRDefault="009B2ADA" w:rsidP="008E62F4">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1B22E619" w14:textId="77777777" w:rsidR="009B2ADA" w:rsidRDefault="009B2ADA" w:rsidP="008E62F4">
                      <w:pPr>
                        <w:spacing w:line="480" w:lineRule="auto"/>
                        <w:ind w:firstLine="720"/>
                        <w:jc w:val="both"/>
                      </w:pPr>
                    </w:p>
                  </w:txbxContent>
                </v:textbox>
                <w10:anchorlock/>
              </v:shape>
            </w:pict>
          </mc:Fallback>
        </mc:AlternateContent>
      </w:r>
    </w:p>
    <w:p w14:paraId="139FF4EE" w14:textId="77777777" w:rsidR="008E62F4" w:rsidRDefault="008E62F4" w:rsidP="008E62F4">
      <w:pPr>
        <w:spacing w:line="480" w:lineRule="auto"/>
        <w:contextualSpacing/>
        <w:jc w:val="both"/>
        <w:textAlignment w:val="baseline"/>
        <w:rPr>
          <w:color w:val="000000"/>
        </w:rPr>
      </w:pPr>
    </w:p>
    <w:p w14:paraId="7A83FA97" w14:textId="77777777" w:rsidR="008E62F4" w:rsidRDefault="008E62F4" w:rsidP="008E62F4">
      <w:pPr>
        <w:spacing w:line="480" w:lineRule="auto"/>
        <w:contextualSpacing/>
        <w:jc w:val="both"/>
        <w:textAlignment w:val="baseline"/>
        <w:rPr>
          <w:color w:val="000000"/>
        </w:rPr>
      </w:pPr>
    </w:p>
    <w:p w14:paraId="34317289" w14:textId="77777777" w:rsidR="008E62F4" w:rsidRDefault="008E62F4" w:rsidP="008E62F4">
      <w:pPr>
        <w:spacing w:line="480" w:lineRule="auto"/>
        <w:contextualSpacing/>
        <w:jc w:val="both"/>
        <w:textAlignment w:val="baseline"/>
        <w:rPr>
          <w:color w:val="000000"/>
        </w:rPr>
      </w:pPr>
    </w:p>
    <w:p w14:paraId="6803B906" w14:textId="77777777" w:rsidR="008E62F4" w:rsidRDefault="008E62F4" w:rsidP="008E62F4">
      <w:pPr>
        <w:spacing w:line="480" w:lineRule="auto"/>
        <w:contextualSpacing/>
        <w:jc w:val="both"/>
        <w:textAlignment w:val="baseline"/>
        <w:rPr>
          <w:color w:val="000000"/>
        </w:rPr>
      </w:pPr>
    </w:p>
    <w:p w14:paraId="71DE116A" w14:textId="77777777" w:rsidR="008E62F4" w:rsidRDefault="008E62F4" w:rsidP="008E62F4">
      <w:pPr>
        <w:spacing w:line="480" w:lineRule="auto"/>
        <w:contextualSpacing/>
        <w:jc w:val="both"/>
        <w:textAlignment w:val="baseline"/>
        <w:rPr>
          <w:color w:val="000000"/>
        </w:rPr>
      </w:pPr>
    </w:p>
    <w:p w14:paraId="6F4F0179" w14:textId="77777777" w:rsidR="008E62F4" w:rsidRDefault="008E62F4" w:rsidP="008E62F4">
      <w:pPr>
        <w:spacing w:line="480" w:lineRule="auto"/>
        <w:contextualSpacing/>
        <w:jc w:val="both"/>
        <w:textAlignment w:val="baseline"/>
        <w:rPr>
          <w:color w:val="000000"/>
        </w:rPr>
      </w:pPr>
    </w:p>
    <w:p w14:paraId="44F86370" w14:textId="77777777" w:rsidR="008E62F4" w:rsidRDefault="008E62F4" w:rsidP="008E62F4">
      <w:pPr>
        <w:spacing w:line="480" w:lineRule="auto"/>
        <w:contextualSpacing/>
        <w:jc w:val="both"/>
        <w:textAlignment w:val="baseline"/>
        <w:rPr>
          <w:color w:val="000000"/>
        </w:rPr>
      </w:pPr>
    </w:p>
    <w:p w14:paraId="080B897F" w14:textId="77777777" w:rsidR="008E62F4" w:rsidRDefault="008E62F4" w:rsidP="008E62F4">
      <w:pPr>
        <w:spacing w:line="480" w:lineRule="auto"/>
        <w:contextualSpacing/>
        <w:jc w:val="both"/>
        <w:textAlignment w:val="baseline"/>
        <w:rPr>
          <w:color w:val="000000"/>
        </w:rPr>
      </w:pPr>
    </w:p>
    <w:p w14:paraId="3DA67D64" w14:textId="77777777" w:rsidR="008E62F4" w:rsidRDefault="008E62F4" w:rsidP="008E62F4">
      <w:pPr>
        <w:spacing w:line="480" w:lineRule="auto"/>
        <w:contextualSpacing/>
        <w:jc w:val="both"/>
        <w:textAlignment w:val="baseline"/>
        <w:rPr>
          <w:color w:val="000000"/>
        </w:rPr>
      </w:pPr>
    </w:p>
    <w:p w14:paraId="37253E45" w14:textId="77777777" w:rsidR="008E62F4" w:rsidRPr="00C07051" w:rsidRDefault="008E62F4" w:rsidP="008E62F4">
      <w:pPr>
        <w:spacing w:line="480" w:lineRule="auto"/>
        <w:contextualSpacing/>
        <w:jc w:val="both"/>
        <w:textAlignment w:val="baseline"/>
        <w:rPr>
          <w:color w:val="000000"/>
        </w:rPr>
      </w:pPr>
      <w:r>
        <w:rPr>
          <w:color w:val="000000"/>
        </w:rPr>
        <w:t xml:space="preserve">The block diagram for </w:t>
      </w:r>
      <w:r w:rsidRPr="00F31F19">
        <w:rPr>
          <w:b/>
          <w:i/>
          <w:color w:val="000000"/>
        </w:rPr>
        <w:t>SHA1</w:t>
      </w:r>
      <w:r>
        <w:rPr>
          <w:color w:val="000000"/>
        </w:rPr>
        <w:t xml:space="preserve"> processing function is given in Figure 8.</w:t>
      </w:r>
    </w:p>
    <w:p w14:paraId="2AD2A7D9" w14:textId="77777777" w:rsidR="008E62F4" w:rsidRDefault="008E62F4" w:rsidP="008E62F4">
      <w:pPr>
        <w:keepNext/>
        <w:spacing w:line="480" w:lineRule="auto"/>
        <w:contextualSpacing/>
        <w:jc w:val="center"/>
        <w:textAlignment w:val="baseline"/>
      </w:pPr>
      <w:r>
        <w:rPr>
          <w:noProof/>
        </w:rPr>
        <w:drawing>
          <wp:inline distT="0" distB="0" distL="0" distR="0" wp14:anchorId="3F03E347" wp14:editId="1332E3ED">
            <wp:extent cx="4732020" cy="7282180"/>
            <wp:effectExtent l="0" t="0" r="0" b="0"/>
            <wp:docPr id="6" name="Picture 6" descr="C:\Users\Atalville\AppData\Local\Microsoft\Windows\INetCache\Content.Word\SHA1_Block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SHA1_BlockDiagram (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2020" cy="7282180"/>
                    </a:xfrm>
                    <a:prstGeom prst="rect">
                      <a:avLst/>
                    </a:prstGeom>
                    <a:noFill/>
                    <a:ln>
                      <a:noFill/>
                    </a:ln>
                  </pic:spPr>
                </pic:pic>
              </a:graphicData>
            </a:graphic>
          </wp:inline>
        </w:drawing>
      </w:r>
    </w:p>
    <w:p w14:paraId="6E7DEDF2" w14:textId="24CA14BE" w:rsidR="008E62F4" w:rsidRPr="000C0980" w:rsidRDefault="008E62F4" w:rsidP="008E62F4">
      <w:pPr>
        <w:pStyle w:val="Caption"/>
        <w:spacing w:line="480" w:lineRule="auto"/>
        <w:jc w:val="center"/>
        <w:rPr>
          <w:b/>
          <w:i w:val="0"/>
          <w:color w:val="000000" w:themeColor="text1"/>
          <w:sz w:val="24"/>
          <w:szCs w:val="24"/>
        </w:rPr>
      </w:pPr>
      <w:bookmarkStart w:id="42" w:name="_Toc529728732"/>
      <w:r w:rsidRPr="00F3160F">
        <w:rPr>
          <w:b/>
          <w:i w:val="0"/>
          <w:color w:val="000000" w:themeColor="text1"/>
          <w:sz w:val="24"/>
          <w:szCs w:val="24"/>
        </w:rPr>
        <w:t xml:space="preserve">Figure </w:t>
      </w:r>
      <w:r w:rsidRPr="00F3160F">
        <w:rPr>
          <w:b/>
          <w:i w:val="0"/>
          <w:color w:val="000000" w:themeColor="text1"/>
          <w:sz w:val="24"/>
          <w:szCs w:val="24"/>
        </w:rPr>
        <w:fldChar w:fldCharType="begin"/>
      </w:r>
      <w:r w:rsidRPr="00F3160F">
        <w:rPr>
          <w:b/>
          <w:i w:val="0"/>
          <w:color w:val="000000" w:themeColor="text1"/>
          <w:sz w:val="24"/>
          <w:szCs w:val="24"/>
        </w:rPr>
        <w:instrText xml:space="preserve"> SEQ Figure \* ARABIC </w:instrText>
      </w:r>
      <w:r w:rsidRPr="00F3160F">
        <w:rPr>
          <w:b/>
          <w:i w:val="0"/>
          <w:color w:val="000000" w:themeColor="text1"/>
          <w:sz w:val="24"/>
          <w:szCs w:val="24"/>
        </w:rPr>
        <w:fldChar w:fldCharType="separate"/>
      </w:r>
      <w:r w:rsidR="00C316F9">
        <w:rPr>
          <w:b/>
          <w:i w:val="0"/>
          <w:noProof/>
          <w:color w:val="000000" w:themeColor="text1"/>
          <w:sz w:val="24"/>
          <w:szCs w:val="24"/>
        </w:rPr>
        <w:t>8</w:t>
      </w:r>
      <w:r w:rsidRPr="00F3160F">
        <w:rPr>
          <w:b/>
          <w:i w:val="0"/>
          <w:color w:val="000000" w:themeColor="text1"/>
          <w:sz w:val="24"/>
          <w:szCs w:val="24"/>
        </w:rPr>
        <w:fldChar w:fldCharType="end"/>
      </w:r>
      <w:r w:rsidRPr="00F3160F">
        <w:rPr>
          <w:b/>
          <w:i w:val="0"/>
          <w:color w:val="000000" w:themeColor="text1"/>
          <w:sz w:val="24"/>
          <w:szCs w:val="24"/>
        </w:rPr>
        <w:t>: Block Diagram for SHA1 Processing Function</w:t>
      </w:r>
      <w:bookmarkEnd w:id="42"/>
    </w:p>
    <w:p w14:paraId="701E4D01" w14:textId="77777777" w:rsidR="008E62F4" w:rsidRDefault="008E62F4" w:rsidP="008E62F4">
      <w:pPr>
        <w:pStyle w:val="Heading2"/>
        <w:rPr>
          <w:rFonts w:ascii="Times New Roman" w:hAnsi="Times New Roman" w:cs="Times New Roman"/>
          <w:b/>
          <w:color w:val="000000" w:themeColor="text1"/>
          <w:sz w:val="24"/>
          <w:szCs w:val="24"/>
        </w:rPr>
      </w:pPr>
      <w:bookmarkStart w:id="43" w:name="_Toc527656512"/>
      <w:bookmarkStart w:id="44" w:name="_Toc529728794"/>
      <w:r>
        <w:rPr>
          <w:rFonts w:ascii="Times New Roman" w:hAnsi="Times New Roman" w:cs="Times New Roman"/>
          <w:b/>
          <w:color w:val="000000" w:themeColor="text1"/>
          <w:sz w:val="24"/>
          <w:szCs w:val="24"/>
        </w:rPr>
        <w:t>2.2</w:t>
      </w:r>
      <w:r w:rsidRPr="008E0FAC">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 xml:space="preserve">WPA2-PSK Data </w:t>
      </w:r>
      <w:bookmarkEnd w:id="43"/>
      <w:r>
        <w:rPr>
          <w:rFonts w:ascii="Times New Roman" w:hAnsi="Times New Roman" w:cs="Times New Roman"/>
          <w:b/>
          <w:color w:val="000000" w:themeColor="text1"/>
          <w:sz w:val="24"/>
          <w:szCs w:val="24"/>
        </w:rPr>
        <w:t>Confidentiality</w:t>
      </w:r>
      <w:bookmarkEnd w:id="44"/>
    </w:p>
    <w:p w14:paraId="557D1560" w14:textId="77777777" w:rsidR="008E62F4" w:rsidRDefault="008E62F4" w:rsidP="008E62F4"/>
    <w:p w14:paraId="3AA9E103" w14:textId="3F37965A" w:rsidR="008E62F4" w:rsidRDefault="008E62F4" w:rsidP="008E62F4">
      <w:pPr>
        <w:spacing w:line="480" w:lineRule="auto"/>
        <w:ind w:firstLine="720"/>
        <w:jc w:val="both"/>
      </w:pPr>
      <w:r w:rsidRPr="00FC1EE1">
        <w:rPr>
          <w:b/>
          <w:i/>
        </w:rPr>
        <w:t>WPA2-PSK</w:t>
      </w:r>
      <w:r>
        <w:t xml:space="preserve"> uses Advanced Encryption Standard (AES) cipher for data confidentiality. </w:t>
      </w:r>
      <w:r w:rsidRPr="00081D04">
        <w:t>The AES algorithm is a symmetric block cipher that can encrypt and decrypt information. Encryption converts data to an uninte</w:t>
      </w:r>
      <w:r>
        <w:t>lligible form called ciphertext and decryption</w:t>
      </w:r>
      <w:r w:rsidRPr="00081D04">
        <w:t xml:space="preserve"> converts the ciphertext back into its original form, called plaintext</w:t>
      </w:r>
      <w:r>
        <w:t xml:space="preserve"> </w:t>
      </w:r>
      <w:sdt>
        <w:sdtPr>
          <w:id w:val="937497822"/>
          <w:citation/>
        </w:sdtPr>
        <w:sdtContent>
          <w:r>
            <w:fldChar w:fldCharType="begin"/>
          </w:r>
          <w:r>
            <w:instrText xml:space="preserve"> CITATION Nat01 \l 1033 </w:instrText>
          </w:r>
          <w:r>
            <w:fldChar w:fldCharType="separate"/>
          </w:r>
          <w:r w:rsidR="00E7758F">
            <w:rPr>
              <w:noProof/>
            </w:rPr>
            <w:t>[14]</w:t>
          </w:r>
          <w:r>
            <w:fldChar w:fldCharType="end"/>
          </w:r>
        </w:sdtContent>
      </w:sdt>
      <w:r w:rsidRPr="00081D04">
        <w:t>.</w:t>
      </w:r>
      <w:r>
        <w:t xml:space="preserve"> AES has input block size of 128 bits and key size can be of 128, 192 or 256 bits. </w:t>
      </w:r>
      <w:r w:rsidRPr="006B328F">
        <w:rPr>
          <w:b/>
          <w:i/>
        </w:rPr>
        <w:t>WPA2-PSK</w:t>
      </w:r>
      <w:r>
        <w:t xml:space="preserve"> uses key size of 256 bits i.e. </w:t>
      </w:r>
      <w:r w:rsidRPr="001D5A06">
        <w:rPr>
          <w:b/>
          <w:i/>
        </w:rPr>
        <w:t>AES-256</w:t>
      </w:r>
      <w:r>
        <w:t>. It requires 60 rounds for key expansion and the size of the expanded key is 240 bytes. When decryption is performed using Equivalent Inverse Cipher method, then there are separate set of expanded keys for encryption and decryption processes</w:t>
      </w:r>
      <w:sdt>
        <w:sdtPr>
          <w:id w:val="1551193039"/>
          <w:citation/>
        </w:sdtPr>
        <w:sdtContent>
          <w:r>
            <w:fldChar w:fldCharType="begin"/>
          </w:r>
          <w:r>
            <w:instrText xml:space="preserve"> CITATION Nat01 \l 1033 </w:instrText>
          </w:r>
          <w:r>
            <w:fldChar w:fldCharType="separate"/>
          </w:r>
          <w:r w:rsidR="000B77E3">
            <w:rPr>
              <w:noProof/>
            </w:rPr>
            <w:t xml:space="preserve"> [14]</w:t>
          </w:r>
          <w:r>
            <w:fldChar w:fldCharType="end"/>
          </w:r>
        </w:sdtContent>
      </w:sdt>
      <w:r>
        <w:t>. Hence, in total, there will be 480 bytes of expanded keys when decryption is performed using Equivalent Inverse Cipher method. AES-256 requires 14 rounds each for the completion of encryption and decryption processes and the size of output block is 128 bits.</w:t>
      </w:r>
    </w:p>
    <w:p w14:paraId="222A0177" w14:textId="19A5A921" w:rsidR="008E62F4" w:rsidRDefault="008E62F4" w:rsidP="008E62F4">
      <w:pPr>
        <w:spacing w:line="480" w:lineRule="auto"/>
        <w:ind w:firstLine="720"/>
        <w:jc w:val="both"/>
      </w:pPr>
      <w:r>
        <w:t xml:space="preserve">AES algorithm’s operations are performed on a two-dimensional array of bytes called the </w:t>
      </w:r>
      <w:r w:rsidRPr="00055FEC">
        <w:t>State</w:t>
      </w:r>
      <w:r>
        <w:t xml:space="preserve"> </w:t>
      </w:r>
      <w:sdt>
        <w:sdtPr>
          <w:id w:val="1724176488"/>
          <w:citation/>
        </w:sdtPr>
        <w:sdtContent>
          <w:r>
            <w:fldChar w:fldCharType="begin"/>
          </w:r>
          <w:r>
            <w:instrText xml:space="preserve"> CITATION Nat01 \l 1033 </w:instrText>
          </w:r>
          <w:r>
            <w:fldChar w:fldCharType="separate"/>
          </w:r>
          <w:r>
            <w:rPr>
              <w:noProof/>
            </w:rPr>
            <w:t>[14]</w:t>
          </w:r>
          <w:r>
            <w:fldChar w:fldCharType="end"/>
          </w:r>
        </w:sdtContent>
      </w:sdt>
      <w:r>
        <w:t xml:space="preserve">.  For AES-256, the State consists of four rows of bytes, each containing 4 bytes.  At the start of the encryption and decryption, the input – the array of bytes In0, In1, … In15 – is copied into the State array as illustrated in Figure 9. The encryption and decryption operations are then conducted on this State array, after which its final value is copied to the output – the array of bytes Out0, Out1, … Out15 as shown in Figure 10. </w:t>
      </w:r>
      <w:sdt>
        <w:sdtPr>
          <w:id w:val="-2121515337"/>
          <w:citation/>
        </w:sdtPr>
        <w:sdtContent>
          <w:r>
            <w:fldChar w:fldCharType="begin"/>
          </w:r>
          <w:r>
            <w:instrText xml:space="preserve"> CITATION Nat01 \l 1033 </w:instrText>
          </w:r>
          <w:r>
            <w:fldChar w:fldCharType="separate"/>
          </w:r>
          <w:r w:rsidR="00E7758F">
            <w:rPr>
              <w:noProof/>
            </w:rPr>
            <w:t>[14]</w:t>
          </w:r>
          <w:r>
            <w:fldChar w:fldCharType="end"/>
          </w:r>
        </w:sdtContent>
      </w:sdt>
      <w:r>
        <w:t>.</w:t>
      </w:r>
    </w:p>
    <w:p w14:paraId="4086EFBF" w14:textId="77777777" w:rsidR="008E62F4" w:rsidRDefault="008E62F4" w:rsidP="008E62F4">
      <w:pPr>
        <w:keepNext/>
        <w:spacing w:line="480" w:lineRule="auto"/>
        <w:ind w:firstLine="720"/>
        <w:jc w:val="center"/>
      </w:pPr>
      <w:r>
        <w:rPr>
          <w:noProof/>
        </w:rPr>
        <w:drawing>
          <wp:inline distT="0" distB="0" distL="0" distR="0" wp14:anchorId="225EB95D" wp14:editId="26F9FC74">
            <wp:extent cx="2781992" cy="1495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4974" cy="1497028"/>
                    </a:xfrm>
                    <a:prstGeom prst="rect">
                      <a:avLst/>
                    </a:prstGeom>
                  </pic:spPr>
                </pic:pic>
              </a:graphicData>
            </a:graphic>
          </wp:inline>
        </w:drawing>
      </w:r>
    </w:p>
    <w:p w14:paraId="13A85119" w14:textId="2D4CC6C4" w:rsidR="008E62F4" w:rsidRPr="00CD7F61" w:rsidRDefault="008E62F4" w:rsidP="008E62F4">
      <w:pPr>
        <w:pStyle w:val="Caption"/>
        <w:spacing w:line="480" w:lineRule="auto"/>
        <w:jc w:val="center"/>
        <w:rPr>
          <w:b/>
          <w:i w:val="0"/>
          <w:color w:val="000000" w:themeColor="text1"/>
          <w:sz w:val="24"/>
          <w:szCs w:val="24"/>
        </w:rPr>
      </w:pPr>
      <w:bookmarkStart w:id="45" w:name="_Toc529728733"/>
      <w:r w:rsidRPr="00CD7F61">
        <w:rPr>
          <w:b/>
          <w:i w:val="0"/>
          <w:color w:val="000000" w:themeColor="text1"/>
          <w:sz w:val="24"/>
          <w:szCs w:val="24"/>
        </w:rPr>
        <w:t xml:space="preserve">Figure </w:t>
      </w:r>
      <w:r w:rsidRPr="00CD7F61">
        <w:rPr>
          <w:b/>
          <w:i w:val="0"/>
          <w:color w:val="000000" w:themeColor="text1"/>
          <w:sz w:val="24"/>
          <w:szCs w:val="24"/>
        </w:rPr>
        <w:fldChar w:fldCharType="begin"/>
      </w:r>
      <w:r w:rsidRPr="00CD7F61">
        <w:rPr>
          <w:b/>
          <w:i w:val="0"/>
          <w:color w:val="000000" w:themeColor="text1"/>
          <w:sz w:val="24"/>
          <w:szCs w:val="24"/>
        </w:rPr>
        <w:instrText xml:space="preserve"> SEQ Figure \* ARABIC </w:instrText>
      </w:r>
      <w:r w:rsidRPr="00CD7F61">
        <w:rPr>
          <w:b/>
          <w:i w:val="0"/>
          <w:color w:val="000000" w:themeColor="text1"/>
          <w:sz w:val="24"/>
          <w:szCs w:val="24"/>
        </w:rPr>
        <w:fldChar w:fldCharType="separate"/>
      </w:r>
      <w:r w:rsidR="00C316F9">
        <w:rPr>
          <w:b/>
          <w:i w:val="0"/>
          <w:noProof/>
          <w:color w:val="000000" w:themeColor="text1"/>
          <w:sz w:val="24"/>
          <w:szCs w:val="24"/>
        </w:rPr>
        <w:t>9</w:t>
      </w:r>
      <w:r w:rsidRPr="00CD7F61">
        <w:rPr>
          <w:b/>
          <w:i w:val="0"/>
          <w:color w:val="000000" w:themeColor="text1"/>
          <w:sz w:val="24"/>
          <w:szCs w:val="24"/>
        </w:rPr>
        <w:fldChar w:fldCharType="end"/>
      </w:r>
      <w:r w:rsidRPr="00CD7F61">
        <w:rPr>
          <w:b/>
          <w:i w:val="0"/>
          <w:color w:val="000000" w:themeColor="text1"/>
          <w:sz w:val="24"/>
          <w:szCs w:val="24"/>
        </w:rPr>
        <w:t>: Input Bytes Arranged in State Array at Beginning of AES Operation</w:t>
      </w:r>
      <w:bookmarkEnd w:id="45"/>
    </w:p>
    <w:p w14:paraId="3B3BF656" w14:textId="77777777" w:rsidR="008E62F4" w:rsidRDefault="008E62F4" w:rsidP="008E62F4">
      <w:pPr>
        <w:keepNext/>
        <w:spacing w:line="480" w:lineRule="auto"/>
        <w:ind w:firstLine="720"/>
        <w:jc w:val="center"/>
      </w:pPr>
      <w:r>
        <w:rPr>
          <w:noProof/>
        </w:rPr>
        <w:drawing>
          <wp:inline distT="0" distB="0" distL="0" distR="0" wp14:anchorId="5F56B58C" wp14:editId="1C7F99AC">
            <wp:extent cx="2905125" cy="1559427"/>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3561" cy="1563955"/>
                    </a:xfrm>
                    <a:prstGeom prst="rect">
                      <a:avLst/>
                    </a:prstGeom>
                  </pic:spPr>
                </pic:pic>
              </a:graphicData>
            </a:graphic>
          </wp:inline>
        </w:drawing>
      </w:r>
    </w:p>
    <w:p w14:paraId="06661B4F" w14:textId="2C6A69F3" w:rsidR="008E62F4" w:rsidRPr="006B1E37" w:rsidRDefault="008E62F4" w:rsidP="008E62F4">
      <w:pPr>
        <w:pStyle w:val="Caption"/>
        <w:spacing w:line="480" w:lineRule="auto"/>
        <w:jc w:val="center"/>
        <w:rPr>
          <w:b/>
          <w:i w:val="0"/>
          <w:color w:val="000000" w:themeColor="text1"/>
          <w:sz w:val="24"/>
          <w:szCs w:val="24"/>
        </w:rPr>
      </w:pPr>
      <w:bookmarkStart w:id="46" w:name="_Toc529728734"/>
      <w:r w:rsidRPr="008F7A48">
        <w:rPr>
          <w:b/>
          <w:i w:val="0"/>
          <w:color w:val="000000" w:themeColor="text1"/>
          <w:sz w:val="24"/>
          <w:szCs w:val="24"/>
        </w:rPr>
        <w:t xml:space="preserve">Figure </w:t>
      </w:r>
      <w:r w:rsidRPr="008F7A48">
        <w:rPr>
          <w:b/>
          <w:i w:val="0"/>
          <w:color w:val="000000" w:themeColor="text1"/>
          <w:sz w:val="24"/>
          <w:szCs w:val="24"/>
        </w:rPr>
        <w:fldChar w:fldCharType="begin"/>
      </w:r>
      <w:r w:rsidRPr="008F7A48">
        <w:rPr>
          <w:b/>
          <w:i w:val="0"/>
          <w:color w:val="000000" w:themeColor="text1"/>
          <w:sz w:val="24"/>
          <w:szCs w:val="24"/>
        </w:rPr>
        <w:instrText xml:space="preserve"> SEQ Figure \* ARABIC </w:instrText>
      </w:r>
      <w:r w:rsidRPr="008F7A48">
        <w:rPr>
          <w:b/>
          <w:i w:val="0"/>
          <w:color w:val="000000" w:themeColor="text1"/>
          <w:sz w:val="24"/>
          <w:szCs w:val="24"/>
        </w:rPr>
        <w:fldChar w:fldCharType="separate"/>
      </w:r>
      <w:r w:rsidR="00C316F9">
        <w:rPr>
          <w:b/>
          <w:i w:val="0"/>
          <w:noProof/>
          <w:color w:val="000000" w:themeColor="text1"/>
          <w:sz w:val="24"/>
          <w:szCs w:val="24"/>
        </w:rPr>
        <w:t>10</w:t>
      </w:r>
      <w:r w:rsidRPr="008F7A48">
        <w:rPr>
          <w:b/>
          <w:i w:val="0"/>
          <w:color w:val="000000" w:themeColor="text1"/>
          <w:sz w:val="24"/>
          <w:szCs w:val="24"/>
        </w:rPr>
        <w:fldChar w:fldCharType="end"/>
      </w:r>
      <w:r w:rsidRPr="008F7A48">
        <w:rPr>
          <w:b/>
          <w:i w:val="0"/>
          <w:color w:val="000000" w:themeColor="text1"/>
          <w:sz w:val="24"/>
          <w:szCs w:val="24"/>
        </w:rPr>
        <w:t>: Output Bytes Arranged from State Array at End of AES Operation</w:t>
      </w:r>
      <w:bookmarkEnd w:id="46"/>
    </w:p>
    <w:p w14:paraId="163265EA" w14:textId="77777777" w:rsidR="008E62F4" w:rsidRDefault="008E62F4" w:rsidP="008E62F4">
      <w:pPr>
        <w:spacing w:line="480" w:lineRule="auto"/>
        <w:ind w:firstLine="720"/>
        <w:jc w:val="both"/>
      </w:pPr>
      <w:r>
        <w:t>AES consists of key expansion, encryption and decryption processes. These processes are realized with the help of following transformations</w:t>
      </w:r>
      <w:sdt>
        <w:sdtPr>
          <w:id w:val="2131045978"/>
          <w:citation/>
        </w:sdtPr>
        <w:sdtContent>
          <w:r>
            <w:fldChar w:fldCharType="begin"/>
          </w:r>
          <w:r>
            <w:instrText xml:space="preserve"> CITATION Nat01 \l 1033 </w:instrText>
          </w:r>
          <w:r>
            <w:fldChar w:fldCharType="separate"/>
          </w:r>
          <w:r>
            <w:rPr>
              <w:noProof/>
            </w:rPr>
            <w:t xml:space="preserve"> [14]</w:t>
          </w:r>
          <w:r>
            <w:fldChar w:fldCharType="end"/>
          </w:r>
        </w:sdtContent>
      </w:sdt>
      <w:r>
        <w:t>:</w:t>
      </w:r>
    </w:p>
    <w:p w14:paraId="267C8F09" w14:textId="77777777" w:rsidR="008E62F4" w:rsidRPr="008C56F8" w:rsidRDefault="008E62F4" w:rsidP="008E62F4">
      <w:pPr>
        <w:pStyle w:val="ListParagraph"/>
        <w:numPr>
          <w:ilvl w:val="0"/>
          <w:numId w:val="10"/>
        </w:numPr>
        <w:spacing w:line="480" w:lineRule="auto"/>
        <w:jc w:val="both"/>
        <w:rPr>
          <w:b/>
        </w:rPr>
      </w:pPr>
      <w:r>
        <w:rPr>
          <w:rFonts w:ascii="Courier New" w:hAnsi="Courier New" w:cs="Courier New"/>
          <w:b/>
        </w:rPr>
        <w:t>RotWord():</w:t>
      </w:r>
      <w:r>
        <w:t>This function takes 4 bytes as an argument. It performs circular left shift on the 4 input bytes.</w:t>
      </w:r>
    </w:p>
    <w:p w14:paraId="13881B9F" w14:textId="77777777" w:rsidR="008E62F4" w:rsidRDefault="008E62F4" w:rsidP="008E62F4">
      <w:pPr>
        <w:spacing w:line="480" w:lineRule="auto"/>
        <w:ind w:firstLine="720"/>
        <w:jc w:val="both"/>
        <w:rPr>
          <w:rFonts w:ascii="Courier New" w:hAnsi="Courier New" w:cs="Courier New"/>
        </w:rPr>
      </w:pPr>
      <w:r w:rsidRPr="008C56F8">
        <w:t>Example:</w:t>
      </w:r>
      <w:r>
        <w:t xml:space="preserve"> </w:t>
      </w:r>
      <w:r w:rsidRPr="00E543B9">
        <w:rPr>
          <w:rFonts w:ascii="Courier New" w:hAnsi="Courier New" w:cs="Courier New"/>
        </w:rPr>
        <w:t>1,2,3,4 to 2,3,4,1</w:t>
      </w:r>
    </w:p>
    <w:p w14:paraId="679863F2" w14:textId="77777777" w:rsidR="008E62F4" w:rsidRPr="00B46265" w:rsidRDefault="008E62F4" w:rsidP="008E62F4">
      <w:pPr>
        <w:pStyle w:val="ListParagraph"/>
        <w:numPr>
          <w:ilvl w:val="0"/>
          <w:numId w:val="10"/>
        </w:numPr>
        <w:spacing w:line="480" w:lineRule="auto"/>
        <w:jc w:val="both"/>
        <w:rPr>
          <w:b/>
        </w:rPr>
      </w:pPr>
      <w:r>
        <w:rPr>
          <w:rFonts w:ascii="Courier New" w:hAnsi="Courier New" w:cs="Courier New"/>
          <w:b/>
        </w:rPr>
        <w:t>Rcon</w:t>
      </w:r>
      <w:r w:rsidRPr="001015AB">
        <w:rPr>
          <w:rFonts w:ascii="Courier New" w:hAnsi="Courier New" w:cs="Courier New"/>
          <w:b/>
        </w:rPr>
        <w:t xml:space="preserve"> ()</w:t>
      </w:r>
      <w:r>
        <w:rPr>
          <w:b/>
        </w:rPr>
        <w:t xml:space="preserve">: </w:t>
      </w:r>
      <w:r>
        <w:t>This function returns a 4-byte value based on Figure 11.</w:t>
      </w:r>
    </w:p>
    <w:p w14:paraId="5C3F3C2A" w14:textId="77777777" w:rsidR="008E62F4" w:rsidRDefault="008E62F4" w:rsidP="008E62F4">
      <w:pPr>
        <w:pStyle w:val="ListParagraph"/>
        <w:keepNext/>
        <w:spacing w:line="480" w:lineRule="auto"/>
        <w:jc w:val="center"/>
      </w:pPr>
      <w:r w:rsidRPr="00E543B9">
        <w:rPr>
          <w:noProof/>
        </w:rPr>
        <w:drawing>
          <wp:inline distT="0" distB="0" distL="0" distR="0" wp14:anchorId="66371ED8" wp14:editId="6BA7299F">
            <wp:extent cx="1943100" cy="2259753"/>
            <wp:effectExtent l="19050" t="19050" r="19050" b="26670"/>
            <wp:docPr id="11" name="Picture 11" descr="C:\Users\Atalville\AppData\Local\Microsoft\Windows\INetCache\Content.Word\r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alville\AppData\Local\Microsoft\Windows\INetCache\Content.Word\rc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4600" cy="2261497"/>
                    </a:xfrm>
                    <a:prstGeom prst="rect">
                      <a:avLst/>
                    </a:prstGeom>
                    <a:noFill/>
                    <a:ln>
                      <a:solidFill>
                        <a:schemeClr val="tx1"/>
                      </a:solidFill>
                    </a:ln>
                  </pic:spPr>
                </pic:pic>
              </a:graphicData>
            </a:graphic>
          </wp:inline>
        </w:drawing>
      </w:r>
    </w:p>
    <w:p w14:paraId="00F3FDC4" w14:textId="0E2DB10B" w:rsidR="008E62F4" w:rsidRPr="00B46265" w:rsidRDefault="008E62F4" w:rsidP="008E62F4">
      <w:pPr>
        <w:pStyle w:val="Caption"/>
        <w:spacing w:line="480" w:lineRule="auto"/>
        <w:jc w:val="center"/>
        <w:rPr>
          <w:b/>
          <w:i w:val="0"/>
          <w:color w:val="000000" w:themeColor="text1"/>
          <w:sz w:val="24"/>
          <w:szCs w:val="24"/>
        </w:rPr>
      </w:pPr>
      <w:bookmarkStart w:id="47" w:name="_Toc529728735"/>
      <w:r w:rsidRPr="00B46265">
        <w:rPr>
          <w:b/>
          <w:i w:val="0"/>
          <w:color w:val="000000" w:themeColor="text1"/>
          <w:sz w:val="24"/>
          <w:szCs w:val="24"/>
        </w:rPr>
        <w:t xml:space="preserve">Figure </w:t>
      </w:r>
      <w:r w:rsidRPr="00B46265">
        <w:rPr>
          <w:b/>
          <w:i w:val="0"/>
          <w:color w:val="000000" w:themeColor="text1"/>
          <w:sz w:val="24"/>
          <w:szCs w:val="24"/>
        </w:rPr>
        <w:fldChar w:fldCharType="begin"/>
      </w:r>
      <w:r w:rsidRPr="00B46265">
        <w:rPr>
          <w:b/>
          <w:i w:val="0"/>
          <w:color w:val="000000" w:themeColor="text1"/>
          <w:sz w:val="24"/>
          <w:szCs w:val="24"/>
        </w:rPr>
        <w:instrText xml:space="preserve"> SEQ Figure \* ARABIC </w:instrText>
      </w:r>
      <w:r w:rsidRPr="00B46265">
        <w:rPr>
          <w:b/>
          <w:i w:val="0"/>
          <w:color w:val="000000" w:themeColor="text1"/>
          <w:sz w:val="24"/>
          <w:szCs w:val="24"/>
        </w:rPr>
        <w:fldChar w:fldCharType="separate"/>
      </w:r>
      <w:r w:rsidR="00C316F9">
        <w:rPr>
          <w:b/>
          <w:i w:val="0"/>
          <w:noProof/>
          <w:color w:val="000000" w:themeColor="text1"/>
          <w:sz w:val="24"/>
          <w:szCs w:val="24"/>
        </w:rPr>
        <w:t>11</w:t>
      </w:r>
      <w:r w:rsidRPr="00B46265">
        <w:rPr>
          <w:b/>
          <w:i w:val="0"/>
          <w:color w:val="000000" w:themeColor="text1"/>
          <w:sz w:val="24"/>
          <w:szCs w:val="24"/>
        </w:rPr>
        <w:fldChar w:fldCharType="end"/>
      </w:r>
      <w:r w:rsidRPr="00B46265">
        <w:rPr>
          <w:b/>
          <w:i w:val="0"/>
          <w:color w:val="000000" w:themeColor="text1"/>
          <w:sz w:val="24"/>
          <w:szCs w:val="24"/>
        </w:rPr>
        <w:t>: R</w:t>
      </w:r>
      <w:r>
        <w:rPr>
          <w:b/>
          <w:i w:val="0"/>
          <w:color w:val="000000" w:themeColor="text1"/>
          <w:sz w:val="24"/>
          <w:szCs w:val="24"/>
        </w:rPr>
        <w:t>con( ) Values</w:t>
      </w:r>
      <w:bookmarkEnd w:id="47"/>
    </w:p>
    <w:p w14:paraId="2B5AE7E6" w14:textId="77777777" w:rsidR="008E62F4" w:rsidRPr="006F44CB" w:rsidRDefault="008E62F4" w:rsidP="008E62F4">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AddRoundKey():</w:t>
      </w:r>
      <w:r>
        <w:t xml:space="preserve"> </w:t>
      </w:r>
      <w:r w:rsidRPr="00F7008E">
        <w:t xml:space="preserve">In the </w:t>
      </w:r>
      <w:r w:rsidRPr="00BC2D6B">
        <w:rPr>
          <w:rFonts w:ascii="Courier New" w:hAnsi="Courier New" w:cs="Courier New"/>
        </w:rPr>
        <w:t>AddRoundKey()</w:t>
      </w:r>
      <w:r w:rsidRPr="00F7008E">
        <w:t xml:space="preserve"> transformation, a Round Key is added to the </w:t>
      </w:r>
      <w:r>
        <w:t>s</w:t>
      </w:r>
      <w:r w:rsidRPr="00F7008E">
        <w:t>tate by a simple bitwise XOR operation.</w:t>
      </w:r>
    </w:p>
    <w:p w14:paraId="597F3606" w14:textId="5A808AB4" w:rsidR="008E62F4" w:rsidRPr="00F7008E" w:rsidRDefault="008E62F4" w:rsidP="008E62F4">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SubBytes():</w:t>
      </w:r>
      <w:r>
        <w:t>In this transformation, each byte of data is substituted with the corresponding value from the S-box lookup table (Table</w:t>
      </w:r>
      <w:r w:rsidR="00972883">
        <w:t xml:space="preserve"> </w:t>
      </w:r>
      <w:r w:rsidR="009F0904">
        <w:t>7</w:t>
      </w:r>
      <w:r>
        <w:t xml:space="preserve"> in Appendix 1.1).</w:t>
      </w:r>
    </w:p>
    <w:p w14:paraId="004876DD" w14:textId="77777777" w:rsidR="008E62F4" w:rsidRPr="0034110A" w:rsidRDefault="008E62F4" w:rsidP="008E62F4">
      <w:pPr>
        <w:pStyle w:val="ListParagraph"/>
        <w:numPr>
          <w:ilvl w:val="0"/>
          <w:numId w:val="7"/>
        </w:numPr>
        <w:spacing w:line="480" w:lineRule="auto"/>
        <w:jc w:val="both"/>
        <w:rPr>
          <w:rFonts w:ascii="Courier New" w:hAnsi="Courier New" w:cs="Courier New"/>
          <w:b/>
        </w:rPr>
      </w:pPr>
      <w:r w:rsidRPr="00E3758C">
        <w:rPr>
          <w:rFonts w:ascii="Courier New" w:hAnsi="Courier New" w:cs="Courier New"/>
          <w:b/>
        </w:rPr>
        <w:t>ShiftRow</w:t>
      </w:r>
      <w:r>
        <w:rPr>
          <w:rFonts w:ascii="Courier New" w:hAnsi="Courier New" w:cs="Courier New"/>
          <w:b/>
        </w:rPr>
        <w:t>s</w:t>
      </w:r>
      <w:r w:rsidRPr="00E3758C">
        <w:rPr>
          <w:rFonts w:ascii="Courier New" w:hAnsi="Courier New" w:cs="Courier New"/>
          <w:b/>
        </w:rPr>
        <w:t>()</w:t>
      </w:r>
      <w:r>
        <w:rPr>
          <w:rFonts w:ascii="Courier New" w:hAnsi="Courier New" w:cs="Courier New"/>
          <w:b/>
        </w:rPr>
        <w:t>:</w:t>
      </w:r>
      <w:r>
        <w:t>This function arranges the bytes of the state in 4x4 matrix and performs byte-wise circular left shift. The order of the shift varies with rows. The shift operation is not performed for the first row. The second row is shifted by 1 byte, the third row is shifted by 2 bytes and the fourth row is shifted by 3 bytes. An example of shift row operation is shown in Figure 12.</w:t>
      </w:r>
    </w:p>
    <w:p w14:paraId="77049CA7" w14:textId="77777777" w:rsidR="008E62F4" w:rsidRDefault="008E62F4" w:rsidP="008E62F4">
      <w:pPr>
        <w:pStyle w:val="ListParagraph"/>
        <w:keepNext/>
        <w:spacing w:line="480" w:lineRule="auto"/>
        <w:jc w:val="center"/>
      </w:pPr>
      <w:r>
        <w:rPr>
          <w:noProof/>
        </w:rPr>
        <w:drawing>
          <wp:inline distT="0" distB="0" distL="0" distR="0" wp14:anchorId="06F49AD9" wp14:editId="70E52177">
            <wp:extent cx="3257550" cy="1378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7441" cy="1390841"/>
                    </a:xfrm>
                    <a:prstGeom prst="rect">
                      <a:avLst/>
                    </a:prstGeom>
                  </pic:spPr>
                </pic:pic>
              </a:graphicData>
            </a:graphic>
          </wp:inline>
        </w:drawing>
      </w:r>
    </w:p>
    <w:p w14:paraId="06FA9E7F" w14:textId="5064502B" w:rsidR="008E62F4" w:rsidRPr="0034110A" w:rsidRDefault="008E62F4" w:rsidP="008E62F4">
      <w:pPr>
        <w:pStyle w:val="Caption"/>
        <w:spacing w:line="480" w:lineRule="auto"/>
        <w:jc w:val="center"/>
        <w:rPr>
          <w:rFonts w:ascii="Courier New" w:hAnsi="Courier New" w:cs="Courier New"/>
          <w:b/>
          <w:i w:val="0"/>
          <w:color w:val="000000" w:themeColor="text1"/>
          <w:sz w:val="24"/>
          <w:szCs w:val="24"/>
        </w:rPr>
      </w:pPr>
      <w:bookmarkStart w:id="48" w:name="_Toc529728736"/>
      <w:r w:rsidRPr="0034110A">
        <w:rPr>
          <w:b/>
          <w:i w:val="0"/>
          <w:color w:val="000000" w:themeColor="text1"/>
          <w:sz w:val="24"/>
          <w:szCs w:val="24"/>
        </w:rPr>
        <w:t xml:space="preserve">Figure </w:t>
      </w:r>
      <w:r w:rsidRPr="0034110A">
        <w:rPr>
          <w:b/>
          <w:i w:val="0"/>
          <w:color w:val="000000" w:themeColor="text1"/>
          <w:sz w:val="24"/>
          <w:szCs w:val="24"/>
        </w:rPr>
        <w:fldChar w:fldCharType="begin"/>
      </w:r>
      <w:r w:rsidRPr="0034110A">
        <w:rPr>
          <w:b/>
          <w:i w:val="0"/>
          <w:color w:val="000000" w:themeColor="text1"/>
          <w:sz w:val="24"/>
          <w:szCs w:val="24"/>
        </w:rPr>
        <w:instrText xml:space="preserve"> SEQ Figure \* ARABIC </w:instrText>
      </w:r>
      <w:r w:rsidRPr="0034110A">
        <w:rPr>
          <w:b/>
          <w:i w:val="0"/>
          <w:color w:val="000000" w:themeColor="text1"/>
          <w:sz w:val="24"/>
          <w:szCs w:val="24"/>
        </w:rPr>
        <w:fldChar w:fldCharType="separate"/>
      </w:r>
      <w:r w:rsidR="00C316F9">
        <w:rPr>
          <w:b/>
          <w:i w:val="0"/>
          <w:noProof/>
          <w:color w:val="000000" w:themeColor="text1"/>
          <w:sz w:val="24"/>
          <w:szCs w:val="24"/>
        </w:rPr>
        <w:t>12</w:t>
      </w:r>
      <w:r w:rsidRPr="0034110A">
        <w:rPr>
          <w:b/>
          <w:i w:val="0"/>
          <w:color w:val="000000" w:themeColor="text1"/>
          <w:sz w:val="24"/>
          <w:szCs w:val="24"/>
        </w:rPr>
        <w:fldChar w:fldCharType="end"/>
      </w:r>
      <w:r w:rsidRPr="0034110A">
        <w:rPr>
          <w:b/>
          <w:i w:val="0"/>
          <w:color w:val="000000" w:themeColor="text1"/>
          <w:sz w:val="24"/>
          <w:szCs w:val="24"/>
        </w:rPr>
        <w:t>: Exampl</w:t>
      </w:r>
      <w:r>
        <w:rPr>
          <w:b/>
          <w:i w:val="0"/>
          <w:color w:val="000000" w:themeColor="text1"/>
          <w:sz w:val="24"/>
          <w:szCs w:val="24"/>
        </w:rPr>
        <w:t>e</w:t>
      </w:r>
      <w:r w:rsidRPr="0034110A">
        <w:rPr>
          <w:b/>
          <w:i w:val="0"/>
          <w:color w:val="000000" w:themeColor="text1"/>
          <w:sz w:val="24"/>
          <w:szCs w:val="24"/>
        </w:rPr>
        <w:t xml:space="preserve"> of ShiftRows()</w:t>
      </w:r>
      <w:bookmarkEnd w:id="48"/>
    </w:p>
    <w:p w14:paraId="579F1852" w14:textId="5D53C485" w:rsidR="008E62F4" w:rsidRPr="00DB6E95" w:rsidRDefault="008E62F4" w:rsidP="008E62F4">
      <w:pPr>
        <w:pStyle w:val="ListParagraph"/>
        <w:numPr>
          <w:ilvl w:val="0"/>
          <w:numId w:val="7"/>
        </w:numPr>
        <w:spacing w:line="480" w:lineRule="auto"/>
        <w:jc w:val="both"/>
        <w:rPr>
          <w:b/>
        </w:rPr>
      </w:pPr>
      <w:r w:rsidRPr="00E3758C">
        <w:rPr>
          <w:rFonts w:ascii="Courier New" w:hAnsi="Courier New" w:cs="Courier New"/>
          <w:b/>
        </w:rPr>
        <w:t>MixColumn</w:t>
      </w:r>
      <w:r>
        <w:rPr>
          <w:rFonts w:ascii="Courier New" w:hAnsi="Courier New" w:cs="Courier New"/>
          <w:b/>
        </w:rPr>
        <w:t>s</w:t>
      </w:r>
      <w:r w:rsidRPr="00E3758C">
        <w:rPr>
          <w:rFonts w:ascii="Courier New" w:hAnsi="Courier New" w:cs="Courier New"/>
          <w:b/>
        </w:rPr>
        <w:t>()</w:t>
      </w:r>
      <w:r>
        <w:rPr>
          <w:rFonts w:ascii="Courier New" w:hAnsi="Courier New" w:cs="Courier New"/>
          <w:b/>
        </w:rPr>
        <w:t>:</w:t>
      </w:r>
      <w:r>
        <w:t xml:space="preserve">The matrix obtained from the </w:t>
      </w:r>
      <w:r w:rsidRPr="00140A4C">
        <w:rPr>
          <w:rFonts w:ascii="Courier New" w:hAnsi="Courier New" w:cs="Courier New"/>
        </w:rPr>
        <w:t>ShiftRow</w:t>
      </w:r>
      <w:r>
        <w:rPr>
          <w:rFonts w:ascii="Courier New" w:hAnsi="Courier New" w:cs="Courier New"/>
        </w:rPr>
        <w:t>s</w:t>
      </w:r>
      <w:r w:rsidRPr="00140A4C">
        <w:rPr>
          <w:rFonts w:ascii="Courier New" w:hAnsi="Courier New" w:cs="Courier New"/>
        </w:rPr>
        <w:t>()</w:t>
      </w:r>
      <w:r w:rsidRPr="00140A4C">
        <w:t xml:space="preserve"> </w:t>
      </w:r>
      <w:r>
        <w:t>operation goes through the multiplication over Galois Field (Figure 13) . The lookup tables required for multiplication over Galois Field in the</w:t>
      </w:r>
      <w:r w:rsidRPr="005D2503">
        <w:rPr>
          <w:rFonts w:ascii="Courier New" w:hAnsi="Courier New" w:cs="Courier New"/>
          <w:b/>
        </w:rPr>
        <w:t xml:space="preserve"> </w:t>
      </w:r>
      <w:r w:rsidRPr="005D2503">
        <w:rPr>
          <w:rFonts w:ascii="Courier New" w:hAnsi="Courier New" w:cs="Courier New"/>
        </w:rPr>
        <w:t>MixColumn</w:t>
      </w:r>
      <w:r>
        <w:rPr>
          <w:rFonts w:ascii="Courier New" w:hAnsi="Courier New" w:cs="Courier New"/>
        </w:rPr>
        <w:t>s</w:t>
      </w:r>
      <w:r w:rsidRPr="005D2503">
        <w:rPr>
          <w:rFonts w:ascii="Courier New" w:hAnsi="Courier New" w:cs="Courier New"/>
        </w:rPr>
        <w:t>()</w:t>
      </w:r>
      <w:r>
        <w:t xml:space="preserve"> operation are shown in Table </w:t>
      </w:r>
      <w:r w:rsidR="002F1720">
        <w:t>9</w:t>
      </w:r>
      <w:r>
        <w:t xml:space="preserve"> and Table </w:t>
      </w:r>
      <w:r w:rsidR="002F1720">
        <w:t>10</w:t>
      </w:r>
      <w:r>
        <w:t xml:space="preserve"> in Appendix 1.1.</w:t>
      </w:r>
    </w:p>
    <w:p w14:paraId="0D74E5BF" w14:textId="77777777" w:rsidR="008E62F4" w:rsidRDefault="008E62F4" w:rsidP="008E62F4">
      <w:pPr>
        <w:pStyle w:val="ListParagraph"/>
        <w:keepNext/>
        <w:spacing w:line="480" w:lineRule="auto"/>
        <w:jc w:val="center"/>
      </w:pPr>
      <w:r>
        <w:rPr>
          <w:noProof/>
        </w:rPr>
        <w:drawing>
          <wp:inline distT="0" distB="0" distL="0" distR="0" wp14:anchorId="2141B9A2" wp14:editId="717B48CD">
            <wp:extent cx="5486400" cy="3231515"/>
            <wp:effectExtent l="19050" t="19050" r="19050"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231515"/>
                    </a:xfrm>
                    <a:prstGeom prst="rect">
                      <a:avLst/>
                    </a:prstGeom>
                    <a:ln>
                      <a:solidFill>
                        <a:schemeClr val="tx1"/>
                      </a:solidFill>
                    </a:ln>
                  </pic:spPr>
                </pic:pic>
              </a:graphicData>
            </a:graphic>
          </wp:inline>
        </w:drawing>
      </w:r>
    </w:p>
    <w:p w14:paraId="589E8FB3" w14:textId="6C3B2170" w:rsidR="008E62F4" w:rsidRPr="00DB6E95" w:rsidRDefault="008E62F4" w:rsidP="008E62F4">
      <w:pPr>
        <w:pStyle w:val="Caption"/>
        <w:spacing w:line="480" w:lineRule="auto"/>
        <w:jc w:val="center"/>
        <w:rPr>
          <w:b/>
          <w:i w:val="0"/>
          <w:color w:val="000000" w:themeColor="text1"/>
          <w:sz w:val="24"/>
          <w:szCs w:val="24"/>
        </w:rPr>
      </w:pPr>
      <w:bookmarkStart w:id="49" w:name="_Toc529728737"/>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C316F9">
        <w:rPr>
          <w:b/>
          <w:i w:val="0"/>
          <w:noProof/>
          <w:color w:val="000000" w:themeColor="text1"/>
          <w:sz w:val="24"/>
          <w:szCs w:val="24"/>
        </w:rPr>
        <w:t>13</w:t>
      </w:r>
      <w:r w:rsidRPr="00DB6E95">
        <w:rPr>
          <w:b/>
          <w:i w:val="0"/>
          <w:color w:val="000000" w:themeColor="text1"/>
          <w:sz w:val="24"/>
          <w:szCs w:val="24"/>
        </w:rPr>
        <w:fldChar w:fldCharType="end"/>
      </w:r>
      <w:r w:rsidRPr="00DB6E95">
        <w:rPr>
          <w:b/>
          <w:i w:val="0"/>
          <w:color w:val="000000" w:themeColor="text1"/>
          <w:sz w:val="24"/>
          <w:szCs w:val="24"/>
        </w:rPr>
        <w:t>: MixColumns() Calculation</w:t>
      </w:r>
      <w:bookmarkEnd w:id="49"/>
    </w:p>
    <w:p w14:paraId="55FBB286" w14:textId="340FAD67" w:rsidR="008E62F4" w:rsidRPr="004F3764" w:rsidRDefault="008E62F4" w:rsidP="008E62F4">
      <w:pPr>
        <w:pStyle w:val="ListParagraph"/>
        <w:numPr>
          <w:ilvl w:val="0"/>
          <w:numId w:val="8"/>
        </w:numPr>
        <w:spacing w:line="480" w:lineRule="auto"/>
        <w:jc w:val="both"/>
        <w:rPr>
          <w:rFonts w:ascii="Courier New" w:hAnsi="Courier New" w:cs="Courier New"/>
          <w:b/>
        </w:rPr>
      </w:pPr>
      <w:r>
        <w:rPr>
          <w:rFonts w:ascii="Courier New" w:hAnsi="Courier New" w:cs="Courier New"/>
          <w:b/>
        </w:rPr>
        <w:t>Inv</w:t>
      </w:r>
      <w:r w:rsidRPr="00E3758C">
        <w:rPr>
          <w:rFonts w:ascii="Courier New" w:hAnsi="Courier New" w:cs="Courier New"/>
          <w:b/>
        </w:rPr>
        <w:t>Sub</w:t>
      </w:r>
      <w:r>
        <w:rPr>
          <w:rFonts w:ascii="Courier New" w:hAnsi="Courier New" w:cs="Courier New"/>
          <w:b/>
        </w:rPr>
        <w:t>Bytes</w:t>
      </w:r>
      <w:r w:rsidRPr="00E3758C">
        <w:rPr>
          <w:rFonts w:ascii="Courier New" w:hAnsi="Courier New" w:cs="Courier New"/>
          <w:b/>
        </w:rPr>
        <w:t>()</w:t>
      </w:r>
      <w:r>
        <w:rPr>
          <w:rFonts w:ascii="Courier New" w:hAnsi="Courier New" w:cs="Courier New"/>
          <w:b/>
        </w:rPr>
        <w:t>:</w:t>
      </w:r>
      <w:r>
        <w:t>In this transformation, each byte of data is substituted with the corresponding value from the inverse S-box table (Table</w:t>
      </w:r>
      <w:r w:rsidR="00C17B08">
        <w:t xml:space="preserve"> </w:t>
      </w:r>
      <w:r w:rsidR="00A859CC">
        <w:t>8</w:t>
      </w:r>
      <w:r>
        <w:t xml:space="preserve"> in Appendix 1.1).  </w:t>
      </w:r>
    </w:p>
    <w:p w14:paraId="33FC991F" w14:textId="59DEFD97" w:rsidR="008E62F4" w:rsidRPr="00067695" w:rsidRDefault="008E62F4" w:rsidP="008E62F4">
      <w:pPr>
        <w:pStyle w:val="ListParagraph"/>
        <w:numPr>
          <w:ilvl w:val="0"/>
          <w:numId w:val="7"/>
        </w:numPr>
        <w:spacing w:line="480" w:lineRule="auto"/>
        <w:jc w:val="both"/>
        <w:rPr>
          <w:rFonts w:ascii="Courier New" w:hAnsi="Courier New" w:cs="Courier New"/>
          <w:b/>
        </w:rPr>
      </w:pPr>
      <w:r>
        <w:rPr>
          <w:rFonts w:ascii="Courier New" w:hAnsi="Courier New" w:cs="Courier New"/>
          <w:b/>
        </w:rPr>
        <w:t>Inv</w:t>
      </w:r>
      <w:r w:rsidRPr="00E3758C">
        <w:rPr>
          <w:rFonts w:ascii="Courier New" w:hAnsi="Courier New" w:cs="Courier New"/>
          <w:b/>
        </w:rPr>
        <w:t>ShiftRow</w:t>
      </w:r>
      <w:r>
        <w:rPr>
          <w:rFonts w:ascii="Courier New" w:hAnsi="Courier New" w:cs="Courier New"/>
          <w:b/>
        </w:rPr>
        <w:t>s</w:t>
      </w:r>
      <w:r w:rsidRPr="00E3758C">
        <w:rPr>
          <w:rFonts w:ascii="Courier New" w:hAnsi="Courier New" w:cs="Courier New"/>
          <w:b/>
        </w:rPr>
        <w:t>()</w:t>
      </w:r>
      <w:r>
        <w:rPr>
          <w:rFonts w:ascii="Courier New" w:hAnsi="Courier New" w:cs="Courier New"/>
          <w:b/>
        </w:rPr>
        <w:t>:</w:t>
      </w:r>
      <w:r>
        <w:t>This function arranges the bytes of the state in 4x4 matrix and performs byte</w:t>
      </w:r>
      <w:r w:rsidRPr="00280EAB">
        <w:t>-wise</w:t>
      </w:r>
      <w:r>
        <w:t xml:space="preserve"> circular right shift. The order of the shift varies with rows. The shift operation is not performed for the first row. The second row is shifted by 1 byte, the third row is shifted by 2 bytes and the fourth row is shifted by 3 bytes. An example of shift row is shown in Figure 14</w:t>
      </w:r>
      <w:sdt>
        <w:sdtPr>
          <w:id w:val="-40447160"/>
          <w:citation/>
        </w:sdtPr>
        <w:sdtContent>
          <w:r>
            <w:fldChar w:fldCharType="begin"/>
          </w:r>
          <w:r>
            <w:instrText xml:space="preserve"> CITATION Ber \l 1033 </w:instrText>
          </w:r>
          <w:r>
            <w:fldChar w:fldCharType="separate"/>
          </w:r>
          <w:r w:rsidR="00AD5DCF">
            <w:rPr>
              <w:noProof/>
            </w:rPr>
            <w:t xml:space="preserve"> [15]</w:t>
          </w:r>
          <w:r>
            <w:fldChar w:fldCharType="end"/>
          </w:r>
        </w:sdtContent>
      </w:sdt>
      <w:r>
        <w:t>.</w:t>
      </w:r>
    </w:p>
    <w:p w14:paraId="7C8AF6F3" w14:textId="77777777" w:rsidR="008E62F4" w:rsidRDefault="008E62F4" w:rsidP="008E62F4">
      <w:pPr>
        <w:keepNext/>
        <w:spacing w:line="480" w:lineRule="auto"/>
        <w:jc w:val="center"/>
      </w:pPr>
      <w:r>
        <w:rPr>
          <w:noProof/>
        </w:rPr>
        <w:drawing>
          <wp:inline distT="0" distB="0" distL="0" distR="0" wp14:anchorId="21A4CF38" wp14:editId="4AAE5CCD">
            <wp:extent cx="3295650" cy="1295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1090" cy="1301601"/>
                    </a:xfrm>
                    <a:prstGeom prst="rect">
                      <a:avLst/>
                    </a:prstGeom>
                  </pic:spPr>
                </pic:pic>
              </a:graphicData>
            </a:graphic>
          </wp:inline>
        </w:drawing>
      </w:r>
    </w:p>
    <w:p w14:paraId="7A30CD6C" w14:textId="72CAA95B" w:rsidR="008E62F4" w:rsidRPr="003B767D" w:rsidRDefault="008E62F4" w:rsidP="008E62F4">
      <w:pPr>
        <w:pStyle w:val="Caption"/>
        <w:jc w:val="center"/>
        <w:rPr>
          <w:rFonts w:ascii="Courier New" w:hAnsi="Courier New" w:cs="Courier New"/>
          <w:b/>
          <w:i w:val="0"/>
          <w:color w:val="000000" w:themeColor="text1"/>
          <w:sz w:val="24"/>
          <w:szCs w:val="24"/>
        </w:rPr>
      </w:pPr>
      <w:bookmarkStart w:id="50" w:name="_Toc529728738"/>
      <w:r w:rsidRPr="00067695">
        <w:rPr>
          <w:b/>
          <w:i w:val="0"/>
          <w:color w:val="000000" w:themeColor="text1"/>
          <w:sz w:val="24"/>
          <w:szCs w:val="24"/>
        </w:rPr>
        <w:t xml:space="preserve">Figure </w:t>
      </w:r>
      <w:r w:rsidRPr="00067695">
        <w:rPr>
          <w:b/>
          <w:i w:val="0"/>
          <w:color w:val="000000" w:themeColor="text1"/>
          <w:sz w:val="24"/>
          <w:szCs w:val="24"/>
        </w:rPr>
        <w:fldChar w:fldCharType="begin"/>
      </w:r>
      <w:r w:rsidRPr="00067695">
        <w:rPr>
          <w:b/>
          <w:i w:val="0"/>
          <w:color w:val="000000" w:themeColor="text1"/>
          <w:sz w:val="24"/>
          <w:szCs w:val="24"/>
        </w:rPr>
        <w:instrText xml:space="preserve"> SEQ Figure \* ARABIC </w:instrText>
      </w:r>
      <w:r w:rsidRPr="00067695">
        <w:rPr>
          <w:b/>
          <w:i w:val="0"/>
          <w:color w:val="000000" w:themeColor="text1"/>
          <w:sz w:val="24"/>
          <w:szCs w:val="24"/>
        </w:rPr>
        <w:fldChar w:fldCharType="separate"/>
      </w:r>
      <w:r w:rsidR="00C316F9">
        <w:rPr>
          <w:b/>
          <w:i w:val="0"/>
          <w:noProof/>
          <w:color w:val="000000" w:themeColor="text1"/>
          <w:sz w:val="24"/>
          <w:szCs w:val="24"/>
        </w:rPr>
        <w:t>14</w:t>
      </w:r>
      <w:r w:rsidRPr="00067695">
        <w:rPr>
          <w:b/>
          <w:i w:val="0"/>
          <w:color w:val="000000" w:themeColor="text1"/>
          <w:sz w:val="24"/>
          <w:szCs w:val="24"/>
        </w:rPr>
        <w:fldChar w:fldCharType="end"/>
      </w:r>
      <w:r w:rsidRPr="00067695">
        <w:rPr>
          <w:b/>
          <w:i w:val="0"/>
          <w:color w:val="000000" w:themeColor="text1"/>
          <w:sz w:val="24"/>
          <w:szCs w:val="24"/>
        </w:rPr>
        <w:t>: Example if InvShiftRows()</w:t>
      </w:r>
      <w:bookmarkEnd w:id="50"/>
    </w:p>
    <w:p w14:paraId="3D459FE5" w14:textId="526AABDA" w:rsidR="008E62F4" w:rsidRDefault="008E62F4" w:rsidP="008E62F4">
      <w:pPr>
        <w:pStyle w:val="ListParagraph"/>
        <w:numPr>
          <w:ilvl w:val="0"/>
          <w:numId w:val="6"/>
        </w:numPr>
        <w:spacing w:line="480" w:lineRule="auto"/>
        <w:jc w:val="both"/>
      </w:pPr>
      <w:r>
        <w:rPr>
          <w:rFonts w:ascii="Courier New" w:hAnsi="Courier New" w:cs="Courier New"/>
          <w:b/>
        </w:rPr>
        <w:t>Inv</w:t>
      </w:r>
      <w:r w:rsidRPr="00E3758C">
        <w:rPr>
          <w:rFonts w:ascii="Courier New" w:hAnsi="Courier New" w:cs="Courier New"/>
          <w:b/>
        </w:rPr>
        <w:t>MixColumn</w:t>
      </w:r>
      <w:r>
        <w:rPr>
          <w:rFonts w:ascii="Courier New" w:hAnsi="Courier New" w:cs="Courier New"/>
          <w:b/>
        </w:rPr>
        <w:t>s</w:t>
      </w:r>
      <w:r w:rsidRPr="00160A6F">
        <w:rPr>
          <w:rFonts w:ascii="Courier New" w:hAnsi="Courier New" w:cs="Courier New"/>
          <w:b/>
        </w:rPr>
        <w:t>():</w:t>
      </w:r>
      <w:r>
        <w:t xml:space="preserve">The matrix obtained from the </w:t>
      </w:r>
      <w:r w:rsidRPr="002122A8">
        <w:rPr>
          <w:rFonts w:ascii="Courier New" w:hAnsi="Courier New" w:cs="Courier New"/>
        </w:rPr>
        <w:t>In</w:t>
      </w:r>
      <w:r>
        <w:rPr>
          <w:rFonts w:ascii="Courier New" w:hAnsi="Courier New" w:cs="Courier New"/>
        </w:rPr>
        <w:t>v</w:t>
      </w:r>
      <w:r w:rsidRPr="00160A6F">
        <w:rPr>
          <w:rFonts w:ascii="Courier New" w:hAnsi="Courier New" w:cs="Courier New"/>
        </w:rPr>
        <w:t>ShiftRow</w:t>
      </w:r>
      <w:r>
        <w:rPr>
          <w:rFonts w:ascii="Courier New" w:hAnsi="Courier New" w:cs="Courier New"/>
        </w:rPr>
        <w:t>s</w:t>
      </w:r>
      <w:r w:rsidRPr="00160A6F">
        <w:rPr>
          <w:rFonts w:ascii="Courier New" w:hAnsi="Courier New" w:cs="Courier New"/>
        </w:rPr>
        <w:t>()</w:t>
      </w:r>
      <w:r w:rsidRPr="00140A4C">
        <w:t xml:space="preserve"> </w:t>
      </w:r>
      <w:r>
        <w:t>operation goes through the multiplication over Galois Field (Figure 15) . The lookup tables required for multiplication over Galois Field in the</w:t>
      </w:r>
      <w:r w:rsidRPr="00160A6F">
        <w:rPr>
          <w:rFonts w:ascii="Courier New" w:hAnsi="Courier New" w:cs="Courier New"/>
          <w:b/>
        </w:rPr>
        <w:t xml:space="preserve"> </w:t>
      </w:r>
      <w:r w:rsidRPr="002122A8">
        <w:rPr>
          <w:rFonts w:ascii="Courier New" w:hAnsi="Courier New" w:cs="Courier New"/>
        </w:rPr>
        <w:t>In</w:t>
      </w:r>
      <w:r>
        <w:rPr>
          <w:rFonts w:ascii="Courier New" w:hAnsi="Courier New" w:cs="Courier New"/>
        </w:rPr>
        <w:t>v</w:t>
      </w:r>
      <w:r w:rsidRPr="00160A6F">
        <w:rPr>
          <w:rFonts w:ascii="Courier New" w:hAnsi="Courier New" w:cs="Courier New"/>
        </w:rPr>
        <w:t>MixColumn</w:t>
      </w:r>
      <w:r>
        <w:rPr>
          <w:rFonts w:ascii="Courier New" w:hAnsi="Courier New" w:cs="Courier New"/>
        </w:rPr>
        <w:t>s</w:t>
      </w:r>
      <w:r w:rsidRPr="00160A6F">
        <w:rPr>
          <w:rFonts w:ascii="Courier New" w:hAnsi="Courier New" w:cs="Courier New"/>
        </w:rPr>
        <w:t>()</w:t>
      </w:r>
      <w:r>
        <w:t xml:space="preserve"> operation are shown in Table </w:t>
      </w:r>
      <w:r w:rsidR="00AD5DCF">
        <w:t>11</w:t>
      </w:r>
      <w:r>
        <w:t xml:space="preserve">, Table </w:t>
      </w:r>
      <w:r w:rsidR="00AD5DCF">
        <w:t>12</w:t>
      </w:r>
      <w:r>
        <w:t>,</w:t>
      </w:r>
      <w:r w:rsidRPr="009609E4">
        <w:t xml:space="preserve"> </w:t>
      </w:r>
      <w:r>
        <w:t xml:space="preserve">Table </w:t>
      </w:r>
      <w:r w:rsidR="00AD5DCF">
        <w:t>13</w:t>
      </w:r>
      <w:r>
        <w:t xml:space="preserve"> and Table </w:t>
      </w:r>
      <w:r w:rsidR="00AD5DCF">
        <w:t>14</w:t>
      </w:r>
      <w:r>
        <w:t xml:space="preserve"> in Appendix 1.1</w:t>
      </w:r>
    </w:p>
    <w:p w14:paraId="3313F12E" w14:textId="77777777" w:rsidR="008E62F4" w:rsidRDefault="008E62F4" w:rsidP="008E62F4">
      <w:pPr>
        <w:pStyle w:val="ListParagraph"/>
        <w:keepNext/>
        <w:spacing w:line="480" w:lineRule="auto"/>
        <w:jc w:val="center"/>
      </w:pPr>
      <w:r>
        <w:rPr>
          <w:noProof/>
        </w:rPr>
        <w:drawing>
          <wp:inline distT="0" distB="0" distL="0" distR="0" wp14:anchorId="1E2B0CED" wp14:editId="749B9B83">
            <wp:extent cx="5423535" cy="2924175"/>
            <wp:effectExtent l="19050" t="19050" r="2476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7060" cy="2931467"/>
                    </a:xfrm>
                    <a:prstGeom prst="rect">
                      <a:avLst/>
                    </a:prstGeom>
                    <a:ln>
                      <a:solidFill>
                        <a:schemeClr val="tx1"/>
                      </a:solidFill>
                    </a:ln>
                  </pic:spPr>
                </pic:pic>
              </a:graphicData>
            </a:graphic>
          </wp:inline>
        </w:drawing>
      </w:r>
    </w:p>
    <w:p w14:paraId="7EBBB88F" w14:textId="24805F60" w:rsidR="008E62F4" w:rsidRDefault="008E62F4" w:rsidP="00DC6752">
      <w:pPr>
        <w:pStyle w:val="Caption"/>
        <w:spacing w:line="480" w:lineRule="auto"/>
        <w:jc w:val="center"/>
        <w:rPr>
          <w:b/>
          <w:i w:val="0"/>
          <w:color w:val="000000" w:themeColor="text1"/>
          <w:sz w:val="24"/>
          <w:szCs w:val="24"/>
        </w:rPr>
      </w:pPr>
      <w:bookmarkStart w:id="51" w:name="_Toc529728739"/>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C316F9">
        <w:rPr>
          <w:b/>
          <w:i w:val="0"/>
          <w:noProof/>
          <w:color w:val="000000" w:themeColor="text1"/>
          <w:sz w:val="24"/>
          <w:szCs w:val="24"/>
        </w:rPr>
        <w:t>15</w:t>
      </w:r>
      <w:r w:rsidRPr="00DB6E95">
        <w:rPr>
          <w:b/>
          <w:i w:val="0"/>
          <w:color w:val="000000" w:themeColor="text1"/>
          <w:sz w:val="24"/>
          <w:szCs w:val="24"/>
        </w:rPr>
        <w:fldChar w:fldCharType="end"/>
      </w:r>
      <w:r w:rsidRPr="00DB6E95">
        <w:rPr>
          <w:b/>
          <w:i w:val="0"/>
          <w:color w:val="000000" w:themeColor="text1"/>
          <w:sz w:val="24"/>
          <w:szCs w:val="24"/>
        </w:rPr>
        <w:t>: InvMixColumns Calculation</w:t>
      </w:r>
      <w:bookmarkEnd w:id="51"/>
    </w:p>
    <w:p w14:paraId="6BD79A19" w14:textId="77777777" w:rsidR="00DC6752" w:rsidRPr="00DC6752" w:rsidRDefault="00DC6752" w:rsidP="00DC6752"/>
    <w:p w14:paraId="02A44A47" w14:textId="77777777" w:rsidR="008E62F4" w:rsidRDefault="008E62F4" w:rsidP="008E62F4">
      <w:pPr>
        <w:pStyle w:val="Heading3"/>
        <w:spacing w:line="480" w:lineRule="auto"/>
        <w:rPr>
          <w:rFonts w:ascii="Times New Roman" w:hAnsi="Times New Roman" w:cs="Times New Roman"/>
          <w:b/>
          <w:color w:val="000000" w:themeColor="text1"/>
        </w:rPr>
      </w:pPr>
      <w:bookmarkStart w:id="52" w:name="_Toc527656513"/>
      <w:bookmarkStart w:id="53" w:name="_Toc529728795"/>
      <w:r w:rsidRPr="00E37631">
        <w:rPr>
          <w:rFonts w:ascii="Times New Roman" w:hAnsi="Times New Roman" w:cs="Times New Roman"/>
          <w:b/>
          <w:color w:val="000000" w:themeColor="text1"/>
        </w:rPr>
        <w:t>2.2.</w:t>
      </w:r>
      <w:r>
        <w:rPr>
          <w:rFonts w:ascii="Times New Roman" w:hAnsi="Times New Roman" w:cs="Times New Roman"/>
          <w:b/>
          <w:color w:val="000000" w:themeColor="text1"/>
        </w:rPr>
        <w:t>1</w:t>
      </w:r>
      <w:r w:rsidRPr="00E37631">
        <w:rPr>
          <w:rFonts w:ascii="Times New Roman" w:hAnsi="Times New Roman" w:cs="Times New Roman"/>
          <w:b/>
          <w:color w:val="000000" w:themeColor="text1"/>
        </w:rPr>
        <w:tab/>
        <w:t xml:space="preserve">AES-256 </w:t>
      </w:r>
      <w:r>
        <w:rPr>
          <w:rFonts w:ascii="Times New Roman" w:hAnsi="Times New Roman" w:cs="Times New Roman"/>
          <w:b/>
          <w:color w:val="000000" w:themeColor="text1"/>
        </w:rPr>
        <w:t>Key Expansion</w:t>
      </w:r>
      <w:bookmarkEnd w:id="52"/>
      <w:bookmarkEnd w:id="53"/>
    </w:p>
    <w:p w14:paraId="73C230E0" w14:textId="77777777" w:rsidR="008E62F4" w:rsidRDefault="008E62F4" w:rsidP="008E62F4">
      <w:pPr>
        <w:spacing w:line="480" w:lineRule="auto"/>
        <w:ind w:firstLine="720"/>
        <w:jc w:val="both"/>
      </w:pPr>
      <w:r w:rsidRPr="002243AE">
        <w:t xml:space="preserve">The AES algorithm takes the Cipher Key and performs a Key Expansion routine to generate a key schedule. The Key Expansion generates a total of </w:t>
      </w:r>
      <w:proofErr w:type="spellStart"/>
      <w:r w:rsidRPr="00882B92">
        <w:rPr>
          <w:rFonts w:ascii="Courier New" w:hAnsi="Courier New" w:cs="Courier New"/>
        </w:rPr>
        <w:t>Nb</w:t>
      </w:r>
      <w:proofErr w:type="spellEnd"/>
      <w:r w:rsidRPr="00882B92">
        <w:rPr>
          <w:rFonts w:ascii="Courier New" w:hAnsi="Courier New" w:cs="Courier New"/>
        </w:rPr>
        <w:t xml:space="preserve"> (Nr + 1)</w:t>
      </w:r>
      <w:r w:rsidRPr="002243AE">
        <w:t xml:space="preserve"> words: the algorithm requires an initial set of </w:t>
      </w:r>
      <w:proofErr w:type="spellStart"/>
      <w:r w:rsidRPr="00882B92">
        <w:rPr>
          <w:rFonts w:ascii="Courier New" w:hAnsi="Courier New" w:cs="Courier New"/>
        </w:rPr>
        <w:t>Nb</w:t>
      </w:r>
      <w:proofErr w:type="spellEnd"/>
      <w:r w:rsidRPr="002243AE">
        <w:t xml:space="preserve"> words, and each of the </w:t>
      </w:r>
      <w:r w:rsidRPr="00882B92">
        <w:rPr>
          <w:rFonts w:ascii="Courier New" w:hAnsi="Courier New" w:cs="Courier New"/>
        </w:rPr>
        <w:t>Nr</w:t>
      </w:r>
      <w:r w:rsidRPr="002243AE">
        <w:t xml:space="preserve"> rounds requires </w:t>
      </w:r>
      <w:proofErr w:type="spellStart"/>
      <w:r w:rsidRPr="00882B92">
        <w:rPr>
          <w:rFonts w:ascii="Courier New" w:hAnsi="Courier New" w:cs="Courier New"/>
        </w:rPr>
        <w:t>Nb</w:t>
      </w:r>
      <w:proofErr w:type="spellEnd"/>
      <w:r w:rsidRPr="002243AE">
        <w:t xml:space="preserve"> words of key data</w:t>
      </w:r>
      <w:sdt>
        <w:sdtPr>
          <w:id w:val="460783646"/>
          <w:citation/>
        </w:sdtPr>
        <w:sdtContent>
          <w:r>
            <w:fldChar w:fldCharType="begin"/>
          </w:r>
          <w:r>
            <w:instrText xml:space="preserve"> CITATION Nat01 \l 1033 </w:instrText>
          </w:r>
          <w:r>
            <w:fldChar w:fldCharType="separate"/>
          </w:r>
          <w:r>
            <w:rPr>
              <w:noProof/>
            </w:rPr>
            <w:t xml:space="preserve"> [14]</w:t>
          </w:r>
          <w:r>
            <w:fldChar w:fldCharType="end"/>
          </w:r>
        </w:sdtContent>
      </w:sdt>
      <w:r w:rsidRPr="002243AE">
        <w:t>. The resulting key schedule consists of a linear array of 4-byte words, denoted [</w:t>
      </w:r>
      <w:proofErr w:type="spellStart"/>
      <w:r w:rsidRPr="00882B92">
        <w:rPr>
          <w:rFonts w:ascii="Courier New" w:hAnsi="Courier New" w:cs="Courier New"/>
        </w:rPr>
        <w:t>wi</w:t>
      </w:r>
      <w:proofErr w:type="spellEnd"/>
      <w:r w:rsidRPr="002243AE">
        <w:t xml:space="preserve"> ], with </w:t>
      </w:r>
      <w:proofErr w:type="spellStart"/>
      <w:r w:rsidRPr="00882B92">
        <w:rPr>
          <w:rFonts w:ascii="Courier New" w:hAnsi="Courier New" w:cs="Courier New"/>
        </w:rPr>
        <w:t>i</w:t>
      </w:r>
      <w:proofErr w:type="spellEnd"/>
      <w:r w:rsidRPr="002243AE">
        <w:t xml:space="preserve"> in the range </w:t>
      </w:r>
      <w:r w:rsidRPr="00882B92">
        <w:rPr>
          <w:rFonts w:ascii="Courier New" w:hAnsi="Courier New" w:cs="Courier New"/>
        </w:rPr>
        <w:t xml:space="preserve">0&lt; </w:t>
      </w:r>
      <w:proofErr w:type="spellStart"/>
      <w:r w:rsidRPr="00882B92">
        <w:rPr>
          <w:rFonts w:ascii="Courier New" w:hAnsi="Courier New" w:cs="Courier New"/>
        </w:rPr>
        <w:t>i</w:t>
      </w:r>
      <w:proofErr w:type="spellEnd"/>
      <w:r w:rsidRPr="00882B92">
        <w:rPr>
          <w:rFonts w:ascii="Courier New" w:hAnsi="Courier New" w:cs="Courier New"/>
        </w:rPr>
        <w:t xml:space="preserve">&lt; </w:t>
      </w:r>
      <w:proofErr w:type="spellStart"/>
      <w:r w:rsidRPr="00882B92">
        <w:rPr>
          <w:rFonts w:ascii="Courier New" w:hAnsi="Courier New" w:cs="Courier New"/>
        </w:rPr>
        <w:t>Nb</w:t>
      </w:r>
      <w:proofErr w:type="spellEnd"/>
      <w:r w:rsidRPr="00882B92">
        <w:rPr>
          <w:rFonts w:ascii="Courier New" w:hAnsi="Courier New" w:cs="Courier New"/>
        </w:rPr>
        <w:t>(Nr + 1</w:t>
      </w:r>
      <w:r w:rsidRPr="002243AE">
        <w:t>)</w:t>
      </w:r>
      <w:sdt>
        <w:sdtPr>
          <w:id w:val="1943035948"/>
          <w:citation/>
        </w:sdtPr>
        <w:sdtContent>
          <w:r>
            <w:fldChar w:fldCharType="begin"/>
          </w:r>
          <w:r>
            <w:instrText xml:space="preserve"> CITATION Nat01 \l 1033 </w:instrText>
          </w:r>
          <w:r>
            <w:fldChar w:fldCharType="separate"/>
          </w:r>
          <w:r>
            <w:rPr>
              <w:noProof/>
            </w:rPr>
            <w:t xml:space="preserve"> [14]</w:t>
          </w:r>
          <w:r>
            <w:fldChar w:fldCharType="end"/>
          </w:r>
        </w:sdtContent>
      </w:sdt>
      <w:r w:rsidRPr="002243AE">
        <w:t>.</w:t>
      </w:r>
    </w:p>
    <w:p w14:paraId="7BD9EC39" w14:textId="77777777" w:rsidR="008E62F4" w:rsidRDefault="008E62F4" w:rsidP="008E62F4">
      <w:pPr>
        <w:spacing w:line="480" w:lineRule="auto"/>
        <w:ind w:firstLine="720"/>
      </w:pPr>
      <w:r>
        <w:t xml:space="preserve">In </w:t>
      </w:r>
      <w:r w:rsidRPr="00620A9C">
        <w:rPr>
          <w:b/>
          <w:i/>
        </w:rPr>
        <w:t>AES-256</w:t>
      </w:r>
      <w:r>
        <w:t xml:space="preserve">, </w:t>
      </w:r>
      <w:proofErr w:type="spellStart"/>
      <w:r w:rsidRPr="00882B92">
        <w:rPr>
          <w:rFonts w:ascii="Courier New" w:hAnsi="Courier New" w:cs="Courier New"/>
        </w:rPr>
        <w:t>Nb</w:t>
      </w:r>
      <w:proofErr w:type="spellEnd"/>
      <w:r>
        <w:t xml:space="preserve"> = 4, </w:t>
      </w:r>
      <w:proofErr w:type="spellStart"/>
      <w:r w:rsidRPr="00882B92">
        <w:rPr>
          <w:rFonts w:ascii="Courier New" w:hAnsi="Courier New" w:cs="Courier New"/>
        </w:rPr>
        <w:t>N</w:t>
      </w:r>
      <w:r>
        <w:rPr>
          <w:rFonts w:ascii="Courier New" w:hAnsi="Courier New" w:cs="Courier New"/>
        </w:rPr>
        <w:t>k</w:t>
      </w:r>
      <w:proofErr w:type="spellEnd"/>
      <w:r>
        <w:t xml:space="preserve"> = 8 and </w:t>
      </w:r>
      <w:r w:rsidRPr="00882B92">
        <w:rPr>
          <w:rFonts w:ascii="Courier New" w:hAnsi="Courier New" w:cs="Courier New"/>
        </w:rPr>
        <w:t>Nr</w:t>
      </w:r>
      <w:r>
        <w:t xml:space="preserve"> = 14, so the key expansion routine generates a total of 60 words (240 bytes). The key expansion routine runs for 14 rounds and generates 240 bytes of expanded key. Two different sets of 240 bytes of expanded keys are generated for encryption and decryption when the decryption is done using Equivalent Inverse Cipher method. </w:t>
      </w:r>
      <w:r w:rsidRPr="00F14A56">
        <w:t xml:space="preserve">The expansion of the input key into the key </w:t>
      </w:r>
      <w:r>
        <w:t xml:space="preserve">expansion routine </w:t>
      </w:r>
      <w:r w:rsidRPr="00F14A56">
        <w:t xml:space="preserve"> proceeds according to the pseudo code in Fig</w:t>
      </w:r>
      <w:r>
        <w:t>ure</w:t>
      </w:r>
      <w:r w:rsidRPr="00F14A56">
        <w:t xml:space="preserve"> </w:t>
      </w:r>
      <w:r>
        <w:t>16</w:t>
      </w:r>
      <w:sdt>
        <w:sdtPr>
          <w:id w:val="1684005319"/>
          <w:citation/>
        </w:sdtPr>
        <w:sdtContent>
          <w:r>
            <w:fldChar w:fldCharType="begin"/>
          </w:r>
          <w:r>
            <w:instrText xml:space="preserve"> CITATION Nat01 \l 1033 </w:instrText>
          </w:r>
          <w:r>
            <w:fldChar w:fldCharType="separate"/>
          </w:r>
          <w:r>
            <w:rPr>
              <w:noProof/>
            </w:rPr>
            <w:t xml:space="preserve"> [14]</w:t>
          </w:r>
          <w:r>
            <w:fldChar w:fldCharType="end"/>
          </w:r>
        </w:sdtContent>
      </w:sdt>
      <w:r w:rsidRPr="00F14A56">
        <w:t>.</w:t>
      </w:r>
      <w:r w:rsidRPr="002F42EC">
        <w:t xml:space="preserve"> </w:t>
      </w:r>
      <w:r>
        <w:t xml:space="preserve">For </w:t>
      </w:r>
      <w:r w:rsidRPr="00620A9C">
        <w:rPr>
          <w:b/>
          <w:i/>
        </w:rPr>
        <w:t>AES-256</w:t>
      </w:r>
      <w:r>
        <w:t xml:space="preserve">, </w:t>
      </w:r>
      <w:proofErr w:type="spellStart"/>
      <w:r w:rsidRPr="00882B92">
        <w:rPr>
          <w:rFonts w:ascii="Courier New" w:hAnsi="Courier New" w:cs="Courier New"/>
        </w:rPr>
        <w:t>Nb</w:t>
      </w:r>
      <w:proofErr w:type="spellEnd"/>
      <w:r>
        <w:t xml:space="preserve"> = 4, </w:t>
      </w:r>
      <w:proofErr w:type="spellStart"/>
      <w:r w:rsidRPr="00882B92">
        <w:rPr>
          <w:rFonts w:ascii="Courier New" w:hAnsi="Courier New" w:cs="Courier New"/>
        </w:rPr>
        <w:t>N</w:t>
      </w:r>
      <w:r>
        <w:rPr>
          <w:rFonts w:ascii="Courier New" w:hAnsi="Courier New" w:cs="Courier New"/>
        </w:rPr>
        <w:t>k</w:t>
      </w:r>
      <w:proofErr w:type="spellEnd"/>
      <w:r>
        <w:t xml:space="preserve"> = 8 and </w:t>
      </w:r>
      <w:r w:rsidRPr="00882B92">
        <w:rPr>
          <w:rFonts w:ascii="Courier New" w:hAnsi="Courier New" w:cs="Courier New"/>
        </w:rPr>
        <w:t>Nr</w:t>
      </w:r>
      <w:r>
        <w:t xml:space="preserve"> = 14.</w:t>
      </w:r>
    </w:p>
    <w:p w14:paraId="7248385F" w14:textId="77777777" w:rsidR="008E62F4" w:rsidRDefault="008E62F4" w:rsidP="008E62F4">
      <w:pPr>
        <w:keepNext/>
        <w:spacing w:line="480" w:lineRule="auto"/>
        <w:ind w:firstLine="720"/>
        <w:jc w:val="center"/>
      </w:pPr>
      <w:r>
        <w:rPr>
          <w:noProof/>
        </w:rPr>
        <w:drawing>
          <wp:inline distT="0" distB="0" distL="0" distR="0" wp14:anchorId="10A9F25E" wp14:editId="62C3CAB3">
            <wp:extent cx="5303600" cy="3209925"/>
            <wp:effectExtent l="19050" t="19050" r="11430"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5138" cy="3216908"/>
                    </a:xfrm>
                    <a:prstGeom prst="rect">
                      <a:avLst/>
                    </a:prstGeom>
                    <a:ln>
                      <a:solidFill>
                        <a:schemeClr val="tx1"/>
                      </a:solidFill>
                    </a:ln>
                  </pic:spPr>
                </pic:pic>
              </a:graphicData>
            </a:graphic>
          </wp:inline>
        </w:drawing>
      </w:r>
    </w:p>
    <w:p w14:paraId="57A7837B" w14:textId="02598C6A" w:rsidR="008E62F4" w:rsidRDefault="008E62F4" w:rsidP="008E62F4">
      <w:pPr>
        <w:pStyle w:val="Caption"/>
        <w:jc w:val="center"/>
        <w:rPr>
          <w:b/>
          <w:i w:val="0"/>
          <w:color w:val="000000" w:themeColor="text1"/>
          <w:sz w:val="24"/>
          <w:szCs w:val="24"/>
        </w:rPr>
      </w:pPr>
      <w:bookmarkStart w:id="54" w:name="_Toc529728740"/>
      <w:r w:rsidRPr="00226D88">
        <w:rPr>
          <w:b/>
          <w:i w:val="0"/>
          <w:color w:val="000000" w:themeColor="text1"/>
          <w:sz w:val="24"/>
          <w:szCs w:val="24"/>
        </w:rPr>
        <w:t xml:space="preserve">Figure </w:t>
      </w:r>
      <w:r w:rsidRPr="00226D88">
        <w:rPr>
          <w:b/>
          <w:i w:val="0"/>
          <w:color w:val="000000" w:themeColor="text1"/>
          <w:sz w:val="24"/>
          <w:szCs w:val="24"/>
        </w:rPr>
        <w:fldChar w:fldCharType="begin"/>
      </w:r>
      <w:r w:rsidRPr="00226D88">
        <w:rPr>
          <w:b/>
          <w:i w:val="0"/>
          <w:color w:val="000000" w:themeColor="text1"/>
          <w:sz w:val="24"/>
          <w:szCs w:val="24"/>
        </w:rPr>
        <w:instrText xml:space="preserve"> SEQ Figure \* ARABIC </w:instrText>
      </w:r>
      <w:r w:rsidRPr="00226D88">
        <w:rPr>
          <w:b/>
          <w:i w:val="0"/>
          <w:color w:val="000000" w:themeColor="text1"/>
          <w:sz w:val="24"/>
          <w:szCs w:val="24"/>
        </w:rPr>
        <w:fldChar w:fldCharType="separate"/>
      </w:r>
      <w:r w:rsidR="00C316F9">
        <w:rPr>
          <w:b/>
          <w:i w:val="0"/>
          <w:noProof/>
          <w:color w:val="000000" w:themeColor="text1"/>
          <w:sz w:val="24"/>
          <w:szCs w:val="24"/>
        </w:rPr>
        <w:t>16</w:t>
      </w:r>
      <w:r w:rsidRPr="00226D88">
        <w:rPr>
          <w:b/>
          <w:i w:val="0"/>
          <w:color w:val="000000" w:themeColor="text1"/>
          <w:sz w:val="24"/>
          <w:szCs w:val="24"/>
        </w:rPr>
        <w:fldChar w:fldCharType="end"/>
      </w:r>
      <w:r w:rsidRPr="00226D88">
        <w:rPr>
          <w:b/>
          <w:i w:val="0"/>
          <w:color w:val="000000" w:themeColor="text1"/>
          <w:sz w:val="24"/>
          <w:szCs w:val="24"/>
        </w:rPr>
        <w:t>: Pseudo Code for Key Expansion for Encryption</w:t>
      </w:r>
      <w:bookmarkEnd w:id="54"/>
    </w:p>
    <w:p w14:paraId="506BDFF9" w14:textId="77777777" w:rsidR="008E62F4" w:rsidRPr="007F6F31" w:rsidRDefault="008E62F4" w:rsidP="008E62F4"/>
    <w:p w14:paraId="557C2893" w14:textId="77777777" w:rsidR="008E62F4" w:rsidRDefault="008E62F4" w:rsidP="008E62F4">
      <w:pPr>
        <w:spacing w:line="480" w:lineRule="auto"/>
        <w:ind w:firstLine="720"/>
      </w:pPr>
      <w:r w:rsidRPr="00DA3EA9">
        <w:t xml:space="preserve">For the Equivalent Inverse Cipher, the following pseudo code </w:t>
      </w:r>
      <w:r>
        <w:t>shown in Figure 17 must be added to the end of the pseudo code shown in Figure 16</w:t>
      </w:r>
      <w:sdt>
        <w:sdtPr>
          <w:id w:val="1715935921"/>
          <w:citation/>
        </w:sdtPr>
        <w:sdtContent>
          <w:r>
            <w:fldChar w:fldCharType="begin"/>
          </w:r>
          <w:r>
            <w:instrText xml:space="preserve"> CITATION Nat01 \l 1033 </w:instrText>
          </w:r>
          <w:r>
            <w:fldChar w:fldCharType="separate"/>
          </w:r>
          <w:r>
            <w:rPr>
              <w:noProof/>
            </w:rPr>
            <w:t xml:space="preserve"> [14]</w:t>
          </w:r>
          <w:r>
            <w:fldChar w:fldCharType="end"/>
          </w:r>
        </w:sdtContent>
      </w:sdt>
      <w:r>
        <w:t>.</w:t>
      </w:r>
      <w:r w:rsidRPr="002F42EC">
        <w:t xml:space="preserve"> </w:t>
      </w:r>
      <w:r>
        <w:t xml:space="preserve">For </w:t>
      </w:r>
      <w:r w:rsidRPr="00D36297">
        <w:rPr>
          <w:b/>
          <w:i/>
        </w:rPr>
        <w:t>AES-256</w:t>
      </w:r>
      <w:r>
        <w:t xml:space="preserve">, </w:t>
      </w:r>
      <w:proofErr w:type="spellStart"/>
      <w:r w:rsidRPr="00882B92">
        <w:rPr>
          <w:rFonts w:ascii="Courier New" w:hAnsi="Courier New" w:cs="Courier New"/>
        </w:rPr>
        <w:t>Nb</w:t>
      </w:r>
      <w:proofErr w:type="spellEnd"/>
      <w:r>
        <w:t xml:space="preserve"> = 4, </w:t>
      </w:r>
      <w:proofErr w:type="spellStart"/>
      <w:r w:rsidRPr="00882B92">
        <w:rPr>
          <w:rFonts w:ascii="Courier New" w:hAnsi="Courier New" w:cs="Courier New"/>
        </w:rPr>
        <w:t>N</w:t>
      </w:r>
      <w:r>
        <w:rPr>
          <w:rFonts w:ascii="Courier New" w:hAnsi="Courier New" w:cs="Courier New"/>
        </w:rPr>
        <w:t>k</w:t>
      </w:r>
      <w:proofErr w:type="spellEnd"/>
      <w:r>
        <w:t xml:space="preserve"> = 8 and </w:t>
      </w:r>
      <w:r w:rsidRPr="00882B92">
        <w:rPr>
          <w:rFonts w:ascii="Courier New" w:hAnsi="Courier New" w:cs="Courier New"/>
        </w:rPr>
        <w:t>Nr</w:t>
      </w:r>
      <w:r>
        <w:t xml:space="preserve"> = 14.</w:t>
      </w:r>
    </w:p>
    <w:p w14:paraId="172D766E" w14:textId="77777777" w:rsidR="008E62F4" w:rsidRDefault="008E62F4" w:rsidP="008E62F4">
      <w:pPr>
        <w:keepNext/>
        <w:spacing w:line="480" w:lineRule="auto"/>
        <w:ind w:firstLine="720"/>
        <w:jc w:val="center"/>
      </w:pPr>
      <w:r>
        <w:rPr>
          <w:noProof/>
        </w:rPr>
        <w:drawing>
          <wp:inline distT="0" distB="0" distL="0" distR="0" wp14:anchorId="0C442AF8" wp14:editId="2E311BD3">
            <wp:extent cx="5295900" cy="939230"/>
            <wp:effectExtent l="19050" t="19050" r="19050" b="1333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2484" cy="942171"/>
                    </a:xfrm>
                    <a:prstGeom prst="rect">
                      <a:avLst/>
                    </a:prstGeom>
                    <a:ln>
                      <a:solidFill>
                        <a:schemeClr val="tx1"/>
                      </a:solidFill>
                    </a:ln>
                  </pic:spPr>
                </pic:pic>
              </a:graphicData>
            </a:graphic>
          </wp:inline>
        </w:drawing>
      </w:r>
    </w:p>
    <w:p w14:paraId="46252A6F" w14:textId="4882819E" w:rsidR="008E62F4" w:rsidRPr="00EC3D51" w:rsidRDefault="008E62F4" w:rsidP="008E62F4">
      <w:pPr>
        <w:pStyle w:val="Caption"/>
        <w:jc w:val="center"/>
        <w:rPr>
          <w:b/>
          <w:i w:val="0"/>
          <w:color w:val="000000" w:themeColor="text1"/>
          <w:sz w:val="24"/>
          <w:szCs w:val="24"/>
        </w:rPr>
      </w:pPr>
      <w:bookmarkStart w:id="55" w:name="_Toc529728741"/>
      <w:r w:rsidRPr="00EC3D51">
        <w:rPr>
          <w:b/>
          <w:i w:val="0"/>
          <w:color w:val="000000" w:themeColor="text1"/>
          <w:sz w:val="24"/>
          <w:szCs w:val="24"/>
        </w:rPr>
        <w:t xml:space="preserve">Figure </w:t>
      </w:r>
      <w:r w:rsidRPr="00EC3D51">
        <w:rPr>
          <w:b/>
          <w:i w:val="0"/>
          <w:color w:val="000000" w:themeColor="text1"/>
          <w:sz w:val="24"/>
          <w:szCs w:val="24"/>
        </w:rPr>
        <w:fldChar w:fldCharType="begin"/>
      </w:r>
      <w:r w:rsidRPr="00EC3D51">
        <w:rPr>
          <w:b/>
          <w:i w:val="0"/>
          <w:color w:val="000000" w:themeColor="text1"/>
          <w:sz w:val="24"/>
          <w:szCs w:val="24"/>
        </w:rPr>
        <w:instrText xml:space="preserve"> SEQ Figure \* ARABIC </w:instrText>
      </w:r>
      <w:r w:rsidRPr="00EC3D51">
        <w:rPr>
          <w:b/>
          <w:i w:val="0"/>
          <w:color w:val="000000" w:themeColor="text1"/>
          <w:sz w:val="24"/>
          <w:szCs w:val="24"/>
        </w:rPr>
        <w:fldChar w:fldCharType="separate"/>
      </w:r>
      <w:r w:rsidR="00C316F9">
        <w:rPr>
          <w:b/>
          <w:i w:val="0"/>
          <w:noProof/>
          <w:color w:val="000000" w:themeColor="text1"/>
          <w:sz w:val="24"/>
          <w:szCs w:val="24"/>
        </w:rPr>
        <w:t>17</w:t>
      </w:r>
      <w:r w:rsidRPr="00EC3D51">
        <w:rPr>
          <w:b/>
          <w:i w:val="0"/>
          <w:color w:val="000000" w:themeColor="text1"/>
          <w:sz w:val="24"/>
          <w:szCs w:val="24"/>
        </w:rPr>
        <w:fldChar w:fldCharType="end"/>
      </w:r>
      <w:r w:rsidRPr="00EC3D51">
        <w:rPr>
          <w:b/>
          <w:i w:val="0"/>
          <w:color w:val="000000" w:themeColor="text1"/>
          <w:sz w:val="24"/>
          <w:szCs w:val="24"/>
        </w:rPr>
        <w:t>: Additional Pseudo Code to be Added for Key Expansion for Decryption</w:t>
      </w:r>
      <w:bookmarkEnd w:id="55"/>
    </w:p>
    <w:p w14:paraId="1AD9C150" w14:textId="77777777" w:rsidR="008E62F4" w:rsidRDefault="008E62F4" w:rsidP="008E62F4"/>
    <w:p w14:paraId="2ED9DD80" w14:textId="77777777" w:rsidR="008E62F4" w:rsidRPr="001E3D77" w:rsidRDefault="008E62F4" w:rsidP="008E62F4"/>
    <w:p w14:paraId="77133D41" w14:textId="77777777" w:rsidR="008E62F4" w:rsidRDefault="008E62F4" w:rsidP="008E62F4">
      <w:pPr>
        <w:pStyle w:val="Heading3"/>
        <w:rPr>
          <w:rFonts w:ascii="Times New Roman" w:hAnsi="Times New Roman" w:cs="Times New Roman"/>
          <w:b/>
          <w:color w:val="000000" w:themeColor="text1"/>
        </w:rPr>
      </w:pPr>
      <w:bookmarkStart w:id="56" w:name="_Toc527656514"/>
      <w:bookmarkStart w:id="57" w:name="_Toc529728796"/>
      <w:r w:rsidRPr="00E37631">
        <w:rPr>
          <w:rFonts w:ascii="Times New Roman" w:hAnsi="Times New Roman" w:cs="Times New Roman"/>
          <w:b/>
          <w:color w:val="000000" w:themeColor="text1"/>
        </w:rPr>
        <w:t>2.2.</w:t>
      </w:r>
      <w:r>
        <w:rPr>
          <w:rFonts w:ascii="Times New Roman" w:hAnsi="Times New Roman" w:cs="Times New Roman"/>
          <w:b/>
          <w:color w:val="000000" w:themeColor="text1"/>
        </w:rPr>
        <w:t>2</w:t>
      </w:r>
      <w:r w:rsidRPr="00E37631">
        <w:rPr>
          <w:rFonts w:ascii="Times New Roman" w:hAnsi="Times New Roman" w:cs="Times New Roman"/>
          <w:b/>
          <w:color w:val="000000" w:themeColor="text1"/>
        </w:rPr>
        <w:tab/>
        <w:t>AES-256 Encryption</w:t>
      </w:r>
      <w:bookmarkEnd w:id="56"/>
      <w:bookmarkEnd w:id="57"/>
    </w:p>
    <w:p w14:paraId="3821EAF0" w14:textId="77777777" w:rsidR="008E62F4" w:rsidRPr="00E75C76" w:rsidRDefault="008E62F4" w:rsidP="008E62F4"/>
    <w:p w14:paraId="083ECAA3" w14:textId="52B4BA24" w:rsidR="008E62F4" w:rsidRDefault="008E62F4" w:rsidP="008E62F4">
      <w:pPr>
        <w:spacing w:line="480" w:lineRule="auto"/>
        <w:ind w:firstLine="720"/>
        <w:jc w:val="both"/>
      </w:pPr>
      <w:r>
        <w:t xml:space="preserve">In each round of AES encryption, the cipher makes four different transformations to the block of data. The four transformations are: </w:t>
      </w:r>
      <w:r w:rsidRPr="00B1452B">
        <w:rPr>
          <w:rFonts w:ascii="Courier New" w:hAnsi="Courier New" w:cs="Courier New"/>
        </w:rPr>
        <w:t>AddRoundKey</w:t>
      </w:r>
      <w:r w:rsidRPr="00B1452B">
        <w:t xml:space="preserve"> (), </w:t>
      </w:r>
      <w:r w:rsidRPr="00B1452B">
        <w:rPr>
          <w:rFonts w:ascii="Courier New" w:hAnsi="Courier New" w:cs="Courier New"/>
        </w:rPr>
        <w:t>SubBytes</w:t>
      </w:r>
      <w:r w:rsidRPr="00B1452B">
        <w:t xml:space="preserve"> (), </w:t>
      </w:r>
      <w:r w:rsidRPr="00B1452B">
        <w:rPr>
          <w:rFonts w:ascii="Courier New" w:hAnsi="Courier New" w:cs="Courier New"/>
        </w:rPr>
        <w:t>ShiftRows</w:t>
      </w:r>
      <w:r w:rsidRPr="00B1452B">
        <w:t xml:space="preserve"> ()</w:t>
      </w:r>
      <w:r>
        <w:t xml:space="preserve"> and </w:t>
      </w:r>
      <w:r w:rsidRPr="00B1452B">
        <w:rPr>
          <w:rFonts w:ascii="Courier New" w:hAnsi="Courier New" w:cs="Courier New"/>
        </w:rPr>
        <w:t>MixColumns</w:t>
      </w:r>
      <w:r w:rsidRPr="00B1452B">
        <w:t xml:space="preserve"> ()</w:t>
      </w:r>
      <w:r>
        <w:t xml:space="preserve">. The exception is the final round, which only has three transformations since it does not have the </w:t>
      </w:r>
      <w:r w:rsidRPr="00B1452B">
        <w:rPr>
          <w:rFonts w:ascii="Courier New" w:hAnsi="Courier New" w:cs="Courier New"/>
        </w:rPr>
        <w:t>MixColumns()</w:t>
      </w:r>
      <w:r w:rsidRPr="00B1452B">
        <w:t>operation</w:t>
      </w:r>
      <w:sdt>
        <w:sdtPr>
          <w:id w:val="-1853331605"/>
          <w:citation/>
        </w:sdtPr>
        <w:sdtContent>
          <w:r>
            <w:fldChar w:fldCharType="begin"/>
          </w:r>
          <w:r>
            <w:instrText xml:space="preserve">CITATION Mon15 \l 1033 </w:instrText>
          </w:r>
          <w:r>
            <w:fldChar w:fldCharType="separate"/>
          </w:r>
          <w:r w:rsidR="00ED7C02">
            <w:rPr>
              <w:noProof/>
            </w:rPr>
            <w:t xml:space="preserve"> [16]</w:t>
          </w:r>
          <w:r>
            <w:fldChar w:fldCharType="end"/>
          </w:r>
        </w:sdtContent>
      </w:sdt>
      <w:r w:rsidRPr="00265AEB">
        <w:t>. During these rounds</w:t>
      </w:r>
      <w:r>
        <w:t>,</w:t>
      </w:r>
      <w:r w:rsidRPr="00265AEB">
        <w:t xml:space="preserve"> each block of data is depicted as 4 x 4 byte matrix and the key is divided </w:t>
      </w:r>
      <w:r>
        <w:t>in</w:t>
      </w:r>
      <w:r w:rsidRPr="00265AEB">
        <w:t xml:space="preserve">to 4 x 4 byte </w:t>
      </w:r>
      <w:r>
        <w:t>matrix as well</w:t>
      </w:r>
      <w:r w:rsidRPr="00265AEB">
        <w:t>. Each round gets these matrices as an input and produces 4 x 4 byte state matrix as an output</w:t>
      </w:r>
      <w:r>
        <w:t>.</w:t>
      </w:r>
    </w:p>
    <w:p w14:paraId="6593A921" w14:textId="77777777" w:rsidR="00022CBB" w:rsidRDefault="008E62F4" w:rsidP="00022CBB">
      <w:pPr>
        <w:spacing w:line="480" w:lineRule="auto"/>
        <w:ind w:firstLine="720"/>
      </w:pPr>
      <w:r>
        <w:t xml:space="preserve">The pseudo code for AES encryption is shown in Figure 18. </w:t>
      </w:r>
      <w:r w:rsidR="00022CBB">
        <w:t xml:space="preserve">For </w:t>
      </w:r>
      <w:r w:rsidR="00022CBB" w:rsidRPr="00D36297">
        <w:rPr>
          <w:b/>
          <w:i/>
        </w:rPr>
        <w:t>AES-256</w:t>
      </w:r>
      <w:r w:rsidR="00022CBB">
        <w:t xml:space="preserve">, </w:t>
      </w:r>
      <w:proofErr w:type="spellStart"/>
      <w:r w:rsidR="00022CBB" w:rsidRPr="00882B92">
        <w:rPr>
          <w:rFonts w:ascii="Courier New" w:hAnsi="Courier New" w:cs="Courier New"/>
        </w:rPr>
        <w:t>Nb</w:t>
      </w:r>
      <w:proofErr w:type="spellEnd"/>
      <w:r w:rsidR="00022CBB">
        <w:t xml:space="preserve"> = 4, </w:t>
      </w:r>
      <w:proofErr w:type="spellStart"/>
      <w:r w:rsidR="00022CBB" w:rsidRPr="00882B92">
        <w:rPr>
          <w:rFonts w:ascii="Courier New" w:hAnsi="Courier New" w:cs="Courier New"/>
        </w:rPr>
        <w:t>N</w:t>
      </w:r>
      <w:r w:rsidR="00022CBB">
        <w:rPr>
          <w:rFonts w:ascii="Courier New" w:hAnsi="Courier New" w:cs="Courier New"/>
        </w:rPr>
        <w:t>k</w:t>
      </w:r>
      <w:proofErr w:type="spellEnd"/>
      <w:r w:rsidR="00022CBB">
        <w:t xml:space="preserve"> = 8 and </w:t>
      </w:r>
      <w:r w:rsidR="00022CBB" w:rsidRPr="00882B92">
        <w:rPr>
          <w:rFonts w:ascii="Courier New" w:hAnsi="Courier New" w:cs="Courier New"/>
        </w:rPr>
        <w:t>Nr</w:t>
      </w:r>
      <w:r w:rsidR="00022CBB">
        <w:t xml:space="preserve"> = 14.</w:t>
      </w:r>
    </w:p>
    <w:p w14:paraId="075F149F" w14:textId="57E0C934" w:rsidR="008E62F4" w:rsidRDefault="008E62F4" w:rsidP="00022CBB">
      <w:pPr>
        <w:spacing w:line="480" w:lineRule="auto"/>
        <w:ind w:firstLine="720"/>
      </w:pPr>
      <w:r>
        <w:rPr>
          <w:noProof/>
        </w:rPr>
        <w:drawing>
          <wp:inline distT="0" distB="0" distL="0" distR="0" wp14:anchorId="2D053C2E" wp14:editId="3CE271F9">
            <wp:extent cx="4829175" cy="2721008"/>
            <wp:effectExtent l="19050" t="19050" r="9525" b="222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8574" cy="2726304"/>
                    </a:xfrm>
                    <a:prstGeom prst="rect">
                      <a:avLst/>
                    </a:prstGeom>
                    <a:ln>
                      <a:solidFill>
                        <a:schemeClr val="tx1"/>
                      </a:solidFill>
                    </a:ln>
                  </pic:spPr>
                </pic:pic>
              </a:graphicData>
            </a:graphic>
          </wp:inline>
        </w:drawing>
      </w:r>
    </w:p>
    <w:p w14:paraId="65A6BC1A" w14:textId="5B4B461E" w:rsidR="008E62F4" w:rsidRPr="00E554B0" w:rsidRDefault="008E62F4" w:rsidP="008E62F4">
      <w:pPr>
        <w:pStyle w:val="Caption"/>
        <w:jc w:val="center"/>
        <w:rPr>
          <w:b/>
          <w:i w:val="0"/>
          <w:color w:val="000000" w:themeColor="text1"/>
          <w:sz w:val="24"/>
          <w:szCs w:val="24"/>
        </w:rPr>
      </w:pPr>
      <w:bookmarkStart w:id="58" w:name="_Toc529728742"/>
      <w:r w:rsidRPr="00E554B0">
        <w:rPr>
          <w:b/>
          <w:i w:val="0"/>
          <w:color w:val="000000" w:themeColor="text1"/>
          <w:sz w:val="24"/>
          <w:szCs w:val="24"/>
        </w:rPr>
        <w:t xml:space="preserve">Figure </w:t>
      </w:r>
      <w:r w:rsidRPr="00E554B0">
        <w:rPr>
          <w:b/>
          <w:i w:val="0"/>
          <w:color w:val="000000" w:themeColor="text1"/>
          <w:sz w:val="24"/>
          <w:szCs w:val="24"/>
        </w:rPr>
        <w:fldChar w:fldCharType="begin"/>
      </w:r>
      <w:r w:rsidRPr="00E554B0">
        <w:rPr>
          <w:b/>
          <w:i w:val="0"/>
          <w:color w:val="000000" w:themeColor="text1"/>
          <w:sz w:val="24"/>
          <w:szCs w:val="24"/>
        </w:rPr>
        <w:instrText xml:space="preserve"> SEQ Figure \* ARABIC </w:instrText>
      </w:r>
      <w:r w:rsidRPr="00E554B0">
        <w:rPr>
          <w:b/>
          <w:i w:val="0"/>
          <w:color w:val="000000" w:themeColor="text1"/>
          <w:sz w:val="24"/>
          <w:szCs w:val="24"/>
        </w:rPr>
        <w:fldChar w:fldCharType="separate"/>
      </w:r>
      <w:r w:rsidR="00C316F9">
        <w:rPr>
          <w:b/>
          <w:i w:val="0"/>
          <w:noProof/>
          <w:color w:val="000000" w:themeColor="text1"/>
          <w:sz w:val="24"/>
          <w:szCs w:val="24"/>
        </w:rPr>
        <w:t>18</w:t>
      </w:r>
      <w:r w:rsidRPr="00E554B0">
        <w:rPr>
          <w:b/>
          <w:i w:val="0"/>
          <w:color w:val="000000" w:themeColor="text1"/>
          <w:sz w:val="24"/>
          <w:szCs w:val="24"/>
        </w:rPr>
        <w:fldChar w:fldCharType="end"/>
      </w:r>
      <w:r w:rsidRPr="00E554B0">
        <w:rPr>
          <w:b/>
          <w:i w:val="0"/>
          <w:color w:val="000000" w:themeColor="text1"/>
          <w:sz w:val="24"/>
          <w:szCs w:val="24"/>
        </w:rPr>
        <w:t>: Pseudo Code for AES Encryption</w:t>
      </w:r>
      <w:bookmarkEnd w:id="58"/>
    </w:p>
    <w:p w14:paraId="488B0EF5" w14:textId="77777777" w:rsidR="008E62F4" w:rsidRDefault="008E62F4" w:rsidP="008E62F4"/>
    <w:p w14:paraId="19C99ADB" w14:textId="77777777" w:rsidR="008E62F4" w:rsidRPr="00FC53DE" w:rsidRDefault="008E62F4" w:rsidP="008E62F4"/>
    <w:p w14:paraId="664692D5" w14:textId="77777777" w:rsidR="008E62F4" w:rsidRDefault="008E62F4" w:rsidP="008E62F4">
      <w:pPr>
        <w:pStyle w:val="Heading3"/>
        <w:spacing w:line="480" w:lineRule="auto"/>
        <w:rPr>
          <w:rFonts w:ascii="Times New Roman" w:hAnsi="Times New Roman" w:cs="Times New Roman"/>
          <w:b/>
          <w:color w:val="000000" w:themeColor="text1"/>
        </w:rPr>
      </w:pPr>
      <w:bookmarkStart w:id="59" w:name="_Toc527656515"/>
      <w:bookmarkStart w:id="60" w:name="_Toc529728797"/>
      <w:r w:rsidRPr="00E37631">
        <w:rPr>
          <w:rFonts w:ascii="Times New Roman" w:hAnsi="Times New Roman" w:cs="Times New Roman"/>
          <w:b/>
          <w:color w:val="000000" w:themeColor="text1"/>
        </w:rPr>
        <w:t>2.2.</w:t>
      </w:r>
      <w:r>
        <w:rPr>
          <w:rFonts w:ascii="Times New Roman" w:hAnsi="Times New Roman" w:cs="Times New Roman"/>
          <w:b/>
          <w:color w:val="000000" w:themeColor="text1"/>
        </w:rPr>
        <w:t>3</w:t>
      </w:r>
      <w:r w:rsidRPr="00E37631">
        <w:rPr>
          <w:rFonts w:ascii="Times New Roman" w:hAnsi="Times New Roman" w:cs="Times New Roman"/>
          <w:b/>
          <w:color w:val="000000" w:themeColor="text1"/>
        </w:rPr>
        <w:t xml:space="preserve"> </w:t>
      </w:r>
      <w:r>
        <w:rPr>
          <w:rFonts w:ascii="Times New Roman" w:hAnsi="Times New Roman" w:cs="Times New Roman"/>
          <w:b/>
          <w:color w:val="000000" w:themeColor="text1"/>
        </w:rPr>
        <w:tab/>
      </w:r>
      <w:r w:rsidRPr="00E37631">
        <w:rPr>
          <w:rFonts w:ascii="Times New Roman" w:hAnsi="Times New Roman" w:cs="Times New Roman"/>
          <w:b/>
          <w:color w:val="000000" w:themeColor="text1"/>
        </w:rPr>
        <w:t>AES-256 Decryption</w:t>
      </w:r>
      <w:bookmarkEnd w:id="59"/>
      <w:bookmarkEnd w:id="60"/>
    </w:p>
    <w:p w14:paraId="3C7BD5F6" w14:textId="6B55948F" w:rsidR="008E62F4" w:rsidRDefault="008E62F4" w:rsidP="008E62F4">
      <w:pPr>
        <w:spacing w:line="480" w:lineRule="auto"/>
        <w:ind w:firstLine="720"/>
        <w:jc w:val="both"/>
      </w:pPr>
      <w:r>
        <w:t xml:space="preserve">Like encryption, in each round of decryption, the cipher makes four different transformations to the block of data. The four transformations being: </w:t>
      </w:r>
      <w:r w:rsidRPr="005816DC">
        <w:rPr>
          <w:rFonts w:ascii="Courier New" w:hAnsi="Courier New" w:cs="Courier New"/>
        </w:rPr>
        <w:t>Inv</w:t>
      </w:r>
      <w:r w:rsidRPr="00B1452B">
        <w:rPr>
          <w:rFonts w:ascii="Courier New" w:hAnsi="Courier New" w:cs="Courier New"/>
        </w:rPr>
        <w:t>AddRoundKey</w:t>
      </w:r>
      <w:r w:rsidRPr="00B1452B">
        <w:t xml:space="preserve"> (), </w:t>
      </w:r>
      <w:r w:rsidRPr="005816DC">
        <w:rPr>
          <w:rFonts w:ascii="Courier New" w:hAnsi="Courier New" w:cs="Courier New"/>
        </w:rPr>
        <w:t>Inv</w:t>
      </w:r>
      <w:r w:rsidRPr="00B1452B">
        <w:rPr>
          <w:rFonts w:ascii="Courier New" w:hAnsi="Courier New" w:cs="Courier New"/>
        </w:rPr>
        <w:t>SubBytes</w:t>
      </w:r>
      <w:r w:rsidRPr="00B1452B">
        <w:t xml:space="preserve"> (), </w:t>
      </w:r>
      <w:r w:rsidRPr="005816DC">
        <w:rPr>
          <w:rFonts w:ascii="Courier New" w:hAnsi="Courier New" w:cs="Courier New"/>
        </w:rPr>
        <w:t>Inv</w:t>
      </w:r>
      <w:r w:rsidRPr="00B1452B">
        <w:rPr>
          <w:rFonts w:ascii="Courier New" w:hAnsi="Courier New" w:cs="Courier New"/>
        </w:rPr>
        <w:t>ShiftRows</w:t>
      </w:r>
      <w:r w:rsidRPr="00B1452B">
        <w:t xml:space="preserve"> ()</w:t>
      </w:r>
      <w:r>
        <w:t xml:space="preserve"> and </w:t>
      </w:r>
      <w:r w:rsidRPr="005816DC">
        <w:rPr>
          <w:rFonts w:ascii="Courier New" w:hAnsi="Courier New" w:cs="Courier New"/>
        </w:rPr>
        <w:t>Inv</w:t>
      </w:r>
      <w:r w:rsidRPr="00B1452B">
        <w:rPr>
          <w:rFonts w:ascii="Courier New" w:hAnsi="Courier New" w:cs="Courier New"/>
        </w:rPr>
        <w:t>MixColumns</w:t>
      </w:r>
      <w:r w:rsidRPr="00B1452B">
        <w:t xml:space="preserve"> ()</w:t>
      </w:r>
      <w:r>
        <w:t xml:space="preserve">. The exception is the final round, which only has three transformations since it does not have the </w:t>
      </w:r>
      <w:r w:rsidRPr="005816DC">
        <w:rPr>
          <w:rFonts w:ascii="Courier New" w:hAnsi="Courier New" w:cs="Courier New"/>
        </w:rPr>
        <w:t>Inv</w:t>
      </w:r>
      <w:r w:rsidRPr="00B1452B">
        <w:rPr>
          <w:rFonts w:ascii="Courier New" w:hAnsi="Courier New" w:cs="Courier New"/>
        </w:rPr>
        <w:t>MixColumns()</w:t>
      </w:r>
      <w:r w:rsidRPr="00B1452B">
        <w:t>operation</w:t>
      </w:r>
      <w:sdt>
        <w:sdtPr>
          <w:id w:val="-678434241"/>
          <w:citation/>
        </w:sdtPr>
        <w:sdtContent>
          <w:r>
            <w:fldChar w:fldCharType="begin"/>
          </w:r>
          <w:r>
            <w:instrText xml:space="preserve">CITATION Mon15 \l 1033 </w:instrText>
          </w:r>
          <w:r>
            <w:fldChar w:fldCharType="separate"/>
          </w:r>
          <w:r>
            <w:rPr>
              <w:noProof/>
            </w:rPr>
            <w:t xml:space="preserve"> [15]</w:t>
          </w:r>
          <w:r>
            <w:fldChar w:fldCharType="end"/>
          </w:r>
        </w:sdtContent>
      </w:sdt>
      <w:r w:rsidRPr="00265AEB">
        <w:t xml:space="preserve">. </w:t>
      </w:r>
      <w:r>
        <w:t>Similarly, d</w:t>
      </w:r>
      <w:r w:rsidRPr="00265AEB">
        <w:t>uring these rounds</w:t>
      </w:r>
      <w:r>
        <w:t>,</w:t>
      </w:r>
      <w:r w:rsidRPr="00265AEB">
        <w:t xml:space="preserve"> each block of data is </w:t>
      </w:r>
      <w:r>
        <w:t>arranged</w:t>
      </w:r>
      <w:r w:rsidRPr="00265AEB">
        <w:t xml:space="preserve"> as 4 x 4 byte matrix and the key is </w:t>
      </w:r>
      <w:r>
        <w:t>also arranged</w:t>
      </w:r>
      <w:r w:rsidRPr="00265AEB">
        <w:t xml:space="preserve"> </w:t>
      </w:r>
      <w:r>
        <w:t>as</w:t>
      </w:r>
      <w:r w:rsidRPr="00265AEB">
        <w:t xml:space="preserve"> 4 x 4 byte </w:t>
      </w:r>
      <w:r>
        <w:t>matrix</w:t>
      </w:r>
      <w:r w:rsidRPr="00265AEB">
        <w:t xml:space="preserve">. </w:t>
      </w:r>
      <w:r w:rsidR="004152E4">
        <w:t>But</w:t>
      </w:r>
      <w:r>
        <w:t xml:space="preserve"> the expanded keys used here are different to the ones used for encryption. </w:t>
      </w:r>
      <w:r w:rsidRPr="00265AEB">
        <w:t>Each round gets these matrices as an input and produces 4 x 4 byte state matrix as an output</w:t>
      </w:r>
      <w:r>
        <w:t xml:space="preserve">. </w:t>
      </w:r>
      <w:r w:rsidRPr="00BB3A3D">
        <w:t>Pseudo code for the Equivalent Inverse Cipher</w:t>
      </w:r>
      <w:r>
        <w:t xml:space="preserve"> is shown in Figure 19</w:t>
      </w:r>
      <w:sdt>
        <w:sdtPr>
          <w:id w:val="180637865"/>
          <w:citation/>
        </w:sdtPr>
        <w:sdtContent>
          <w:r>
            <w:fldChar w:fldCharType="begin"/>
          </w:r>
          <w:r>
            <w:instrText xml:space="preserve"> CITATION Nat01 \l 1033 </w:instrText>
          </w:r>
          <w:r>
            <w:fldChar w:fldCharType="separate"/>
          </w:r>
          <w:r>
            <w:rPr>
              <w:noProof/>
            </w:rPr>
            <w:t xml:space="preserve"> [14]</w:t>
          </w:r>
          <w:r>
            <w:fldChar w:fldCharType="end"/>
          </w:r>
        </w:sdtContent>
      </w:sdt>
      <w:r>
        <w:t>.</w:t>
      </w:r>
      <w:r w:rsidRPr="00F92B87">
        <w:t xml:space="preserve"> </w:t>
      </w:r>
      <w:r>
        <w:t xml:space="preserve">For </w:t>
      </w:r>
      <w:r w:rsidRPr="00A111D6">
        <w:rPr>
          <w:b/>
          <w:i/>
        </w:rPr>
        <w:t>AES-256</w:t>
      </w:r>
      <w:r>
        <w:t xml:space="preserve">, </w:t>
      </w:r>
      <w:proofErr w:type="spellStart"/>
      <w:r w:rsidRPr="00882B92">
        <w:rPr>
          <w:rFonts w:ascii="Courier New" w:hAnsi="Courier New" w:cs="Courier New"/>
        </w:rPr>
        <w:t>Nb</w:t>
      </w:r>
      <w:proofErr w:type="spellEnd"/>
      <w:r>
        <w:t xml:space="preserve"> = 4, </w:t>
      </w:r>
      <w:proofErr w:type="spellStart"/>
      <w:r w:rsidRPr="00882B92">
        <w:rPr>
          <w:rFonts w:ascii="Courier New" w:hAnsi="Courier New" w:cs="Courier New"/>
        </w:rPr>
        <w:t>N</w:t>
      </w:r>
      <w:r>
        <w:rPr>
          <w:rFonts w:ascii="Courier New" w:hAnsi="Courier New" w:cs="Courier New"/>
        </w:rPr>
        <w:t>k</w:t>
      </w:r>
      <w:proofErr w:type="spellEnd"/>
      <w:r>
        <w:t xml:space="preserve"> = 8 and </w:t>
      </w:r>
      <w:r w:rsidRPr="00882B92">
        <w:rPr>
          <w:rFonts w:ascii="Courier New" w:hAnsi="Courier New" w:cs="Courier New"/>
        </w:rPr>
        <w:t>Nr</w:t>
      </w:r>
      <w:r>
        <w:t xml:space="preserve"> = 14.</w:t>
      </w:r>
    </w:p>
    <w:p w14:paraId="75CC1D60" w14:textId="77777777" w:rsidR="008E62F4" w:rsidRDefault="008E62F4" w:rsidP="008E62F4">
      <w:pPr>
        <w:keepNext/>
        <w:spacing w:line="480" w:lineRule="auto"/>
      </w:pPr>
      <w:r>
        <w:rPr>
          <w:noProof/>
        </w:rPr>
        <w:drawing>
          <wp:inline distT="0" distB="0" distL="0" distR="0" wp14:anchorId="563B3F50" wp14:editId="39F8C272">
            <wp:extent cx="5514975" cy="2842333"/>
            <wp:effectExtent l="19050" t="19050" r="9525" b="1524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7729" cy="2848906"/>
                    </a:xfrm>
                    <a:prstGeom prst="rect">
                      <a:avLst/>
                    </a:prstGeom>
                    <a:ln>
                      <a:solidFill>
                        <a:schemeClr val="tx1"/>
                      </a:solidFill>
                    </a:ln>
                  </pic:spPr>
                </pic:pic>
              </a:graphicData>
            </a:graphic>
          </wp:inline>
        </w:drawing>
      </w:r>
    </w:p>
    <w:p w14:paraId="328FD201" w14:textId="29A0976F" w:rsidR="008E62F4" w:rsidRPr="009B6749" w:rsidRDefault="008E62F4" w:rsidP="008E62F4">
      <w:pPr>
        <w:pStyle w:val="Caption"/>
        <w:jc w:val="center"/>
        <w:rPr>
          <w:b/>
          <w:i w:val="0"/>
          <w:color w:val="000000" w:themeColor="text1"/>
          <w:sz w:val="24"/>
          <w:szCs w:val="24"/>
        </w:rPr>
      </w:pPr>
      <w:bookmarkStart w:id="61" w:name="_Toc529728743"/>
      <w:r w:rsidRPr="009B6749">
        <w:rPr>
          <w:b/>
          <w:i w:val="0"/>
          <w:color w:val="000000" w:themeColor="text1"/>
          <w:sz w:val="24"/>
          <w:szCs w:val="24"/>
        </w:rPr>
        <w:t xml:space="preserve">Figure </w:t>
      </w:r>
      <w:r w:rsidRPr="009B6749">
        <w:rPr>
          <w:b/>
          <w:i w:val="0"/>
          <w:color w:val="000000" w:themeColor="text1"/>
          <w:sz w:val="24"/>
          <w:szCs w:val="24"/>
        </w:rPr>
        <w:fldChar w:fldCharType="begin"/>
      </w:r>
      <w:r w:rsidRPr="009B6749">
        <w:rPr>
          <w:b/>
          <w:i w:val="0"/>
          <w:color w:val="000000" w:themeColor="text1"/>
          <w:sz w:val="24"/>
          <w:szCs w:val="24"/>
        </w:rPr>
        <w:instrText xml:space="preserve"> SEQ Figure \* ARABIC </w:instrText>
      </w:r>
      <w:r w:rsidRPr="009B6749">
        <w:rPr>
          <w:b/>
          <w:i w:val="0"/>
          <w:color w:val="000000" w:themeColor="text1"/>
          <w:sz w:val="24"/>
          <w:szCs w:val="24"/>
        </w:rPr>
        <w:fldChar w:fldCharType="separate"/>
      </w:r>
      <w:r w:rsidR="00C316F9">
        <w:rPr>
          <w:b/>
          <w:i w:val="0"/>
          <w:noProof/>
          <w:color w:val="000000" w:themeColor="text1"/>
          <w:sz w:val="24"/>
          <w:szCs w:val="24"/>
        </w:rPr>
        <w:t>19</w:t>
      </w:r>
      <w:r w:rsidRPr="009B6749">
        <w:rPr>
          <w:b/>
          <w:i w:val="0"/>
          <w:color w:val="000000" w:themeColor="text1"/>
          <w:sz w:val="24"/>
          <w:szCs w:val="24"/>
        </w:rPr>
        <w:fldChar w:fldCharType="end"/>
      </w:r>
      <w:r w:rsidRPr="009B6749">
        <w:rPr>
          <w:b/>
          <w:i w:val="0"/>
          <w:color w:val="000000" w:themeColor="text1"/>
          <w:sz w:val="24"/>
          <w:szCs w:val="24"/>
        </w:rPr>
        <w:t>: Pseudo Code for the Equivalent Inverse Cipher</w:t>
      </w:r>
      <w:bookmarkEnd w:id="61"/>
    </w:p>
    <w:p w14:paraId="52783A04" w14:textId="77777777" w:rsidR="008E62F4" w:rsidRDefault="008E62F4" w:rsidP="008E62F4">
      <w:pPr>
        <w:spacing w:line="480" w:lineRule="auto"/>
      </w:pPr>
    </w:p>
    <w:p w14:paraId="69569A7F" w14:textId="77777777" w:rsidR="008E62F4" w:rsidRDefault="008E62F4" w:rsidP="008E62F4">
      <w:pPr>
        <w:spacing w:line="480" w:lineRule="auto"/>
      </w:pPr>
    </w:p>
    <w:p w14:paraId="3A71DB52" w14:textId="77777777" w:rsidR="008E62F4" w:rsidRDefault="008E62F4" w:rsidP="008E62F4">
      <w:pPr>
        <w:spacing w:line="480" w:lineRule="auto"/>
      </w:pPr>
    </w:p>
    <w:p w14:paraId="3CF7A2D2" w14:textId="77777777" w:rsidR="008E62F4" w:rsidRDefault="008E62F4" w:rsidP="008E62F4">
      <w:pPr>
        <w:spacing w:line="480" w:lineRule="auto"/>
      </w:pPr>
    </w:p>
    <w:p w14:paraId="032E1774" w14:textId="77777777" w:rsidR="008E62F4" w:rsidRDefault="008E62F4" w:rsidP="008E62F4">
      <w:pPr>
        <w:spacing w:line="480" w:lineRule="auto"/>
      </w:pPr>
    </w:p>
    <w:p w14:paraId="1A46635B" w14:textId="77777777" w:rsidR="008E62F4" w:rsidRDefault="008E62F4" w:rsidP="008E62F4">
      <w:pPr>
        <w:spacing w:line="480" w:lineRule="auto"/>
      </w:pPr>
    </w:p>
    <w:p w14:paraId="195E65F7" w14:textId="77777777" w:rsidR="008E62F4" w:rsidRDefault="008E62F4" w:rsidP="008E62F4">
      <w:pPr>
        <w:spacing w:line="480" w:lineRule="auto"/>
      </w:pPr>
    </w:p>
    <w:p w14:paraId="557A7F48" w14:textId="77777777" w:rsidR="008E62F4" w:rsidRDefault="008E62F4" w:rsidP="008E62F4">
      <w:pPr>
        <w:spacing w:line="480" w:lineRule="auto"/>
      </w:pPr>
    </w:p>
    <w:p w14:paraId="5771E318" w14:textId="77777777" w:rsidR="008E62F4" w:rsidRPr="00A65E00" w:rsidRDefault="008E62F4" w:rsidP="008E62F4">
      <w:pPr>
        <w:spacing w:line="480" w:lineRule="auto"/>
      </w:pPr>
      <w:r>
        <w:t xml:space="preserve">The overall block diagram of </w:t>
      </w:r>
      <w:r w:rsidRPr="00A111D6">
        <w:rPr>
          <w:b/>
          <w:i/>
        </w:rPr>
        <w:t>AES-256</w:t>
      </w:r>
      <w:r>
        <w:t xml:space="preserve"> is shown in Figure 20.</w:t>
      </w:r>
    </w:p>
    <w:p w14:paraId="4721E5D0" w14:textId="77777777" w:rsidR="008E62F4" w:rsidRDefault="008E62F4" w:rsidP="008E62F4">
      <w:pPr>
        <w:keepNext/>
        <w:spacing w:line="480" w:lineRule="auto"/>
        <w:jc w:val="center"/>
      </w:pPr>
      <w:r>
        <w:rPr>
          <w:noProof/>
        </w:rPr>
        <w:drawing>
          <wp:inline distT="0" distB="0" distL="0" distR="0" wp14:anchorId="174855D9" wp14:editId="4D1235C8">
            <wp:extent cx="4144096" cy="6086475"/>
            <wp:effectExtent l="0" t="0" r="8890" b="0"/>
            <wp:docPr id="36" name="Picture 36" descr="C:\Users\Atalville\AppData\Local\Microsoft\Windows\INetCache\Content.Word\AES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AESBlock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5146" cy="6088017"/>
                    </a:xfrm>
                    <a:prstGeom prst="rect">
                      <a:avLst/>
                    </a:prstGeom>
                    <a:noFill/>
                    <a:ln>
                      <a:noFill/>
                    </a:ln>
                  </pic:spPr>
                </pic:pic>
              </a:graphicData>
            </a:graphic>
          </wp:inline>
        </w:drawing>
      </w:r>
    </w:p>
    <w:p w14:paraId="7A7A2B16" w14:textId="22A15FC1" w:rsidR="008E62F4" w:rsidRDefault="008E62F4" w:rsidP="008E62F4">
      <w:pPr>
        <w:pStyle w:val="Caption"/>
        <w:spacing w:line="480" w:lineRule="auto"/>
        <w:jc w:val="center"/>
        <w:rPr>
          <w:b/>
          <w:i w:val="0"/>
          <w:color w:val="000000" w:themeColor="text1"/>
          <w:sz w:val="24"/>
          <w:szCs w:val="24"/>
        </w:rPr>
      </w:pPr>
      <w:bookmarkStart w:id="62" w:name="_Toc529728744"/>
      <w:r w:rsidRPr="00A65E00">
        <w:rPr>
          <w:b/>
          <w:i w:val="0"/>
          <w:color w:val="000000" w:themeColor="text1"/>
          <w:sz w:val="24"/>
          <w:szCs w:val="24"/>
        </w:rPr>
        <w:t xml:space="preserve">Figure </w:t>
      </w:r>
      <w:r w:rsidRPr="00A65E00">
        <w:rPr>
          <w:b/>
          <w:i w:val="0"/>
          <w:color w:val="000000" w:themeColor="text1"/>
          <w:sz w:val="24"/>
          <w:szCs w:val="24"/>
        </w:rPr>
        <w:fldChar w:fldCharType="begin"/>
      </w:r>
      <w:r w:rsidRPr="00A65E00">
        <w:rPr>
          <w:b/>
          <w:i w:val="0"/>
          <w:color w:val="000000" w:themeColor="text1"/>
          <w:sz w:val="24"/>
          <w:szCs w:val="24"/>
        </w:rPr>
        <w:instrText xml:space="preserve"> SEQ Figure \* ARABIC </w:instrText>
      </w:r>
      <w:r w:rsidRPr="00A65E00">
        <w:rPr>
          <w:b/>
          <w:i w:val="0"/>
          <w:color w:val="000000" w:themeColor="text1"/>
          <w:sz w:val="24"/>
          <w:szCs w:val="24"/>
        </w:rPr>
        <w:fldChar w:fldCharType="separate"/>
      </w:r>
      <w:r w:rsidR="00C316F9">
        <w:rPr>
          <w:b/>
          <w:i w:val="0"/>
          <w:noProof/>
          <w:color w:val="000000" w:themeColor="text1"/>
          <w:sz w:val="24"/>
          <w:szCs w:val="24"/>
        </w:rPr>
        <w:t>20</w:t>
      </w:r>
      <w:r w:rsidRPr="00A65E00">
        <w:rPr>
          <w:b/>
          <w:i w:val="0"/>
          <w:color w:val="000000" w:themeColor="text1"/>
          <w:sz w:val="24"/>
          <w:szCs w:val="24"/>
        </w:rPr>
        <w:fldChar w:fldCharType="end"/>
      </w:r>
      <w:r w:rsidRPr="00A65E00">
        <w:rPr>
          <w:b/>
          <w:i w:val="0"/>
          <w:color w:val="000000" w:themeColor="text1"/>
          <w:sz w:val="24"/>
          <w:szCs w:val="24"/>
        </w:rPr>
        <w:t>: AES-256 Block Diagram</w:t>
      </w:r>
      <w:bookmarkEnd w:id="62"/>
    </w:p>
    <w:p w14:paraId="3BD3D29E" w14:textId="77777777" w:rsidR="008E62F4" w:rsidRPr="00514E89" w:rsidRDefault="008E62F4" w:rsidP="008E62F4">
      <w:pPr>
        <w:spacing w:line="480" w:lineRule="auto"/>
        <w:ind w:firstLine="720"/>
        <w:jc w:val="both"/>
      </w:pPr>
      <w:r>
        <w:t xml:space="preserve">Chapter 3 explains how the theory related to </w:t>
      </w:r>
      <w:r w:rsidRPr="00B701E0">
        <w:rPr>
          <w:b/>
          <w:i/>
        </w:rPr>
        <w:t>PBKDF2</w:t>
      </w:r>
      <w:r>
        <w:t xml:space="preserve">, </w:t>
      </w:r>
      <w:r w:rsidRPr="00B701E0">
        <w:rPr>
          <w:b/>
          <w:i/>
        </w:rPr>
        <w:t>HMAC</w:t>
      </w:r>
      <w:r>
        <w:t xml:space="preserve"> and </w:t>
      </w:r>
      <w:r w:rsidRPr="00B701E0">
        <w:rPr>
          <w:b/>
          <w:i/>
        </w:rPr>
        <w:t>SHA1</w:t>
      </w:r>
      <w:r>
        <w:t xml:space="preserve"> used in </w:t>
      </w:r>
      <w:r w:rsidRPr="0026444E">
        <w:rPr>
          <w:b/>
          <w:i/>
        </w:rPr>
        <w:t>WPA2-PSK</w:t>
      </w:r>
      <w:r>
        <w:t xml:space="preserve"> device authentication, and  key expansion used in </w:t>
      </w:r>
      <w:r w:rsidRPr="00D45986">
        <w:rPr>
          <w:b/>
          <w:i/>
        </w:rPr>
        <w:t>AES-256</w:t>
      </w:r>
      <w:r>
        <w:rPr>
          <w:b/>
          <w:i/>
        </w:rPr>
        <w:t xml:space="preserve"> </w:t>
      </w:r>
      <w:r>
        <w:t>encryption and decryption were implemented in software using C programming language.</w:t>
      </w:r>
    </w:p>
    <w:p w14:paraId="4843D954" w14:textId="77777777" w:rsidR="008E62F4" w:rsidRDefault="008E62F4" w:rsidP="008E62F4">
      <w:pPr>
        <w:pStyle w:val="Heading1"/>
        <w:spacing w:line="480" w:lineRule="auto"/>
        <w:jc w:val="center"/>
        <w:rPr>
          <w:rFonts w:ascii="Times New Roman" w:hAnsi="Times New Roman" w:cs="Times New Roman"/>
          <w:b/>
          <w:color w:val="000000" w:themeColor="text1"/>
          <w:sz w:val="28"/>
          <w:szCs w:val="28"/>
        </w:rPr>
      </w:pPr>
      <w:bookmarkStart w:id="63" w:name="_Toc529728798"/>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3</w:t>
      </w:r>
      <w:r w:rsidRPr="00FF6F2A">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Software Implementation</w:t>
      </w:r>
      <w:bookmarkEnd w:id="63"/>
    </w:p>
    <w:p w14:paraId="6DF554DD" w14:textId="2B0617B1" w:rsidR="008E62F4" w:rsidRDefault="008E62F4" w:rsidP="005D2170">
      <w:pPr>
        <w:pStyle w:val="Heading2"/>
        <w:rPr>
          <w:rFonts w:ascii="Times New Roman" w:hAnsi="Times New Roman" w:cs="Times New Roman"/>
          <w:b/>
          <w:color w:val="auto"/>
          <w:sz w:val="24"/>
          <w:szCs w:val="24"/>
        </w:rPr>
      </w:pPr>
      <w:bookmarkStart w:id="64" w:name="_Toc529728799"/>
      <w:r w:rsidRPr="005D2170">
        <w:rPr>
          <w:rFonts w:ascii="Times New Roman" w:hAnsi="Times New Roman" w:cs="Times New Roman"/>
          <w:b/>
          <w:color w:val="auto"/>
          <w:sz w:val="24"/>
          <w:szCs w:val="24"/>
        </w:rPr>
        <w:t>3.1</w:t>
      </w:r>
      <w:r w:rsidRPr="005D2170">
        <w:rPr>
          <w:rFonts w:ascii="Times New Roman" w:hAnsi="Times New Roman" w:cs="Times New Roman"/>
          <w:b/>
          <w:color w:val="auto"/>
          <w:sz w:val="24"/>
          <w:szCs w:val="24"/>
        </w:rPr>
        <w:tab/>
        <w:t xml:space="preserve"> Overview</w:t>
      </w:r>
      <w:bookmarkEnd w:id="64"/>
    </w:p>
    <w:p w14:paraId="23C7B5BF" w14:textId="77777777" w:rsidR="005D2170" w:rsidRPr="005D2170" w:rsidRDefault="005D2170" w:rsidP="005D2170"/>
    <w:p w14:paraId="77C58AF5" w14:textId="77777777" w:rsidR="008E62F4" w:rsidRDefault="008E62F4" w:rsidP="008E62F4">
      <w:pPr>
        <w:spacing w:line="480" w:lineRule="auto"/>
        <w:jc w:val="both"/>
      </w:pPr>
      <w:r>
        <w:tab/>
        <w:t xml:space="preserve">Derivation of PMK using </w:t>
      </w:r>
      <w:r w:rsidRPr="00A92B98">
        <w:rPr>
          <w:b/>
          <w:i/>
        </w:rPr>
        <w:t>PBKDF2</w:t>
      </w:r>
      <w:r>
        <w:t xml:space="preserve"> for authentication, and key expansion for encryption and decryption for </w:t>
      </w:r>
      <w:r w:rsidRPr="00A92B98">
        <w:rPr>
          <w:b/>
          <w:i/>
        </w:rPr>
        <w:t>AES-256</w:t>
      </w:r>
      <w:r>
        <w:t>,  was implemented in software. All software development in this thesis was implemented using combination of C and C++ programming languages for t</w:t>
      </w:r>
      <w:r w:rsidRPr="00DF5524">
        <w:t>he MicroBlaze™ embedded processor soft core</w:t>
      </w:r>
      <w:r>
        <w:t xml:space="preserve"> in Xilinx Software Development Kit (SDK). Code related to </w:t>
      </w:r>
      <w:r w:rsidRPr="00A92B98">
        <w:rPr>
          <w:b/>
          <w:i/>
        </w:rPr>
        <w:t>PBKDF2</w:t>
      </w:r>
      <w:r>
        <w:t xml:space="preserve"> and </w:t>
      </w:r>
      <w:r w:rsidRPr="00A92B98">
        <w:rPr>
          <w:b/>
          <w:i/>
        </w:rPr>
        <w:t>AES-256</w:t>
      </w:r>
      <w:r>
        <w:t xml:space="preserve"> key expansion was written in C, while the application code was written in C++.</w:t>
      </w:r>
    </w:p>
    <w:p w14:paraId="7070CFC3" w14:textId="77777777" w:rsidR="008E62F4" w:rsidRDefault="008E62F4" w:rsidP="008E62F4">
      <w:pPr>
        <w:spacing w:line="480" w:lineRule="auto"/>
        <w:jc w:val="both"/>
      </w:pPr>
    </w:p>
    <w:p w14:paraId="32DF684C" w14:textId="416623B0" w:rsidR="008E62F4" w:rsidRDefault="008E62F4" w:rsidP="00F22467">
      <w:pPr>
        <w:pStyle w:val="Heading2"/>
        <w:rPr>
          <w:rFonts w:ascii="Times New Roman" w:hAnsi="Times New Roman" w:cs="Times New Roman"/>
          <w:b/>
          <w:color w:val="auto"/>
          <w:sz w:val="24"/>
          <w:szCs w:val="24"/>
        </w:rPr>
      </w:pPr>
      <w:bookmarkStart w:id="65" w:name="_Toc529728800"/>
      <w:r w:rsidRPr="004077F3">
        <w:rPr>
          <w:rFonts w:ascii="Times New Roman" w:hAnsi="Times New Roman" w:cs="Times New Roman"/>
          <w:b/>
          <w:color w:val="auto"/>
          <w:sz w:val="24"/>
          <w:szCs w:val="24"/>
        </w:rPr>
        <w:t>3.2</w:t>
      </w:r>
      <w:r w:rsidRPr="004077F3">
        <w:rPr>
          <w:rFonts w:ascii="Times New Roman" w:hAnsi="Times New Roman" w:cs="Times New Roman"/>
          <w:b/>
          <w:color w:val="auto"/>
          <w:sz w:val="24"/>
          <w:szCs w:val="24"/>
        </w:rPr>
        <w:tab/>
        <w:t xml:space="preserve"> MicroBlaze™ Environment</w:t>
      </w:r>
      <w:bookmarkEnd w:id="65"/>
    </w:p>
    <w:p w14:paraId="0673EDA2" w14:textId="77777777" w:rsidR="004077F3" w:rsidRPr="004077F3" w:rsidRDefault="004077F3" w:rsidP="004077F3"/>
    <w:p w14:paraId="3FB0FA36" w14:textId="6B7AFECE" w:rsidR="008E62F4" w:rsidRDefault="008E62F4" w:rsidP="008E62F4">
      <w:pPr>
        <w:spacing w:line="480" w:lineRule="auto"/>
        <w:jc w:val="both"/>
      </w:pPr>
      <w:r>
        <w:tab/>
      </w:r>
      <w:r w:rsidRPr="00817984">
        <w:t xml:space="preserve">The MicroBlaze™ embedded processor soft core is a reduced instruction set computer (RISC) optimized for implementation in Xilinx® Field Programmable Gate Arrays (FPGAs). Figure </w:t>
      </w:r>
      <w:r>
        <w:t>21</w:t>
      </w:r>
      <w:r w:rsidRPr="00817984">
        <w:t xml:space="preserve"> shows a functional block diagram of the MicroBlaze core</w:t>
      </w:r>
      <w:sdt>
        <w:sdtPr>
          <w:id w:val="-1791344403"/>
          <w:citation/>
        </w:sdtPr>
        <w:sdtContent>
          <w:r>
            <w:fldChar w:fldCharType="begin"/>
          </w:r>
          <w:r>
            <w:instrText xml:space="preserve"> CITATION Xil16 \l 1033 </w:instrText>
          </w:r>
          <w:r>
            <w:fldChar w:fldCharType="separate"/>
          </w:r>
          <w:r w:rsidR="004C64A0">
            <w:rPr>
              <w:noProof/>
            </w:rPr>
            <w:t xml:space="preserve"> [17]</w:t>
          </w:r>
          <w:r>
            <w:fldChar w:fldCharType="end"/>
          </w:r>
        </w:sdtContent>
      </w:sdt>
      <w:r w:rsidRPr="00817984">
        <w:t>.</w:t>
      </w:r>
    </w:p>
    <w:p w14:paraId="037BB1DA" w14:textId="77777777" w:rsidR="008E62F4" w:rsidRDefault="008E62F4" w:rsidP="008E62F4">
      <w:pPr>
        <w:keepNext/>
        <w:spacing w:line="480" w:lineRule="auto"/>
        <w:jc w:val="center"/>
      </w:pPr>
      <w:r>
        <w:rPr>
          <w:noProof/>
        </w:rPr>
        <w:drawing>
          <wp:inline distT="0" distB="0" distL="0" distR="0" wp14:anchorId="4EA60C3A" wp14:editId="532FED5A">
            <wp:extent cx="4752975" cy="30132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3361" cy="3032530"/>
                    </a:xfrm>
                    <a:prstGeom prst="rect">
                      <a:avLst/>
                    </a:prstGeom>
                  </pic:spPr>
                </pic:pic>
              </a:graphicData>
            </a:graphic>
          </wp:inline>
        </w:drawing>
      </w:r>
    </w:p>
    <w:p w14:paraId="3B62AF91" w14:textId="16D93000" w:rsidR="008E62F4" w:rsidRDefault="008E62F4" w:rsidP="008E62F4">
      <w:pPr>
        <w:pStyle w:val="Caption"/>
        <w:spacing w:line="480" w:lineRule="auto"/>
        <w:jc w:val="center"/>
        <w:rPr>
          <w:b/>
          <w:i w:val="0"/>
          <w:color w:val="auto"/>
          <w:sz w:val="24"/>
          <w:szCs w:val="24"/>
        </w:rPr>
      </w:pPr>
      <w:bookmarkStart w:id="66" w:name="_Toc529728745"/>
      <w:r w:rsidRPr="00D00FC0">
        <w:rPr>
          <w:b/>
          <w:i w:val="0"/>
          <w:color w:val="auto"/>
          <w:sz w:val="24"/>
          <w:szCs w:val="24"/>
        </w:rPr>
        <w:t xml:space="preserve">Figure </w:t>
      </w:r>
      <w:r w:rsidRPr="00D00FC0">
        <w:rPr>
          <w:b/>
          <w:i w:val="0"/>
          <w:color w:val="auto"/>
          <w:sz w:val="24"/>
          <w:szCs w:val="24"/>
        </w:rPr>
        <w:fldChar w:fldCharType="begin"/>
      </w:r>
      <w:r w:rsidRPr="00D00FC0">
        <w:rPr>
          <w:b/>
          <w:i w:val="0"/>
          <w:color w:val="auto"/>
          <w:sz w:val="24"/>
          <w:szCs w:val="24"/>
        </w:rPr>
        <w:instrText xml:space="preserve"> SEQ Figure \* ARABIC </w:instrText>
      </w:r>
      <w:r w:rsidRPr="00D00FC0">
        <w:rPr>
          <w:b/>
          <w:i w:val="0"/>
          <w:color w:val="auto"/>
          <w:sz w:val="24"/>
          <w:szCs w:val="24"/>
        </w:rPr>
        <w:fldChar w:fldCharType="separate"/>
      </w:r>
      <w:r w:rsidR="00C316F9">
        <w:rPr>
          <w:b/>
          <w:i w:val="0"/>
          <w:noProof/>
          <w:color w:val="auto"/>
          <w:sz w:val="24"/>
          <w:szCs w:val="24"/>
        </w:rPr>
        <w:t>21</w:t>
      </w:r>
      <w:r w:rsidRPr="00D00FC0">
        <w:rPr>
          <w:b/>
          <w:i w:val="0"/>
          <w:color w:val="auto"/>
          <w:sz w:val="24"/>
          <w:szCs w:val="24"/>
        </w:rPr>
        <w:fldChar w:fldCharType="end"/>
      </w:r>
      <w:r w:rsidRPr="00D00FC0">
        <w:rPr>
          <w:b/>
          <w:i w:val="0"/>
          <w:color w:val="auto"/>
          <w:sz w:val="24"/>
          <w:szCs w:val="24"/>
        </w:rPr>
        <w:t>: MicroBlaze Core Block Diagram</w:t>
      </w:r>
      <w:bookmarkEnd w:id="66"/>
    </w:p>
    <w:p w14:paraId="53F6306E" w14:textId="77777777" w:rsidR="008E62F4" w:rsidRDefault="008E62F4" w:rsidP="008E62F4">
      <w:pPr>
        <w:spacing w:line="480" w:lineRule="auto"/>
        <w:ind w:firstLine="720"/>
        <w:jc w:val="both"/>
      </w:pPr>
      <w:r w:rsidRPr="00D00FC0">
        <w:t>The MicroBlaze soft core processor is highly configurable, allowing you to select a specific set of features required by your design.</w:t>
      </w:r>
      <w:r>
        <w:t xml:space="preserve"> </w:t>
      </w:r>
      <w:r w:rsidRPr="003364D2">
        <w:t>The fixed feature set of the processor includes</w:t>
      </w:r>
      <w:r w:rsidRPr="00093DF4">
        <w:t xml:space="preserve"> </w:t>
      </w:r>
      <w:sdt>
        <w:sdtPr>
          <w:id w:val="-863372188"/>
          <w:citation/>
        </w:sdtPr>
        <w:sdtContent>
          <w:r>
            <w:fldChar w:fldCharType="begin"/>
          </w:r>
          <w:r>
            <w:instrText xml:space="preserve"> CITATION Xil16 \l 1033 </w:instrText>
          </w:r>
          <w:r>
            <w:fldChar w:fldCharType="separate"/>
          </w:r>
          <w:r>
            <w:rPr>
              <w:noProof/>
            </w:rPr>
            <w:t xml:space="preserve"> [17]</w:t>
          </w:r>
          <w:r>
            <w:fldChar w:fldCharType="end"/>
          </w:r>
        </w:sdtContent>
      </w:sdt>
      <w:r w:rsidRPr="00817984">
        <w:t>.</w:t>
      </w:r>
    </w:p>
    <w:p w14:paraId="26ACD53D" w14:textId="77777777" w:rsidR="008E62F4" w:rsidRDefault="008E62F4" w:rsidP="008E62F4">
      <w:pPr>
        <w:pStyle w:val="ListParagraph"/>
        <w:numPr>
          <w:ilvl w:val="0"/>
          <w:numId w:val="6"/>
        </w:numPr>
        <w:spacing w:line="480" w:lineRule="auto"/>
        <w:jc w:val="both"/>
      </w:pPr>
      <w:r>
        <w:t>Thirty-two 32-bit general purpose registers</w:t>
      </w:r>
    </w:p>
    <w:p w14:paraId="4F7D4081" w14:textId="77777777" w:rsidR="008E62F4" w:rsidRDefault="008E62F4" w:rsidP="008E62F4">
      <w:pPr>
        <w:pStyle w:val="ListParagraph"/>
        <w:numPr>
          <w:ilvl w:val="0"/>
          <w:numId w:val="6"/>
        </w:numPr>
        <w:spacing w:line="480" w:lineRule="auto"/>
        <w:jc w:val="both"/>
      </w:pPr>
      <w:r>
        <w:t>32-bit instruction word with three operands and two addressing modes</w:t>
      </w:r>
    </w:p>
    <w:p w14:paraId="1320694F" w14:textId="77777777" w:rsidR="008E62F4" w:rsidRDefault="008E62F4" w:rsidP="008E62F4">
      <w:pPr>
        <w:pStyle w:val="ListParagraph"/>
        <w:numPr>
          <w:ilvl w:val="0"/>
          <w:numId w:val="6"/>
        </w:numPr>
        <w:spacing w:line="480" w:lineRule="auto"/>
        <w:jc w:val="both"/>
      </w:pPr>
      <w:r>
        <w:t>32-bit address bus</w:t>
      </w:r>
    </w:p>
    <w:p w14:paraId="5D74CA5F" w14:textId="77777777" w:rsidR="008E62F4" w:rsidRDefault="008E62F4" w:rsidP="008E62F4">
      <w:pPr>
        <w:pStyle w:val="ListParagraph"/>
        <w:numPr>
          <w:ilvl w:val="0"/>
          <w:numId w:val="6"/>
        </w:numPr>
        <w:spacing w:line="480" w:lineRule="auto"/>
        <w:jc w:val="both"/>
      </w:pPr>
      <w:r>
        <w:t>Single issue pipeline</w:t>
      </w:r>
    </w:p>
    <w:p w14:paraId="64849413" w14:textId="487BE608" w:rsidR="008E62F4" w:rsidRDefault="008E62F4" w:rsidP="008E62F4">
      <w:pPr>
        <w:spacing w:line="480" w:lineRule="auto"/>
        <w:ind w:firstLine="720"/>
        <w:jc w:val="both"/>
      </w:pPr>
      <w:r w:rsidRPr="00E77368">
        <w:t>MicroBlaze core is organized as a Harvard architecture with separate bus interface units for data accesses and instruction accesses</w:t>
      </w:r>
      <w:sdt>
        <w:sdtPr>
          <w:id w:val="-940293473"/>
          <w:citation/>
        </w:sdtPr>
        <w:sdtContent>
          <w:r>
            <w:fldChar w:fldCharType="begin"/>
          </w:r>
          <w:r>
            <w:instrText xml:space="preserve"> CITATION Jes \l 1033 </w:instrText>
          </w:r>
          <w:r>
            <w:fldChar w:fldCharType="separate"/>
          </w:r>
          <w:r w:rsidR="00305186">
            <w:rPr>
              <w:noProof/>
            </w:rPr>
            <w:t xml:space="preserve"> [18]</w:t>
          </w:r>
          <w:r>
            <w:fldChar w:fldCharType="end"/>
          </w:r>
        </w:sdtContent>
      </w:sdt>
      <w:r w:rsidRPr="00E77368">
        <w:t xml:space="preserve">. </w:t>
      </w:r>
      <w:r>
        <w:t>It</w:t>
      </w:r>
      <w:r w:rsidRPr="00E77368">
        <w:t xml:space="preserve"> does not separate between data accesses to I/O and memory (i.e. it uses memory mapped I/O). The processor has up to three interfaces for memory accesses</w:t>
      </w:r>
      <w:sdt>
        <w:sdtPr>
          <w:id w:val="1703124882"/>
          <w:citation/>
        </w:sdtPr>
        <w:sdtContent>
          <w:r>
            <w:fldChar w:fldCharType="begin"/>
          </w:r>
          <w:r>
            <w:instrText xml:space="preserve"> CITATION Jes \l 1033 </w:instrText>
          </w:r>
          <w:r>
            <w:fldChar w:fldCharType="separate"/>
          </w:r>
          <w:r>
            <w:rPr>
              <w:noProof/>
            </w:rPr>
            <w:t xml:space="preserve"> [18]</w:t>
          </w:r>
          <w:r>
            <w:fldChar w:fldCharType="end"/>
          </w:r>
        </w:sdtContent>
      </w:sdt>
      <w:r w:rsidRPr="00E77368">
        <w:t xml:space="preserve">: Local Memory Bus (LMB), IBM’s On-chip Peripheral Bus (OPB), and Xilinx CacheLink (XCL). </w:t>
      </w:r>
      <w:r w:rsidRPr="00272F51">
        <w:t>MicroBlaze also supports reset, interrupt, user exception, break and hardware exceptions. For interrupts, MicroBlaze supports only one external interrupt source (connecting to the Interrupt input port)</w:t>
      </w:r>
      <w:sdt>
        <w:sdtPr>
          <w:id w:val="-2119599375"/>
          <w:citation/>
        </w:sdtPr>
        <w:sdtContent>
          <w:r>
            <w:fldChar w:fldCharType="begin"/>
          </w:r>
          <w:r>
            <w:instrText xml:space="preserve"> CITATION Jes \l 1033 </w:instrText>
          </w:r>
          <w:r>
            <w:fldChar w:fldCharType="separate"/>
          </w:r>
          <w:r>
            <w:rPr>
              <w:noProof/>
            </w:rPr>
            <w:t xml:space="preserve"> [18]</w:t>
          </w:r>
          <w:r>
            <w:fldChar w:fldCharType="end"/>
          </w:r>
        </w:sdtContent>
      </w:sdt>
      <w:r w:rsidRPr="00272F51">
        <w:t>. If multiple interrupts are needed, an interrupt controller must be used to handle multiple interrupt requests to MicroBlaze.</w:t>
      </w:r>
      <w:r>
        <w:t xml:space="preserve"> </w:t>
      </w:r>
      <w:r w:rsidRPr="003F79EA">
        <w:t>The stack convention used in MicroBlaze starts from a higher memory location and grows downward to lower memory locations when items are pushed onto a stack with a function call</w:t>
      </w:r>
      <w:sdt>
        <w:sdtPr>
          <w:id w:val="-41676104"/>
          <w:citation/>
        </w:sdtPr>
        <w:sdtContent>
          <w:r>
            <w:fldChar w:fldCharType="begin"/>
          </w:r>
          <w:r>
            <w:instrText xml:space="preserve"> CITATION Jes \l 1033 </w:instrText>
          </w:r>
          <w:r>
            <w:fldChar w:fldCharType="separate"/>
          </w:r>
          <w:r>
            <w:rPr>
              <w:noProof/>
            </w:rPr>
            <w:t xml:space="preserve"> [18]</w:t>
          </w:r>
          <w:r>
            <w:fldChar w:fldCharType="end"/>
          </w:r>
        </w:sdtContent>
      </w:sdt>
      <w:r w:rsidRPr="003F79EA">
        <w:t>. Items are popped off the stack the reverse order they were put on</w:t>
      </w:r>
      <w:r>
        <w:t>.</w:t>
      </w:r>
      <w:r w:rsidRPr="003F79EA">
        <w:t xml:space="preserve"> </w:t>
      </w:r>
      <w:r w:rsidRPr="00615A41">
        <w:t>Writing software to control the MicroBlaze processor must be done in C/C++ language</w:t>
      </w:r>
      <w:sdt>
        <w:sdtPr>
          <w:id w:val="-982840560"/>
          <w:citation/>
        </w:sdtPr>
        <w:sdtContent>
          <w:r>
            <w:fldChar w:fldCharType="begin"/>
          </w:r>
          <w:r>
            <w:instrText xml:space="preserve"> CITATION Jes \l 1033 </w:instrText>
          </w:r>
          <w:r>
            <w:fldChar w:fldCharType="separate"/>
          </w:r>
          <w:r>
            <w:rPr>
              <w:noProof/>
            </w:rPr>
            <w:t xml:space="preserve"> [18]</w:t>
          </w:r>
          <w:r>
            <w:fldChar w:fldCharType="end"/>
          </w:r>
        </w:sdtContent>
      </w:sdt>
      <w:r w:rsidRPr="00615A41">
        <w:t>.</w:t>
      </w:r>
    </w:p>
    <w:p w14:paraId="4D317684" w14:textId="77777777" w:rsidR="008E62F4" w:rsidRDefault="008E62F4" w:rsidP="008E62F4">
      <w:pPr>
        <w:spacing w:line="480" w:lineRule="auto"/>
        <w:ind w:firstLine="720"/>
        <w:jc w:val="both"/>
      </w:pPr>
    </w:p>
    <w:p w14:paraId="7D9C8914" w14:textId="6DD55869" w:rsidR="008E62F4" w:rsidRDefault="008E62F4" w:rsidP="00D84904">
      <w:pPr>
        <w:pStyle w:val="Heading2"/>
        <w:rPr>
          <w:rFonts w:ascii="Times New Roman" w:hAnsi="Times New Roman" w:cs="Times New Roman"/>
          <w:b/>
          <w:color w:val="auto"/>
          <w:sz w:val="24"/>
          <w:szCs w:val="24"/>
        </w:rPr>
      </w:pPr>
      <w:bookmarkStart w:id="67" w:name="_Toc529728801"/>
      <w:r w:rsidRPr="00D84904">
        <w:rPr>
          <w:rFonts w:ascii="Times New Roman" w:hAnsi="Times New Roman" w:cs="Times New Roman"/>
          <w:b/>
          <w:color w:val="auto"/>
          <w:sz w:val="24"/>
          <w:szCs w:val="24"/>
        </w:rPr>
        <w:t>3.3</w:t>
      </w:r>
      <w:r w:rsidRPr="00D84904">
        <w:rPr>
          <w:rFonts w:ascii="Times New Roman" w:hAnsi="Times New Roman" w:cs="Times New Roman"/>
          <w:b/>
          <w:color w:val="auto"/>
          <w:sz w:val="24"/>
          <w:szCs w:val="24"/>
        </w:rPr>
        <w:tab/>
        <w:t xml:space="preserve"> WPA2-PSK Device Authentication</w:t>
      </w:r>
      <w:bookmarkEnd w:id="67"/>
    </w:p>
    <w:p w14:paraId="2CAD9BD9" w14:textId="77777777" w:rsidR="00D84904" w:rsidRPr="00D84904" w:rsidRDefault="00D84904" w:rsidP="00D84904"/>
    <w:p w14:paraId="7943D061" w14:textId="77777777" w:rsidR="008E62F4" w:rsidRDefault="008E62F4" w:rsidP="008E62F4">
      <w:pPr>
        <w:spacing w:line="480" w:lineRule="auto"/>
        <w:ind w:firstLine="720"/>
        <w:jc w:val="both"/>
      </w:pPr>
      <w:r>
        <w:t xml:space="preserve">The code for </w:t>
      </w:r>
      <w:r w:rsidRPr="00FF55FB">
        <w:rPr>
          <w:b/>
          <w:i/>
        </w:rPr>
        <w:t>WPA2-PSK</w:t>
      </w:r>
      <w:r>
        <w:t xml:space="preserve"> authentication was written using C programming language. The overall code implementation contained 4 layers. At the bottom layer, there was code for </w:t>
      </w:r>
      <w:r w:rsidRPr="00F33D7D">
        <w:rPr>
          <w:b/>
          <w:i/>
        </w:rPr>
        <w:t>SHA1</w:t>
      </w:r>
      <w:r>
        <w:t xml:space="preserve"> Hash algorithm. The second layer of code was for </w:t>
      </w:r>
      <w:r w:rsidRPr="00F33D7D">
        <w:rPr>
          <w:b/>
          <w:i/>
        </w:rPr>
        <w:t>HMAC-SHA1</w:t>
      </w:r>
      <w:r>
        <w:t xml:space="preserve">, which called functions from the first layer. The third layer of code was for </w:t>
      </w:r>
      <w:r w:rsidRPr="00F33D7D">
        <w:rPr>
          <w:b/>
          <w:i/>
        </w:rPr>
        <w:t>PBKDF2</w:t>
      </w:r>
      <w:r>
        <w:t xml:space="preserve"> which would call functions from the second layer. Finally, the application layer called the functions in the </w:t>
      </w:r>
      <w:r w:rsidRPr="00F33D7D">
        <w:rPr>
          <w:b/>
          <w:i/>
        </w:rPr>
        <w:t>PBKDF2</w:t>
      </w:r>
      <w:r>
        <w:t xml:space="preserve"> layer for the complete </w:t>
      </w:r>
      <w:r w:rsidRPr="00F33D7D">
        <w:rPr>
          <w:b/>
          <w:i/>
        </w:rPr>
        <w:t>WPA2-PSK</w:t>
      </w:r>
      <w:r>
        <w:t xml:space="preserve"> functionality.  This layered architecture is illustrated in Figure 22. </w:t>
      </w:r>
    </w:p>
    <w:p w14:paraId="399E0CDA" w14:textId="77777777" w:rsidR="008E62F4" w:rsidRDefault="008E62F4" w:rsidP="008E62F4">
      <w:pPr>
        <w:spacing w:line="480" w:lineRule="auto"/>
        <w:ind w:firstLine="360"/>
        <w:jc w:val="center"/>
      </w:pPr>
      <w:r>
        <w:rPr>
          <w:noProof/>
        </w:rPr>
        <w:drawing>
          <wp:inline distT="0" distB="0" distL="0" distR="0" wp14:anchorId="70B17F31" wp14:editId="64697169">
            <wp:extent cx="3333750" cy="2344182"/>
            <wp:effectExtent l="0" t="0" r="0" b="0"/>
            <wp:docPr id="207" name="Picture 207" descr="C:\Users\BAJRACHA\AppData\Local\Microsoft\Windows\INetCache\Content.Word\WPA-PSK layer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JRACHA\AppData\Local\Microsoft\Windows\INetCache\Content.Word\WPA-PSK layers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5881" cy="2345680"/>
                    </a:xfrm>
                    <a:prstGeom prst="rect">
                      <a:avLst/>
                    </a:prstGeom>
                    <a:noFill/>
                    <a:ln>
                      <a:noFill/>
                    </a:ln>
                  </pic:spPr>
                </pic:pic>
              </a:graphicData>
            </a:graphic>
          </wp:inline>
        </w:drawing>
      </w:r>
      <w:r>
        <w:rPr>
          <w:noProof/>
        </w:rPr>
        <mc:AlternateContent>
          <mc:Choice Requires="wps">
            <w:drawing>
              <wp:inline distT="0" distB="0" distL="0" distR="0" wp14:anchorId="3C30B7AA" wp14:editId="3402CB87">
                <wp:extent cx="4236720" cy="571500"/>
                <wp:effectExtent l="0" t="0" r="0" b="0"/>
                <wp:docPr id="34" name="Text Box 34"/>
                <wp:cNvGraphicFramePr/>
                <a:graphic xmlns:a="http://schemas.openxmlformats.org/drawingml/2006/main">
                  <a:graphicData uri="http://schemas.microsoft.com/office/word/2010/wordprocessingShape">
                    <wps:wsp>
                      <wps:cNvSpPr txBox="1"/>
                      <wps:spPr>
                        <a:xfrm>
                          <a:off x="0" y="0"/>
                          <a:ext cx="4236720" cy="571500"/>
                        </a:xfrm>
                        <a:prstGeom prst="rect">
                          <a:avLst/>
                        </a:prstGeom>
                        <a:solidFill>
                          <a:prstClr val="white"/>
                        </a:solidFill>
                        <a:ln>
                          <a:noFill/>
                        </a:ln>
                      </wps:spPr>
                      <wps:txbx>
                        <w:txbxContent>
                          <w:p w14:paraId="24E21610" w14:textId="7A12ACDF" w:rsidR="009B2ADA" w:rsidRPr="00A46BA8" w:rsidRDefault="009B2ADA" w:rsidP="008E62F4">
                            <w:pPr>
                              <w:pStyle w:val="Caption"/>
                              <w:spacing w:line="480" w:lineRule="auto"/>
                              <w:jc w:val="center"/>
                              <w:rPr>
                                <w:b/>
                                <w:i w:val="0"/>
                                <w:noProof/>
                                <w:color w:val="auto"/>
                                <w:sz w:val="24"/>
                                <w:szCs w:val="24"/>
                              </w:rPr>
                            </w:pPr>
                            <w:bookmarkStart w:id="68" w:name="_Toc529728746"/>
                            <w:r w:rsidRPr="00A46BA8">
                              <w:rPr>
                                <w:b/>
                                <w:i w:val="0"/>
                                <w:color w:val="auto"/>
                                <w:sz w:val="24"/>
                                <w:szCs w:val="24"/>
                              </w:rPr>
                              <w:t xml:space="preserve">Figure </w:t>
                            </w:r>
                            <w:r w:rsidRPr="00A46BA8">
                              <w:rPr>
                                <w:b/>
                                <w:i w:val="0"/>
                                <w:color w:val="auto"/>
                                <w:sz w:val="24"/>
                                <w:szCs w:val="24"/>
                              </w:rPr>
                              <w:fldChar w:fldCharType="begin"/>
                            </w:r>
                            <w:r w:rsidRPr="00A46BA8">
                              <w:rPr>
                                <w:b/>
                                <w:i w:val="0"/>
                                <w:color w:val="auto"/>
                                <w:sz w:val="24"/>
                                <w:szCs w:val="24"/>
                              </w:rPr>
                              <w:instrText xml:space="preserve"> SEQ Figure \* ARABIC </w:instrText>
                            </w:r>
                            <w:r w:rsidRPr="00A46BA8">
                              <w:rPr>
                                <w:b/>
                                <w:i w:val="0"/>
                                <w:color w:val="auto"/>
                                <w:sz w:val="24"/>
                                <w:szCs w:val="24"/>
                              </w:rPr>
                              <w:fldChar w:fldCharType="separate"/>
                            </w:r>
                            <w:r>
                              <w:rPr>
                                <w:b/>
                                <w:i w:val="0"/>
                                <w:noProof/>
                                <w:color w:val="auto"/>
                                <w:sz w:val="24"/>
                                <w:szCs w:val="24"/>
                              </w:rPr>
                              <w:t>22</w:t>
                            </w:r>
                            <w:r w:rsidRPr="00A46BA8">
                              <w:rPr>
                                <w:b/>
                                <w:i w:val="0"/>
                                <w:color w:val="auto"/>
                                <w:sz w:val="24"/>
                                <w:szCs w:val="24"/>
                              </w:rPr>
                              <w:fldChar w:fldCharType="end"/>
                            </w:r>
                            <w:r w:rsidRPr="00A46BA8">
                              <w:rPr>
                                <w:b/>
                                <w:i w:val="0"/>
                                <w:color w:val="auto"/>
                                <w:sz w:val="24"/>
                                <w:szCs w:val="24"/>
                              </w:rPr>
                              <w:t>: Layered Software Implementation of WPA2-PSK</w:t>
                            </w:r>
                            <w:r>
                              <w:rPr>
                                <w:b/>
                                <w:i w:val="0"/>
                                <w:color w:val="auto"/>
                                <w:sz w:val="24"/>
                                <w:szCs w:val="24"/>
                              </w:rPr>
                              <w:t xml:space="preserve"> Authentication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C30B7AA" id="Text Box 34" o:spid="_x0000_s1036" type="#_x0000_t202" style="width:333.6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" stroked="f">
                <v:textbox inset="0,0,0,0">
                  <w:txbxContent>
                    <w:p w14:paraId="24E21610" w14:textId="7A12ACDF" w:rsidR="009B2ADA" w:rsidRPr="00A46BA8" w:rsidRDefault="009B2ADA" w:rsidP="008E62F4">
                      <w:pPr>
                        <w:pStyle w:val="Caption"/>
                        <w:spacing w:line="480" w:lineRule="auto"/>
                        <w:jc w:val="center"/>
                        <w:rPr>
                          <w:b/>
                          <w:i w:val="0"/>
                          <w:noProof/>
                          <w:color w:val="auto"/>
                          <w:sz w:val="24"/>
                          <w:szCs w:val="24"/>
                        </w:rPr>
                      </w:pPr>
                      <w:bookmarkStart w:id="69" w:name="_Toc529728746"/>
                      <w:r w:rsidRPr="00A46BA8">
                        <w:rPr>
                          <w:b/>
                          <w:i w:val="0"/>
                          <w:color w:val="auto"/>
                          <w:sz w:val="24"/>
                          <w:szCs w:val="24"/>
                        </w:rPr>
                        <w:t xml:space="preserve">Figure </w:t>
                      </w:r>
                      <w:r w:rsidRPr="00A46BA8">
                        <w:rPr>
                          <w:b/>
                          <w:i w:val="0"/>
                          <w:color w:val="auto"/>
                          <w:sz w:val="24"/>
                          <w:szCs w:val="24"/>
                        </w:rPr>
                        <w:fldChar w:fldCharType="begin"/>
                      </w:r>
                      <w:r w:rsidRPr="00A46BA8">
                        <w:rPr>
                          <w:b/>
                          <w:i w:val="0"/>
                          <w:color w:val="auto"/>
                          <w:sz w:val="24"/>
                          <w:szCs w:val="24"/>
                        </w:rPr>
                        <w:instrText xml:space="preserve"> SEQ Figure \* ARABIC </w:instrText>
                      </w:r>
                      <w:r w:rsidRPr="00A46BA8">
                        <w:rPr>
                          <w:b/>
                          <w:i w:val="0"/>
                          <w:color w:val="auto"/>
                          <w:sz w:val="24"/>
                          <w:szCs w:val="24"/>
                        </w:rPr>
                        <w:fldChar w:fldCharType="separate"/>
                      </w:r>
                      <w:r>
                        <w:rPr>
                          <w:b/>
                          <w:i w:val="0"/>
                          <w:noProof/>
                          <w:color w:val="auto"/>
                          <w:sz w:val="24"/>
                          <w:szCs w:val="24"/>
                        </w:rPr>
                        <w:t>22</w:t>
                      </w:r>
                      <w:r w:rsidRPr="00A46BA8">
                        <w:rPr>
                          <w:b/>
                          <w:i w:val="0"/>
                          <w:color w:val="auto"/>
                          <w:sz w:val="24"/>
                          <w:szCs w:val="24"/>
                        </w:rPr>
                        <w:fldChar w:fldCharType="end"/>
                      </w:r>
                      <w:r w:rsidRPr="00A46BA8">
                        <w:rPr>
                          <w:b/>
                          <w:i w:val="0"/>
                          <w:color w:val="auto"/>
                          <w:sz w:val="24"/>
                          <w:szCs w:val="24"/>
                        </w:rPr>
                        <w:t>: Layered Software Implementation of WPA2-PSK</w:t>
                      </w:r>
                      <w:r>
                        <w:rPr>
                          <w:b/>
                          <w:i w:val="0"/>
                          <w:color w:val="auto"/>
                          <w:sz w:val="24"/>
                          <w:szCs w:val="24"/>
                        </w:rPr>
                        <w:t xml:space="preserve"> Authentication</w:t>
                      </w:r>
                      <w:bookmarkEnd w:id="69"/>
                    </w:p>
                  </w:txbxContent>
                </v:textbox>
                <w10:anchorlock/>
              </v:shape>
            </w:pict>
          </mc:Fallback>
        </mc:AlternateContent>
      </w:r>
      <w:bookmarkStart w:id="70" w:name="_Toc527656518"/>
    </w:p>
    <w:p w14:paraId="7F5FEB85" w14:textId="77777777" w:rsidR="008E62F4" w:rsidRPr="00CB6916" w:rsidRDefault="008E62F4" w:rsidP="008E62F4">
      <w:pPr>
        <w:spacing w:line="480" w:lineRule="auto"/>
        <w:ind w:firstLine="360"/>
        <w:jc w:val="center"/>
      </w:pPr>
    </w:p>
    <w:p w14:paraId="1DDB55D7" w14:textId="0878DA30" w:rsidR="008E62F4" w:rsidRDefault="008E62F4" w:rsidP="00797F79">
      <w:pPr>
        <w:pStyle w:val="Heading3"/>
        <w:rPr>
          <w:rFonts w:ascii="Times New Roman" w:hAnsi="Times New Roman" w:cs="Times New Roman"/>
          <w:b/>
          <w:color w:val="auto"/>
        </w:rPr>
      </w:pPr>
      <w:bookmarkStart w:id="71" w:name="_Toc529728802"/>
      <w:r w:rsidRPr="00797F79">
        <w:rPr>
          <w:rFonts w:ascii="Times New Roman" w:hAnsi="Times New Roman" w:cs="Times New Roman"/>
          <w:b/>
          <w:color w:val="auto"/>
        </w:rPr>
        <w:t xml:space="preserve">3.3.1 </w:t>
      </w:r>
      <w:r w:rsidRPr="00797F79">
        <w:rPr>
          <w:rFonts w:ascii="Times New Roman" w:hAnsi="Times New Roman" w:cs="Times New Roman"/>
          <w:b/>
          <w:color w:val="auto"/>
        </w:rPr>
        <w:tab/>
        <w:t>Layer1: SHA1-HASH Implementation</w:t>
      </w:r>
      <w:bookmarkEnd w:id="70"/>
      <w:bookmarkEnd w:id="71"/>
    </w:p>
    <w:p w14:paraId="1F570E60" w14:textId="77777777" w:rsidR="00797F79" w:rsidRPr="00797F79" w:rsidRDefault="00797F79" w:rsidP="00797F79"/>
    <w:p w14:paraId="0278CAC9" w14:textId="77777777" w:rsidR="008E62F4" w:rsidRDefault="008E62F4" w:rsidP="008E62F4">
      <w:pPr>
        <w:spacing w:line="480" w:lineRule="auto"/>
        <w:ind w:firstLine="720"/>
        <w:jc w:val="both"/>
      </w:pPr>
      <w:r>
        <w:t xml:space="preserve">This layer dealt with all the functions related to the implementation of </w:t>
      </w:r>
      <w:r w:rsidRPr="007A3D08">
        <w:rPr>
          <w:b/>
          <w:i/>
        </w:rPr>
        <w:t>SHA1</w:t>
      </w:r>
      <w:r>
        <w:t xml:space="preserve"> Hash algorithm. The information regarding relevant data types and the function prototypes for all the functions in this layer are given below:</w:t>
      </w:r>
    </w:p>
    <w:p w14:paraId="6F0844E7" w14:textId="77777777" w:rsidR="008E62F4" w:rsidRPr="00B26B5A" w:rsidRDefault="008E62F4" w:rsidP="008E62F4">
      <w:pPr>
        <w:pStyle w:val="ListParagraph"/>
        <w:numPr>
          <w:ilvl w:val="0"/>
          <w:numId w:val="12"/>
        </w:numPr>
        <w:spacing w:line="480" w:lineRule="auto"/>
        <w:jc w:val="both"/>
      </w:pPr>
      <w:r w:rsidRPr="002567FC">
        <w:rPr>
          <w:b/>
        </w:rPr>
        <w:t>Data Type</w:t>
      </w:r>
      <w:r>
        <w:t xml:space="preserve">: </w:t>
      </w:r>
      <w:r w:rsidRPr="000335F0">
        <w:rPr>
          <w:rFonts w:ascii="Courier New" w:hAnsi="Courier New" w:cs="Courier New"/>
          <w:sz w:val="20"/>
          <w:szCs w:val="20"/>
        </w:rPr>
        <w:t>SHA1_CTX</w:t>
      </w:r>
    </w:p>
    <w:p w14:paraId="2B48417D" w14:textId="77777777" w:rsidR="008E62F4" w:rsidRDefault="008E62F4" w:rsidP="008E62F4">
      <w:pPr>
        <w:pStyle w:val="ListParagraph"/>
        <w:spacing w:line="480" w:lineRule="auto"/>
        <w:jc w:val="both"/>
      </w:pPr>
      <w:r>
        <w:rPr>
          <w:noProof/>
        </w:rPr>
        <w:drawing>
          <wp:inline distT="0" distB="0" distL="0" distR="0" wp14:anchorId="6A46BA8E" wp14:editId="366FC27D">
            <wp:extent cx="3095625" cy="1076325"/>
            <wp:effectExtent l="19050" t="19050" r="28575" b="2857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5625" cy="1076325"/>
                    </a:xfrm>
                    <a:prstGeom prst="rect">
                      <a:avLst/>
                    </a:prstGeom>
                    <a:noFill/>
                    <a:ln>
                      <a:solidFill>
                        <a:schemeClr val="tx1"/>
                      </a:solidFill>
                    </a:ln>
                  </pic:spPr>
                </pic:pic>
              </a:graphicData>
            </a:graphic>
          </wp:inline>
        </w:drawing>
      </w:r>
    </w:p>
    <w:p w14:paraId="0E0534A6" w14:textId="77777777" w:rsidR="008E62F4" w:rsidRDefault="008E62F4" w:rsidP="008E62F4">
      <w:pPr>
        <w:pStyle w:val="ListParagraph"/>
        <w:spacing w:line="480" w:lineRule="auto"/>
        <w:ind w:firstLine="720"/>
        <w:jc w:val="both"/>
      </w:pPr>
      <w:r>
        <w:t xml:space="preserve">This data type was used to maintain information relevant to an iteration of an </w:t>
      </w:r>
      <w:r w:rsidRPr="000D15BF">
        <w:rPr>
          <w:b/>
          <w:i/>
        </w:rPr>
        <w:t>SHA1</w:t>
      </w:r>
      <w:r>
        <w:t xml:space="preserve">-Hash process. It held information regarding 512-bits of input block, 160-bits of output hash, data length and bit length. This data type was used to pass information to and store information from all the functions defined in the </w:t>
      </w:r>
      <w:r w:rsidRPr="00175F6E">
        <w:rPr>
          <w:b/>
          <w:i/>
        </w:rPr>
        <w:t>SHA1</w:t>
      </w:r>
      <w:r>
        <w:t xml:space="preserve">-Hash Layer. </w:t>
      </w:r>
    </w:p>
    <w:p w14:paraId="78C18EC8" w14:textId="77777777" w:rsidR="008E62F4" w:rsidRPr="004B435F" w:rsidRDefault="008E62F4" w:rsidP="008E62F4">
      <w:pPr>
        <w:pStyle w:val="ListParagraph"/>
        <w:spacing w:line="480" w:lineRule="auto"/>
        <w:ind w:firstLine="720"/>
        <w:jc w:val="both"/>
      </w:pPr>
    </w:p>
    <w:p w14:paraId="348F7DA0" w14:textId="77777777" w:rsidR="008E62F4" w:rsidRDefault="008E62F4" w:rsidP="008E62F4">
      <w:pPr>
        <w:pStyle w:val="ListParagraph"/>
        <w:numPr>
          <w:ilvl w:val="0"/>
          <w:numId w:val="12"/>
        </w:numPr>
        <w:spacing w:line="480" w:lineRule="auto"/>
        <w:jc w:val="both"/>
        <w:rPr>
          <w:rFonts w:ascii="Courier New" w:hAnsi="Courier New" w:cs="Courier New"/>
          <w:sz w:val="20"/>
          <w:szCs w:val="20"/>
        </w:rPr>
      </w:pPr>
      <w:r w:rsidRPr="00B876E5">
        <w:rPr>
          <w:b/>
        </w:rPr>
        <w:t>Function Prototype 1</w:t>
      </w:r>
      <w:r>
        <w:t xml:space="preserve">: </w:t>
      </w:r>
      <w:r w:rsidRPr="00FB485D">
        <w:rPr>
          <w:rFonts w:ascii="Courier New" w:hAnsi="Courier New" w:cs="Courier New"/>
          <w:sz w:val="20"/>
          <w:szCs w:val="20"/>
        </w:rPr>
        <w:t>SHA1Init</w:t>
      </w:r>
      <w:r>
        <w:rPr>
          <w:rFonts w:ascii="Courier New" w:hAnsi="Courier New" w:cs="Courier New"/>
          <w:sz w:val="20"/>
          <w:szCs w:val="20"/>
        </w:rPr>
        <w:t>()</w:t>
      </w:r>
    </w:p>
    <w:p w14:paraId="7FD33D69" w14:textId="77777777" w:rsidR="008E62F4" w:rsidRDefault="008E62F4" w:rsidP="008E62F4">
      <w:pPr>
        <w:pStyle w:val="ListParagraph"/>
        <w:spacing w:line="480" w:lineRule="auto"/>
        <w:jc w:val="both"/>
        <w:rPr>
          <w:rFonts w:ascii="Courier New" w:hAnsi="Courier New" w:cs="Courier New"/>
          <w:sz w:val="20"/>
          <w:szCs w:val="20"/>
        </w:rPr>
      </w:pPr>
      <w:r>
        <w:rPr>
          <w:noProof/>
        </w:rPr>
        <w:drawing>
          <wp:inline distT="0" distB="0" distL="0" distR="0" wp14:anchorId="7884F446" wp14:editId="1F9C0A7B">
            <wp:extent cx="5423535" cy="342900"/>
            <wp:effectExtent l="19050" t="19050" r="24765" b="190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9688" cy="343289"/>
                    </a:xfrm>
                    <a:prstGeom prst="rect">
                      <a:avLst/>
                    </a:prstGeom>
                    <a:ln>
                      <a:solidFill>
                        <a:schemeClr val="tx1"/>
                      </a:solidFill>
                    </a:ln>
                  </pic:spPr>
                </pic:pic>
              </a:graphicData>
            </a:graphic>
          </wp:inline>
        </w:drawing>
      </w:r>
    </w:p>
    <w:p w14:paraId="65E7E0A0" w14:textId="77777777" w:rsidR="008E62F4" w:rsidRPr="00ED113D" w:rsidRDefault="008E62F4" w:rsidP="008E62F4">
      <w:pPr>
        <w:pStyle w:val="ListParagraph"/>
        <w:spacing w:line="480" w:lineRule="auto"/>
        <w:ind w:firstLine="720"/>
        <w:jc w:val="both"/>
        <w:rPr>
          <w:rFonts w:ascii="Courier New" w:hAnsi="Courier New" w:cs="Courier New"/>
          <w:sz w:val="20"/>
          <w:szCs w:val="20"/>
        </w:rPr>
      </w:pPr>
      <w:r>
        <w:t xml:space="preserve">This Function was used to initialize a new context for the </w:t>
      </w:r>
      <w:r w:rsidRPr="00175F6E">
        <w:rPr>
          <w:b/>
          <w:i/>
        </w:rPr>
        <w:t>SHA1</w:t>
      </w:r>
      <w:r>
        <w:t xml:space="preserve">-Hash process. It initialized </w:t>
      </w:r>
      <w:r w:rsidRPr="00633430">
        <w:rPr>
          <w:rFonts w:ascii="Courier New" w:hAnsi="Courier New" w:cs="Courier New"/>
          <w:sz w:val="20"/>
          <w:szCs w:val="20"/>
        </w:rPr>
        <w:t>datalen</w:t>
      </w:r>
      <w:r>
        <w:rPr>
          <w:rFonts w:ascii="Courier New" w:hAnsi="Courier New" w:cs="Courier New"/>
          <w:sz w:val="20"/>
          <w:szCs w:val="20"/>
        </w:rPr>
        <w:t xml:space="preserve"> </w:t>
      </w:r>
      <w:r>
        <w:t>and</w:t>
      </w:r>
      <w:r>
        <w:rPr>
          <w:rFonts w:ascii="Courier New" w:hAnsi="Courier New" w:cs="Courier New"/>
          <w:sz w:val="20"/>
          <w:szCs w:val="20"/>
        </w:rPr>
        <w:t xml:space="preserve"> </w:t>
      </w:r>
      <w:r w:rsidRPr="00633430">
        <w:rPr>
          <w:rFonts w:ascii="Courier New" w:hAnsi="Courier New" w:cs="Courier New"/>
          <w:sz w:val="20"/>
          <w:szCs w:val="20"/>
        </w:rPr>
        <w:t>bitlen</w:t>
      </w:r>
      <w:r>
        <w:rPr>
          <w:rFonts w:ascii="Courier New" w:hAnsi="Courier New" w:cs="Courier New"/>
          <w:sz w:val="20"/>
          <w:szCs w:val="20"/>
        </w:rPr>
        <w:t xml:space="preserve"> </w:t>
      </w:r>
      <w:r>
        <w:t>to</w:t>
      </w:r>
      <w:r>
        <w:rPr>
          <w:rFonts w:ascii="Courier New" w:hAnsi="Courier New" w:cs="Courier New"/>
          <w:sz w:val="20"/>
          <w:szCs w:val="20"/>
        </w:rPr>
        <w:t xml:space="preserve"> 0. </w:t>
      </w:r>
      <w:r>
        <w:t xml:space="preserve">It also initialized the states of the context to the initial Hash values of </w:t>
      </w:r>
      <w:r w:rsidRPr="00ED113D">
        <w:rPr>
          <w:rFonts w:ascii="Courier New" w:hAnsi="Courier New" w:cs="Courier New"/>
          <w:sz w:val="20"/>
          <w:szCs w:val="20"/>
        </w:rPr>
        <w:t xml:space="preserve">0x67452301 ,0xEFCDAB89, 0x98BADCFE, </w:t>
      </w:r>
    </w:p>
    <w:p w14:paraId="0BA14128" w14:textId="77777777" w:rsidR="008E62F4" w:rsidRDefault="008E62F4" w:rsidP="008E62F4">
      <w:pPr>
        <w:pStyle w:val="ListParagraph"/>
        <w:spacing w:line="480" w:lineRule="auto"/>
        <w:jc w:val="both"/>
        <w:rPr>
          <w:rFonts w:ascii="Courier New" w:hAnsi="Courier New" w:cs="Courier New"/>
          <w:sz w:val="20"/>
          <w:szCs w:val="20"/>
        </w:rPr>
      </w:pPr>
      <w:r w:rsidRPr="00ED113D">
        <w:rPr>
          <w:rFonts w:ascii="Courier New" w:hAnsi="Courier New" w:cs="Courier New"/>
          <w:sz w:val="20"/>
          <w:szCs w:val="20"/>
        </w:rPr>
        <w:t>0x10325476 and 0xC3D2E1F0.</w:t>
      </w:r>
    </w:p>
    <w:p w14:paraId="444D45A4" w14:textId="77777777" w:rsidR="008E62F4" w:rsidRPr="00CB10B0" w:rsidRDefault="008E62F4" w:rsidP="008E62F4">
      <w:pPr>
        <w:pStyle w:val="ListParagraph"/>
        <w:spacing w:line="480" w:lineRule="auto"/>
        <w:jc w:val="both"/>
        <w:rPr>
          <w:rFonts w:ascii="Courier New" w:hAnsi="Courier New" w:cs="Courier New"/>
          <w:sz w:val="20"/>
          <w:szCs w:val="20"/>
        </w:rPr>
      </w:pPr>
    </w:p>
    <w:p w14:paraId="63758190" w14:textId="77777777" w:rsidR="008E62F4" w:rsidRPr="006D42D1" w:rsidRDefault="008E62F4" w:rsidP="008E62F4">
      <w:pPr>
        <w:pStyle w:val="ListParagraph"/>
        <w:numPr>
          <w:ilvl w:val="0"/>
          <w:numId w:val="12"/>
        </w:numPr>
        <w:spacing w:line="480" w:lineRule="auto"/>
        <w:jc w:val="both"/>
        <w:rPr>
          <w:rFonts w:ascii="Courier New" w:hAnsi="Courier New" w:cs="Courier New"/>
          <w:sz w:val="20"/>
          <w:szCs w:val="20"/>
        </w:rPr>
      </w:pPr>
      <w:r w:rsidRPr="00356829">
        <w:rPr>
          <w:b/>
        </w:rPr>
        <w:t>Function Prototype 2</w:t>
      </w:r>
      <w:r>
        <w:t xml:space="preserve">: </w:t>
      </w:r>
      <w:r w:rsidRPr="00C72C89">
        <w:rPr>
          <w:rFonts w:ascii="Courier New" w:hAnsi="Courier New" w:cs="Courier New"/>
          <w:sz w:val="20"/>
          <w:szCs w:val="20"/>
        </w:rPr>
        <w:t>SHA1Update</w:t>
      </w:r>
      <w:r>
        <w:rPr>
          <w:rFonts w:ascii="Courier New" w:hAnsi="Courier New" w:cs="Courier New"/>
          <w:sz w:val="20"/>
          <w:szCs w:val="20"/>
        </w:rPr>
        <w:t>()</w:t>
      </w:r>
    </w:p>
    <w:p w14:paraId="2DF85B1D" w14:textId="77777777" w:rsidR="008E62F4" w:rsidRDefault="008E62F4" w:rsidP="008E62F4">
      <w:pPr>
        <w:pStyle w:val="ListParagraph"/>
        <w:spacing w:line="480" w:lineRule="auto"/>
        <w:jc w:val="both"/>
      </w:pPr>
      <w:r>
        <w:rPr>
          <w:noProof/>
        </w:rPr>
        <w:drawing>
          <wp:inline distT="0" distB="0" distL="0" distR="0" wp14:anchorId="404ADDA3" wp14:editId="13257E99">
            <wp:extent cx="5419725" cy="333375"/>
            <wp:effectExtent l="19050" t="19050" r="28575" b="285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9725" cy="333375"/>
                    </a:xfrm>
                    <a:prstGeom prst="rect">
                      <a:avLst/>
                    </a:prstGeom>
                    <a:ln>
                      <a:solidFill>
                        <a:schemeClr val="tx1"/>
                      </a:solidFill>
                    </a:ln>
                  </pic:spPr>
                </pic:pic>
              </a:graphicData>
            </a:graphic>
          </wp:inline>
        </w:drawing>
      </w:r>
    </w:p>
    <w:p w14:paraId="2BCC2D4C" w14:textId="77777777" w:rsidR="008E62F4" w:rsidRDefault="008E62F4" w:rsidP="008E62F4">
      <w:pPr>
        <w:pStyle w:val="ListParagraph"/>
        <w:spacing w:line="480" w:lineRule="auto"/>
        <w:ind w:firstLine="720"/>
        <w:jc w:val="both"/>
        <w:rPr>
          <w:rFonts w:ascii="Courier New" w:hAnsi="Courier New" w:cs="Courier New"/>
          <w:sz w:val="20"/>
          <w:szCs w:val="20"/>
        </w:rPr>
      </w:pPr>
      <w:r>
        <w:t>This function was used to update</w:t>
      </w:r>
      <w:r w:rsidRPr="00F97070">
        <w:t xml:space="preserve"> </w:t>
      </w:r>
      <w:r w:rsidRPr="00B50235">
        <w:rPr>
          <w:rFonts w:ascii="Courier New" w:hAnsi="Courier New" w:cs="Courier New"/>
          <w:sz w:val="20"/>
          <w:szCs w:val="20"/>
        </w:rPr>
        <w:t>data</w:t>
      </w:r>
      <w:r w:rsidRPr="00F97070">
        <w:t xml:space="preserve">, </w:t>
      </w:r>
      <w:r w:rsidRPr="00B50235">
        <w:rPr>
          <w:rFonts w:ascii="Courier New" w:hAnsi="Courier New" w:cs="Courier New"/>
          <w:sz w:val="20"/>
          <w:szCs w:val="20"/>
        </w:rPr>
        <w:t>data length</w:t>
      </w:r>
      <w:r w:rsidRPr="00F97070">
        <w:t xml:space="preserve"> and </w:t>
      </w:r>
      <w:r w:rsidRPr="00B50235">
        <w:rPr>
          <w:rFonts w:ascii="Courier New" w:hAnsi="Courier New" w:cs="Courier New"/>
          <w:sz w:val="20"/>
          <w:szCs w:val="20"/>
        </w:rPr>
        <w:t>bit length</w:t>
      </w:r>
      <w:r w:rsidRPr="00F97070">
        <w:t xml:space="preserve"> for the context of </w:t>
      </w:r>
      <w:r w:rsidRPr="00C54558">
        <w:rPr>
          <w:b/>
          <w:i/>
        </w:rPr>
        <w:t>SHA1</w:t>
      </w:r>
      <w:r>
        <w:t>. I</w:t>
      </w:r>
      <w:r w:rsidRPr="00D51B19">
        <w:t xml:space="preserve">f </w:t>
      </w:r>
      <w:r>
        <w:t xml:space="preserve">the </w:t>
      </w:r>
      <w:r w:rsidRPr="004D28FC">
        <w:rPr>
          <w:rFonts w:ascii="Courier New" w:hAnsi="Courier New" w:cs="Courier New"/>
          <w:sz w:val="20"/>
          <w:szCs w:val="20"/>
        </w:rPr>
        <w:t>data length</w:t>
      </w:r>
      <w:r w:rsidRPr="00D51B19">
        <w:t xml:space="preserve"> </w:t>
      </w:r>
      <w:r>
        <w:t>was</w:t>
      </w:r>
      <w:r w:rsidRPr="00D51B19">
        <w:t xml:space="preserve"> 64 bytes (512 bits) i.e.</w:t>
      </w:r>
      <w:r>
        <w:t xml:space="preserve"> input block size of </w:t>
      </w:r>
      <w:r w:rsidRPr="00C54558">
        <w:rPr>
          <w:b/>
          <w:i/>
        </w:rPr>
        <w:t>SHA1</w:t>
      </w:r>
      <w:r>
        <w:t xml:space="preserve">, we </w:t>
      </w:r>
      <w:r w:rsidRPr="00D51B19">
        <w:t>start</w:t>
      </w:r>
      <w:r>
        <w:t>ed</w:t>
      </w:r>
      <w:r w:rsidRPr="00D51B19">
        <w:t xml:space="preserve"> the </w:t>
      </w:r>
      <w:r w:rsidRPr="00C54558">
        <w:rPr>
          <w:b/>
          <w:i/>
        </w:rPr>
        <w:t>SHA1</w:t>
      </w:r>
      <w:r>
        <w:t xml:space="preserve">-Hash process by calling </w:t>
      </w:r>
      <w:r w:rsidRPr="003C24B2">
        <w:rPr>
          <w:rFonts w:ascii="Courier New" w:hAnsi="Courier New" w:cs="Courier New"/>
          <w:sz w:val="20"/>
          <w:szCs w:val="20"/>
        </w:rPr>
        <w:t>SHA1Transform</w:t>
      </w:r>
      <w:r>
        <w:rPr>
          <w:rFonts w:ascii="Courier New" w:hAnsi="Courier New" w:cs="Courier New"/>
          <w:sz w:val="20"/>
          <w:szCs w:val="20"/>
        </w:rPr>
        <w:t>().</w:t>
      </w:r>
    </w:p>
    <w:p w14:paraId="52F27435" w14:textId="77777777" w:rsidR="008E62F4" w:rsidRPr="00C22E2E" w:rsidRDefault="008E62F4" w:rsidP="008E62F4">
      <w:pPr>
        <w:pStyle w:val="ListParagraph"/>
        <w:spacing w:line="480" w:lineRule="auto"/>
        <w:ind w:firstLine="720"/>
        <w:jc w:val="both"/>
        <w:rPr>
          <w:rFonts w:ascii="Courier New" w:hAnsi="Courier New" w:cs="Courier New"/>
          <w:sz w:val="20"/>
          <w:szCs w:val="20"/>
        </w:rPr>
      </w:pPr>
    </w:p>
    <w:p w14:paraId="3A60E68D" w14:textId="77777777" w:rsidR="008E62F4" w:rsidRPr="00D4326B" w:rsidRDefault="008E62F4" w:rsidP="008E62F4">
      <w:pPr>
        <w:pStyle w:val="ListParagraph"/>
        <w:numPr>
          <w:ilvl w:val="0"/>
          <w:numId w:val="13"/>
        </w:numPr>
        <w:spacing w:line="480" w:lineRule="auto"/>
        <w:jc w:val="both"/>
        <w:rPr>
          <w:rFonts w:ascii="Courier New" w:hAnsi="Courier New" w:cs="Courier New"/>
          <w:sz w:val="20"/>
          <w:szCs w:val="20"/>
        </w:rPr>
      </w:pPr>
      <w:r w:rsidRPr="00356829">
        <w:rPr>
          <w:b/>
        </w:rPr>
        <w:t>Function Prototype 3</w:t>
      </w:r>
      <w:r>
        <w:t>:</w:t>
      </w:r>
      <w:r w:rsidRPr="00591C62">
        <w:rPr>
          <w:rFonts w:ascii="Courier New" w:hAnsi="Courier New" w:cs="Courier New"/>
          <w:sz w:val="20"/>
          <w:szCs w:val="20"/>
        </w:rPr>
        <w:t xml:space="preserve"> </w:t>
      </w:r>
      <w:r w:rsidRPr="00A67F9A">
        <w:rPr>
          <w:rFonts w:ascii="Courier New" w:hAnsi="Courier New" w:cs="Courier New"/>
          <w:sz w:val="20"/>
          <w:szCs w:val="20"/>
        </w:rPr>
        <w:t>SHA1Final</w:t>
      </w:r>
      <w:r>
        <w:rPr>
          <w:rFonts w:ascii="Courier New" w:hAnsi="Courier New" w:cs="Courier New"/>
          <w:sz w:val="20"/>
          <w:szCs w:val="20"/>
        </w:rPr>
        <w:t>()</w:t>
      </w:r>
    </w:p>
    <w:p w14:paraId="32798C23" w14:textId="77777777" w:rsidR="008E62F4" w:rsidRDefault="008E62F4" w:rsidP="008E62F4">
      <w:pPr>
        <w:pStyle w:val="ListParagraph"/>
        <w:spacing w:line="480" w:lineRule="auto"/>
        <w:jc w:val="both"/>
      </w:pPr>
      <w:r>
        <w:rPr>
          <w:noProof/>
        </w:rPr>
        <w:drawing>
          <wp:inline distT="0" distB="0" distL="0" distR="0" wp14:anchorId="207678E5" wp14:editId="7C089D57">
            <wp:extent cx="5362575" cy="333375"/>
            <wp:effectExtent l="19050" t="19050" r="28575" b="2857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2575" cy="333375"/>
                    </a:xfrm>
                    <a:prstGeom prst="rect">
                      <a:avLst/>
                    </a:prstGeom>
                    <a:ln>
                      <a:solidFill>
                        <a:schemeClr val="tx1"/>
                      </a:solidFill>
                    </a:ln>
                  </pic:spPr>
                </pic:pic>
              </a:graphicData>
            </a:graphic>
          </wp:inline>
        </w:drawing>
      </w:r>
    </w:p>
    <w:p w14:paraId="7C01D72E" w14:textId="77777777" w:rsidR="008E62F4" w:rsidRDefault="008E62F4" w:rsidP="008E62F4">
      <w:pPr>
        <w:pStyle w:val="ListParagraph"/>
        <w:spacing w:line="480" w:lineRule="auto"/>
        <w:ind w:firstLine="720"/>
        <w:jc w:val="both"/>
      </w:pPr>
      <w:r>
        <w:t xml:space="preserve">This was the function where the initial processing before the actual </w:t>
      </w:r>
      <w:r w:rsidRPr="00DB6335">
        <w:rPr>
          <w:b/>
          <w:i/>
        </w:rPr>
        <w:t>SHA1</w:t>
      </w:r>
      <w:r>
        <w:t xml:space="preserve">-Hash processing was done. The initial padding and the appending of the data length to the input block was done in this function. After the initial processing, it called </w:t>
      </w:r>
      <w:r w:rsidRPr="003C24B2">
        <w:rPr>
          <w:rFonts w:ascii="Courier New" w:hAnsi="Courier New" w:cs="Courier New"/>
          <w:sz w:val="20"/>
          <w:szCs w:val="20"/>
        </w:rPr>
        <w:t>SHA1Transform</w:t>
      </w:r>
      <w:r>
        <w:rPr>
          <w:rFonts w:ascii="Courier New" w:hAnsi="Courier New" w:cs="Courier New"/>
          <w:sz w:val="20"/>
          <w:szCs w:val="20"/>
        </w:rPr>
        <w:t xml:space="preserve"> ()</w:t>
      </w:r>
      <w:r>
        <w:t xml:space="preserve"> to perform the </w:t>
      </w:r>
      <w:r w:rsidRPr="00294749">
        <w:rPr>
          <w:b/>
          <w:i/>
        </w:rPr>
        <w:t>SHA1</w:t>
      </w:r>
      <w:r>
        <w:t>-Hash algorithm.</w:t>
      </w:r>
    </w:p>
    <w:p w14:paraId="6DA8EFF3" w14:textId="77777777" w:rsidR="008E62F4" w:rsidRPr="00F97070" w:rsidRDefault="008E62F4" w:rsidP="008E62F4">
      <w:pPr>
        <w:pStyle w:val="ListParagraph"/>
        <w:spacing w:line="480" w:lineRule="auto"/>
        <w:ind w:firstLine="720"/>
        <w:jc w:val="both"/>
      </w:pPr>
    </w:p>
    <w:p w14:paraId="050A4161" w14:textId="77777777" w:rsidR="008E62F4" w:rsidRPr="00D7007E" w:rsidRDefault="008E62F4" w:rsidP="008E62F4">
      <w:pPr>
        <w:pStyle w:val="ListParagraph"/>
        <w:numPr>
          <w:ilvl w:val="0"/>
          <w:numId w:val="13"/>
        </w:numPr>
        <w:spacing w:line="480" w:lineRule="auto"/>
        <w:jc w:val="both"/>
        <w:rPr>
          <w:rFonts w:ascii="Courier New" w:hAnsi="Courier New" w:cs="Courier New"/>
          <w:sz w:val="20"/>
          <w:szCs w:val="20"/>
        </w:rPr>
      </w:pPr>
      <w:r w:rsidRPr="00356829">
        <w:rPr>
          <w:b/>
        </w:rPr>
        <w:t>Function Prototype 4</w:t>
      </w:r>
      <w:r>
        <w:t xml:space="preserve">: </w:t>
      </w:r>
      <w:r w:rsidRPr="003C24B2">
        <w:rPr>
          <w:rFonts w:ascii="Courier New" w:hAnsi="Courier New" w:cs="Courier New"/>
          <w:sz w:val="20"/>
          <w:szCs w:val="20"/>
        </w:rPr>
        <w:t>SHA1Transform</w:t>
      </w:r>
      <w:r>
        <w:rPr>
          <w:rFonts w:ascii="Courier New" w:hAnsi="Courier New" w:cs="Courier New"/>
          <w:sz w:val="20"/>
          <w:szCs w:val="20"/>
        </w:rPr>
        <w:t>()</w:t>
      </w:r>
    </w:p>
    <w:p w14:paraId="757AE2B4" w14:textId="77777777" w:rsidR="008E62F4" w:rsidRDefault="008E62F4" w:rsidP="008E62F4">
      <w:pPr>
        <w:pStyle w:val="ListParagraph"/>
        <w:spacing w:line="480" w:lineRule="auto"/>
        <w:jc w:val="both"/>
        <w:rPr>
          <w:rFonts w:ascii="Courier New" w:hAnsi="Courier New" w:cs="Courier New"/>
          <w:sz w:val="20"/>
          <w:szCs w:val="20"/>
        </w:rPr>
      </w:pPr>
      <w:r>
        <w:rPr>
          <w:noProof/>
        </w:rPr>
        <w:drawing>
          <wp:inline distT="0" distB="0" distL="0" distR="0" wp14:anchorId="7188FCA0" wp14:editId="2F50873A">
            <wp:extent cx="5419725" cy="323850"/>
            <wp:effectExtent l="19050" t="19050" r="28575" b="1905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9725" cy="323850"/>
                    </a:xfrm>
                    <a:prstGeom prst="rect">
                      <a:avLst/>
                    </a:prstGeom>
                    <a:ln>
                      <a:solidFill>
                        <a:schemeClr val="tx1"/>
                      </a:solidFill>
                    </a:ln>
                  </pic:spPr>
                </pic:pic>
              </a:graphicData>
            </a:graphic>
          </wp:inline>
        </w:drawing>
      </w:r>
    </w:p>
    <w:p w14:paraId="065803A3" w14:textId="77777777" w:rsidR="008E62F4" w:rsidRDefault="008E62F4" w:rsidP="008E62F4">
      <w:pPr>
        <w:pStyle w:val="ListParagraph"/>
        <w:spacing w:line="480" w:lineRule="auto"/>
        <w:ind w:firstLine="720"/>
        <w:jc w:val="both"/>
      </w:pPr>
      <w:r>
        <w:t xml:space="preserve">This was the main function where the processing part of the actual </w:t>
      </w:r>
      <w:r w:rsidRPr="00F7636D">
        <w:rPr>
          <w:b/>
          <w:i/>
        </w:rPr>
        <w:t>SHA1</w:t>
      </w:r>
      <w:r>
        <w:t xml:space="preserve">-Hash Algorithm was implemented. First, the </w:t>
      </w:r>
      <w:r w:rsidRPr="004C2D31">
        <w:t xml:space="preserve">32-bit words of the 512-bit input block </w:t>
      </w:r>
      <w:r>
        <w:t xml:space="preserve">were stored </w:t>
      </w:r>
      <w:r w:rsidRPr="004C2D31">
        <w:t>into initial 16 arrays</w:t>
      </w:r>
      <w:r>
        <w:t xml:space="preserve"> of size 32-bits. </w:t>
      </w:r>
      <w:r w:rsidRPr="001D325A">
        <w:rPr>
          <w:rFonts w:ascii="Courier New" w:hAnsi="Courier New" w:cs="Courier New"/>
          <w:sz w:val="20"/>
          <w:szCs w:val="20"/>
        </w:rPr>
        <w:t>W (16)</w:t>
      </w:r>
      <w:r>
        <w:t xml:space="preserve"> to </w:t>
      </w:r>
      <w:r w:rsidRPr="001D325A">
        <w:rPr>
          <w:rFonts w:ascii="Courier New" w:hAnsi="Courier New" w:cs="Courier New"/>
          <w:sz w:val="20"/>
          <w:szCs w:val="20"/>
        </w:rPr>
        <w:t>W (79)</w:t>
      </w:r>
      <w:r>
        <w:t xml:space="preserve"> values were then calculated from these values. 80 rounds of </w:t>
      </w:r>
      <w:r w:rsidRPr="00F5502A">
        <w:rPr>
          <w:b/>
          <w:i/>
        </w:rPr>
        <w:t>SHA1</w:t>
      </w:r>
      <w:r>
        <w:t xml:space="preserve">- Hash transform was performed on the data to get the 160-bits of </w:t>
      </w:r>
      <w:r w:rsidRPr="00501E35">
        <w:rPr>
          <w:b/>
          <w:i/>
        </w:rPr>
        <w:t>SHA1</w:t>
      </w:r>
      <w:r>
        <w:t>-Hash Output value. Finally, the new Hash for the context was updated with the new output Hash value.</w:t>
      </w:r>
    </w:p>
    <w:p w14:paraId="79903B95" w14:textId="77777777" w:rsidR="008E62F4" w:rsidRPr="00EC3C99" w:rsidRDefault="008E62F4" w:rsidP="008E62F4">
      <w:pPr>
        <w:pStyle w:val="ListParagraph"/>
        <w:spacing w:line="480" w:lineRule="auto"/>
        <w:ind w:firstLine="720"/>
        <w:jc w:val="both"/>
      </w:pPr>
    </w:p>
    <w:p w14:paraId="2D4ACC40" w14:textId="77777777" w:rsidR="008E62F4" w:rsidRPr="00461552" w:rsidRDefault="008E62F4" w:rsidP="00461552">
      <w:pPr>
        <w:pStyle w:val="Heading3"/>
        <w:rPr>
          <w:rFonts w:ascii="Times New Roman" w:hAnsi="Times New Roman" w:cs="Times New Roman"/>
          <w:b/>
          <w:color w:val="auto"/>
        </w:rPr>
      </w:pPr>
      <w:bookmarkStart w:id="72" w:name="_Toc527656519"/>
      <w:bookmarkStart w:id="73" w:name="_Toc529728803"/>
      <w:r w:rsidRPr="00461552">
        <w:rPr>
          <w:rFonts w:ascii="Times New Roman" w:hAnsi="Times New Roman" w:cs="Times New Roman"/>
          <w:b/>
          <w:color w:val="auto"/>
        </w:rPr>
        <w:t xml:space="preserve">3.3.2 </w:t>
      </w:r>
      <w:r w:rsidRPr="00461552">
        <w:rPr>
          <w:rFonts w:ascii="Times New Roman" w:hAnsi="Times New Roman" w:cs="Times New Roman"/>
          <w:b/>
          <w:color w:val="auto"/>
        </w:rPr>
        <w:tab/>
        <w:t>Layer2: HMAC_SHA1 Implementation</w:t>
      </w:r>
      <w:bookmarkEnd w:id="72"/>
      <w:bookmarkEnd w:id="73"/>
    </w:p>
    <w:p w14:paraId="298A7650" w14:textId="77777777" w:rsidR="008E62F4" w:rsidRDefault="008E62F4" w:rsidP="008E62F4"/>
    <w:p w14:paraId="3FE9A458" w14:textId="77777777" w:rsidR="008E62F4" w:rsidRDefault="008E62F4" w:rsidP="008E62F4">
      <w:pPr>
        <w:spacing w:line="480" w:lineRule="auto"/>
        <w:ind w:firstLine="720"/>
        <w:jc w:val="both"/>
      </w:pPr>
      <w:r>
        <w:t xml:space="preserve">This layer dealt with the function related to the implementation of </w:t>
      </w:r>
      <w:r w:rsidRPr="00377813">
        <w:rPr>
          <w:b/>
          <w:i/>
        </w:rPr>
        <w:t>HMAC-SHA1</w:t>
      </w:r>
      <w:r>
        <w:t xml:space="preserve">. It contained a single function that called functions defined in </w:t>
      </w:r>
      <w:r w:rsidRPr="00C15FB4">
        <w:rPr>
          <w:b/>
          <w:i/>
        </w:rPr>
        <w:t>SHA1</w:t>
      </w:r>
      <w:r>
        <w:t>-Hash algorithm. The prototype for this function is given below:</w:t>
      </w:r>
    </w:p>
    <w:p w14:paraId="0152902D" w14:textId="77777777" w:rsidR="008E62F4" w:rsidRDefault="008E62F4" w:rsidP="008E62F4">
      <w:pPr>
        <w:spacing w:line="480" w:lineRule="auto"/>
        <w:jc w:val="both"/>
        <w:rPr>
          <w:rFonts w:ascii="Courier New" w:hAnsi="Courier New" w:cs="Courier New"/>
          <w:sz w:val="20"/>
          <w:szCs w:val="20"/>
        </w:rPr>
      </w:pPr>
      <w:r>
        <w:rPr>
          <w:noProof/>
        </w:rPr>
        <w:drawing>
          <wp:inline distT="0" distB="0" distL="0" distR="0" wp14:anchorId="3F6094B6" wp14:editId="7735DF62">
            <wp:extent cx="4829175" cy="561975"/>
            <wp:effectExtent l="19050" t="19050" r="28575" b="2857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9175" cy="561975"/>
                    </a:xfrm>
                    <a:prstGeom prst="rect">
                      <a:avLst/>
                    </a:prstGeom>
                    <a:noFill/>
                    <a:ln>
                      <a:solidFill>
                        <a:schemeClr val="tx1"/>
                      </a:solidFill>
                    </a:ln>
                  </pic:spPr>
                </pic:pic>
              </a:graphicData>
            </a:graphic>
          </wp:inline>
        </w:drawing>
      </w:r>
    </w:p>
    <w:p w14:paraId="5771B768" w14:textId="77777777" w:rsidR="008E62F4" w:rsidRDefault="008E62F4" w:rsidP="008E62F4">
      <w:pPr>
        <w:spacing w:line="480" w:lineRule="auto"/>
        <w:ind w:firstLine="720"/>
        <w:jc w:val="both"/>
        <w:rPr>
          <w:rFonts w:ascii="Courier New" w:hAnsi="Courier New" w:cs="Courier New"/>
          <w:sz w:val="20"/>
          <w:szCs w:val="20"/>
        </w:rPr>
      </w:pPr>
      <w:r>
        <w:t xml:space="preserve">This single function was used for the </w:t>
      </w:r>
      <w:r w:rsidRPr="007133EA">
        <w:rPr>
          <w:b/>
          <w:i/>
        </w:rPr>
        <w:t>HMAC</w:t>
      </w:r>
      <w:r>
        <w:t xml:space="preserve"> operation over </w:t>
      </w:r>
      <w:r w:rsidRPr="007133EA">
        <w:rPr>
          <w:b/>
          <w:i/>
        </w:rPr>
        <w:t>SHA1</w:t>
      </w:r>
      <w:r>
        <w:t xml:space="preserve">-Hash. The first step of the code performed the initial padding and appending operations required for </w:t>
      </w:r>
      <w:r w:rsidRPr="007133EA">
        <w:rPr>
          <w:b/>
          <w:i/>
        </w:rPr>
        <w:t>HMAC</w:t>
      </w:r>
      <w:r>
        <w:t xml:space="preserve"> operation. After this initial process, this function would successively call </w:t>
      </w:r>
      <w:r w:rsidRPr="00FB485D">
        <w:rPr>
          <w:rFonts w:ascii="Courier New" w:hAnsi="Courier New" w:cs="Courier New"/>
          <w:sz w:val="20"/>
          <w:szCs w:val="20"/>
        </w:rPr>
        <w:t>SHA1Init</w:t>
      </w:r>
      <w:r>
        <w:rPr>
          <w:rFonts w:ascii="Courier New" w:hAnsi="Courier New" w:cs="Courier New"/>
          <w:sz w:val="20"/>
          <w:szCs w:val="20"/>
        </w:rPr>
        <w:t xml:space="preserve"> (). </w:t>
      </w:r>
      <w:r w:rsidRPr="00FB485D">
        <w:rPr>
          <w:rFonts w:ascii="Courier New" w:hAnsi="Courier New" w:cs="Courier New"/>
          <w:sz w:val="20"/>
          <w:szCs w:val="20"/>
        </w:rPr>
        <w:t>SHA1Update</w:t>
      </w:r>
      <w:r>
        <w:rPr>
          <w:rFonts w:ascii="Courier New" w:hAnsi="Courier New" w:cs="Courier New"/>
          <w:sz w:val="20"/>
          <w:szCs w:val="20"/>
        </w:rPr>
        <w:t xml:space="preserve"> (), </w:t>
      </w:r>
      <w:r w:rsidRPr="00A67F9A">
        <w:rPr>
          <w:rFonts w:ascii="Courier New" w:hAnsi="Courier New" w:cs="Courier New"/>
          <w:sz w:val="20"/>
          <w:szCs w:val="20"/>
        </w:rPr>
        <w:t>SHA1Final</w:t>
      </w:r>
      <w:r>
        <w:rPr>
          <w:rFonts w:ascii="Courier New" w:hAnsi="Courier New" w:cs="Courier New"/>
          <w:sz w:val="20"/>
          <w:szCs w:val="20"/>
        </w:rPr>
        <w:t xml:space="preserve"> () and </w:t>
      </w:r>
      <w:r w:rsidRPr="003C24B2">
        <w:rPr>
          <w:rFonts w:ascii="Courier New" w:hAnsi="Courier New" w:cs="Courier New"/>
          <w:sz w:val="20"/>
          <w:szCs w:val="20"/>
        </w:rPr>
        <w:t>SHA1Transform</w:t>
      </w:r>
      <w:r>
        <w:rPr>
          <w:rFonts w:ascii="Courier New" w:hAnsi="Courier New" w:cs="Courier New"/>
          <w:sz w:val="20"/>
          <w:szCs w:val="20"/>
        </w:rPr>
        <w:t xml:space="preserve"> ().</w:t>
      </w:r>
    </w:p>
    <w:p w14:paraId="4095FF4D" w14:textId="35D7943C" w:rsidR="008E62F4" w:rsidRDefault="008E62F4" w:rsidP="00E16DB8">
      <w:pPr>
        <w:pStyle w:val="Heading3"/>
        <w:rPr>
          <w:rFonts w:ascii="Times New Roman" w:hAnsi="Times New Roman" w:cs="Times New Roman"/>
          <w:b/>
          <w:color w:val="auto"/>
        </w:rPr>
      </w:pPr>
      <w:bookmarkStart w:id="74" w:name="_Toc527656520"/>
      <w:bookmarkStart w:id="75" w:name="_Toc529728804"/>
      <w:r w:rsidRPr="00E16DB8">
        <w:rPr>
          <w:rFonts w:ascii="Times New Roman" w:hAnsi="Times New Roman" w:cs="Times New Roman"/>
          <w:b/>
          <w:color w:val="auto"/>
        </w:rPr>
        <w:t xml:space="preserve">3.3.3 </w:t>
      </w:r>
      <w:r w:rsidRPr="00E16DB8">
        <w:rPr>
          <w:rFonts w:ascii="Times New Roman" w:hAnsi="Times New Roman" w:cs="Times New Roman"/>
          <w:b/>
          <w:color w:val="auto"/>
        </w:rPr>
        <w:tab/>
        <w:t>Layer3: PBKDF2 Implementation</w:t>
      </w:r>
      <w:bookmarkEnd w:id="74"/>
      <w:bookmarkEnd w:id="75"/>
    </w:p>
    <w:p w14:paraId="2A5E9CB0" w14:textId="77777777" w:rsidR="00E16DB8" w:rsidRPr="00E16DB8" w:rsidRDefault="00E16DB8" w:rsidP="00E16DB8"/>
    <w:p w14:paraId="55700F34" w14:textId="77777777" w:rsidR="008E62F4" w:rsidRDefault="008E62F4" w:rsidP="008E62F4">
      <w:pPr>
        <w:spacing w:line="480" w:lineRule="auto"/>
        <w:ind w:firstLine="720"/>
        <w:jc w:val="both"/>
      </w:pPr>
      <w:r>
        <w:t xml:space="preserve">This layer dealt with the function related to the implementation of </w:t>
      </w:r>
      <w:r w:rsidRPr="00071CF5">
        <w:rPr>
          <w:b/>
          <w:i/>
        </w:rPr>
        <w:t>PBKDF2</w:t>
      </w:r>
      <w:r>
        <w:t xml:space="preserve"> operation. It contained a single function that called </w:t>
      </w:r>
      <w:r w:rsidRPr="00902A73">
        <w:rPr>
          <w:rFonts w:ascii="Courier New" w:hAnsi="Courier New" w:cs="Courier New"/>
          <w:sz w:val="20"/>
          <w:szCs w:val="20"/>
        </w:rPr>
        <w:t>my_hmac_sha1</w:t>
      </w:r>
      <w:r>
        <w:rPr>
          <w:rFonts w:ascii="Courier New" w:hAnsi="Courier New" w:cs="Courier New"/>
          <w:sz w:val="20"/>
          <w:szCs w:val="20"/>
        </w:rPr>
        <w:t xml:space="preserve">() </w:t>
      </w:r>
      <w:r>
        <w:t>for 4096 iterations after some initial processing.</w:t>
      </w:r>
      <w:r w:rsidRPr="0020781A">
        <w:t xml:space="preserve"> </w:t>
      </w:r>
      <w:r>
        <w:t>The prototype for this function is given below:</w:t>
      </w:r>
    </w:p>
    <w:p w14:paraId="47041CC0" w14:textId="77777777" w:rsidR="008E62F4" w:rsidRPr="00CE1B92" w:rsidRDefault="008E62F4" w:rsidP="008E62F4">
      <w:pPr>
        <w:spacing w:line="480" w:lineRule="auto"/>
        <w:jc w:val="both"/>
        <w:rPr>
          <w14:textOutline w14:w="9525" w14:cap="rnd" w14:cmpd="sng" w14:algn="ctr">
            <w14:solidFill>
              <w14:schemeClr w14:val="tx1"/>
            </w14:solidFill>
            <w14:prstDash w14:val="solid"/>
            <w14:bevel/>
          </w14:textOutline>
        </w:rPr>
      </w:pPr>
      <w:r>
        <w:rPr>
          <w:noProof/>
        </w:rPr>
        <w:drawing>
          <wp:inline distT="0" distB="0" distL="0" distR="0" wp14:anchorId="68C7A790" wp14:editId="4E742DFB">
            <wp:extent cx="5867400" cy="447675"/>
            <wp:effectExtent l="19050" t="19050" r="19050" b="2857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7400" cy="447675"/>
                    </a:xfrm>
                    <a:prstGeom prst="rect">
                      <a:avLst/>
                    </a:prstGeom>
                    <a:noFill/>
                    <a:ln>
                      <a:solidFill>
                        <a:schemeClr val="tx1"/>
                      </a:solidFill>
                    </a:ln>
                  </pic:spPr>
                </pic:pic>
              </a:graphicData>
            </a:graphic>
          </wp:inline>
        </w:drawing>
      </w:r>
    </w:p>
    <w:p w14:paraId="03CFC9F2" w14:textId="77777777" w:rsidR="008E62F4" w:rsidRDefault="008E62F4" w:rsidP="008E62F4">
      <w:pPr>
        <w:spacing w:line="480" w:lineRule="auto"/>
        <w:ind w:firstLine="720"/>
        <w:jc w:val="both"/>
      </w:pPr>
      <w:r>
        <w:t xml:space="preserve">256-bit PMK was derived from this function which was used as the first key in AES encryption. The application code would use this function to obtain the PMK from SSID-Passphrase combination, which is used to authenticate a wireless device using </w:t>
      </w:r>
      <w:r w:rsidRPr="00103EEC">
        <w:rPr>
          <w:b/>
          <w:i/>
        </w:rPr>
        <w:t>WPA2-PSK</w:t>
      </w:r>
      <w:r>
        <w:t xml:space="preserve"> before starting the wireless communication.</w:t>
      </w:r>
      <w:r w:rsidRPr="00FC24CF">
        <w:t xml:space="preserve"> </w:t>
      </w:r>
    </w:p>
    <w:p w14:paraId="5582F45F" w14:textId="77777777" w:rsidR="008E62F4" w:rsidRDefault="008E62F4" w:rsidP="008E62F4">
      <w:pPr>
        <w:spacing w:line="480" w:lineRule="auto"/>
        <w:ind w:firstLine="720"/>
        <w:jc w:val="both"/>
      </w:pPr>
    </w:p>
    <w:p w14:paraId="1BE5C7D7" w14:textId="29AD6FF7" w:rsidR="008E62F4" w:rsidRDefault="008E62F4" w:rsidP="00DB329F">
      <w:pPr>
        <w:pStyle w:val="Heading2"/>
        <w:rPr>
          <w:rFonts w:ascii="Times New Roman" w:hAnsi="Times New Roman" w:cs="Times New Roman"/>
          <w:b/>
          <w:color w:val="auto"/>
          <w:sz w:val="24"/>
          <w:szCs w:val="24"/>
        </w:rPr>
      </w:pPr>
      <w:bookmarkStart w:id="76" w:name="_Toc529728805"/>
      <w:r w:rsidRPr="00DB329F">
        <w:rPr>
          <w:rFonts w:ascii="Times New Roman" w:hAnsi="Times New Roman" w:cs="Times New Roman"/>
          <w:b/>
          <w:color w:val="auto"/>
          <w:sz w:val="24"/>
          <w:szCs w:val="24"/>
        </w:rPr>
        <w:t xml:space="preserve">3.4 </w:t>
      </w:r>
      <w:r w:rsidRPr="00DB329F">
        <w:rPr>
          <w:rFonts w:ascii="Times New Roman" w:hAnsi="Times New Roman" w:cs="Times New Roman"/>
          <w:b/>
          <w:color w:val="auto"/>
          <w:sz w:val="24"/>
          <w:szCs w:val="24"/>
        </w:rPr>
        <w:tab/>
        <w:t>AES-256 Key Expansion</w:t>
      </w:r>
      <w:bookmarkEnd w:id="76"/>
    </w:p>
    <w:p w14:paraId="7DAD2CF8" w14:textId="77777777" w:rsidR="00DB329F" w:rsidRPr="00DB329F" w:rsidRDefault="00DB329F" w:rsidP="00DB329F"/>
    <w:p w14:paraId="59304916" w14:textId="77777777" w:rsidR="008E62F4" w:rsidRDefault="008E62F4" w:rsidP="008E62F4">
      <w:pPr>
        <w:spacing w:line="480" w:lineRule="auto"/>
        <w:ind w:firstLine="720"/>
        <w:jc w:val="both"/>
      </w:pPr>
      <w:r>
        <w:t xml:space="preserve">The code for </w:t>
      </w:r>
      <w:r w:rsidRPr="00DB6199">
        <w:rPr>
          <w:b/>
          <w:i/>
        </w:rPr>
        <w:t>AES-256</w:t>
      </w:r>
      <w:r>
        <w:t xml:space="preserve"> key expansion was written using C programming language and  for 32-bit soft processor MicroBlaze. The information regarding relevant function definitions for all the functions used for key expansion are given below:</w:t>
      </w:r>
    </w:p>
    <w:p w14:paraId="2C70C3DC" w14:textId="77777777" w:rsidR="008E62F4" w:rsidRPr="00A766CD" w:rsidRDefault="008E62F4" w:rsidP="008E62F4">
      <w:pPr>
        <w:pStyle w:val="ListParagraph"/>
        <w:numPr>
          <w:ilvl w:val="0"/>
          <w:numId w:val="13"/>
        </w:numPr>
        <w:spacing w:line="480" w:lineRule="auto"/>
        <w:jc w:val="both"/>
        <w:rPr>
          <w:sz w:val="20"/>
          <w:szCs w:val="20"/>
        </w:rPr>
      </w:pPr>
      <w:r w:rsidRPr="00A81745">
        <w:rPr>
          <w:b/>
        </w:rPr>
        <w:t>Function Definition 1</w:t>
      </w:r>
      <w:r>
        <w:t>:</w:t>
      </w:r>
      <w:r>
        <w:rPr>
          <w:rFonts w:ascii="Courier New" w:hAnsi="Courier New" w:cs="Courier New"/>
        </w:rPr>
        <w:t xml:space="preserve"> </w:t>
      </w:r>
      <w:r w:rsidRPr="00B2235D">
        <w:rPr>
          <w:rFonts w:ascii="Courier New" w:hAnsi="Courier New" w:cs="Courier New"/>
          <w:sz w:val="20"/>
          <w:szCs w:val="20"/>
        </w:rPr>
        <w:t>RotWord</w:t>
      </w:r>
      <w:r w:rsidRPr="00B75F08">
        <w:rPr>
          <w:rFonts w:ascii="Courier New" w:hAnsi="Courier New" w:cs="Courier New"/>
          <w:sz w:val="20"/>
          <w:szCs w:val="20"/>
        </w:rPr>
        <w:t>()</w:t>
      </w:r>
    </w:p>
    <w:p w14:paraId="7D1693DA" w14:textId="77777777" w:rsidR="008E62F4" w:rsidRPr="00B75F08" w:rsidRDefault="008E62F4" w:rsidP="008E62F4">
      <w:pPr>
        <w:pStyle w:val="ListParagraph"/>
        <w:spacing w:line="480" w:lineRule="auto"/>
        <w:jc w:val="both"/>
        <w:rPr>
          <w:sz w:val="20"/>
          <w:szCs w:val="20"/>
        </w:rPr>
      </w:pPr>
      <w:r>
        <w:rPr>
          <w:noProof/>
        </w:rPr>
        <w:drawing>
          <wp:inline distT="0" distB="0" distL="0" distR="0" wp14:anchorId="5A14DAE3" wp14:editId="6D1E1519">
            <wp:extent cx="2686050" cy="1167466"/>
            <wp:effectExtent l="19050" t="19050" r="19050" b="1397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1426" cy="1169803"/>
                    </a:xfrm>
                    <a:prstGeom prst="rect">
                      <a:avLst/>
                    </a:prstGeom>
                    <a:noFill/>
                    <a:ln>
                      <a:solidFill>
                        <a:schemeClr val="tx1"/>
                      </a:solidFill>
                    </a:ln>
                  </pic:spPr>
                </pic:pic>
              </a:graphicData>
            </a:graphic>
          </wp:inline>
        </w:drawing>
      </w:r>
    </w:p>
    <w:p w14:paraId="66331697" w14:textId="77777777" w:rsidR="008E62F4" w:rsidRDefault="008E62F4" w:rsidP="008E62F4">
      <w:pPr>
        <w:spacing w:line="480" w:lineRule="auto"/>
        <w:ind w:left="720" w:firstLine="720"/>
        <w:jc w:val="both"/>
      </w:pPr>
      <w:r w:rsidRPr="00ED423E">
        <w:t>Th</w:t>
      </w:r>
      <w:r>
        <w:t>is</w:t>
      </w:r>
      <w:r w:rsidRPr="00ED423E">
        <w:t xml:space="preserve"> function t</w:t>
      </w:r>
      <w:r>
        <w:t>ook</w:t>
      </w:r>
      <w:r w:rsidRPr="00ED423E">
        <w:t xml:space="preserve"> a</w:t>
      </w:r>
      <w:r>
        <w:t>n</w:t>
      </w:r>
      <w:r w:rsidRPr="00ED423E">
        <w:t xml:space="preserve"> </w:t>
      </w:r>
      <w:r>
        <w:t>array which contained 4 one-byte values</w:t>
      </w:r>
      <w:r w:rsidRPr="00ED423E">
        <w:t xml:space="preserve"> [a0,a1,a2,a3] as input, perform</w:t>
      </w:r>
      <w:r>
        <w:t>ed</w:t>
      </w:r>
      <w:r w:rsidRPr="00ED423E">
        <w:t xml:space="preserve"> a cyclic permutation, and return</w:t>
      </w:r>
      <w:r>
        <w:t>ed</w:t>
      </w:r>
      <w:r w:rsidRPr="00ED423E">
        <w:t xml:space="preserve"> [a1,a2,a3,a0]</w:t>
      </w:r>
      <w:r>
        <w:t xml:space="preserve"> as the output.</w:t>
      </w:r>
    </w:p>
    <w:p w14:paraId="50F69D8F" w14:textId="77777777" w:rsidR="008E62F4" w:rsidRDefault="008E62F4" w:rsidP="008E62F4">
      <w:pPr>
        <w:spacing w:line="480" w:lineRule="auto"/>
        <w:ind w:firstLine="720"/>
        <w:jc w:val="both"/>
      </w:pPr>
    </w:p>
    <w:p w14:paraId="200756B6" w14:textId="77777777" w:rsidR="008E62F4" w:rsidRDefault="008E62F4" w:rsidP="008E62F4">
      <w:pPr>
        <w:pStyle w:val="ListParagraph"/>
        <w:numPr>
          <w:ilvl w:val="0"/>
          <w:numId w:val="13"/>
        </w:numPr>
        <w:spacing w:line="480" w:lineRule="auto"/>
        <w:jc w:val="both"/>
      </w:pPr>
      <w:r w:rsidRPr="00A81745">
        <w:rPr>
          <w:b/>
        </w:rPr>
        <w:t>Function Definition 2</w:t>
      </w:r>
      <w:r>
        <w:t>:</w:t>
      </w:r>
      <w:r w:rsidRPr="00BC5AD3">
        <w:rPr>
          <w:rFonts w:ascii="Courier New" w:hAnsi="Courier New" w:cs="Courier New"/>
        </w:rPr>
        <w:t xml:space="preserve"> </w:t>
      </w:r>
      <w:r w:rsidRPr="00B2235D">
        <w:rPr>
          <w:rFonts w:ascii="Courier New" w:hAnsi="Courier New" w:cs="Courier New"/>
          <w:sz w:val="20"/>
          <w:szCs w:val="20"/>
        </w:rPr>
        <w:t>SubWord</w:t>
      </w:r>
      <w:r w:rsidRPr="00B75F08">
        <w:rPr>
          <w:rFonts w:ascii="Courier New" w:hAnsi="Courier New" w:cs="Courier New"/>
          <w:sz w:val="20"/>
          <w:szCs w:val="20"/>
        </w:rPr>
        <w:t>()</w:t>
      </w:r>
    </w:p>
    <w:p w14:paraId="54963CD6" w14:textId="77777777" w:rsidR="008E62F4" w:rsidRDefault="008E62F4" w:rsidP="008E62F4">
      <w:pPr>
        <w:pStyle w:val="ListParagraph"/>
        <w:spacing w:line="480" w:lineRule="auto"/>
        <w:jc w:val="both"/>
      </w:pPr>
      <w:r>
        <w:rPr>
          <w:noProof/>
        </w:rPr>
        <w:drawing>
          <wp:inline distT="0" distB="0" distL="0" distR="0" wp14:anchorId="361C49BB" wp14:editId="76456944">
            <wp:extent cx="2943225" cy="971550"/>
            <wp:effectExtent l="19050" t="19050" r="28575" b="1905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3225" cy="971550"/>
                    </a:xfrm>
                    <a:prstGeom prst="rect">
                      <a:avLst/>
                    </a:prstGeom>
                    <a:noFill/>
                    <a:ln>
                      <a:solidFill>
                        <a:schemeClr val="tx1"/>
                      </a:solidFill>
                    </a:ln>
                  </pic:spPr>
                </pic:pic>
              </a:graphicData>
            </a:graphic>
          </wp:inline>
        </w:drawing>
      </w:r>
    </w:p>
    <w:p w14:paraId="22A8CAD7" w14:textId="77777777" w:rsidR="008E62F4" w:rsidRDefault="008E62F4" w:rsidP="008E62F4">
      <w:pPr>
        <w:pStyle w:val="ListParagraph"/>
        <w:spacing w:line="480" w:lineRule="auto"/>
        <w:ind w:firstLine="720"/>
        <w:jc w:val="both"/>
      </w:pPr>
      <w:r w:rsidRPr="00ED423E">
        <w:t>Th</w:t>
      </w:r>
      <w:r>
        <w:t>is</w:t>
      </w:r>
      <w:r w:rsidRPr="00ED423E">
        <w:t xml:space="preserve"> function </w:t>
      </w:r>
      <w:r>
        <w:t>took</w:t>
      </w:r>
      <w:r w:rsidRPr="00ED423E">
        <w:t xml:space="preserve"> a</w:t>
      </w:r>
      <w:r>
        <w:t>n</w:t>
      </w:r>
      <w:r w:rsidRPr="00ED423E">
        <w:t xml:space="preserve"> </w:t>
      </w:r>
      <w:r>
        <w:t>array which contained 4 one-byte values</w:t>
      </w:r>
      <w:r w:rsidRPr="00ED423E">
        <w:t xml:space="preserve"> [a0,a1,a2,a3] as input</w:t>
      </w:r>
      <w:r>
        <w:t xml:space="preserve"> and returned S-Box substituted values of the array as the output. The code snippet for S-Box lookup table implementation in C is shown in Figure 29 (Appendix1.2).</w:t>
      </w:r>
    </w:p>
    <w:p w14:paraId="407A5F90" w14:textId="77777777" w:rsidR="008E62F4" w:rsidRDefault="008E62F4" w:rsidP="008E62F4">
      <w:pPr>
        <w:pStyle w:val="ListParagraph"/>
        <w:spacing w:line="480" w:lineRule="auto"/>
        <w:ind w:firstLine="720"/>
        <w:jc w:val="both"/>
      </w:pPr>
    </w:p>
    <w:p w14:paraId="31B0FFC4" w14:textId="77777777" w:rsidR="008E62F4" w:rsidRDefault="008E62F4" w:rsidP="008E62F4">
      <w:pPr>
        <w:pStyle w:val="ListParagraph"/>
        <w:numPr>
          <w:ilvl w:val="0"/>
          <w:numId w:val="13"/>
        </w:numPr>
        <w:spacing w:line="480" w:lineRule="auto"/>
        <w:jc w:val="both"/>
      </w:pPr>
      <w:r w:rsidRPr="003B0FB1">
        <w:rPr>
          <w:b/>
        </w:rPr>
        <w:t>Function Definition 3</w:t>
      </w:r>
      <w:r>
        <w:t>:</w:t>
      </w:r>
      <w:r w:rsidRPr="00997154">
        <w:rPr>
          <w:rFonts w:ascii="Courier New" w:hAnsi="Courier New" w:cs="Courier New"/>
        </w:rPr>
        <w:t xml:space="preserve"> </w:t>
      </w:r>
      <w:r w:rsidRPr="00B2235D">
        <w:rPr>
          <w:rFonts w:ascii="Courier New" w:hAnsi="Courier New" w:cs="Courier New"/>
          <w:sz w:val="20"/>
          <w:szCs w:val="20"/>
        </w:rPr>
        <w:t>InvMixColumns</w:t>
      </w:r>
      <w:r w:rsidRPr="00B75F08">
        <w:rPr>
          <w:rFonts w:ascii="Courier New" w:hAnsi="Courier New" w:cs="Courier New"/>
          <w:sz w:val="20"/>
          <w:szCs w:val="20"/>
        </w:rPr>
        <w:t>()</w:t>
      </w:r>
    </w:p>
    <w:p w14:paraId="6E50BD9E" w14:textId="77777777" w:rsidR="008E62F4" w:rsidRDefault="008E62F4" w:rsidP="008E62F4">
      <w:pPr>
        <w:pStyle w:val="ListParagraph"/>
        <w:spacing w:line="480" w:lineRule="auto"/>
      </w:pPr>
      <w:r>
        <w:rPr>
          <w:noProof/>
        </w:rPr>
        <w:drawing>
          <wp:inline distT="0" distB="0" distL="0" distR="0" wp14:anchorId="5FE449D7" wp14:editId="53F1ABEC">
            <wp:extent cx="5354221" cy="2457450"/>
            <wp:effectExtent l="19050" t="19050" r="18415" b="190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5494" cy="2462624"/>
                    </a:xfrm>
                    <a:prstGeom prst="rect">
                      <a:avLst/>
                    </a:prstGeom>
                    <a:noFill/>
                    <a:ln>
                      <a:solidFill>
                        <a:schemeClr val="tx1"/>
                      </a:solidFill>
                    </a:ln>
                  </pic:spPr>
                </pic:pic>
              </a:graphicData>
            </a:graphic>
          </wp:inline>
        </w:drawing>
      </w:r>
    </w:p>
    <w:p w14:paraId="2A87582D" w14:textId="77777777" w:rsidR="008E62F4" w:rsidRDefault="008E62F4" w:rsidP="008E62F4">
      <w:pPr>
        <w:pStyle w:val="ListParagraph"/>
        <w:spacing w:line="480" w:lineRule="auto"/>
        <w:ind w:firstLine="720"/>
        <w:jc w:val="both"/>
      </w:pPr>
      <w:r w:rsidRPr="00ED423E">
        <w:t>Th</w:t>
      </w:r>
      <w:r>
        <w:t>is</w:t>
      </w:r>
      <w:r w:rsidRPr="00ED423E">
        <w:t xml:space="preserve"> function </w:t>
      </w:r>
      <w:r>
        <w:t>took</w:t>
      </w:r>
      <w:r w:rsidRPr="00ED423E">
        <w:t xml:space="preserve"> a</w:t>
      </w:r>
      <w:r>
        <w:t>n</w:t>
      </w:r>
      <w:r w:rsidRPr="00ED423E">
        <w:t xml:space="preserve"> </w:t>
      </w:r>
      <w:r>
        <w:t>array containing 16 one-byte values</w:t>
      </w:r>
      <w:r w:rsidRPr="00ED423E">
        <w:t xml:space="preserve"> [a0,a1,a2</w:t>
      </w:r>
      <w:r>
        <w:t xml:space="preserve"> … a15</w:t>
      </w:r>
      <w:r w:rsidRPr="00ED423E">
        <w:t xml:space="preserve">] </w:t>
      </w:r>
      <w:r>
        <w:t xml:space="preserve">and number of bytes of completed expanded key for equivalent inverse cipher as an input, performed Inverse Mix Column transformations, and returned the transformed values and new count of the completed expanded key as the output. In this function definition , </w:t>
      </w:r>
      <w:r w:rsidRPr="00147C53">
        <w:rPr>
          <w:rFonts w:ascii="Courier New" w:hAnsi="Courier New" w:cs="Courier New"/>
        </w:rPr>
        <w:t>state</w:t>
      </w:r>
      <w:r>
        <w:t xml:space="preserve"> was a global 4x4 one-byte array.</w:t>
      </w:r>
      <w:r w:rsidRPr="00147C53">
        <w:t xml:space="preserve"> </w:t>
      </w:r>
      <w:r>
        <w:t>The code snippets for mul9, mul11, mul13 and  mul14 lookup tables implementations in C are shown in Figure 30,</w:t>
      </w:r>
      <w:r w:rsidRPr="00147C53">
        <w:t xml:space="preserve"> </w:t>
      </w:r>
      <w:r>
        <w:t>Figure 31,</w:t>
      </w:r>
      <w:r w:rsidRPr="00147C53">
        <w:t xml:space="preserve"> </w:t>
      </w:r>
      <w:r>
        <w:t>Figure 32 and Figure 33 respectively in Appendix1.2.</w:t>
      </w:r>
    </w:p>
    <w:p w14:paraId="254E80E7" w14:textId="77777777" w:rsidR="008E62F4" w:rsidRDefault="008E62F4" w:rsidP="008E62F4">
      <w:pPr>
        <w:pStyle w:val="ListParagraph"/>
        <w:spacing w:line="480" w:lineRule="auto"/>
        <w:ind w:firstLine="720"/>
        <w:jc w:val="both"/>
      </w:pPr>
    </w:p>
    <w:p w14:paraId="4FB3ED7E" w14:textId="77777777" w:rsidR="008E62F4" w:rsidRDefault="008E62F4" w:rsidP="008E62F4">
      <w:pPr>
        <w:pStyle w:val="ListParagraph"/>
        <w:numPr>
          <w:ilvl w:val="0"/>
          <w:numId w:val="13"/>
        </w:numPr>
        <w:spacing w:line="480" w:lineRule="auto"/>
        <w:jc w:val="both"/>
      </w:pPr>
      <w:r w:rsidRPr="003B0FB1">
        <w:rPr>
          <w:b/>
        </w:rPr>
        <w:t>Function Definition 4</w:t>
      </w:r>
      <w:r>
        <w:t>:</w:t>
      </w:r>
      <w:r w:rsidRPr="003D3367">
        <w:rPr>
          <w:rFonts w:ascii="Courier New" w:hAnsi="Courier New" w:cs="Courier New"/>
        </w:rPr>
        <w:t xml:space="preserve"> </w:t>
      </w:r>
      <w:r w:rsidRPr="00B2235D">
        <w:rPr>
          <w:rFonts w:ascii="Courier New" w:hAnsi="Courier New" w:cs="Courier New"/>
          <w:sz w:val="20"/>
          <w:szCs w:val="20"/>
        </w:rPr>
        <w:t>KeyExpansion</w:t>
      </w:r>
      <w:r w:rsidRPr="00E740B0">
        <w:rPr>
          <w:rFonts w:ascii="Courier New" w:hAnsi="Courier New" w:cs="Courier New"/>
          <w:sz w:val="20"/>
          <w:szCs w:val="20"/>
        </w:rPr>
        <w:t>()</w:t>
      </w:r>
    </w:p>
    <w:p w14:paraId="44AAD0DE" w14:textId="77777777" w:rsidR="008E62F4" w:rsidRPr="00C113BE" w:rsidRDefault="008E62F4" w:rsidP="008E62F4">
      <w:pPr>
        <w:spacing w:line="480" w:lineRule="auto"/>
        <w:ind w:left="360"/>
        <w:rPr>
          <w:rFonts w:ascii="Courier New" w:hAnsi="Courier New" w:cs="Courier New"/>
        </w:rPr>
      </w:pPr>
      <w:r>
        <w:rPr>
          <w:noProof/>
        </w:rPr>
        <w:drawing>
          <wp:inline distT="0" distB="0" distL="0" distR="0" wp14:anchorId="795D6F5F" wp14:editId="10868C45">
            <wp:extent cx="5943600" cy="6226175"/>
            <wp:effectExtent l="19050" t="19050" r="19050" b="222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226175"/>
                    </a:xfrm>
                    <a:prstGeom prst="rect">
                      <a:avLst/>
                    </a:prstGeom>
                    <a:noFill/>
                    <a:ln>
                      <a:solidFill>
                        <a:schemeClr val="tx1"/>
                      </a:solidFill>
                    </a:ln>
                  </pic:spPr>
                </pic:pic>
              </a:graphicData>
            </a:graphic>
          </wp:inline>
        </w:drawing>
      </w:r>
    </w:p>
    <w:p w14:paraId="1272152E" w14:textId="77777777" w:rsidR="005A74B5" w:rsidRDefault="008E62F4" w:rsidP="008E62F4">
      <w:pPr>
        <w:spacing w:line="480" w:lineRule="auto"/>
        <w:ind w:firstLine="720"/>
        <w:jc w:val="both"/>
      </w:pPr>
      <w:r w:rsidRPr="00ED423E">
        <w:t>Th</w:t>
      </w:r>
      <w:r>
        <w:t>is</w:t>
      </w:r>
      <w:r w:rsidRPr="00ED423E">
        <w:t xml:space="preserve"> function </w:t>
      </w:r>
      <w:r>
        <w:t>took</w:t>
      </w:r>
      <w:r w:rsidRPr="00ED423E">
        <w:t xml:space="preserve"> a</w:t>
      </w:r>
      <w:r>
        <w:t>n</w:t>
      </w:r>
      <w:r w:rsidRPr="00ED423E">
        <w:t xml:space="preserve"> </w:t>
      </w:r>
      <w:r>
        <w:t xml:space="preserve">array which contained 32 bytes of PMK as input, expanded it to 240 bytes each of expanded key for encryption and decryption, and returned these expanded keys as the output. These expanded keys were stored in BRAM of the FPGA. </w:t>
      </w:r>
    </w:p>
    <w:p w14:paraId="681BA32C" w14:textId="57A5E5EA" w:rsidR="008E62F4" w:rsidRDefault="008E62F4" w:rsidP="008E62F4">
      <w:pPr>
        <w:spacing w:line="480" w:lineRule="auto"/>
        <w:ind w:firstLine="720"/>
        <w:jc w:val="both"/>
      </w:pPr>
      <w:r>
        <w:t xml:space="preserve">Chapter 4 describes how these keys were arranged in the BRAM after the expansion process, retrieved from the BRAM, and how they would be used in the hardware implementation of the </w:t>
      </w:r>
      <w:r w:rsidRPr="00DD1056">
        <w:rPr>
          <w:b/>
          <w:i/>
        </w:rPr>
        <w:t>AES-256</w:t>
      </w:r>
      <w:r>
        <w:t xml:space="preserve"> module to encrypt and decrypt data. Chapter 4 also shows how the encrypted/decrypted  data were stored in BRAM after the transformation.</w:t>
      </w:r>
    </w:p>
    <w:p w14:paraId="074FB69D" w14:textId="77777777" w:rsidR="008E62F4" w:rsidRDefault="008E62F4" w:rsidP="008E62F4">
      <w:pPr>
        <w:spacing w:line="480" w:lineRule="auto"/>
        <w:ind w:firstLine="720"/>
      </w:pPr>
    </w:p>
    <w:p w14:paraId="181D6088" w14:textId="77777777" w:rsidR="008E62F4" w:rsidRDefault="008E62F4" w:rsidP="008E62F4">
      <w:pPr>
        <w:spacing w:line="480" w:lineRule="auto"/>
        <w:ind w:firstLine="720"/>
      </w:pPr>
    </w:p>
    <w:p w14:paraId="3A0CFD6D" w14:textId="77777777" w:rsidR="008E62F4" w:rsidRDefault="008E62F4" w:rsidP="008E62F4">
      <w:pPr>
        <w:spacing w:line="480" w:lineRule="auto"/>
        <w:ind w:firstLine="720"/>
      </w:pPr>
    </w:p>
    <w:p w14:paraId="1F630508" w14:textId="77777777" w:rsidR="008E62F4" w:rsidRDefault="008E62F4" w:rsidP="008E62F4">
      <w:pPr>
        <w:spacing w:line="480" w:lineRule="auto"/>
        <w:ind w:firstLine="720"/>
      </w:pPr>
    </w:p>
    <w:p w14:paraId="34C4D3DB" w14:textId="77777777" w:rsidR="008E62F4" w:rsidRDefault="008E62F4" w:rsidP="008E62F4">
      <w:pPr>
        <w:spacing w:line="480" w:lineRule="auto"/>
        <w:ind w:firstLine="720"/>
      </w:pPr>
    </w:p>
    <w:p w14:paraId="7E004B20" w14:textId="77777777" w:rsidR="008E62F4" w:rsidRDefault="008E62F4" w:rsidP="008E62F4">
      <w:pPr>
        <w:spacing w:line="480" w:lineRule="auto"/>
        <w:ind w:firstLine="720"/>
      </w:pPr>
    </w:p>
    <w:p w14:paraId="6C4F1145" w14:textId="77777777" w:rsidR="008E62F4" w:rsidRDefault="008E62F4" w:rsidP="008E62F4">
      <w:pPr>
        <w:spacing w:line="480" w:lineRule="auto"/>
        <w:ind w:firstLine="720"/>
      </w:pPr>
    </w:p>
    <w:p w14:paraId="30566DA4" w14:textId="77777777" w:rsidR="008E62F4" w:rsidRDefault="008E62F4" w:rsidP="008E62F4">
      <w:pPr>
        <w:spacing w:line="480" w:lineRule="auto"/>
        <w:ind w:firstLine="720"/>
      </w:pPr>
    </w:p>
    <w:p w14:paraId="7EB903DE" w14:textId="77777777" w:rsidR="008E62F4" w:rsidRDefault="008E62F4" w:rsidP="008E62F4">
      <w:pPr>
        <w:spacing w:line="480" w:lineRule="auto"/>
        <w:ind w:firstLine="720"/>
      </w:pPr>
    </w:p>
    <w:p w14:paraId="1AD64CF1" w14:textId="77777777" w:rsidR="008E62F4" w:rsidRDefault="008E62F4" w:rsidP="008E62F4">
      <w:pPr>
        <w:spacing w:line="480" w:lineRule="auto"/>
        <w:ind w:firstLine="720"/>
      </w:pPr>
    </w:p>
    <w:p w14:paraId="2A52859B" w14:textId="77777777" w:rsidR="008E62F4" w:rsidRDefault="008E62F4" w:rsidP="008E62F4">
      <w:pPr>
        <w:spacing w:line="480" w:lineRule="auto"/>
        <w:ind w:firstLine="720"/>
      </w:pPr>
    </w:p>
    <w:p w14:paraId="3ADC4CCC" w14:textId="77777777" w:rsidR="008E62F4" w:rsidRDefault="008E62F4" w:rsidP="008E62F4">
      <w:pPr>
        <w:spacing w:line="480" w:lineRule="auto"/>
        <w:ind w:firstLine="720"/>
      </w:pPr>
    </w:p>
    <w:p w14:paraId="307AFE82" w14:textId="77777777" w:rsidR="008E62F4" w:rsidRDefault="008E62F4" w:rsidP="008E62F4">
      <w:pPr>
        <w:spacing w:line="480" w:lineRule="auto"/>
        <w:ind w:firstLine="720"/>
      </w:pPr>
    </w:p>
    <w:p w14:paraId="7982973E" w14:textId="77777777" w:rsidR="008E62F4" w:rsidRDefault="008E62F4" w:rsidP="008E62F4">
      <w:pPr>
        <w:spacing w:line="480" w:lineRule="auto"/>
        <w:ind w:firstLine="720"/>
      </w:pPr>
    </w:p>
    <w:p w14:paraId="21F11372" w14:textId="77777777" w:rsidR="008E62F4" w:rsidRDefault="008E62F4" w:rsidP="008E62F4">
      <w:pPr>
        <w:spacing w:line="480" w:lineRule="auto"/>
        <w:ind w:firstLine="720"/>
      </w:pPr>
    </w:p>
    <w:p w14:paraId="3883C1E0" w14:textId="77777777" w:rsidR="008E62F4" w:rsidRDefault="008E62F4" w:rsidP="008E62F4">
      <w:pPr>
        <w:spacing w:line="480" w:lineRule="auto"/>
      </w:pPr>
    </w:p>
    <w:p w14:paraId="31B17077" w14:textId="77777777" w:rsidR="008E62F4" w:rsidRDefault="008E62F4" w:rsidP="008E62F4">
      <w:pPr>
        <w:pStyle w:val="Heading1"/>
        <w:spacing w:line="480" w:lineRule="auto"/>
        <w:jc w:val="center"/>
        <w:rPr>
          <w:rFonts w:ascii="Times New Roman" w:hAnsi="Times New Roman" w:cs="Times New Roman"/>
          <w:b/>
          <w:color w:val="000000" w:themeColor="text1"/>
          <w:sz w:val="28"/>
          <w:szCs w:val="28"/>
        </w:rPr>
      </w:pPr>
      <w:bookmarkStart w:id="77" w:name="_Toc529728806"/>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4</w:t>
      </w:r>
      <w:r w:rsidRPr="00FF6F2A">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Hardware Implementation</w:t>
      </w:r>
      <w:bookmarkEnd w:id="77"/>
    </w:p>
    <w:p w14:paraId="7F3440A5" w14:textId="4BA9DD70" w:rsidR="008E62F4" w:rsidRDefault="008E62F4" w:rsidP="00E17D7A">
      <w:pPr>
        <w:pStyle w:val="Heading2"/>
        <w:rPr>
          <w:rFonts w:ascii="Times New Roman" w:hAnsi="Times New Roman" w:cs="Times New Roman"/>
          <w:b/>
          <w:color w:val="auto"/>
          <w:sz w:val="24"/>
          <w:szCs w:val="24"/>
        </w:rPr>
      </w:pPr>
      <w:bookmarkStart w:id="78" w:name="_Toc529728807"/>
      <w:r w:rsidRPr="00E17D7A">
        <w:rPr>
          <w:rFonts w:ascii="Times New Roman" w:hAnsi="Times New Roman" w:cs="Times New Roman"/>
          <w:b/>
          <w:color w:val="auto"/>
          <w:sz w:val="24"/>
          <w:szCs w:val="24"/>
        </w:rPr>
        <w:t>4.1</w:t>
      </w:r>
      <w:r w:rsidRPr="00E17D7A">
        <w:rPr>
          <w:rFonts w:ascii="Times New Roman" w:hAnsi="Times New Roman" w:cs="Times New Roman"/>
          <w:b/>
          <w:color w:val="auto"/>
          <w:sz w:val="24"/>
          <w:szCs w:val="24"/>
        </w:rPr>
        <w:tab/>
        <w:t xml:space="preserve"> Overview</w:t>
      </w:r>
      <w:bookmarkEnd w:id="78"/>
    </w:p>
    <w:p w14:paraId="4EA0E41C" w14:textId="77777777" w:rsidR="00E17D7A" w:rsidRPr="00E17D7A" w:rsidRDefault="00E17D7A" w:rsidP="00E17D7A"/>
    <w:p w14:paraId="12A0FBB8" w14:textId="77777777" w:rsidR="008E62F4" w:rsidRDefault="008E62F4" w:rsidP="008E62F4">
      <w:pPr>
        <w:spacing w:line="480" w:lineRule="auto"/>
        <w:ind w:firstLine="720"/>
        <w:jc w:val="both"/>
      </w:pPr>
      <w:r>
        <w:t xml:space="preserve">Encryption and decryption on data with </w:t>
      </w:r>
      <w:r w:rsidRPr="00E75EE2">
        <w:rPr>
          <w:b/>
          <w:i/>
        </w:rPr>
        <w:t>AES-256</w:t>
      </w:r>
      <w:r>
        <w:t xml:space="preserve"> module was implemented on  hardware using Verilog HDL. This design was targeted for Nexys4 FPGA board. The Verilog Code was written on Xilinx Vivado Design Suite 2017.2 IDE. After </w:t>
      </w:r>
      <w:r w:rsidRPr="00930CD0">
        <w:rPr>
          <w:b/>
          <w:i/>
        </w:rPr>
        <w:t>AES-256</w:t>
      </w:r>
      <w:r>
        <w:t xml:space="preserve"> module designed using Verilog</w:t>
      </w:r>
      <w:r w:rsidRPr="00930CD0">
        <w:t xml:space="preserve"> </w:t>
      </w:r>
      <w:r>
        <w:t xml:space="preserve">HDL was synthesized and  implemented, the design was packaged into an IP core using Vivado IP Packager tool. This </w:t>
      </w:r>
      <w:r w:rsidRPr="00AF2FA1">
        <w:rPr>
          <w:b/>
          <w:i/>
        </w:rPr>
        <w:t>AES-256</w:t>
      </w:r>
      <w:r>
        <w:t xml:space="preserve"> IP core was then interfaced to MicroBlaze softcore processor with the help of AXI Interconnect.</w:t>
      </w:r>
    </w:p>
    <w:p w14:paraId="44E58C66" w14:textId="77777777" w:rsidR="008E62F4" w:rsidRPr="00AC4542" w:rsidRDefault="008E62F4" w:rsidP="008E62F4">
      <w:pPr>
        <w:spacing w:line="480" w:lineRule="auto"/>
        <w:ind w:firstLine="720"/>
        <w:jc w:val="both"/>
      </w:pPr>
    </w:p>
    <w:p w14:paraId="3547F4A1" w14:textId="7AC8087D" w:rsidR="008E62F4" w:rsidRDefault="008E62F4" w:rsidP="00A33282">
      <w:pPr>
        <w:pStyle w:val="Heading2"/>
        <w:rPr>
          <w:rFonts w:ascii="Times New Roman" w:hAnsi="Times New Roman" w:cs="Times New Roman"/>
          <w:b/>
          <w:color w:val="auto"/>
          <w:sz w:val="24"/>
          <w:szCs w:val="24"/>
        </w:rPr>
      </w:pPr>
      <w:bookmarkStart w:id="79" w:name="_Toc529728808"/>
      <w:r w:rsidRPr="00A33282">
        <w:rPr>
          <w:rFonts w:ascii="Times New Roman" w:hAnsi="Times New Roman" w:cs="Times New Roman"/>
          <w:b/>
          <w:color w:val="auto"/>
          <w:sz w:val="24"/>
          <w:szCs w:val="24"/>
        </w:rPr>
        <w:t>4.2</w:t>
      </w:r>
      <w:r w:rsidRPr="00A33282">
        <w:rPr>
          <w:rFonts w:ascii="Times New Roman" w:hAnsi="Times New Roman" w:cs="Times New Roman"/>
          <w:b/>
          <w:color w:val="auto"/>
          <w:sz w:val="24"/>
          <w:szCs w:val="24"/>
        </w:rPr>
        <w:tab/>
        <w:t xml:space="preserve"> Nexys4</w:t>
      </w:r>
      <w:bookmarkEnd w:id="79"/>
    </w:p>
    <w:p w14:paraId="66FA90A7" w14:textId="77777777" w:rsidR="00A33282" w:rsidRPr="00A33282" w:rsidRDefault="00A33282" w:rsidP="00A33282"/>
    <w:p w14:paraId="24809A95" w14:textId="72D22048" w:rsidR="008E62F4" w:rsidRDefault="008E62F4" w:rsidP="008E62F4">
      <w:pPr>
        <w:spacing w:line="480" w:lineRule="auto"/>
        <w:ind w:firstLine="720"/>
        <w:jc w:val="both"/>
      </w:pPr>
      <w:r w:rsidRPr="00880545">
        <w:t>Nexys4 board is a</w:t>
      </w:r>
      <w:r>
        <w:t xml:space="preserve"> development pl</w:t>
      </w:r>
      <w:r w:rsidRPr="00880545">
        <w:t xml:space="preserve">atform based on the latest Artix-7™ </w:t>
      </w:r>
      <w:r>
        <w:t>(</w:t>
      </w:r>
      <w:r w:rsidRPr="00880545">
        <w:t>Xilinx part number XC7A100T-1CSG324C</w:t>
      </w:r>
      <w:r>
        <w:t xml:space="preserve">) </w:t>
      </w:r>
      <w:r w:rsidRPr="00880545">
        <w:t>Field Programmable Gate Array (FPGA) from Xilinx</w:t>
      </w:r>
      <w:sdt>
        <w:sdtPr>
          <w:id w:val="-1653907376"/>
          <w:citation/>
        </w:sdtPr>
        <w:sdtContent>
          <w:r>
            <w:fldChar w:fldCharType="begin"/>
          </w:r>
          <w:r>
            <w:instrText xml:space="preserve">CITATION Dig14 \l 1033 </w:instrText>
          </w:r>
          <w:r>
            <w:fldChar w:fldCharType="separate"/>
          </w:r>
          <w:r w:rsidR="00AF4868">
            <w:rPr>
              <w:noProof/>
            </w:rPr>
            <w:t xml:space="preserve"> [19]</w:t>
          </w:r>
          <w:r>
            <w:fldChar w:fldCharType="end"/>
          </w:r>
        </w:sdtContent>
      </w:sdt>
      <w:r w:rsidRPr="00880545">
        <w:t xml:space="preserve">. </w:t>
      </w:r>
      <w:r w:rsidRPr="00BB4417">
        <w:t>The Artix-7 FPGA is designed for high performance and it features 15850 logic slices (each with 6-input LUTs and 8 flip-flops), 240 DSP slices</w:t>
      </w:r>
      <w:r>
        <w:t xml:space="preserve"> and </w:t>
      </w:r>
      <w:r w:rsidRPr="00BB4417">
        <w:t>4860 KB of fast block RAM</w:t>
      </w:r>
      <w:sdt>
        <w:sdtPr>
          <w:id w:val="-25798932"/>
          <w:citation/>
        </w:sdtPr>
        <w:sdtContent>
          <w:r>
            <w:fldChar w:fldCharType="begin"/>
          </w:r>
          <w:r>
            <w:instrText xml:space="preserve"> CITATION Xil18 \l 1033 </w:instrText>
          </w:r>
          <w:r>
            <w:fldChar w:fldCharType="separate"/>
          </w:r>
          <w:r w:rsidR="00AF4868">
            <w:rPr>
              <w:noProof/>
            </w:rPr>
            <w:t xml:space="preserve"> [20]</w:t>
          </w:r>
          <w:r>
            <w:fldChar w:fldCharType="end"/>
          </w:r>
        </w:sdtContent>
      </w:sdt>
      <w:r>
        <w:t xml:space="preserve">. Nexys4 has </w:t>
      </w:r>
      <w:r w:rsidRPr="00880545">
        <w:t xml:space="preserve">generous external memories, and collection of USB, Ethernet, and other ports, </w:t>
      </w:r>
      <w:r>
        <w:t>and</w:t>
      </w:r>
      <w:r w:rsidRPr="00880545">
        <w:t xml:space="preserve"> can host designs ranging from introductory combinational circuits to powerful embedded processors</w:t>
      </w:r>
      <w:r w:rsidRPr="0008772F">
        <w:t xml:space="preserve"> </w:t>
      </w:r>
      <w:sdt>
        <w:sdtPr>
          <w:id w:val="2032140268"/>
          <w:citation/>
        </w:sdtPr>
        <w:sdtContent>
          <w:r>
            <w:fldChar w:fldCharType="begin"/>
          </w:r>
          <w:r>
            <w:instrText xml:space="preserve">CITATION Dig14 \l 1033 </w:instrText>
          </w:r>
          <w:r>
            <w:fldChar w:fldCharType="separate"/>
          </w:r>
          <w:r>
            <w:rPr>
              <w:noProof/>
            </w:rPr>
            <w:t>[19]</w:t>
          </w:r>
          <w:r>
            <w:fldChar w:fldCharType="end"/>
          </w:r>
        </w:sdtContent>
      </w:sdt>
      <w:r w:rsidRPr="00880545">
        <w:t xml:space="preserve">. </w:t>
      </w:r>
      <w:r>
        <w:t>It also has s</w:t>
      </w:r>
      <w:r w:rsidRPr="00880545">
        <w:t>everal built-in peripherals</w:t>
      </w:r>
      <w:r>
        <w:t xml:space="preserve"> such as</w:t>
      </w:r>
      <w:r w:rsidRPr="00880545">
        <w:t xml:space="preserve"> an accelerometer, temperature sensor, MEMs digital microphone, a speaker amplifier, and a lot of I/O devices</w:t>
      </w:r>
      <w:r w:rsidRPr="0008772F">
        <w:t xml:space="preserve"> </w:t>
      </w:r>
      <w:sdt>
        <w:sdtPr>
          <w:id w:val="-1547832494"/>
          <w:citation/>
        </w:sdtPr>
        <w:sdtContent>
          <w:r>
            <w:fldChar w:fldCharType="begin"/>
          </w:r>
          <w:r>
            <w:instrText xml:space="preserve">CITATION Dig14 \l 1033 </w:instrText>
          </w:r>
          <w:r>
            <w:fldChar w:fldCharType="separate"/>
          </w:r>
          <w:r>
            <w:rPr>
              <w:noProof/>
            </w:rPr>
            <w:t>[19]</w:t>
          </w:r>
          <w:r>
            <w:fldChar w:fldCharType="end"/>
          </w:r>
        </w:sdtContent>
      </w:sdt>
      <w:r>
        <w:t>. Nexys4 board with its component description is shown in Figure 23.</w:t>
      </w:r>
    </w:p>
    <w:p w14:paraId="74B714A7" w14:textId="77777777" w:rsidR="008E62F4" w:rsidRDefault="008E62F4" w:rsidP="008E62F4">
      <w:pPr>
        <w:keepNext/>
        <w:spacing w:line="480" w:lineRule="auto"/>
        <w:jc w:val="center"/>
      </w:pPr>
      <w:r>
        <w:rPr>
          <w:noProof/>
        </w:rPr>
        <w:drawing>
          <wp:inline distT="0" distB="0" distL="0" distR="0" wp14:anchorId="14BFF72E" wp14:editId="237A5776">
            <wp:extent cx="4088042" cy="5238750"/>
            <wp:effectExtent l="0" t="0" r="825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1819" cy="5243590"/>
                    </a:xfrm>
                    <a:prstGeom prst="rect">
                      <a:avLst/>
                    </a:prstGeom>
                    <a:noFill/>
                    <a:ln>
                      <a:noFill/>
                    </a:ln>
                  </pic:spPr>
                </pic:pic>
              </a:graphicData>
            </a:graphic>
          </wp:inline>
        </w:drawing>
      </w:r>
    </w:p>
    <w:p w14:paraId="2EA0324C" w14:textId="55691791" w:rsidR="008E62F4" w:rsidRDefault="008E62F4" w:rsidP="008E62F4">
      <w:pPr>
        <w:pStyle w:val="Caption"/>
        <w:spacing w:line="480" w:lineRule="auto"/>
        <w:jc w:val="center"/>
        <w:rPr>
          <w:b/>
          <w:i w:val="0"/>
          <w:color w:val="auto"/>
          <w:sz w:val="24"/>
          <w:szCs w:val="24"/>
        </w:rPr>
      </w:pPr>
      <w:bookmarkStart w:id="80" w:name="_Toc529728747"/>
      <w:r w:rsidRPr="00507768">
        <w:rPr>
          <w:b/>
          <w:i w:val="0"/>
          <w:color w:val="auto"/>
          <w:sz w:val="24"/>
          <w:szCs w:val="24"/>
        </w:rPr>
        <w:t xml:space="preserve">Figure </w:t>
      </w:r>
      <w:r w:rsidRPr="00507768">
        <w:rPr>
          <w:b/>
          <w:i w:val="0"/>
          <w:color w:val="auto"/>
          <w:sz w:val="24"/>
          <w:szCs w:val="24"/>
        </w:rPr>
        <w:fldChar w:fldCharType="begin"/>
      </w:r>
      <w:r w:rsidRPr="00507768">
        <w:rPr>
          <w:b/>
          <w:i w:val="0"/>
          <w:color w:val="auto"/>
          <w:sz w:val="24"/>
          <w:szCs w:val="24"/>
        </w:rPr>
        <w:instrText xml:space="preserve"> SEQ Figure \* ARABIC </w:instrText>
      </w:r>
      <w:r w:rsidRPr="00507768">
        <w:rPr>
          <w:b/>
          <w:i w:val="0"/>
          <w:color w:val="auto"/>
          <w:sz w:val="24"/>
          <w:szCs w:val="24"/>
        </w:rPr>
        <w:fldChar w:fldCharType="separate"/>
      </w:r>
      <w:r w:rsidR="00C316F9">
        <w:rPr>
          <w:b/>
          <w:i w:val="0"/>
          <w:noProof/>
          <w:color w:val="auto"/>
          <w:sz w:val="24"/>
          <w:szCs w:val="24"/>
        </w:rPr>
        <w:t>23</w:t>
      </w:r>
      <w:r w:rsidRPr="00507768">
        <w:rPr>
          <w:b/>
          <w:i w:val="0"/>
          <w:color w:val="auto"/>
          <w:sz w:val="24"/>
          <w:szCs w:val="24"/>
        </w:rPr>
        <w:fldChar w:fldCharType="end"/>
      </w:r>
      <w:r w:rsidRPr="00507768">
        <w:rPr>
          <w:b/>
          <w:i w:val="0"/>
          <w:color w:val="auto"/>
          <w:sz w:val="24"/>
          <w:szCs w:val="24"/>
        </w:rPr>
        <w:t>: Nexys4 Board Features</w:t>
      </w:r>
      <w:bookmarkEnd w:id="80"/>
    </w:p>
    <w:p w14:paraId="52B6492D" w14:textId="77777777" w:rsidR="008E62F4" w:rsidRPr="00921137" w:rsidRDefault="008E62F4" w:rsidP="008E62F4"/>
    <w:p w14:paraId="36222CB3" w14:textId="738FE6FF" w:rsidR="008E62F4" w:rsidRDefault="008E62F4" w:rsidP="008A5573">
      <w:pPr>
        <w:pStyle w:val="Heading2"/>
        <w:rPr>
          <w:rFonts w:ascii="Times New Roman" w:hAnsi="Times New Roman" w:cs="Times New Roman"/>
          <w:b/>
          <w:color w:val="auto"/>
          <w:sz w:val="24"/>
          <w:szCs w:val="24"/>
        </w:rPr>
      </w:pPr>
      <w:bookmarkStart w:id="81" w:name="_Toc529728809"/>
      <w:r w:rsidRPr="008A5573">
        <w:rPr>
          <w:rFonts w:ascii="Times New Roman" w:hAnsi="Times New Roman" w:cs="Times New Roman"/>
          <w:b/>
          <w:color w:val="auto"/>
          <w:sz w:val="24"/>
          <w:szCs w:val="24"/>
        </w:rPr>
        <w:t>4.3</w:t>
      </w:r>
      <w:r w:rsidRPr="008A5573">
        <w:rPr>
          <w:rFonts w:ascii="Times New Roman" w:hAnsi="Times New Roman" w:cs="Times New Roman"/>
          <w:b/>
          <w:color w:val="auto"/>
          <w:sz w:val="24"/>
          <w:szCs w:val="24"/>
        </w:rPr>
        <w:tab/>
        <w:t xml:space="preserve"> AXI Interconnect</w:t>
      </w:r>
      <w:bookmarkEnd w:id="81"/>
    </w:p>
    <w:p w14:paraId="729DB327" w14:textId="77777777" w:rsidR="008A5573" w:rsidRPr="008A5573" w:rsidRDefault="008A5573" w:rsidP="008A5573"/>
    <w:p w14:paraId="58199156" w14:textId="075F2B65" w:rsidR="008E62F4" w:rsidRDefault="008E62F4" w:rsidP="008E62F4">
      <w:pPr>
        <w:spacing w:line="480" w:lineRule="auto"/>
        <w:ind w:firstLine="720"/>
        <w:jc w:val="both"/>
      </w:pPr>
      <w:r w:rsidRPr="00317B65">
        <w:t>Advanced extensible Interface</w:t>
      </w:r>
      <w:r>
        <w:t xml:space="preserve"> (AXI)</w:t>
      </w:r>
      <w:r w:rsidRPr="00317B65">
        <w:t xml:space="preserve"> is </w:t>
      </w:r>
      <w:r>
        <w:t xml:space="preserve">a </w:t>
      </w:r>
      <w:r w:rsidRPr="00317B65">
        <w:t>part of the Arm Advanced Microcontroller Bus Architecture (AMBA) specificatio</w:t>
      </w:r>
      <w:r>
        <w:t>n that</w:t>
      </w:r>
      <w:r w:rsidRPr="00317B65">
        <w:t xml:space="preserve"> provid</w:t>
      </w:r>
      <w:r>
        <w:t>es</w:t>
      </w:r>
      <w:r w:rsidRPr="00317B65">
        <w:t xml:space="preserve"> the interface between the processing system and programmable logic sections of the chip</w:t>
      </w:r>
      <w:sdt>
        <w:sdtPr>
          <w:id w:val="1635050683"/>
          <w:citation/>
        </w:sdtPr>
        <w:sdtContent>
          <w:r>
            <w:fldChar w:fldCharType="begin"/>
          </w:r>
          <w:r>
            <w:instrText xml:space="preserve"> CITATION Chr16 \l 1033 </w:instrText>
          </w:r>
          <w:r>
            <w:fldChar w:fldCharType="separate"/>
          </w:r>
          <w:r w:rsidR="00AF4868">
            <w:rPr>
              <w:noProof/>
            </w:rPr>
            <w:t xml:space="preserve"> [21]</w:t>
          </w:r>
          <w:r>
            <w:fldChar w:fldCharType="end"/>
          </w:r>
        </w:sdtContent>
      </w:sdt>
      <w:r w:rsidRPr="00317B65">
        <w:t xml:space="preserve">. </w:t>
      </w:r>
      <w:r w:rsidRPr="00406D81">
        <w:t>The AXI specifications describe an interface between a single AXI master and a single AXI slave, representing IP cores that exchange information with each other</w:t>
      </w:r>
      <w:sdt>
        <w:sdtPr>
          <w:id w:val="556054461"/>
          <w:citation/>
        </w:sdtPr>
        <w:sdtContent>
          <w:r>
            <w:fldChar w:fldCharType="begin"/>
          </w:r>
          <w:r>
            <w:instrText xml:space="preserve">CITATION Xil11 \l 1033 </w:instrText>
          </w:r>
          <w:r>
            <w:fldChar w:fldCharType="separate"/>
          </w:r>
          <w:r w:rsidR="00AF4868">
            <w:rPr>
              <w:noProof/>
            </w:rPr>
            <w:t xml:space="preserve"> [22]</w:t>
          </w:r>
          <w:r>
            <w:fldChar w:fldCharType="end"/>
          </w:r>
        </w:sdtContent>
      </w:sdt>
      <w:r w:rsidRPr="00406D81">
        <w:t>. Memory mapped AXI masters and slaves can be connected using a structure called an Interconnect block</w:t>
      </w:r>
      <w:sdt>
        <w:sdtPr>
          <w:id w:val="1893228284"/>
          <w:citation/>
        </w:sdtPr>
        <w:sdtContent>
          <w:r>
            <w:fldChar w:fldCharType="begin"/>
          </w:r>
          <w:r>
            <w:instrText xml:space="preserve">CITATION Xil11 \l 1033 </w:instrText>
          </w:r>
          <w:r>
            <w:fldChar w:fldCharType="separate"/>
          </w:r>
          <w:r>
            <w:rPr>
              <w:noProof/>
            </w:rPr>
            <w:t xml:space="preserve"> [22]</w:t>
          </w:r>
          <w:r>
            <w:fldChar w:fldCharType="end"/>
          </w:r>
        </w:sdtContent>
      </w:sdt>
      <w:r w:rsidRPr="00406D81">
        <w:t>. The Xilinx AXI Interconnect IP contains AXI-compliant master and slave interfaces and can be used to route transactions between one or more AXI masters and slaves</w:t>
      </w:r>
      <w:sdt>
        <w:sdtPr>
          <w:id w:val="279078215"/>
          <w:citation/>
        </w:sdtPr>
        <w:sdtContent>
          <w:r>
            <w:fldChar w:fldCharType="begin"/>
          </w:r>
          <w:r>
            <w:instrText xml:space="preserve">CITATION Xil11 \l 1033 </w:instrText>
          </w:r>
          <w:r>
            <w:fldChar w:fldCharType="separate"/>
          </w:r>
          <w:r>
            <w:rPr>
              <w:noProof/>
            </w:rPr>
            <w:t xml:space="preserve"> [22]</w:t>
          </w:r>
          <w:r>
            <w:fldChar w:fldCharType="end"/>
          </w:r>
        </w:sdtContent>
      </w:sdt>
      <w:r w:rsidRPr="00406D81">
        <w:t xml:space="preserve"> </w:t>
      </w:r>
      <w:r>
        <w:t>. AXI Interconnect connects one or more AXI memory-mapped master devices to one or more memory-mapped slave devices</w:t>
      </w:r>
      <w:sdt>
        <w:sdtPr>
          <w:id w:val="-655458741"/>
          <w:citation/>
        </w:sdtPr>
        <w:sdtContent>
          <w:r>
            <w:fldChar w:fldCharType="begin"/>
          </w:r>
          <w:r>
            <w:instrText xml:space="preserve"> CITATION Xil17 \l 1033 </w:instrText>
          </w:r>
          <w:r>
            <w:fldChar w:fldCharType="separate"/>
          </w:r>
          <w:r>
            <w:rPr>
              <w:noProof/>
            </w:rPr>
            <w:t xml:space="preserve"> [23]</w:t>
          </w:r>
          <w:r>
            <w:fldChar w:fldCharType="end"/>
          </w:r>
        </w:sdtContent>
      </w:sdt>
      <w:r>
        <w:t xml:space="preserve">. When connecting one master to one slave, the AXI Interconnect core can perform address range checking. Also, it can perform any of the normal data-width, clock rate, or protocol conversions and pipelining </w:t>
      </w:r>
      <w:sdt>
        <w:sdtPr>
          <w:id w:val="1152104637"/>
          <w:citation/>
        </w:sdtPr>
        <w:sdtContent>
          <w:r>
            <w:fldChar w:fldCharType="begin"/>
          </w:r>
          <w:r>
            <w:instrText xml:space="preserve"> CITATION Xil17 \l 1033 </w:instrText>
          </w:r>
          <w:r>
            <w:fldChar w:fldCharType="separate"/>
          </w:r>
          <w:r>
            <w:rPr>
              <w:noProof/>
            </w:rPr>
            <w:t>[23]</w:t>
          </w:r>
          <w:r>
            <w:fldChar w:fldCharType="end"/>
          </w:r>
        </w:sdtContent>
      </w:sdt>
      <w:r>
        <w:t>. When not performing any conversions or address range checking, the AXI Interconnect core is implemented as wires, with no resources, no delay and no latency</w:t>
      </w:r>
      <w:r w:rsidRPr="00E948D1">
        <w:t xml:space="preserve"> </w:t>
      </w:r>
      <w:sdt>
        <w:sdtPr>
          <w:id w:val="1092901424"/>
          <w:citation/>
        </w:sdtPr>
        <w:sdtContent>
          <w:r>
            <w:fldChar w:fldCharType="begin"/>
          </w:r>
          <w:r>
            <w:instrText xml:space="preserve"> CITATION Xil17 \l 1033 </w:instrText>
          </w:r>
          <w:r>
            <w:fldChar w:fldCharType="separate"/>
          </w:r>
          <w:r w:rsidR="00AF4868">
            <w:rPr>
              <w:noProof/>
            </w:rPr>
            <w:t>[23]</w:t>
          </w:r>
          <w:r>
            <w:fldChar w:fldCharType="end"/>
          </w:r>
        </w:sdtContent>
      </w:sdt>
      <w:r>
        <w:t>.</w:t>
      </w:r>
    </w:p>
    <w:p w14:paraId="67E986ED" w14:textId="77777777" w:rsidR="008E62F4" w:rsidRDefault="008E62F4" w:rsidP="008E62F4">
      <w:pPr>
        <w:spacing w:line="480" w:lineRule="auto"/>
        <w:ind w:firstLine="720"/>
        <w:jc w:val="both"/>
      </w:pPr>
    </w:p>
    <w:p w14:paraId="04EA2784" w14:textId="1A11052A" w:rsidR="008E62F4" w:rsidRDefault="008E62F4" w:rsidP="000002C2">
      <w:pPr>
        <w:pStyle w:val="Heading2"/>
        <w:rPr>
          <w:rFonts w:ascii="Times New Roman" w:hAnsi="Times New Roman" w:cs="Times New Roman"/>
          <w:b/>
          <w:color w:val="auto"/>
          <w:sz w:val="24"/>
          <w:szCs w:val="24"/>
        </w:rPr>
      </w:pPr>
      <w:bookmarkStart w:id="82" w:name="_Toc529728810"/>
      <w:r w:rsidRPr="000002C2">
        <w:rPr>
          <w:rFonts w:ascii="Times New Roman" w:hAnsi="Times New Roman" w:cs="Times New Roman"/>
          <w:b/>
          <w:color w:val="auto"/>
          <w:sz w:val="24"/>
          <w:szCs w:val="24"/>
        </w:rPr>
        <w:t>4.4</w:t>
      </w:r>
      <w:r w:rsidRPr="000002C2">
        <w:rPr>
          <w:rFonts w:ascii="Times New Roman" w:hAnsi="Times New Roman" w:cs="Times New Roman"/>
          <w:b/>
          <w:color w:val="auto"/>
          <w:sz w:val="24"/>
          <w:szCs w:val="24"/>
        </w:rPr>
        <w:tab/>
        <w:t xml:space="preserve"> AES-256 Implementation</w:t>
      </w:r>
      <w:bookmarkEnd w:id="82"/>
    </w:p>
    <w:p w14:paraId="19FFD668" w14:textId="77777777" w:rsidR="000002C2" w:rsidRPr="000002C2" w:rsidRDefault="000002C2" w:rsidP="000002C2"/>
    <w:p w14:paraId="25FA9845" w14:textId="77777777" w:rsidR="008E62F4" w:rsidRDefault="008E62F4" w:rsidP="008E62F4">
      <w:pPr>
        <w:spacing w:line="480" w:lineRule="auto"/>
        <w:ind w:firstLine="720"/>
        <w:jc w:val="both"/>
      </w:pPr>
      <w:r>
        <w:t xml:space="preserve">This hardware implementation of </w:t>
      </w:r>
      <w:r w:rsidRPr="00A05BDF">
        <w:rPr>
          <w:b/>
          <w:i/>
        </w:rPr>
        <w:t>AES-256</w:t>
      </w:r>
      <w:r>
        <w:t xml:space="preserve"> primarily contained 2 components: BRAMs (Key BRAM and Data BRAM) and AES core. BRAMs were used to store expanded keys, plaintext and ciphertext ,whereas, the AES core had modules for encryption and decryption blocks that used the expanded key, plaintext and ciphertext for encryption and decryption. </w:t>
      </w:r>
    </w:p>
    <w:p w14:paraId="19B05414" w14:textId="77777777" w:rsidR="008E62F4" w:rsidRPr="00AC4542" w:rsidRDefault="008E62F4" w:rsidP="008E62F4">
      <w:pPr>
        <w:spacing w:line="480" w:lineRule="auto"/>
        <w:ind w:firstLine="720"/>
        <w:jc w:val="both"/>
      </w:pPr>
      <w:r>
        <w:t>Since block size of AES is 128 bits (16 Bytes), both encryption and decryption processes worked on 128-bits (16 Bytes) of data at a time. If the data to be transformed was less than 128 bits, then, it was padded with trailing 0’s to make it 128-bit block before being transformed. If the data to be transformed was greater than 128 bits but not a multiple of 128 bits, then, it was also padded with trailing 0’s until we had a data block which is multiple of 128 bits. After padding, the encryption/decryption was done on one 128-bit block of data at a time. The data to be transformed was initially stored in a certain location of Data BRAM. At the beginning of the transformation, they were read from the Data BRAM and passed to the AES core. After the transformation was completed, the converted data was stored in a separate location of the Data BRAM that was allocated for the transformed data.</w:t>
      </w:r>
    </w:p>
    <w:p w14:paraId="1C9641E8" w14:textId="77777777" w:rsidR="008E62F4" w:rsidRPr="00C848D9" w:rsidRDefault="008E62F4" w:rsidP="008E62F4"/>
    <w:p w14:paraId="4B6B356D" w14:textId="39B75E08" w:rsidR="008E62F4" w:rsidRDefault="008E62F4" w:rsidP="00EA5D4A">
      <w:pPr>
        <w:pStyle w:val="Heading3"/>
        <w:rPr>
          <w:rFonts w:ascii="Times New Roman" w:hAnsi="Times New Roman" w:cs="Times New Roman"/>
          <w:b/>
          <w:color w:val="auto"/>
        </w:rPr>
      </w:pPr>
      <w:bookmarkStart w:id="83" w:name="_Toc529728811"/>
      <w:r w:rsidRPr="00EA5D4A">
        <w:rPr>
          <w:rFonts w:ascii="Times New Roman" w:hAnsi="Times New Roman" w:cs="Times New Roman"/>
          <w:b/>
          <w:color w:val="auto"/>
        </w:rPr>
        <w:t>4.4.1</w:t>
      </w:r>
      <w:r w:rsidRPr="00EA5D4A">
        <w:rPr>
          <w:rFonts w:ascii="Times New Roman" w:hAnsi="Times New Roman" w:cs="Times New Roman"/>
          <w:b/>
          <w:color w:val="auto"/>
        </w:rPr>
        <w:tab/>
        <w:t xml:space="preserve"> BRAMs</w:t>
      </w:r>
      <w:bookmarkEnd w:id="83"/>
    </w:p>
    <w:p w14:paraId="4A9F2841" w14:textId="77777777" w:rsidR="00EA5D4A" w:rsidRPr="00EA5D4A" w:rsidRDefault="00EA5D4A" w:rsidP="00EA5D4A"/>
    <w:p w14:paraId="6AED6FC3" w14:textId="297C01B7" w:rsidR="008E62F4" w:rsidRDefault="008E62F4" w:rsidP="008E62F4">
      <w:pPr>
        <w:spacing w:line="480" w:lineRule="auto"/>
        <w:ind w:firstLine="720"/>
        <w:jc w:val="both"/>
      </w:pPr>
      <w:r>
        <w:t xml:space="preserve">BRAMs are blocks of 32-bit memory locations used to store expanded key, original data to be encrypted or decrypted, and transformed data after encryption or decryption. It is a synchronous memory block with 32-bit data being clocked in or out at every clock. Two instances of BRAMs were created for the implementation of </w:t>
      </w:r>
      <w:r w:rsidRPr="00FE4FFE">
        <w:rPr>
          <w:b/>
          <w:i/>
        </w:rPr>
        <w:t>AES-256</w:t>
      </w:r>
      <w:r>
        <w:t xml:space="preserve"> module: Key BRAM and Data BRAM.</w:t>
      </w:r>
    </w:p>
    <w:p w14:paraId="31E56B86" w14:textId="77777777" w:rsidR="008E62F4" w:rsidRDefault="008E62F4" w:rsidP="008E62F4">
      <w:pPr>
        <w:pStyle w:val="ListParagraph"/>
        <w:numPr>
          <w:ilvl w:val="0"/>
          <w:numId w:val="13"/>
        </w:numPr>
        <w:spacing w:line="480" w:lineRule="auto"/>
        <w:jc w:val="both"/>
      </w:pPr>
      <w:r w:rsidRPr="00300328">
        <w:rPr>
          <w:b/>
        </w:rPr>
        <w:t>Key BRAM</w:t>
      </w:r>
      <w:r>
        <w:t xml:space="preserve">: The Data width of the Key BRAM was 32-bits. The expanded keys were stored in Key BRAM. 4 Bytes of expanded keys were stored per BRAM location. Hence, 60 memory locations were used to store 240 bytes of expanded key for encryption. Similarly, further 60 memory locations were used to store the other 240 bytes of expanded key for decryption. These keys were only read once from the BRAM at the beginning of the encryption/decryption process and saved into a temporary buffer. For multiple blocks of encryption/decryption, the keys were accessed directly from the temporary buffer instead of BRAM. The start address for Key BRAM was 0xC2000000. The overall memory organization for Key BRAM locations used in the design of </w:t>
      </w:r>
      <w:r w:rsidRPr="006A245E">
        <w:rPr>
          <w:b/>
          <w:i/>
        </w:rPr>
        <w:t>AES-256</w:t>
      </w:r>
      <w:r>
        <w:t xml:space="preserve"> module is shown in Figure 24.</w:t>
      </w:r>
    </w:p>
    <w:p w14:paraId="495ACBDF" w14:textId="77777777" w:rsidR="008E62F4" w:rsidRDefault="008E62F4" w:rsidP="008E62F4">
      <w:pPr>
        <w:pStyle w:val="ListParagraph"/>
        <w:keepNext/>
        <w:spacing w:line="480" w:lineRule="auto"/>
        <w:jc w:val="center"/>
      </w:pPr>
      <w:r>
        <w:rPr>
          <w:noProof/>
        </w:rPr>
        <w:drawing>
          <wp:inline distT="0" distB="0" distL="0" distR="0" wp14:anchorId="277A02BD" wp14:editId="0EC7E155">
            <wp:extent cx="2105025" cy="2340883"/>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6170" cy="2342156"/>
                    </a:xfrm>
                    <a:prstGeom prst="rect">
                      <a:avLst/>
                    </a:prstGeom>
                    <a:noFill/>
                    <a:ln>
                      <a:noFill/>
                    </a:ln>
                  </pic:spPr>
                </pic:pic>
              </a:graphicData>
            </a:graphic>
          </wp:inline>
        </w:drawing>
      </w:r>
    </w:p>
    <w:p w14:paraId="3B4BFBD6" w14:textId="1D9B581C" w:rsidR="008E62F4" w:rsidRPr="008C751B" w:rsidRDefault="008E62F4" w:rsidP="008E62F4">
      <w:pPr>
        <w:pStyle w:val="Caption"/>
        <w:jc w:val="center"/>
        <w:rPr>
          <w:b/>
          <w:i w:val="0"/>
          <w:color w:val="auto"/>
          <w:sz w:val="24"/>
          <w:szCs w:val="24"/>
        </w:rPr>
      </w:pPr>
      <w:bookmarkStart w:id="84" w:name="_Toc528763403"/>
      <w:bookmarkStart w:id="85" w:name="_Toc529728748"/>
      <w:r w:rsidRPr="008C751B">
        <w:rPr>
          <w:b/>
          <w:i w:val="0"/>
          <w:color w:val="auto"/>
          <w:sz w:val="24"/>
          <w:szCs w:val="24"/>
        </w:rPr>
        <w:t xml:space="preserve">Figure </w:t>
      </w:r>
      <w:r w:rsidRPr="008C751B">
        <w:rPr>
          <w:b/>
          <w:i w:val="0"/>
          <w:color w:val="auto"/>
          <w:sz w:val="24"/>
          <w:szCs w:val="24"/>
        </w:rPr>
        <w:fldChar w:fldCharType="begin"/>
      </w:r>
      <w:r w:rsidRPr="008C751B">
        <w:rPr>
          <w:b/>
          <w:i w:val="0"/>
          <w:color w:val="auto"/>
          <w:sz w:val="24"/>
          <w:szCs w:val="24"/>
        </w:rPr>
        <w:instrText xml:space="preserve"> SEQ Figure \* ARABIC </w:instrText>
      </w:r>
      <w:r w:rsidRPr="008C751B">
        <w:rPr>
          <w:b/>
          <w:i w:val="0"/>
          <w:color w:val="auto"/>
          <w:sz w:val="24"/>
          <w:szCs w:val="24"/>
        </w:rPr>
        <w:fldChar w:fldCharType="separate"/>
      </w:r>
      <w:r w:rsidR="00C316F9">
        <w:rPr>
          <w:b/>
          <w:i w:val="0"/>
          <w:noProof/>
          <w:color w:val="auto"/>
          <w:sz w:val="24"/>
          <w:szCs w:val="24"/>
        </w:rPr>
        <w:t>24</w:t>
      </w:r>
      <w:r w:rsidRPr="008C751B">
        <w:rPr>
          <w:b/>
          <w:i w:val="0"/>
          <w:color w:val="auto"/>
          <w:sz w:val="24"/>
          <w:szCs w:val="24"/>
        </w:rPr>
        <w:fldChar w:fldCharType="end"/>
      </w:r>
      <w:r w:rsidRPr="008C751B">
        <w:rPr>
          <w:b/>
          <w:i w:val="0"/>
          <w:color w:val="auto"/>
          <w:sz w:val="24"/>
          <w:szCs w:val="24"/>
        </w:rPr>
        <w:t>: Key BRAM  Organization</w:t>
      </w:r>
      <w:bookmarkEnd w:id="84"/>
      <w:bookmarkEnd w:id="85"/>
    </w:p>
    <w:p w14:paraId="6D0901B4" w14:textId="77777777" w:rsidR="008E62F4" w:rsidRDefault="008E62F4" w:rsidP="008E62F4">
      <w:pPr>
        <w:spacing w:line="480" w:lineRule="auto"/>
      </w:pPr>
    </w:p>
    <w:p w14:paraId="0D9342BE" w14:textId="77777777" w:rsidR="008E62F4" w:rsidRDefault="008E62F4" w:rsidP="008E62F4">
      <w:pPr>
        <w:pStyle w:val="ListParagraph"/>
        <w:numPr>
          <w:ilvl w:val="0"/>
          <w:numId w:val="14"/>
        </w:numPr>
        <w:spacing w:line="480" w:lineRule="auto"/>
        <w:jc w:val="both"/>
      </w:pPr>
      <w:r w:rsidRPr="00300328">
        <w:rPr>
          <w:b/>
        </w:rPr>
        <w:t>Data BRAM</w:t>
      </w:r>
      <w:r>
        <w:t>: It was a Read/Write Memory block where original data and data to be transformed were stored. The Data width of the Data BRAM was 32-bits. 32 such memory locations were allocated each for original data and transformed data. Hence, 128 bytes of BRAM memory was used for storing original and transformed data. The start address for Data BRAM was 0xC0000000. The overall memory organization for Data BRAM is shown in Figure 25.</w:t>
      </w:r>
    </w:p>
    <w:p w14:paraId="6574194F" w14:textId="77777777" w:rsidR="008E62F4" w:rsidRDefault="008E62F4" w:rsidP="008E62F4">
      <w:pPr>
        <w:pStyle w:val="ListParagraph"/>
        <w:keepNext/>
        <w:spacing w:line="480" w:lineRule="auto"/>
        <w:jc w:val="center"/>
      </w:pPr>
      <w:r>
        <w:rPr>
          <w:noProof/>
        </w:rPr>
        <w:drawing>
          <wp:inline distT="0" distB="0" distL="0" distR="0" wp14:anchorId="251C3719" wp14:editId="467A7CEB">
            <wp:extent cx="3117163" cy="2343150"/>
            <wp:effectExtent l="0" t="0" r="762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24402" cy="2348592"/>
                    </a:xfrm>
                    <a:prstGeom prst="rect">
                      <a:avLst/>
                    </a:prstGeom>
                    <a:noFill/>
                    <a:ln>
                      <a:noFill/>
                    </a:ln>
                  </pic:spPr>
                </pic:pic>
              </a:graphicData>
            </a:graphic>
          </wp:inline>
        </w:drawing>
      </w:r>
    </w:p>
    <w:p w14:paraId="31FBE4EF" w14:textId="2261F3CA" w:rsidR="008E62F4" w:rsidRPr="00EC7C00" w:rsidRDefault="008E62F4" w:rsidP="008E62F4">
      <w:pPr>
        <w:pStyle w:val="Caption"/>
        <w:jc w:val="center"/>
        <w:rPr>
          <w:b/>
          <w:i w:val="0"/>
          <w:color w:val="auto"/>
          <w:sz w:val="24"/>
          <w:szCs w:val="24"/>
        </w:rPr>
      </w:pPr>
      <w:bookmarkStart w:id="86" w:name="_Toc529728749"/>
      <w:r w:rsidRPr="00C817AE">
        <w:rPr>
          <w:b/>
          <w:i w:val="0"/>
          <w:color w:val="auto"/>
          <w:sz w:val="24"/>
          <w:szCs w:val="24"/>
        </w:rPr>
        <w:t xml:space="preserve">Figure </w:t>
      </w:r>
      <w:r w:rsidRPr="00C817AE">
        <w:rPr>
          <w:b/>
          <w:i w:val="0"/>
          <w:color w:val="auto"/>
          <w:sz w:val="24"/>
          <w:szCs w:val="24"/>
        </w:rPr>
        <w:fldChar w:fldCharType="begin"/>
      </w:r>
      <w:r w:rsidRPr="00C817AE">
        <w:rPr>
          <w:b/>
          <w:i w:val="0"/>
          <w:color w:val="auto"/>
          <w:sz w:val="24"/>
          <w:szCs w:val="24"/>
        </w:rPr>
        <w:instrText xml:space="preserve"> SEQ Figure \* ARABIC </w:instrText>
      </w:r>
      <w:r w:rsidRPr="00C817AE">
        <w:rPr>
          <w:b/>
          <w:i w:val="0"/>
          <w:color w:val="auto"/>
          <w:sz w:val="24"/>
          <w:szCs w:val="24"/>
        </w:rPr>
        <w:fldChar w:fldCharType="separate"/>
      </w:r>
      <w:r w:rsidR="00C316F9">
        <w:rPr>
          <w:b/>
          <w:i w:val="0"/>
          <w:noProof/>
          <w:color w:val="auto"/>
          <w:sz w:val="24"/>
          <w:szCs w:val="24"/>
        </w:rPr>
        <w:t>25</w:t>
      </w:r>
      <w:r w:rsidRPr="00C817AE">
        <w:rPr>
          <w:b/>
          <w:i w:val="0"/>
          <w:color w:val="auto"/>
          <w:sz w:val="24"/>
          <w:szCs w:val="24"/>
        </w:rPr>
        <w:fldChar w:fldCharType="end"/>
      </w:r>
      <w:r w:rsidRPr="00C817AE">
        <w:rPr>
          <w:b/>
          <w:i w:val="0"/>
          <w:color w:val="auto"/>
          <w:sz w:val="24"/>
          <w:szCs w:val="24"/>
        </w:rPr>
        <w:t>: Data BRAM Organization</w:t>
      </w:r>
      <w:bookmarkEnd w:id="86"/>
    </w:p>
    <w:p w14:paraId="278A7A9E" w14:textId="107C1747" w:rsidR="008E62F4" w:rsidRDefault="008E62F4" w:rsidP="002140E7">
      <w:pPr>
        <w:pStyle w:val="Heading3"/>
        <w:rPr>
          <w:rFonts w:ascii="Times New Roman" w:hAnsi="Times New Roman" w:cs="Times New Roman"/>
          <w:b/>
          <w:color w:val="auto"/>
        </w:rPr>
      </w:pPr>
      <w:bookmarkStart w:id="87" w:name="_Toc529728812"/>
      <w:r w:rsidRPr="002140E7">
        <w:rPr>
          <w:rFonts w:ascii="Times New Roman" w:hAnsi="Times New Roman" w:cs="Times New Roman"/>
          <w:b/>
          <w:color w:val="auto"/>
        </w:rPr>
        <w:t>4.4.2</w:t>
      </w:r>
      <w:r w:rsidRPr="002140E7">
        <w:rPr>
          <w:rFonts w:ascii="Times New Roman" w:hAnsi="Times New Roman" w:cs="Times New Roman"/>
          <w:b/>
          <w:color w:val="auto"/>
        </w:rPr>
        <w:tab/>
        <w:t xml:space="preserve"> AES Core</w:t>
      </w:r>
      <w:bookmarkEnd w:id="87"/>
      <w:r w:rsidRPr="002140E7">
        <w:rPr>
          <w:rFonts w:ascii="Times New Roman" w:hAnsi="Times New Roman" w:cs="Times New Roman"/>
          <w:b/>
          <w:color w:val="auto"/>
        </w:rPr>
        <w:t xml:space="preserve"> </w:t>
      </w:r>
    </w:p>
    <w:p w14:paraId="0395B6D8" w14:textId="77777777" w:rsidR="002140E7" w:rsidRPr="002140E7" w:rsidRDefault="002140E7" w:rsidP="002140E7"/>
    <w:p w14:paraId="068ED86B" w14:textId="77777777" w:rsidR="008E62F4" w:rsidRDefault="008E62F4" w:rsidP="008E62F4">
      <w:pPr>
        <w:spacing w:line="480" w:lineRule="auto"/>
        <w:ind w:firstLine="720"/>
        <w:jc w:val="both"/>
      </w:pPr>
      <w:r>
        <w:t xml:space="preserve">The block diagram of top level of  </w:t>
      </w:r>
      <w:r w:rsidRPr="00FA6F40">
        <w:rPr>
          <w:b/>
          <w:i/>
        </w:rPr>
        <w:t>AES-256</w:t>
      </w:r>
      <w:r>
        <w:t xml:space="preserve"> core implementation is shown in Figure 26. It has the following port definitions:</w:t>
      </w:r>
    </w:p>
    <w:p w14:paraId="31112C41" w14:textId="77777777" w:rsidR="008E62F4" w:rsidRDefault="008E62F4" w:rsidP="008E62F4">
      <w:pPr>
        <w:spacing w:line="480" w:lineRule="auto"/>
        <w:ind w:firstLine="720"/>
        <w:jc w:val="both"/>
      </w:pPr>
    </w:p>
    <w:p w14:paraId="7ADB99F8" w14:textId="77777777" w:rsidR="008E62F4" w:rsidRDefault="008E62F4" w:rsidP="008E62F4">
      <w:pPr>
        <w:keepNext/>
        <w:spacing w:line="480" w:lineRule="auto"/>
        <w:jc w:val="center"/>
      </w:pPr>
      <w:r>
        <w:rPr>
          <w:noProof/>
        </w:rPr>
        <w:drawing>
          <wp:inline distT="0" distB="0" distL="0" distR="0" wp14:anchorId="64171E1B" wp14:editId="65EAF0BC">
            <wp:extent cx="3342218" cy="2162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46701" cy="2165075"/>
                    </a:xfrm>
                    <a:prstGeom prst="rect">
                      <a:avLst/>
                    </a:prstGeom>
                    <a:noFill/>
                    <a:ln>
                      <a:noFill/>
                    </a:ln>
                  </pic:spPr>
                </pic:pic>
              </a:graphicData>
            </a:graphic>
          </wp:inline>
        </w:drawing>
      </w:r>
    </w:p>
    <w:p w14:paraId="55AEAF8F" w14:textId="6515DCAB" w:rsidR="008E62F4" w:rsidRPr="0067066C" w:rsidRDefault="008E62F4" w:rsidP="008E62F4">
      <w:pPr>
        <w:pStyle w:val="Caption"/>
        <w:spacing w:line="480" w:lineRule="auto"/>
        <w:jc w:val="center"/>
        <w:rPr>
          <w:b/>
          <w:i w:val="0"/>
          <w:color w:val="auto"/>
          <w:sz w:val="24"/>
          <w:szCs w:val="24"/>
        </w:rPr>
      </w:pPr>
      <w:bookmarkStart w:id="88" w:name="_Toc528763405"/>
      <w:bookmarkStart w:id="89" w:name="_Toc529728750"/>
      <w:r w:rsidRPr="00DD06CD">
        <w:rPr>
          <w:b/>
          <w:i w:val="0"/>
          <w:color w:val="auto"/>
          <w:sz w:val="24"/>
          <w:szCs w:val="24"/>
        </w:rPr>
        <w:t xml:space="preserve">Figure </w:t>
      </w:r>
      <w:r w:rsidRPr="00DD06CD">
        <w:rPr>
          <w:b/>
          <w:i w:val="0"/>
          <w:color w:val="auto"/>
          <w:sz w:val="24"/>
          <w:szCs w:val="24"/>
        </w:rPr>
        <w:fldChar w:fldCharType="begin"/>
      </w:r>
      <w:r w:rsidRPr="00DD06CD">
        <w:rPr>
          <w:b/>
          <w:i w:val="0"/>
          <w:color w:val="auto"/>
          <w:sz w:val="24"/>
          <w:szCs w:val="24"/>
        </w:rPr>
        <w:instrText xml:space="preserve"> SEQ Figure \* ARABIC </w:instrText>
      </w:r>
      <w:r w:rsidRPr="00DD06CD">
        <w:rPr>
          <w:b/>
          <w:i w:val="0"/>
          <w:color w:val="auto"/>
          <w:sz w:val="24"/>
          <w:szCs w:val="24"/>
        </w:rPr>
        <w:fldChar w:fldCharType="separate"/>
      </w:r>
      <w:r w:rsidR="00C316F9">
        <w:rPr>
          <w:b/>
          <w:i w:val="0"/>
          <w:noProof/>
          <w:color w:val="auto"/>
          <w:sz w:val="24"/>
          <w:szCs w:val="24"/>
        </w:rPr>
        <w:t>26</w:t>
      </w:r>
      <w:r w:rsidRPr="00DD06CD">
        <w:rPr>
          <w:b/>
          <w:i w:val="0"/>
          <w:color w:val="auto"/>
          <w:sz w:val="24"/>
          <w:szCs w:val="24"/>
        </w:rPr>
        <w:fldChar w:fldCharType="end"/>
      </w:r>
      <w:r w:rsidRPr="00DD06CD">
        <w:rPr>
          <w:b/>
          <w:i w:val="0"/>
          <w:color w:val="auto"/>
          <w:sz w:val="24"/>
          <w:szCs w:val="24"/>
        </w:rPr>
        <w:t>: AES Core with Input and Output Signals</w:t>
      </w:r>
      <w:bookmarkEnd w:id="88"/>
      <w:bookmarkEnd w:id="89"/>
    </w:p>
    <w:p w14:paraId="2991F384" w14:textId="77777777" w:rsidR="008E62F4" w:rsidRDefault="008E62F4" w:rsidP="008E62F4">
      <w:pPr>
        <w:pStyle w:val="ListParagraph"/>
        <w:numPr>
          <w:ilvl w:val="0"/>
          <w:numId w:val="13"/>
        </w:numPr>
        <w:spacing w:line="480" w:lineRule="auto"/>
        <w:jc w:val="both"/>
      </w:pPr>
      <w:r w:rsidRPr="00300328">
        <w:rPr>
          <w:b/>
        </w:rPr>
        <w:t>Input Ports</w:t>
      </w:r>
      <w:r>
        <w:t>:</w:t>
      </w:r>
    </w:p>
    <w:p w14:paraId="5F37DE60" w14:textId="77777777" w:rsidR="008E62F4" w:rsidRDefault="008E62F4" w:rsidP="008E62F4">
      <w:pPr>
        <w:pStyle w:val="ListParagraph"/>
        <w:numPr>
          <w:ilvl w:val="1"/>
          <w:numId w:val="13"/>
        </w:numPr>
        <w:spacing w:line="480" w:lineRule="auto"/>
        <w:jc w:val="both"/>
      </w:pPr>
      <w:r w:rsidRPr="00300328">
        <w:rPr>
          <w:b/>
        </w:rPr>
        <w:t>Clk</w:t>
      </w:r>
      <w:r>
        <w:t>: It was the clock source to the AES core. The frequency of clock used in the design was 100 Mhz.</w:t>
      </w:r>
    </w:p>
    <w:p w14:paraId="7D5AF764" w14:textId="77777777" w:rsidR="008E62F4" w:rsidRDefault="008E62F4" w:rsidP="008E62F4">
      <w:pPr>
        <w:pStyle w:val="ListParagraph"/>
        <w:numPr>
          <w:ilvl w:val="1"/>
          <w:numId w:val="13"/>
        </w:numPr>
        <w:spacing w:line="480" w:lineRule="auto"/>
        <w:jc w:val="both"/>
      </w:pPr>
      <w:r w:rsidRPr="00300328">
        <w:rPr>
          <w:b/>
        </w:rPr>
        <w:t>Reset</w:t>
      </w:r>
      <w:r>
        <w:t>: It was the synchronous reset signal to the AES core. It worked on active low logic. The reset signal was controlled by bit 11 of Slave register0 from the AXI BUS of MicroBlaze.</w:t>
      </w:r>
    </w:p>
    <w:p w14:paraId="25D1B476" w14:textId="77777777" w:rsidR="008E62F4" w:rsidRDefault="008E62F4" w:rsidP="008E62F4">
      <w:pPr>
        <w:pStyle w:val="ListParagraph"/>
        <w:numPr>
          <w:ilvl w:val="1"/>
          <w:numId w:val="13"/>
        </w:numPr>
        <w:spacing w:line="480" w:lineRule="auto"/>
        <w:jc w:val="both"/>
      </w:pPr>
      <w:r w:rsidRPr="00300328">
        <w:rPr>
          <w:b/>
        </w:rPr>
        <w:t>Start</w:t>
      </w:r>
      <w:r>
        <w:t xml:space="preserve">: It was a 2-bit wide input signal which was used to start the encryption or decryption signal. If </w:t>
      </w:r>
      <w:r w:rsidRPr="00D907FF">
        <w:rPr>
          <w:b/>
        </w:rPr>
        <w:t>Start</w:t>
      </w:r>
      <w:r>
        <w:t xml:space="preserve"> = 2’b01, the AES core would perform the encryption operation, if </w:t>
      </w:r>
      <w:r w:rsidRPr="00D907FF">
        <w:rPr>
          <w:b/>
        </w:rPr>
        <w:t>Start</w:t>
      </w:r>
      <w:r>
        <w:t xml:space="preserve"> = 2’b10, the AES core would perform the decryption operation. All other possible values of </w:t>
      </w:r>
      <w:r w:rsidRPr="00E46FCF">
        <w:rPr>
          <w:b/>
        </w:rPr>
        <w:t>Start</w:t>
      </w:r>
      <w:r>
        <w:t xml:space="preserve"> signal were DON’T CARE cases. </w:t>
      </w:r>
      <w:r w:rsidRPr="00801263">
        <w:rPr>
          <w:b/>
        </w:rPr>
        <w:t>Start</w:t>
      </w:r>
      <w:r>
        <w:t xml:space="preserve"> signal was controlled by bits[1:0] of Slave register0 from the AXI BUS of MicroBlaze.</w:t>
      </w:r>
    </w:p>
    <w:p w14:paraId="7904D387" w14:textId="77777777" w:rsidR="008E62F4" w:rsidRDefault="008E62F4" w:rsidP="008E62F4">
      <w:pPr>
        <w:pStyle w:val="ListParagraph"/>
        <w:numPr>
          <w:ilvl w:val="1"/>
          <w:numId w:val="13"/>
        </w:numPr>
        <w:spacing w:line="480" w:lineRule="auto"/>
        <w:jc w:val="both"/>
      </w:pPr>
      <w:r w:rsidRPr="00300328">
        <w:rPr>
          <w:b/>
        </w:rPr>
        <w:t>Length</w:t>
      </w:r>
      <w:r>
        <w:t xml:space="preserve">: It was a 9-bit input value which signified the number of 32-bit input data( after zero padding to make it multiple of 128-bit ) to be either encrypted or decrypted. The </w:t>
      </w:r>
      <w:r w:rsidRPr="006A2B05">
        <w:rPr>
          <w:b/>
        </w:rPr>
        <w:t>Length</w:t>
      </w:r>
      <w:r>
        <w:t xml:space="preserve"> signal was controlled by bits[10:2] of Slave register0 from the AXI BUS of MicroBlaze.</w:t>
      </w:r>
    </w:p>
    <w:p w14:paraId="4933D8E1" w14:textId="77777777" w:rsidR="008E62F4" w:rsidRDefault="008E62F4" w:rsidP="008E62F4">
      <w:pPr>
        <w:pStyle w:val="ListParagraph"/>
        <w:numPr>
          <w:ilvl w:val="1"/>
          <w:numId w:val="13"/>
        </w:numPr>
        <w:spacing w:line="480" w:lineRule="auto"/>
        <w:jc w:val="both"/>
      </w:pPr>
      <w:r w:rsidRPr="00300328">
        <w:rPr>
          <w:b/>
        </w:rPr>
        <w:t>Key</w:t>
      </w:r>
      <w:r>
        <w:t>: It was a 32-bit expanded key input to the AES core. This input port was connected to 32-bit Data output port of  Key BRAM.</w:t>
      </w:r>
    </w:p>
    <w:p w14:paraId="65140CDF" w14:textId="77777777" w:rsidR="008E62F4" w:rsidRDefault="008E62F4" w:rsidP="008E62F4">
      <w:pPr>
        <w:pStyle w:val="ListParagraph"/>
        <w:numPr>
          <w:ilvl w:val="1"/>
          <w:numId w:val="13"/>
        </w:numPr>
        <w:spacing w:line="480" w:lineRule="auto"/>
        <w:jc w:val="both"/>
      </w:pPr>
      <w:r w:rsidRPr="00300328">
        <w:rPr>
          <w:b/>
        </w:rPr>
        <w:t>Data In</w:t>
      </w:r>
      <w:r>
        <w:t>: It was a 32-bit plaintext or ciphertext to be encrypted or decrypted respectively. This input port was connected to 32-bit Data output port of  Data BRAM.</w:t>
      </w:r>
    </w:p>
    <w:p w14:paraId="4D3EBEBF" w14:textId="77777777" w:rsidR="008E62F4" w:rsidRDefault="008E62F4" w:rsidP="008E62F4">
      <w:pPr>
        <w:spacing w:line="480" w:lineRule="auto"/>
        <w:jc w:val="both"/>
      </w:pPr>
    </w:p>
    <w:p w14:paraId="7B288943" w14:textId="77777777" w:rsidR="008E62F4" w:rsidRPr="00300328" w:rsidRDefault="008E62F4" w:rsidP="008E62F4">
      <w:pPr>
        <w:pStyle w:val="ListParagraph"/>
        <w:numPr>
          <w:ilvl w:val="0"/>
          <w:numId w:val="13"/>
        </w:numPr>
        <w:spacing w:line="480" w:lineRule="auto"/>
        <w:jc w:val="both"/>
        <w:rPr>
          <w:b/>
        </w:rPr>
      </w:pPr>
      <w:r w:rsidRPr="00300328">
        <w:rPr>
          <w:b/>
        </w:rPr>
        <w:t>Output Ports</w:t>
      </w:r>
    </w:p>
    <w:p w14:paraId="5D26D469" w14:textId="77777777" w:rsidR="008E62F4" w:rsidRDefault="008E62F4" w:rsidP="008E62F4">
      <w:pPr>
        <w:pStyle w:val="ListParagraph"/>
        <w:numPr>
          <w:ilvl w:val="1"/>
          <w:numId w:val="13"/>
        </w:numPr>
        <w:spacing w:line="480" w:lineRule="auto"/>
        <w:jc w:val="both"/>
      </w:pPr>
      <w:r w:rsidRPr="00A30259">
        <w:rPr>
          <w:b/>
        </w:rPr>
        <w:t>Key Address</w:t>
      </w:r>
      <w:r>
        <w:t xml:space="preserve">: It was a 32-bit output value which denoted the memory location of the Key BRAM from which the expanded key was to be retrieved during the encryption/decryption process. On reset the value of </w:t>
      </w:r>
      <w:r w:rsidRPr="009B46BA">
        <w:rPr>
          <w:b/>
        </w:rPr>
        <w:t>Key Address</w:t>
      </w:r>
      <w:r>
        <w:t xml:space="preserve"> was 0. This output port was connected to 32-bit address input port of  Key BRAM.</w:t>
      </w:r>
    </w:p>
    <w:p w14:paraId="35AFB0C3" w14:textId="77777777" w:rsidR="008E62F4" w:rsidRDefault="008E62F4" w:rsidP="008E62F4">
      <w:pPr>
        <w:pStyle w:val="ListParagraph"/>
        <w:numPr>
          <w:ilvl w:val="1"/>
          <w:numId w:val="13"/>
        </w:numPr>
        <w:spacing w:line="480" w:lineRule="auto"/>
        <w:jc w:val="both"/>
      </w:pPr>
      <w:r w:rsidRPr="00A30259">
        <w:rPr>
          <w:b/>
        </w:rPr>
        <w:t>Data Address</w:t>
      </w:r>
      <w:r>
        <w:t>:</w:t>
      </w:r>
      <w:r w:rsidRPr="00586B24">
        <w:t xml:space="preserve"> </w:t>
      </w:r>
      <w:r>
        <w:t xml:space="preserve">It was a 32-bit output value which denoted the memory location of the Data BRAM from which the expanded key was to be retrieved during the encryption/decryption process. On reset the value of </w:t>
      </w:r>
      <w:r w:rsidRPr="009B46BA">
        <w:rPr>
          <w:b/>
        </w:rPr>
        <w:t>Data Address</w:t>
      </w:r>
      <w:r>
        <w:t xml:space="preserve"> was 0. This output port was connected to 32-bit address input port of  Data BRAM.</w:t>
      </w:r>
    </w:p>
    <w:p w14:paraId="301D02E8" w14:textId="77777777" w:rsidR="008E62F4" w:rsidRDefault="008E62F4" w:rsidP="008E62F4">
      <w:pPr>
        <w:pStyle w:val="ListParagraph"/>
        <w:numPr>
          <w:ilvl w:val="1"/>
          <w:numId w:val="13"/>
        </w:numPr>
        <w:spacing w:line="480" w:lineRule="auto"/>
        <w:jc w:val="both"/>
      </w:pPr>
      <w:r w:rsidRPr="00A30259">
        <w:rPr>
          <w:b/>
        </w:rPr>
        <w:t>Data Out</w:t>
      </w:r>
      <w:r>
        <w:t xml:space="preserve">: It was a 32-bit output value which signified ciphertext  in case of encryption operation and plaintext in case of decryption operation. On reset the value of </w:t>
      </w:r>
      <w:r w:rsidRPr="009B46BA">
        <w:rPr>
          <w:b/>
        </w:rPr>
        <w:t>Data Out</w:t>
      </w:r>
      <w:r>
        <w:t xml:space="preserve"> was 0. This output port was connected to 32-bit Data input port of  Data BRAM.</w:t>
      </w:r>
    </w:p>
    <w:p w14:paraId="64053E7E" w14:textId="77777777" w:rsidR="008E62F4" w:rsidRDefault="008E62F4" w:rsidP="008E62F4">
      <w:pPr>
        <w:pStyle w:val="ListParagraph"/>
        <w:numPr>
          <w:ilvl w:val="1"/>
          <w:numId w:val="13"/>
        </w:numPr>
        <w:spacing w:line="480" w:lineRule="auto"/>
        <w:jc w:val="both"/>
      </w:pPr>
      <w:r w:rsidRPr="00A30259">
        <w:rPr>
          <w:b/>
        </w:rPr>
        <w:t>Write Enable</w:t>
      </w:r>
      <w:r>
        <w:t xml:space="preserve">: It was a 4-bit output signal that was used to enable the write operation of the ciphertext in case of encryption or plaintext in case of decryption, to the allocated memory locations in the Data BRAM. On reset the value of </w:t>
      </w:r>
      <w:r w:rsidRPr="009B46BA">
        <w:rPr>
          <w:b/>
        </w:rPr>
        <w:t>Write Enable</w:t>
      </w:r>
      <w:r>
        <w:t xml:space="preserve"> was 0. This output port was connected to 4-bit Write Enable input port of  Data BRAM.</w:t>
      </w:r>
    </w:p>
    <w:p w14:paraId="383B5B2A" w14:textId="77777777" w:rsidR="008E62F4" w:rsidRDefault="008E62F4" w:rsidP="008E62F4">
      <w:pPr>
        <w:pStyle w:val="ListParagraph"/>
        <w:numPr>
          <w:ilvl w:val="1"/>
          <w:numId w:val="13"/>
        </w:numPr>
        <w:spacing w:line="480" w:lineRule="auto"/>
        <w:jc w:val="both"/>
      </w:pPr>
      <w:r w:rsidRPr="00A30259">
        <w:rPr>
          <w:b/>
        </w:rPr>
        <w:t>Done</w:t>
      </w:r>
      <w:r>
        <w:t xml:space="preserve">: It was a 3-bit output signal that showed the completion of the AES operation. The value of </w:t>
      </w:r>
      <w:r w:rsidRPr="0007535E">
        <w:rPr>
          <w:b/>
        </w:rPr>
        <w:t>Done</w:t>
      </w:r>
      <w:r>
        <w:t xml:space="preserve"> signal would become 3’b111 after the AES transformation was completed and the new data was written into the allocated memory locations in the Data BRAM. On reset the value of </w:t>
      </w:r>
      <w:r w:rsidRPr="009B46BA">
        <w:rPr>
          <w:b/>
        </w:rPr>
        <w:t>Done</w:t>
      </w:r>
      <w:r>
        <w:t xml:space="preserve"> was 0. This output signal was connected to bits[2:0] of Slave register1 from the AXI BUS of MicroBlaze.</w:t>
      </w:r>
    </w:p>
    <w:p w14:paraId="5825299B" w14:textId="77777777" w:rsidR="008E62F4" w:rsidRDefault="008E62F4" w:rsidP="008E62F4">
      <w:pPr>
        <w:spacing w:line="480" w:lineRule="auto"/>
        <w:jc w:val="both"/>
      </w:pPr>
    </w:p>
    <w:p w14:paraId="24BA06DD" w14:textId="77777777" w:rsidR="008E62F4" w:rsidRDefault="008E62F4" w:rsidP="008E62F4">
      <w:pPr>
        <w:spacing w:line="480" w:lineRule="auto"/>
        <w:ind w:firstLine="720"/>
        <w:jc w:val="both"/>
      </w:pPr>
      <w:r>
        <w:t>This implementation took 41 clock cycles from the start signal to complete the encryption/decryption of the first 128-bit (16-Byte) block of data. After the first block of data was transformed, it only took 4 further clock cycles per block, for the other blocks of input to be encrypted or decrypted.  This implementation supported transformation of 8 blocks of input data at time i.e. the depth of the input data buffer and output data buffer was 128 bytes.</w:t>
      </w:r>
    </w:p>
    <w:p w14:paraId="0FA600D0" w14:textId="77777777" w:rsidR="008E62F4" w:rsidRDefault="008E62F4" w:rsidP="008E62F4">
      <w:pPr>
        <w:spacing w:line="480" w:lineRule="auto"/>
        <w:jc w:val="both"/>
      </w:pPr>
    </w:p>
    <w:p w14:paraId="6E79EBB3" w14:textId="77777777" w:rsidR="008E62F4" w:rsidRDefault="008E62F4" w:rsidP="008E62F4">
      <w:pPr>
        <w:spacing w:line="480" w:lineRule="auto"/>
        <w:jc w:val="both"/>
      </w:pPr>
    </w:p>
    <w:p w14:paraId="56541E73" w14:textId="77777777" w:rsidR="008E62F4" w:rsidRDefault="008E62F4" w:rsidP="008E62F4">
      <w:pPr>
        <w:spacing w:line="480" w:lineRule="auto"/>
        <w:jc w:val="both"/>
      </w:pPr>
    </w:p>
    <w:p w14:paraId="7420F552" w14:textId="77777777" w:rsidR="008E62F4" w:rsidRDefault="008E62F4" w:rsidP="008E62F4">
      <w:pPr>
        <w:spacing w:line="480" w:lineRule="auto"/>
        <w:jc w:val="both"/>
      </w:pPr>
    </w:p>
    <w:p w14:paraId="2F7038EF" w14:textId="77777777" w:rsidR="008E62F4" w:rsidRDefault="008E62F4" w:rsidP="008E62F4">
      <w:pPr>
        <w:spacing w:line="480" w:lineRule="auto"/>
        <w:jc w:val="both"/>
      </w:pPr>
    </w:p>
    <w:p w14:paraId="7F450342" w14:textId="77777777" w:rsidR="008E62F4" w:rsidRDefault="008E62F4" w:rsidP="008E62F4">
      <w:pPr>
        <w:spacing w:line="480" w:lineRule="auto"/>
        <w:jc w:val="both"/>
      </w:pPr>
    </w:p>
    <w:p w14:paraId="159B0466" w14:textId="77777777" w:rsidR="008E62F4" w:rsidRDefault="008E62F4" w:rsidP="008E62F4">
      <w:pPr>
        <w:spacing w:line="480" w:lineRule="auto"/>
        <w:jc w:val="both"/>
      </w:pPr>
    </w:p>
    <w:p w14:paraId="7704759F" w14:textId="14144A69" w:rsidR="008E62F4" w:rsidRDefault="008E62F4" w:rsidP="00B70E20">
      <w:pPr>
        <w:pStyle w:val="Heading3"/>
        <w:rPr>
          <w:rFonts w:ascii="Times New Roman" w:hAnsi="Times New Roman" w:cs="Times New Roman"/>
          <w:b/>
          <w:color w:val="auto"/>
        </w:rPr>
      </w:pPr>
      <w:bookmarkStart w:id="90" w:name="_Toc529728813"/>
      <w:r w:rsidRPr="00B70E20">
        <w:rPr>
          <w:rFonts w:ascii="Times New Roman" w:hAnsi="Times New Roman" w:cs="Times New Roman"/>
          <w:b/>
          <w:color w:val="auto"/>
        </w:rPr>
        <w:t>4.4.3</w:t>
      </w:r>
      <w:r w:rsidRPr="00B70E20">
        <w:rPr>
          <w:rFonts w:ascii="Times New Roman" w:hAnsi="Times New Roman" w:cs="Times New Roman"/>
          <w:b/>
          <w:color w:val="auto"/>
        </w:rPr>
        <w:tab/>
        <w:t xml:space="preserve"> AES-256 Internal Design</w:t>
      </w:r>
      <w:bookmarkEnd w:id="90"/>
    </w:p>
    <w:p w14:paraId="69774C60" w14:textId="77777777" w:rsidR="00B70E20" w:rsidRPr="00B70E20" w:rsidRDefault="00B70E20" w:rsidP="00B70E20"/>
    <w:p w14:paraId="01215A4A" w14:textId="77777777" w:rsidR="008E62F4" w:rsidRDefault="008E62F4" w:rsidP="008E62F4">
      <w:pPr>
        <w:spacing w:line="480" w:lineRule="auto"/>
      </w:pPr>
      <w:r>
        <w:tab/>
        <w:t xml:space="preserve">Internally, </w:t>
      </w:r>
      <w:r w:rsidRPr="00DB6199">
        <w:rPr>
          <w:b/>
          <w:i/>
        </w:rPr>
        <w:t>AES-256</w:t>
      </w:r>
      <w:r>
        <w:t xml:space="preserve"> module contained several sub-modules. The internal design of </w:t>
      </w:r>
      <w:r w:rsidRPr="00B8440B">
        <w:rPr>
          <w:b/>
          <w:i/>
        </w:rPr>
        <w:t>AES-256</w:t>
      </w:r>
      <w:r>
        <w:t xml:space="preserve">  with the help of these sub-modules is shown in Figure 27. </w:t>
      </w:r>
    </w:p>
    <w:p w14:paraId="7791705E" w14:textId="77777777" w:rsidR="008E62F4" w:rsidRDefault="008E62F4" w:rsidP="008E62F4"/>
    <w:p w14:paraId="2190BBCA" w14:textId="77777777" w:rsidR="008E62F4" w:rsidRDefault="008E62F4" w:rsidP="008E62F4">
      <w:pPr>
        <w:keepNext/>
        <w:jc w:val="center"/>
      </w:pPr>
      <w:r>
        <w:rPr>
          <w:noProof/>
        </w:rPr>
        <w:drawing>
          <wp:inline distT="0" distB="0" distL="0" distR="0" wp14:anchorId="012250F7" wp14:editId="1C88C017">
            <wp:extent cx="5943600" cy="436181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361815"/>
                    </a:xfrm>
                    <a:prstGeom prst="rect">
                      <a:avLst/>
                    </a:prstGeom>
                    <a:noFill/>
                    <a:ln>
                      <a:noFill/>
                    </a:ln>
                  </pic:spPr>
                </pic:pic>
              </a:graphicData>
            </a:graphic>
          </wp:inline>
        </w:drawing>
      </w:r>
    </w:p>
    <w:p w14:paraId="4880FA24" w14:textId="77777777" w:rsidR="008E62F4" w:rsidRDefault="008E62F4" w:rsidP="008E62F4">
      <w:pPr>
        <w:pStyle w:val="Caption"/>
        <w:jc w:val="center"/>
        <w:rPr>
          <w:b/>
          <w:i w:val="0"/>
          <w:color w:val="000000" w:themeColor="text1"/>
          <w:sz w:val="24"/>
          <w:szCs w:val="24"/>
        </w:rPr>
      </w:pPr>
    </w:p>
    <w:p w14:paraId="1709150B" w14:textId="475C00E8" w:rsidR="008E62F4" w:rsidRPr="00067FB6" w:rsidRDefault="008E62F4" w:rsidP="008E62F4">
      <w:pPr>
        <w:pStyle w:val="Caption"/>
        <w:spacing w:line="480" w:lineRule="auto"/>
        <w:jc w:val="center"/>
        <w:rPr>
          <w:b/>
          <w:i w:val="0"/>
          <w:color w:val="000000" w:themeColor="text1"/>
          <w:sz w:val="24"/>
          <w:szCs w:val="24"/>
        </w:rPr>
      </w:pPr>
      <w:bookmarkStart w:id="91" w:name="_Toc529728751"/>
      <w:r w:rsidRPr="00F2378D">
        <w:rPr>
          <w:b/>
          <w:i w:val="0"/>
          <w:color w:val="000000" w:themeColor="text1"/>
          <w:sz w:val="24"/>
          <w:szCs w:val="24"/>
        </w:rPr>
        <w:t xml:space="preserve">Figure </w:t>
      </w:r>
      <w:r w:rsidRPr="00F2378D">
        <w:rPr>
          <w:b/>
          <w:i w:val="0"/>
          <w:color w:val="000000" w:themeColor="text1"/>
          <w:sz w:val="24"/>
          <w:szCs w:val="24"/>
        </w:rPr>
        <w:fldChar w:fldCharType="begin"/>
      </w:r>
      <w:r w:rsidRPr="00F2378D">
        <w:rPr>
          <w:b/>
          <w:i w:val="0"/>
          <w:color w:val="000000" w:themeColor="text1"/>
          <w:sz w:val="24"/>
          <w:szCs w:val="24"/>
        </w:rPr>
        <w:instrText xml:space="preserve"> SEQ Figure \* ARABIC </w:instrText>
      </w:r>
      <w:r w:rsidRPr="00F2378D">
        <w:rPr>
          <w:b/>
          <w:i w:val="0"/>
          <w:color w:val="000000" w:themeColor="text1"/>
          <w:sz w:val="24"/>
          <w:szCs w:val="24"/>
        </w:rPr>
        <w:fldChar w:fldCharType="separate"/>
      </w:r>
      <w:r w:rsidR="00C316F9">
        <w:rPr>
          <w:b/>
          <w:i w:val="0"/>
          <w:noProof/>
          <w:color w:val="000000" w:themeColor="text1"/>
          <w:sz w:val="24"/>
          <w:szCs w:val="24"/>
        </w:rPr>
        <w:t>27</w:t>
      </w:r>
      <w:r w:rsidRPr="00F2378D">
        <w:rPr>
          <w:b/>
          <w:i w:val="0"/>
          <w:color w:val="000000" w:themeColor="text1"/>
          <w:sz w:val="24"/>
          <w:szCs w:val="24"/>
        </w:rPr>
        <w:fldChar w:fldCharType="end"/>
      </w:r>
      <w:r w:rsidRPr="00F2378D">
        <w:rPr>
          <w:b/>
          <w:i w:val="0"/>
          <w:color w:val="000000" w:themeColor="text1"/>
          <w:sz w:val="24"/>
          <w:szCs w:val="24"/>
        </w:rPr>
        <w:t>: Internal Design of AES-256</w:t>
      </w:r>
      <w:bookmarkEnd w:id="91"/>
    </w:p>
    <w:p w14:paraId="5278F1EE" w14:textId="77777777" w:rsidR="008E62F4" w:rsidRDefault="008E62F4" w:rsidP="008E62F4">
      <w:pPr>
        <w:spacing w:line="480" w:lineRule="auto"/>
        <w:ind w:firstLine="720"/>
        <w:jc w:val="both"/>
      </w:pPr>
      <w:r>
        <w:t xml:space="preserve">The information regarding prototypes for various sub-modules of </w:t>
      </w:r>
      <w:r w:rsidRPr="00F6381E">
        <w:rPr>
          <w:b/>
          <w:i/>
        </w:rPr>
        <w:t>AES-256</w:t>
      </w:r>
      <w:r>
        <w:t xml:space="preserve"> are given below : </w:t>
      </w:r>
    </w:p>
    <w:p w14:paraId="04E61460" w14:textId="77777777" w:rsidR="008E62F4" w:rsidRDefault="008E62F4" w:rsidP="008E62F4">
      <w:pPr>
        <w:pStyle w:val="ListParagraph"/>
        <w:numPr>
          <w:ilvl w:val="0"/>
          <w:numId w:val="15"/>
        </w:numPr>
        <w:spacing w:line="480" w:lineRule="auto"/>
        <w:rPr>
          <w:rFonts w:ascii="Courier New" w:hAnsi="Courier New" w:cs="Courier New"/>
          <w:sz w:val="20"/>
          <w:szCs w:val="20"/>
        </w:rPr>
      </w:pPr>
      <w:r w:rsidRPr="00197DC5">
        <w:rPr>
          <w:b/>
        </w:rPr>
        <w:t>Module Prototype 1</w:t>
      </w:r>
      <w:r>
        <w:t xml:space="preserve">: </w:t>
      </w:r>
      <w:r w:rsidRPr="005E7505">
        <w:rPr>
          <w:rFonts w:ascii="Courier New" w:hAnsi="Courier New" w:cs="Courier New"/>
          <w:sz w:val="20"/>
          <w:szCs w:val="20"/>
        </w:rPr>
        <w:t>keyAddrCounter()</w:t>
      </w:r>
    </w:p>
    <w:p w14:paraId="09A86359" w14:textId="77777777" w:rsidR="008E62F4" w:rsidRDefault="008E62F4" w:rsidP="008E62F4">
      <w:pPr>
        <w:pStyle w:val="ListParagraph"/>
        <w:spacing w:line="480" w:lineRule="auto"/>
        <w:rPr>
          <w:rFonts w:ascii="Courier New" w:hAnsi="Courier New" w:cs="Courier New"/>
          <w:sz w:val="20"/>
          <w:szCs w:val="20"/>
        </w:rPr>
      </w:pPr>
      <w:r>
        <w:rPr>
          <w:noProof/>
        </w:rPr>
        <w:drawing>
          <wp:inline distT="0" distB="0" distL="0" distR="0" wp14:anchorId="453DFA36" wp14:editId="75B4D65F">
            <wp:extent cx="5381625" cy="409575"/>
            <wp:effectExtent l="19050" t="19050" r="28575" b="285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1625" cy="409575"/>
                    </a:xfrm>
                    <a:prstGeom prst="rect">
                      <a:avLst/>
                    </a:prstGeom>
                    <a:ln>
                      <a:solidFill>
                        <a:schemeClr val="tx1"/>
                      </a:solidFill>
                    </a:ln>
                  </pic:spPr>
                </pic:pic>
              </a:graphicData>
            </a:graphic>
          </wp:inline>
        </w:drawing>
      </w:r>
    </w:p>
    <w:p w14:paraId="1BF7F0DA" w14:textId="77777777" w:rsidR="008E62F4" w:rsidRDefault="008E62F4" w:rsidP="008E62F4">
      <w:pPr>
        <w:pStyle w:val="ListParagraph"/>
        <w:spacing w:line="480" w:lineRule="auto"/>
        <w:ind w:firstLine="720"/>
        <w:jc w:val="both"/>
      </w:pPr>
      <w:r>
        <w:t xml:space="preserve">This module was used to keep track of read address for Key BRAM.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1, then the read address would start from the memory location containing the first encryption keys.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2, then the read address would start from the memory location containing the first decryption keys. </w:t>
      </w:r>
    </w:p>
    <w:p w14:paraId="11DF926C" w14:textId="77777777" w:rsidR="008E62F4" w:rsidRPr="00BB56A3" w:rsidRDefault="008E62F4" w:rsidP="008E62F4">
      <w:pPr>
        <w:pStyle w:val="ListParagraph"/>
        <w:spacing w:line="480" w:lineRule="auto"/>
        <w:ind w:firstLine="720"/>
        <w:jc w:val="both"/>
      </w:pPr>
    </w:p>
    <w:p w14:paraId="4900E7B1" w14:textId="77777777" w:rsidR="008E62F4" w:rsidRDefault="008E62F4" w:rsidP="008E62F4">
      <w:pPr>
        <w:pStyle w:val="ListParagraph"/>
        <w:numPr>
          <w:ilvl w:val="0"/>
          <w:numId w:val="15"/>
        </w:numPr>
        <w:spacing w:line="480" w:lineRule="auto"/>
        <w:rPr>
          <w:rFonts w:ascii="Courier New" w:hAnsi="Courier New" w:cs="Courier New"/>
          <w:sz w:val="20"/>
          <w:szCs w:val="20"/>
        </w:rPr>
      </w:pPr>
      <w:r w:rsidRPr="00197DC5">
        <w:rPr>
          <w:b/>
        </w:rPr>
        <w:t>Module Prototype 2</w:t>
      </w:r>
      <w:r>
        <w:t xml:space="preserve">: </w:t>
      </w:r>
      <w:r w:rsidRPr="005E7505">
        <w:rPr>
          <w:rFonts w:ascii="Courier New" w:hAnsi="Courier New" w:cs="Courier New"/>
          <w:sz w:val="20"/>
          <w:szCs w:val="20"/>
        </w:rPr>
        <w:t>keyBuffer()</w:t>
      </w:r>
    </w:p>
    <w:p w14:paraId="42C53C74" w14:textId="77777777" w:rsidR="008E62F4" w:rsidRDefault="008E62F4" w:rsidP="008E62F4">
      <w:pPr>
        <w:pStyle w:val="ListParagraph"/>
        <w:spacing w:line="480" w:lineRule="auto"/>
        <w:rPr>
          <w:rFonts w:ascii="Courier New" w:hAnsi="Courier New" w:cs="Courier New"/>
          <w:sz w:val="20"/>
          <w:szCs w:val="20"/>
        </w:rPr>
      </w:pPr>
      <w:r>
        <w:rPr>
          <w:noProof/>
        </w:rPr>
        <w:drawing>
          <wp:inline distT="0" distB="0" distL="0" distR="0" wp14:anchorId="3591007C" wp14:editId="16CC6632">
            <wp:extent cx="5295900" cy="619125"/>
            <wp:effectExtent l="19050" t="19050" r="19050" b="2857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5900" cy="619125"/>
                    </a:xfrm>
                    <a:prstGeom prst="rect">
                      <a:avLst/>
                    </a:prstGeom>
                    <a:ln>
                      <a:solidFill>
                        <a:schemeClr val="tx1"/>
                      </a:solidFill>
                    </a:ln>
                  </pic:spPr>
                </pic:pic>
              </a:graphicData>
            </a:graphic>
          </wp:inline>
        </w:drawing>
      </w:r>
    </w:p>
    <w:p w14:paraId="23AD0F1A" w14:textId="77777777" w:rsidR="008E62F4" w:rsidRDefault="008E62F4" w:rsidP="008E62F4">
      <w:pPr>
        <w:pStyle w:val="ListParagraph"/>
        <w:spacing w:line="480" w:lineRule="auto"/>
        <w:ind w:firstLine="720"/>
        <w:jc w:val="both"/>
      </w:pPr>
      <w:r>
        <w:t xml:space="preserve">This module was used to buffer the expanded key values from the Key BRAM to internal buffer.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1, then the module would buffer expanded keys for encryption.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2, then the module would buffer expanded keys for decryption. After the buffering is completed, it would always send a </w:t>
      </w:r>
      <w:r>
        <w:rPr>
          <w:rFonts w:ascii="Courier New" w:hAnsi="Courier New" w:cs="Courier New"/>
          <w:sz w:val="20"/>
          <w:szCs w:val="20"/>
        </w:rPr>
        <w:t>k</w:t>
      </w:r>
      <w:r w:rsidRPr="00F66FEC">
        <w:rPr>
          <w:rFonts w:ascii="Courier New" w:hAnsi="Courier New" w:cs="Courier New"/>
          <w:sz w:val="20"/>
          <w:szCs w:val="20"/>
        </w:rPr>
        <w:t>Ready</w:t>
      </w:r>
      <w:r>
        <w:rPr>
          <w:rFonts w:ascii="Courier New" w:hAnsi="Courier New" w:cs="Courier New"/>
          <w:sz w:val="20"/>
          <w:szCs w:val="20"/>
        </w:rPr>
        <w:t xml:space="preserve"> = 1 </w:t>
      </w:r>
      <w:r>
        <w:t>signal.</w:t>
      </w:r>
    </w:p>
    <w:p w14:paraId="41290D92" w14:textId="77777777" w:rsidR="008E62F4" w:rsidRPr="009A501E" w:rsidRDefault="008E62F4" w:rsidP="008E62F4">
      <w:pPr>
        <w:pStyle w:val="ListParagraph"/>
        <w:spacing w:line="480" w:lineRule="auto"/>
        <w:ind w:firstLine="720"/>
        <w:jc w:val="both"/>
      </w:pPr>
    </w:p>
    <w:p w14:paraId="5EFA6B8F" w14:textId="77777777" w:rsidR="008E62F4" w:rsidRDefault="008E62F4" w:rsidP="008E62F4">
      <w:pPr>
        <w:pStyle w:val="ListParagraph"/>
        <w:numPr>
          <w:ilvl w:val="0"/>
          <w:numId w:val="15"/>
        </w:numPr>
        <w:spacing w:line="480" w:lineRule="auto"/>
        <w:rPr>
          <w:rFonts w:ascii="Courier New" w:hAnsi="Courier New" w:cs="Courier New"/>
          <w:sz w:val="20"/>
          <w:szCs w:val="20"/>
        </w:rPr>
      </w:pPr>
      <w:r w:rsidRPr="00170E50">
        <w:rPr>
          <w:b/>
        </w:rPr>
        <w:t>Module Prototype 3</w:t>
      </w:r>
      <w:r>
        <w:t xml:space="preserve">: </w:t>
      </w:r>
      <w:r w:rsidRPr="00601372">
        <w:rPr>
          <w:rFonts w:ascii="Courier New" w:hAnsi="Courier New" w:cs="Courier New"/>
          <w:sz w:val="20"/>
          <w:szCs w:val="20"/>
        </w:rPr>
        <w:t>dataAddrCounter()</w:t>
      </w:r>
    </w:p>
    <w:p w14:paraId="47FD3EC4" w14:textId="77777777" w:rsidR="008E62F4" w:rsidRDefault="008E62F4" w:rsidP="008E62F4">
      <w:pPr>
        <w:pStyle w:val="ListParagraph"/>
        <w:spacing w:line="480" w:lineRule="auto"/>
        <w:rPr>
          <w:rFonts w:ascii="Courier New" w:hAnsi="Courier New" w:cs="Courier New"/>
          <w:sz w:val="20"/>
          <w:szCs w:val="20"/>
        </w:rPr>
      </w:pPr>
      <w:r>
        <w:rPr>
          <w:noProof/>
        </w:rPr>
        <w:drawing>
          <wp:inline distT="0" distB="0" distL="0" distR="0" wp14:anchorId="3A795B24" wp14:editId="5CAA38C9">
            <wp:extent cx="5219700" cy="581025"/>
            <wp:effectExtent l="19050" t="19050" r="19050" b="2857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9700" cy="581025"/>
                    </a:xfrm>
                    <a:prstGeom prst="rect">
                      <a:avLst/>
                    </a:prstGeom>
                    <a:ln>
                      <a:solidFill>
                        <a:schemeClr val="tx1"/>
                      </a:solidFill>
                    </a:ln>
                  </pic:spPr>
                </pic:pic>
              </a:graphicData>
            </a:graphic>
          </wp:inline>
        </w:drawing>
      </w:r>
    </w:p>
    <w:p w14:paraId="595DBBAB" w14:textId="77777777" w:rsidR="008E62F4" w:rsidRDefault="008E62F4" w:rsidP="008E62F4">
      <w:pPr>
        <w:pStyle w:val="ListParagraph"/>
        <w:spacing w:line="480" w:lineRule="auto"/>
        <w:ind w:firstLine="720"/>
        <w:jc w:val="both"/>
      </w:pPr>
      <w:r>
        <w:t xml:space="preserve">This module was used to keep track of read and write address for Data BRAM. If the value of the input signal </w:t>
      </w:r>
      <w:r w:rsidRPr="00C34268">
        <w:rPr>
          <w:rFonts w:ascii="Courier New" w:hAnsi="Courier New" w:cs="Courier New"/>
          <w:sz w:val="20"/>
          <w:szCs w:val="20"/>
        </w:rPr>
        <w:t>wrEn</w:t>
      </w:r>
      <w:r>
        <w:t xml:space="preserve"> was 0, then the read address would start from the memory location containing the first input data. If the value of the input signal </w:t>
      </w:r>
      <w:r w:rsidRPr="00C34268">
        <w:rPr>
          <w:rFonts w:ascii="Courier New" w:hAnsi="Courier New" w:cs="Courier New"/>
          <w:sz w:val="20"/>
          <w:szCs w:val="20"/>
        </w:rPr>
        <w:t>wrEn</w:t>
      </w:r>
      <w:r>
        <w:t xml:space="preserve"> was 1, then the write address would start from the memory location for the first output data. </w:t>
      </w:r>
    </w:p>
    <w:p w14:paraId="7BF5807C" w14:textId="77777777" w:rsidR="008E62F4" w:rsidRDefault="008E62F4" w:rsidP="008E62F4">
      <w:pPr>
        <w:spacing w:line="480" w:lineRule="auto"/>
        <w:jc w:val="both"/>
      </w:pPr>
    </w:p>
    <w:p w14:paraId="144F0E6F" w14:textId="77777777" w:rsidR="008E62F4" w:rsidRPr="005350FD" w:rsidRDefault="008E62F4" w:rsidP="008E62F4">
      <w:pPr>
        <w:spacing w:line="480" w:lineRule="auto"/>
        <w:jc w:val="both"/>
      </w:pPr>
    </w:p>
    <w:p w14:paraId="37E975B1" w14:textId="77777777" w:rsidR="008E62F4" w:rsidRDefault="008E62F4" w:rsidP="008E62F4">
      <w:pPr>
        <w:pStyle w:val="ListParagraph"/>
        <w:numPr>
          <w:ilvl w:val="0"/>
          <w:numId w:val="15"/>
        </w:numPr>
        <w:spacing w:line="480" w:lineRule="auto"/>
        <w:rPr>
          <w:rFonts w:ascii="Courier New" w:hAnsi="Courier New" w:cs="Courier New"/>
          <w:sz w:val="20"/>
          <w:szCs w:val="20"/>
        </w:rPr>
      </w:pPr>
      <w:r w:rsidRPr="00455E2A">
        <w:rPr>
          <w:b/>
        </w:rPr>
        <w:t>Module Prototype 4</w:t>
      </w:r>
      <w:r>
        <w:t xml:space="preserve">: </w:t>
      </w:r>
      <w:r w:rsidRPr="00601372">
        <w:rPr>
          <w:rFonts w:ascii="Courier New" w:hAnsi="Courier New" w:cs="Courier New"/>
          <w:sz w:val="20"/>
          <w:szCs w:val="20"/>
        </w:rPr>
        <w:t>dataBuffer()</w:t>
      </w:r>
    </w:p>
    <w:p w14:paraId="1254D814" w14:textId="77777777" w:rsidR="008E62F4" w:rsidRDefault="008E62F4" w:rsidP="008E62F4">
      <w:pPr>
        <w:pStyle w:val="ListParagraph"/>
        <w:spacing w:line="480" w:lineRule="auto"/>
        <w:rPr>
          <w:rFonts w:ascii="Courier New" w:hAnsi="Courier New" w:cs="Courier New"/>
          <w:sz w:val="20"/>
          <w:szCs w:val="20"/>
        </w:rPr>
      </w:pPr>
      <w:r>
        <w:rPr>
          <w:noProof/>
        </w:rPr>
        <w:drawing>
          <wp:inline distT="0" distB="0" distL="0" distR="0" wp14:anchorId="09516684" wp14:editId="12D69439">
            <wp:extent cx="5295900" cy="695325"/>
            <wp:effectExtent l="19050" t="19050" r="19050" b="2857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5900" cy="695325"/>
                    </a:xfrm>
                    <a:prstGeom prst="rect">
                      <a:avLst/>
                    </a:prstGeom>
                    <a:ln>
                      <a:solidFill>
                        <a:schemeClr val="tx1"/>
                      </a:solidFill>
                    </a:ln>
                  </pic:spPr>
                </pic:pic>
              </a:graphicData>
            </a:graphic>
          </wp:inline>
        </w:drawing>
      </w:r>
    </w:p>
    <w:p w14:paraId="5BF22366" w14:textId="77777777" w:rsidR="008E62F4" w:rsidRDefault="008E62F4" w:rsidP="008E62F4">
      <w:pPr>
        <w:pStyle w:val="ListParagraph"/>
        <w:spacing w:line="480" w:lineRule="auto"/>
        <w:ind w:firstLine="720"/>
        <w:jc w:val="both"/>
      </w:pPr>
      <w:r>
        <w:t xml:space="preserve">This module was used to buffer the input data from the Data BRAM to internal buffer. It could buffer up to 128 bytes of data at time. After the buffering was completed, it would send a </w:t>
      </w:r>
      <w:r w:rsidRPr="00267ADE">
        <w:rPr>
          <w:rFonts w:ascii="Courier New" w:hAnsi="Courier New" w:cs="Courier New"/>
          <w:sz w:val="20"/>
          <w:szCs w:val="20"/>
        </w:rPr>
        <w:t>dReady</w:t>
      </w:r>
      <w:r>
        <w:rPr>
          <w:rFonts w:ascii="Courier New" w:hAnsi="Courier New" w:cs="Courier New"/>
          <w:sz w:val="20"/>
          <w:szCs w:val="20"/>
        </w:rPr>
        <w:t xml:space="preserve"> = 1 </w:t>
      </w:r>
      <w:r>
        <w:t>signal.</w:t>
      </w:r>
    </w:p>
    <w:p w14:paraId="7344D95E" w14:textId="77777777" w:rsidR="008E62F4" w:rsidRPr="00604431" w:rsidRDefault="008E62F4" w:rsidP="008E62F4">
      <w:pPr>
        <w:pStyle w:val="ListParagraph"/>
        <w:spacing w:line="480" w:lineRule="auto"/>
        <w:ind w:firstLine="720"/>
        <w:jc w:val="both"/>
      </w:pPr>
    </w:p>
    <w:p w14:paraId="3353D8C5" w14:textId="77777777" w:rsidR="008E62F4" w:rsidRDefault="008E62F4" w:rsidP="008E62F4">
      <w:pPr>
        <w:pStyle w:val="ListParagraph"/>
        <w:numPr>
          <w:ilvl w:val="0"/>
          <w:numId w:val="15"/>
        </w:numPr>
        <w:spacing w:line="480" w:lineRule="auto"/>
        <w:rPr>
          <w:rFonts w:ascii="Courier New" w:hAnsi="Courier New" w:cs="Courier New"/>
          <w:sz w:val="20"/>
          <w:szCs w:val="20"/>
        </w:rPr>
      </w:pPr>
      <w:r w:rsidRPr="00DC4F0B">
        <w:rPr>
          <w:b/>
        </w:rPr>
        <w:t>Module Prototype 5</w:t>
      </w:r>
      <w:r>
        <w:t xml:space="preserve">: </w:t>
      </w:r>
      <w:r w:rsidRPr="00601372">
        <w:rPr>
          <w:rFonts w:ascii="Courier New" w:hAnsi="Courier New" w:cs="Courier New"/>
          <w:sz w:val="20"/>
          <w:szCs w:val="20"/>
        </w:rPr>
        <w:t>rounds()</w:t>
      </w:r>
    </w:p>
    <w:p w14:paraId="32AFCD84" w14:textId="77777777" w:rsidR="008E62F4" w:rsidRDefault="008E62F4" w:rsidP="008E62F4">
      <w:pPr>
        <w:pStyle w:val="ListParagraph"/>
        <w:spacing w:line="480" w:lineRule="auto"/>
        <w:rPr>
          <w:rFonts w:ascii="Courier New" w:hAnsi="Courier New" w:cs="Courier New"/>
          <w:sz w:val="20"/>
          <w:szCs w:val="20"/>
        </w:rPr>
      </w:pPr>
      <w:r>
        <w:rPr>
          <w:noProof/>
        </w:rPr>
        <w:drawing>
          <wp:inline distT="0" distB="0" distL="0" distR="0" wp14:anchorId="4D010002" wp14:editId="3A6A3A7F">
            <wp:extent cx="5334000" cy="419100"/>
            <wp:effectExtent l="19050" t="19050" r="19050" b="190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419100"/>
                    </a:xfrm>
                    <a:prstGeom prst="rect">
                      <a:avLst/>
                    </a:prstGeom>
                    <a:ln>
                      <a:solidFill>
                        <a:schemeClr val="tx1"/>
                      </a:solidFill>
                    </a:ln>
                  </pic:spPr>
                </pic:pic>
              </a:graphicData>
            </a:graphic>
          </wp:inline>
        </w:drawing>
      </w:r>
    </w:p>
    <w:p w14:paraId="1D6C1387" w14:textId="77777777" w:rsidR="008E62F4" w:rsidRPr="000A4F45" w:rsidRDefault="008E62F4" w:rsidP="008E62F4">
      <w:pPr>
        <w:pStyle w:val="ListParagraph"/>
        <w:spacing w:line="480" w:lineRule="auto"/>
        <w:ind w:firstLine="720"/>
        <w:jc w:val="both"/>
      </w:pPr>
      <w:r>
        <w:t xml:space="preserve">Within this module,  </w:t>
      </w:r>
      <w:r w:rsidRPr="002668BB">
        <w:rPr>
          <w:rFonts w:ascii="Courier New" w:hAnsi="Courier New" w:cs="Courier New"/>
          <w:sz w:val="20"/>
          <w:szCs w:val="20"/>
        </w:rPr>
        <w:t>AddRoundKey (), SubBytes (), ShiftRows (), MixColumns ()InvAddRoundKey (), InvSubBytes (), InvShiftRows ()</w:t>
      </w:r>
      <w:r>
        <w:t xml:space="preserve"> and </w:t>
      </w:r>
      <w:r w:rsidRPr="002668BB">
        <w:rPr>
          <w:rFonts w:ascii="Courier New" w:hAnsi="Courier New" w:cs="Courier New"/>
          <w:sz w:val="20"/>
          <w:szCs w:val="20"/>
        </w:rPr>
        <w:t>InvMixColumns ()</w:t>
      </w:r>
      <w:r>
        <w:t xml:space="preserve"> transformations were implemented. In this implementation, </w:t>
      </w:r>
      <w:r w:rsidRPr="002668BB">
        <w:rPr>
          <w:rFonts w:ascii="Courier New" w:hAnsi="Courier New" w:cs="Courier New"/>
          <w:sz w:val="20"/>
          <w:szCs w:val="20"/>
        </w:rPr>
        <w:t>SubBytes</w:t>
      </w:r>
      <w:r>
        <w:rPr>
          <w:rFonts w:ascii="Courier New" w:hAnsi="Courier New" w:cs="Courier New"/>
          <w:sz w:val="20"/>
          <w:szCs w:val="20"/>
        </w:rPr>
        <w:t xml:space="preserve"> () </w:t>
      </w:r>
      <w:r>
        <w:t xml:space="preserve">and </w:t>
      </w:r>
      <w:r w:rsidRPr="002668BB">
        <w:rPr>
          <w:rFonts w:ascii="Courier New" w:hAnsi="Courier New" w:cs="Courier New"/>
          <w:sz w:val="20"/>
          <w:szCs w:val="20"/>
        </w:rPr>
        <w:t>ShiftRows</w:t>
      </w:r>
      <w:r>
        <w:rPr>
          <w:rFonts w:ascii="Courier New" w:hAnsi="Courier New" w:cs="Courier New"/>
          <w:sz w:val="20"/>
          <w:szCs w:val="20"/>
        </w:rPr>
        <w:t>()</w:t>
      </w:r>
      <w:r>
        <w:t xml:space="preserve">, and, </w:t>
      </w:r>
      <w:r w:rsidRPr="002668BB">
        <w:rPr>
          <w:rFonts w:ascii="Courier New" w:hAnsi="Courier New" w:cs="Courier New"/>
          <w:sz w:val="20"/>
          <w:szCs w:val="20"/>
        </w:rPr>
        <w:t xml:space="preserve">InvSubBytes </w:t>
      </w:r>
      <w:r>
        <w:rPr>
          <w:rFonts w:ascii="Courier New" w:hAnsi="Courier New" w:cs="Courier New"/>
          <w:sz w:val="20"/>
          <w:szCs w:val="20"/>
        </w:rPr>
        <w:t xml:space="preserve">() </w:t>
      </w:r>
      <w:r>
        <w:t xml:space="preserve">and </w:t>
      </w:r>
      <w:r w:rsidRPr="002668BB">
        <w:rPr>
          <w:rFonts w:ascii="Courier New" w:hAnsi="Courier New" w:cs="Courier New"/>
          <w:sz w:val="20"/>
          <w:szCs w:val="20"/>
        </w:rPr>
        <w:t xml:space="preserve">InvShiftRows </w:t>
      </w:r>
      <w:r>
        <w:rPr>
          <w:rFonts w:ascii="Courier New" w:hAnsi="Courier New" w:cs="Courier New"/>
          <w:sz w:val="20"/>
          <w:szCs w:val="20"/>
        </w:rPr>
        <w:t>()</w:t>
      </w:r>
      <w:r>
        <w:t xml:space="preserve">were implemented inside a single block and within in a single clock. If the input signal </w:t>
      </w:r>
      <w:r w:rsidRPr="001B403F">
        <w:rPr>
          <w:rFonts w:ascii="Courier New" w:hAnsi="Courier New" w:cs="Courier New"/>
          <w:sz w:val="20"/>
          <w:szCs w:val="20"/>
        </w:rPr>
        <w:t>decrypt</w:t>
      </w:r>
      <w:r>
        <w:t xml:space="preserve"> </w:t>
      </w:r>
      <w:r>
        <w:rPr>
          <w:rFonts w:ascii="Courier New" w:hAnsi="Courier New" w:cs="Courier New"/>
          <w:sz w:val="20"/>
          <w:szCs w:val="20"/>
        </w:rPr>
        <w:t xml:space="preserve">= </w:t>
      </w:r>
      <w:r w:rsidRPr="00D23C48">
        <w:rPr>
          <w:rFonts w:ascii="Courier New" w:hAnsi="Courier New" w:cs="Courier New"/>
          <w:sz w:val="20"/>
          <w:szCs w:val="20"/>
        </w:rPr>
        <w:t>0</w:t>
      </w:r>
      <w:r>
        <w:t xml:space="preserve">, then this module would perform encryption, and if </w:t>
      </w:r>
      <w:r w:rsidRPr="001B403F">
        <w:rPr>
          <w:rFonts w:ascii="Courier New" w:hAnsi="Courier New" w:cs="Courier New"/>
          <w:sz w:val="20"/>
          <w:szCs w:val="20"/>
        </w:rPr>
        <w:t>decrypt</w:t>
      </w:r>
      <w:r>
        <w:t xml:space="preserve"> </w:t>
      </w:r>
      <w:r>
        <w:rPr>
          <w:rFonts w:ascii="Courier New" w:hAnsi="Courier New" w:cs="Courier New"/>
          <w:sz w:val="20"/>
          <w:szCs w:val="20"/>
        </w:rPr>
        <w:t xml:space="preserve">= </w:t>
      </w:r>
      <w:r w:rsidRPr="00D23C48">
        <w:rPr>
          <w:rFonts w:ascii="Courier New" w:hAnsi="Courier New" w:cs="Courier New"/>
          <w:sz w:val="20"/>
          <w:szCs w:val="20"/>
        </w:rPr>
        <w:t>1</w:t>
      </w:r>
      <w:r>
        <w:t xml:space="preserve">, this module would perform decryption. </w:t>
      </w:r>
      <w:r w:rsidRPr="00D23C48">
        <w:t>13</w:t>
      </w:r>
      <w:r>
        <w:t xml:space="preserve"> instances of  </w:t>
      </w:r>
      <w:r w:rsidRPr="00601372">
        <w:rPr>
          <w:rFonts w:ascii="Courier New" w:hAnsi="Courier New" w:cs="Courier New"/>
          <w:sz w:val="20"/>
          <w:szCs w:val="20"/>
        </w:rPr>
        <w:t>rounds()</w:t>
      </w:r>
      <w:r>
        <w:t xml:space="preserve">were instantiated each for encryption and decryption. These 13 instances were cascaded to each other and the last instance was cascaded to the </w:t>
      </w:r>
      <w:r w:rsidRPr="00A83E4E">
        <w:rPr>
          <w:rFonts w:ascii="Courier New" w:hAnsi="Courier New" w:cs="Courier New"/>
          <w:sz w:val="20"/>
          <w:szCs w:val="20"/>
        </w:rPr>
        <w:t>roundlast</w:t>
      </w:r>
      <w:r>
        <w:rPr>
          <w:rFonts w:ascii="Courier New" w:hAnsi="Courier New" w:cs="Courier New"/>
          <w:sz w:val="20"/>
          <w:szCs w:val="20"/>
        </w:rPr>
        <w:t xml:space="preserve">() </w:t>
      </w:r>
      <w:r>
        <w:t>module.</w:t>
      </w:r>
    </w:p>
    <w:p w14:paraId="5635DBF6" w14:textId="77777777" w:rsidR="008E62F4" w:rsidRPr="00882BB3" w:rsidRDefault="008E62F4" w:rsidP="008E62F4">
      <w:pPr>
        <w:pStyle w:val="ListParagraph"/>
        <w:spacing w:line="480" w:lineRule="auto"/>
        <w:ind w:firstLine="720"/>
        <w:jc w:val="both"/>
        <w:rPr>
          <w:rFonts w:ascii="Courier New" w:hAnsi="Courier New" w:cs="Courier New"/>
          <w:sz w:val="20"/>
          <w:szCs w:val="20"/>
        </w:rPr>
      </w:pPr>
    </w:p>
    <w:p w14:paraId="6B4455DD" w14:textId="77777777" w:rsidR="008E62F4" w:rsidRDefault="008E62F4" w:rsidP="008E62F4">
      <w:pPr>
        <w:pStyle w:val="ListParagraph"/>
        <w:numPr>
          <w:ilvl w:val="0"/>
          <w:numId w:val="15"/>
        </w:numPr>
        <w:spacing w:line="480" w:lineRule="auto"/>
        <w:rPr>
          <w:rFonts w:ascii="Courier New" w:hAnsi="Courier New" w:cs="Courier New"/>
          <w:sz w:val="20"/>
          <w:szCs w:val="20"/>
        </w:rPr>
      </w:pPr>
      <w:r w:rsidRPr="000941C4">
        <w:rPr>
          <w:b/>
        </w:rPr>
        <w:t>Module Prototype 6</w:t>
      </w:r>
      <w:r>
        <w:t xml:space="preserve">: </w:t>
      </w:r>
      <w:r w:rsidRPr="00601372">
        <w:rPr>
          <w:rFonts w:ascii="Courier New" w:hAnsi="Courier New" w:cs="Courier New"/>
          <w:sz w:val="20"/>
          <w:szCs w:val="20"/>
        </w:rPr>
        <w:t>roundlast()</w:t>
      </w:r>
    </w:p>
    <w:p w14:paraId="379EF5E6" w14:textId="77777777" w:rsidR="008E62F4" w:rsidRDefault="008E62F4" w:rsidP="008E62F4">
      <w:pPr>
        <w:pStyle w:val="ListParagraph"/>
        <w:spacing w:line="480" w:lineRule="auto"/>
      </w:pPr>
      <w:r>
        <w:rPr>
          <w:noProof/>
        </w:rPr>
        <w:drawing>
          <wp:inline distT="0" distB="0" distL="0" distR="0" wp14:anchorId="1852F7F3" wp14:editId="41FEE8A3">
            <wp:extent cx="5362575" cy="419100"/>
            <wp:effectExtent l="19050" t="19050" r="28575" b="190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62575" cy="419100"/>
                    </a:xfrm>
                    <a:prstGeom prst="rect">
                      <a:avLst/>
                    </a:prstGeom>
                    <a:ln>
                      <a:solidFill>
                        <a:schemeClr val="tx1"/>
                      </a:solidFill>
                    </a:ln>
                  </pic:spPr>
                </pic:pic>
              </a:graphicData>
            </a:graphic>
          </wp:inline>
        </w:drawing>
      </w:r>
      <w:r>
        <w:t xml:space="preserve"> </w:t>
      </w:r>
    </w:p>
    <w:p w14:paraId="684C40B5" w14:textId="77777777" w:rsidR="008E62F4" w:rsidRDefault="008E62F4" w:rsidP="008E62F4">
      <w:pPr>
        <w:pStyle w:val="ListParagraph"/>
        <w:spacing w:line="480" w:lineRule="auto"/>
        <w:ind w:firstLine="720"/>
        <w:jc w:val="both"/>
      </w:pPr>
      <w:r>
        <w:t xml:space="preserve">Within this module,  </w:t>
      </w:r>
      <w:r w:rsidRPr="003F0585">
        <w:rPr>
          <w:rFonts w:ascii="Courier New" w:hAnsi="Courier New" w:cs="Courier New"/>
          <w:sz w:val="20"/>
          <w:szCs w:val="20"/>
        </w:rPr>
        <w:t>AddRoundKey (), SubBytes (), ShiftRows (),</w:t>
      </w:r>
      <w:r>
        <w:rPr>
          <w:rFonts w:ascii="Courier New" w:hAnsi="Courier New" w:cs="Courier New"/>
          <w:sz w:val="20"/>
          <w:szCs w:val="20"/>
        </w:rPr>
        <w:t xml:space="preserve"> </w:t>
      </w:r>
      <w:r w:rsidRPr="003F0585">
        <w:rPr>
          <w:rFonts w:ascii="Courier New" w:hAnsi="Courier New" w:cs="Courier New"/>
          <w:sz w:val="20"/>
          <w:szCs w:val="20"/>
        </w:rPr>
        <w:t>InvAddRoundKey (), InvSubBytes ()</w:t>
      </w:r>
      <w:r>
        <w:rPr>
          <w:rFonts w:ascii="Courier New" w:hAnsi="Courier New" w:cs="Courier New"/>
          <w:sz w:val="20"/>
          <w:szCs w:val="20"/>
        </w:rPr>
        <w:t xml:space="preserve"> </w:t>
      </w:r>
      <w:r w:rsidRPr="0022692A">
        <w:t>and</w:t>
      </w:r>
      <w:r>
        <w:rPr>
          <w:rFonts w:ascii="Courier New" w:hAnsi="Courier New" w:cs="Courier New"/>
          <w:sz w:val="20"/>
          <w:szCs w:val="20"/>
        </w:rPr>
        <w:t xml:space="preserve"> </w:t>
      </w:r>
      <w:r w:rsidRPr="003F0585">
        <w:rPr>
          <w:rFonts w:ascii="Courier New" w:hAnsi="Courier New" w:cs="Courier New"/>
          <w:sz w:val="20"/>
          <w:szCs w:val="20"/>
        </w:rPr>
        <w:t xml:space="preserve">InvShiftRows </w:t>
      </w:r>
      <w:r>
        <w:t xml:space="preserve">transformations were implemented. In this implementation, </w:t>
      </w:r>
      <w:r w:rsidRPr="002668BB">
        <w:rPr>
          <w:rFonts w:ascii="Courier New" w:hAnsi="Courier New" w:cs="Courier New"/>
          <w:sz w:val="20"/>
          <w:szCs w:val="20"/>
        </w:rPr>
        <w:t>SubBytes</w:t>
      </w:r>
      <w:r>
        <w:rPr>
          <w:rFonts w:ascii="Courier New" w:hAnsi="Courier New" w:cs="Courier New"/>
          <w:sz w:val="20"/>
          <w:szCs w:val="20"/>
        </w:rPr>
        <w:t xml:space="preserve"> () </w:t>
      </w:r>
      <w:r>
        <w:t xml:space="preserve">and </w:t>
      </w:r>
      <w:r w:rsidRPr="002668BB">
        <w:rPr>
          <w:rFonts w:ascii="Courier New" w:hAnsi="Courier New" w:cs="Courier New"/>
          <w:sz w:val="20"/>
          <w:szCs w:val="20"/>
        </w:rPr>
        <w:t>ShiftRows</w:t>
      </w:r>
      <w:r>
        <w:rPr>
          <w:rFonts w:ascii="Courier New" w:hAnsi="Courier New" w:cs="Courier New"/>
          <w:sz w:val="20"/>
          <w:szCs w:val="20"/>
        </w:rPr>
        <w:t>()</w:t>
      </w:r>
      <w:r>
        <w:t xml:space="preserve">, and, </w:t>
      </w:r>
      <w:r w:rsidRPr="002668BB">
        <w:rPr>
          <w:rFonts w:ascii="Courier New" w:hAnsi="Courier New" w:cs="Courier New"/>
          <w:sz w:val="20"/>
          <w:szCs w:val="20"/>
        </w:rPr>
        <w:t xml:space="preserve">InvSubBytes </w:t>
      </w:r>
      <w:r>
        <w:rPr>
          <w:rFonts w:ascii="Courier New" w:hAnsi="Courier New" w:cs="Courier New"/>
          <w:sz w:val="20"/>
          <w:szCs w:val="20"/>
        </w:rPr>
        <w:t xml:space="preserve">() </w:t>
      </w:r>
      <w:r>
        <w:t xml:space="preserve">and </w:t>
      </w:r>
      <w:r w:rsidRPr="002668BB">
        <w:rPr>
          <w:rFonts w:ascii="Courier New" w:hAnsi="Courier New" w:cs="Courier New"/>
          <w:sz w:val="20"/>
          <w:szCs w:val="20"/>
        </w:rPr>
        <w:t xml:space="preserve">InvShiftRows </w:t>
      </w:r>
      <w:r>
        <w:rPr>
          <w:rFonts w:ascii="Courier New" w:hAnsi="Courier New" w:cs="Courier New"/>
          <w:sz w:val="20"/>
          <w:szCs w:val="20"/>
        </w:rPr>
        <w:t>()</w:t>
      </w:r>
      <w:r>
        <w:t xml:space="preserve">were implemented inside a single block and within in a single clock. If the input signal </w:t>
      </w:r>
      <w:r w:rsidRPr="001B403F">
        <w:rPr>
          <w:rFonts w:ascii="Courier New" w:hAnsi="Courier New" w:cs="Courier New"/>
          <w:sz w:val="20"/>
          <w:szCs w:val="20"/>
        </w:rPr>
        <w:t>decrypt</w:t>
      </w:r>
      <w:r>
        <w:t xml:space="preserve"> </w:t>
      </w:r>
      <w:r>
        <w:rPr>
          <w:rFonts w:ascii="Courier New" w:hAnsi="Courier New" w:cs="Courier New"/>
          <w:sz w:val="20"/>
          <w:szCs w:val="20"/>
        </w:rPr>
        <w:t xml:space="preserve">= </w:t>
      </w:r>
      <w:r w:rsidRPr="00D23C48">
        <w:rPr>
          <w:rFonts w:ascii="Courier New" w:hAnsi="Courier New" w:cs="Courier New"/>
          <w:sz w:val="20"/>
          <w:szCs w:val="20"/>
        </w:rPr>
        <w:t>0</w:t>
      </w:r>
      <w:r>
        <w:t xml:space="preserve">, then this module would perform encryption, and if </w:t>
      </w:r>
      <w:r w:rsidRPr="001B403F">
        <w:rPr>
          <w:rFonts w:ascii="Courier New" w:hAnsi="Courier New" w:cs="Courier New"/>
          <w:sz w:val="20"/>
          <w:szCs w:val="20"/>
        </w:rPr>
        <w:t>decrypt</w:t>
      </w:r>
      <w:r>
        <w:t xml:space="preserve"> </w:t>
      </w:r>
      <w:r>
        <w:rPr>
          <w:rFonts w:ascii="Courier New" w:hAnsi="Courier New" w:cs="Courier New"/>
          <w:sz w:val="20"/>
          <w:szCs w:val="20"/>
        </w:rPr>
        <w:t xml:space="preserve">= </w:t>
      </w:r>
      <w:r w:rsidRPr="00D23C48">
        <w:rPr>
          <w:rFonts w:ascii="Courier New" w:hAnsi="Courier New" w:cs="Courier New"/>
          <w:sz w:val="20"/>
          <w:szCs w:val="20"/>
        </w:rPr>
        <w:t>1</w:t>
      </w:r>
      <w:r>
        <w:t xml:space="preserve">, this module would perform decryption. Hence, the output of this module would be the encrypted data for input signal </w:t>
      </w:r>
      <w:r w:rsidRPr="001B403F">
        <w:rPr>
          <w:rFonts w:ascii="Courier New" w:hAnsi="Courier New" w:cs="Courier New"/>
          <w:sz w:val="20"/>
          <w:szCs w:val="20"/>
        </w:rPr>
        <w:t>decrypt</w:t>
      </w:r>
      <w:r>
        <w:t xml:space="preserve"> </w:t>
      </w:r>
      <w:r>
        <w:rPr>
          <w:rFonts w:ascii="Courier New" w:hAnsi="Courier New" w:cs="Courier New"/>
          <w:sz w:val="20"/>
          <w:szCs w:val="20"/>
        </w:rPr>
        <w:t xml:space="preserve">= </w:t>
      </w:r>
      <w:r w:rsidRPr="00D23C48">
        <w:rPr>
          <w:rFonts w:ascii="Courier New" w:hAnsi="Courier New" w:cs="Courier New"/>
          <w:sz w:val="20"/>
          <w:szCs w:val="20"/>
        </w:rPr>
        <w:t>0</w:t>
      </w:r>
      <w:r>
        <w:t xml:space="preserve">,and, the output of this module would be the decrypted data for input signal </w:t>
      </w:r>
      <w:r w:rsidRPr="001B403F">
        <w:rPr>
          <w:rFonts w:ascii="Courier New" w:hAnsi="Courier New" w:cs="Courier New"/>
          <w:sz w:val="20"/>
          <w:szCs w:val="20"/>
        </w:rPr>
        <w:t>decrypt</w:t>
      </w:r>
      <w:r>
        <w:rPr>
          <w:rFonts w:ascii="Courier New" w:hAnsi="Courier New" w:cs="Courier New"/>
          <w:sz w:val="20"/>
          <w:szCs w:val="20"/>
        </w:rPr>
        <w:t xml:space="preserve"> = 1</w:t>
      </w:r>
      <w:r>
        <w:t>.</w:t>
      </w:r>
    </w:p>
    <w:p w14:paraId="505B5CE2" w14:textId="77777777" w:rsidR="008E62F4" w:rsidRDefault="008E62F4" w:rsidP="008E62F4"/>
    <w:p w14:paraId="5C0730FA" w14:textId="39B47812" w:rsidR="008E62F4" w:rsidRDefault="008E62F4" w:rsidP="00F92DDE">
      <w:pPr>
        <w:pStyle w:val="Heading2"/>
        <w:rPr>
          <w:rFonts w:ascii="Times New Roman" w:hAnsi="Times New Roman" w:cs="Times New Roman"/>
          <w:b/>
          <w:color w:val="auto"/>
          <w:sz w:val="24"/>
          <w:szCs w:val="24"/>
        </w:rPr>
      </w:pPr>
      <w:bookmarkStart w:id="92" w:name="_Toc529728814"/>
      <w:r w:rsidRPr="00F92DDE">
        <w:rPr>
          <w:rFonts w:ascii="Times New Roman" w:hAnsi="Times New Roman" w:cs="Times New Roman"/>
          <w:b/>
          <w:color w:val="auto"/>
          <w:sz w:val="24"/>
          <w:szCs w:val="24"/>
        </w:rPr>
        <w:t>4.5</w:t>
      </w:r>
      <w:r w:rsidRPr="00F92DDE">
        <w:rPr>
          <w:rFonts w:ascii="Times New Roman" w:hAnsi="Times New Roman" w:cs="Times New Roman"/>
          <w:b/>
          <w:color w:val="auto"/>
          <w:sz w:val="24"/>
          <w:szCs w:val="24"/>
        </w:rPr>
        <w:tab/>
        <w:t xml:space="preserve"> AES-256 Interface with MicroBlaze</w:t>
      </w:r>
      <w:bookmarkEnd w:id="92"/>
    </w:p>
    <w:p w14:paraId="5B6F1E75" w14:textId="77777777" w:rsidR="00F92DDE" w:rsidRPr="00F92DDE" w:rsidRDefault="00F92DDE" w:rsidP="00F92DDE"/>
    <w:p w14:paraId="1AEECFB9" w14:textId="04938CE7" w:rsidR="008E62F4" w:rsidRPr="00C101DF" w:rsidRDefault="008E62F4" w:rsidP="008E62F4">
      <w:pPr>
        <w:pStyle w:val="ListParagraph"/>
        <w:spacing w:line="480" w:lineRule="auto"/>
        <w:ind w:left="0" w:firstLine="720"/>
        <w:jc w:val="both"/>
      </w:pPr>
      <w:r>
        <w:t xml:space="preserve">The implemented </w:t>
      </w:r>
      <w:r w:rsidRPr="000C3D4C">
        <w:rPr>
          <w:b/>
          <w:i/>
        </w:rPr>
        <w:t>AES-256</w:t>
      </w:r>
      <w:r>
        <w:t xml:space="preserve"> module was packaged into a custom IP core using Vivado IP Packager tool. This </w:t>
      </w:r>
      <w:r w:rsidRPr="000C3D4C">
        <w:rPr>
          <w:b/>
          <w:i/>
        </w:rPr>
        <w:t xml:space="preserve">AES-256 </w:t>
      </w:r>
      <w:r w:rsidRPr="000C6B92">
        <w:t>IP</w:t>
      </w:r>
      <w:r>
        <w:t xml:space="preserve"> core was connected to MicroBlaze using AXI Interconnect. In this interface, MicroBlaze was the master device and </w:t>
      </w:r>
      <w:r w:rsidRPr="000C6B92">
        <w:rPr>
          <w:b/>
          <w:i/>
        </w:rPr>
        <w:t>AES-256</w:t>
      </w:r>
      <w:r>
        <w:t xml:space="preserve"> IP core was the slave device. The overall block diagram for interfacing </w:t>
      </w:r>
      <w:r w:rsidRPr="00891298">
        <w:rPr>
          <w:b/>
          <w:i/>
        </w:rPr>
        <w:t>AES-256</w:t>
      </w:r>
      <w:r>
        <w:t xml:space="preserve"> IP core and MicroBlaze processor is shown in Figure 28 and the Vivado Block Design of th</w:t>
      </w:r>
      <w:r w:rsidR="00950DA8">
        <w:t>is</w:t>
      </w:r>
      <w:r>
        <w:t xml:space="preserve"> overall implementation is shown in Figure </w:t>
      </w:r>
      <w:r w:rsidR="0065312B">
        <w:t>51</w:t>
      </w:r>
      <w:r>
        <w:t xml:space="preserve"> (Appendix 1.3)</w:t>
      </w:r>
      <w:r w:rsidR="00C9220A">
        <w:t>. The res</w:t>
      </w:r>
      <w:r w:rsidR="0023379E">
        <w:t>ource utilization for this overall Vivado Block Design is shown in Figure 52</w:t>
      </w:r>
      <w:r w:rsidR="00A3682E">
        <w:t xml:space="preserve"> </w:t>
      </w:r>
      <w:r w:rsidR="00F44BC9">
        <w:t xml:space="preserve"> and Figure 53  in </w:t>
      </w:r>
      <w:r w:rsidR="00A3682E">
        <w:t>Appendix 1.4</w:t>
      </w:r>
      <w:r w:rsidR="00F44BC9">
        <w:t>.</w:t>
      </w:r>
    </w:p>
    <w:p w14:paraId="56A3AB12" w14:textId="77777777" w:rsidR="008E62F4" w:rsidRPr="004A60F9" w:rsidRDefault="008E62F4" w:rsidP="008E62F4">
      <w:pPr>
        <w:spacing w:line="480" w:lineRule="auto"/>
      </w:pPr>
    </w:p>
    <w:p w14:paraId="5FE6BA96" w14:textId="77777777" w:rsidR="008E62F4" w:rsidRDefault="008E62F4" w:rsidP="008E62F4">
      <w:pPr>
        <w:pStyle w:val="ListParagraph"/>
        <w:keepNext/>
        <w:spacing w:line="480" w:lineRule="auto"/>
        <w:jc w:val="both"/>
      </w:pPr>
      <w:r>
        <w:rPr>
          <w:noProof/>
        </w:rPr>
        <w:drawing>
          <wp:inline distT="0" distB="0" distL="0" distR="0" wp14:anchorId="6B2F9A5E" wp14:editId="1C41EA3B">
            <wp:extent cx="4752975" cy="196995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52975" cy="1969954"/>
                    </a:xfrm>
                    <a:prstGeom prst="rect">
                      <a:avLst/>
                    </a:prstGeom>
                    <a:noFill/>
                    <a:ln>
                      <a:noFill/>
                    </a:ln>
                  </pic:spPr>
                </pic:pic>
              </a:graphicData>
            </a:graphic>
          </wp:inline>
        </w:drawing>
      </w:r>
    </w:p>
    <w:p w14:paraId="3190FFA8" w14:textId="2E5E72BE" w:rsidR="008E62F4" w:rsidRDefault="008E62F4" w:rsidP="008E62F4">
      <w:pPr>
        <w:pStyle w:val="Caption"/>
        <w:jc w:val="center"/>
        <w:rPr>
          <w:b/>
          <w:i w:val="0"/>
          <w:color w:val="000000" w:themeColor="text1"/>
          <w:sz w:val="24"/>
          <w:szCs w:val="24"/>
        </w:rPr>
      </w:pPr>
      <w:bookmarkStart w:id="93" w:name="_Toc529728752"/>
      <w:r w:rsidRPr="00931F6F">
        <w:rPr>
          <w:b/>
          <w:i w:val="0"/>
          <w:color w:val="000000" w:themeColor="text1"/>
          <w:sz w:val="24"/>
          <w:szCs w:val="24"/>
        </w:rPr>
        <w:t xml:space="preserve">Figure </w:t>
      </w:r>
      <w:r w:rsidRPr="00931F6F">
        <w:rPr>
          <w:b/>
          <w:i w:val="0"/>
          <w:color w:val="000000" w:themeColor="text1"/>
          <w:sz w:val="24"/>
          <w:szCs w:val="24"/>
        </w:rPr>
        <w:fldChar w:fldCharType="begin"/>
      </w:r>
      <w:r w:rsidRPr="00931F6F">
        <w:rPr>
          <w:b/>
          <w:i w:val="0"/>
          <w:color w:val="000000" w:themeColor="text1"/>
          <w:sz w:val="24"/>
          <w:szCs w:val="24"/>
        </w:rPr>
        <w:instrText xml:space="preserve"> SEQ Figure \* ARABIC </w:instrText>
      </w:r>
      <w:r w:rsidRPr="00931F6F">
        <w:rPr>
          <w:b/>
          <w:i w:val="0"/>
          <w:color w:val="000000" w:themeColor="text1"/>
          <w:sz w:val="24"/>
          <w:szCs w:val="24"/>
        </w:rPr>
        <w:fldChar w:fldCharType="separate"/>
      </w:r>
      <w:r w:rsidR="00C316F9">
        <w:rPr>
          <w:b/>
          <w:i w:val="0"/>
          <w:noProof/>
          <w:color w:val="000000" w:themeColor="text1"/>
          <w:sz w:val="24"/>
          <w:szCs w:val="24"/>
        </w:rPr>
        <w:t>28</w:t>
      </w:r>
      <w:r w:rsidRPr="00931F6F">
        <w:rPr>
          <w:b/>
          <w:i w:val="0"/>
          <w:color w:val="000000" w:themeColor="text1"/>
          <w:sz w:val="24"/>
          <w:szCs w:val="24"/>
        </w:rPr>
        <w:fldChar w:fldCharType="end"/>
      </w:r>
      <w:r w:rsidRPr="00931F6F">
        <w:rPr>
          <w:b/>
          <w:i w:val="0"/>
          <w:color w:val="000000" w:themeColor="text1"/>
          <w:sz w:val="24"/>
          <w:szCs w:val="24"/>
        </w:rPr>
        <w:t xml:space="preserve">: Block Diagram of AES-256 </w:t>
      </w:r>
      <w:r>
        <w:rPr>
          <w:b/>
          <w:i w:val="0"/>
          <w:color w:val="000000" w:themeColor="text1"/>
          <w:sz w:val="24"/>
          <w:szCs w:val="24"/>
        </w:rPr>
        <w:t xml:space="preserve">IP Core </w:t>
      </w:r>
      <w:r w:rsidRPr="00931F6F">
        <w:rPr>
          <w:b/>
          <w:i w:val="0"/>
          <w:color w:val="000000" w:themeColor="text1"/>
          <w:sz w:val="24"/>
          <w:szCs w:val="24"/>
        </w:rPr>
        <w:t>with MicroBlaze</w:t>
      </w:r>
      <w:bookmarkEnd w:id="93"/>
    </w:p>
    <w:p w14:paraId="73949B5B" w14:textId="77777777" w:rsidR="0023379E" w:rsidRPr="0023379E" w:rsidRDefault="0023379E" w:rsidP="0023379E"/>
    <w:p w14:paraId="22ACB0D7" w14:textId="47ABB213" w:rsidR="008E62F4" w:rsidRDefault="008E62F4" w:rsidP="008E62F4">
      <w:pPr>
        <w:spacing w:line="480" w:lineRule="auto"/>
        <w:ind w:firstLine="720"/>
        <w:jc w:val="both"/>
      </w:pPr>
      <w:r>
        <w:t xml:space="preserve">Chapter 5 describes how software implementation of </w:t>
      </w:r>
      <w:r w:rsidRPr="005133A4">
        <w:rPr>
          <w:b/>
          <w:i/>
        </w:rPr>
        <w:t>PBKDF2</w:t>
      </w:r>
      <w:r>
        <w:t xml:space="preserve"> based on </w:t>
      </w:r>
      <w:r w:rsidRPr="005133A4">
        <w:rPr>
          <w:b/>
          <w:i/>
        </w:rPr>
        <w:t>HMAC-SHA1</w:t>
      </w:r>
      <w:r>
        <w:t xml:space="preserve"> for </w:t>
      </w:r>
      <w:r w:rsidRPr="005133A4">
        <w:rPr>
          <w:b/>
          <w:i/>
        </w:rPr>
        <w:t>WPA2-PSK</w:t>
      </w:r>
      <w:r>
        <w:t xml:space="preserve"> device authentication, and hardware implementation of </w:t>
      </w:r>
      <w:r w:rsidRPr="005133A4">
        <w:rPr>
          <w:b/>
          <w:i/>
        </w:rPr>
        <w:t>AES-256</w:t>
      </w:r>
      <w:r>
        <w:t xml:space="preserve"> used in device confidentiality was tested. It goes through various test setups that were used and explains the results obtained from the tests. Finally, it compares the results of the implementation done in this thesis with previous existing implementations.</w:t>
      </w:r>
    </w:p>
    <w:p w14:paraId="20DB56AD" w14:textId="1998E12C" w:rsidR="00C52E02" w:rsidRDefault="00C52E02" w:rsidP="008E62F4">
      <w:pPr>
        <w:spacing w:line="480" w:lineRule="auto"/>
        <w:ind w:firstLine="720"/>
        <w:jc w:val="both"/>
      </w:pPr>
    </w:p>
    <w:p w14:paraId="190322EA" w14:textId="3F552D7B" w:rsidR="00C52E02" w:rsidRDefault="00C52E02" w:rsidP="008E62F4">
      <w:pPr>
        <w:spacing w:line="480" w:lineRule="auto"/>
        <w:ind w:firstLine="720"/>
        <w:jc w:val="both"/>
      </w:pPr>
    </w:p>
    <w:p w14:paraId="41BEAA4A" w14:textId="7869BAF0" w:rsidR="00C52E02" w:rsidRDefault="00C52E02" w:rsidP="008E62F4">
      <w:pPr>
        <w:spacing w:line="480" w:lineRule="auto"/>
        <w:ind w:firstLine="720"/>
        <w:jc w:val="both"/>
      </w:pPr>
    </w:p>
    <w:p w14:paraId="0B358546" w14:textId="1995CF67" w:rsidR="00C52E02" w:rsidRDefault="00C52E02" w:rsidP="008E62F4">
      <w:pPr>
        <w:spacing w:line="480" w:lineRule="auto"/>
        <w:ind w:firstLine="720"/>
        <w:jc w:val="both"/>
      </w:pPr>
    </w:p>
    <w:p w14:paraId="2342701F" w14:textId="63A8780A" w:rsidR="00C52E02" w:rsidRDefault="00C52E02" w:rsidP="008E62F4">
      <w:pPr>
        <w:spacing w:line="480" w:lineRule="auto"/>
        <w:ind w:firstLine="720"/>
        <w:jc w:val="both"/>
      </w:pPr>
    </w:p>
    <w:p w14:paraId="511204CD" w14:textId="75D14F46" w:rsidR="00C52E02" w:rsidRDefault="00C52E02" w:rsidP="008E62F4">
      <w:pPr>
        <w:spacing w:line="480" w:lineRule="auto"/>
        <w:ind w:firstLine="720"/>
        <w:jc w:val="both"/>
      </w:pPr>
    </w:p>
    <w:p w14:paraId="79DB2EAE" w14:textId="3B82E341" w:rsidR="00C52E02" w:rsidRDefault="00C52E02" w:rsidP="008E62F4">
      <w:pPr>
        <w:spacing w:line="480" w:lineRule="auto"/>
        <w:ind w:firstLine="720"/>
        <w:jc w:val="both"/>
      </w:pPr>
    </w:p>
    <w:p w14:paraId="27550B75" w14:textId="63D09BC1" w:rsidR="00C52E02" w:rsidRDefault="00C52E02" w:rsidP="008E62F4">
      <w:pPr>
        <w:spacing w:line="480" w:lineRule="auto"/>
        <w:ind w:firstLine="720"/>
        <w:jc w:val="both"/>
      </w:pPr>
    </w:p>
    <w:p w14:paraId="54F420A4" w14:textId="66ED23FF" w:rsidR="00C52E02" w:rsidRDefault="00C52E02" w:rsidP="008E62F4">
      <w:pPr>
        <w:spacing w:line="480" w:lineRule="auto"/>
        <w:ind w:firstLine="720"/>
        <w:jc w:val="both"/>
      </w:pPr>
    </w:p>
    <w:p w14:paraId="328AD377" w14:textId="6FFA916C" w:rsidR="00C52E02" w:rsidRDefault="00C52E02" w:rsidP="008E62F4">
      <w:pPr>
        <w:spacing w:line="480" w:lineRule="auto"/>
        <w:ind w:firstLine="720"/>
        <w:jc w:val="both"/>
      </w:pPr>
    </w:p>
    <w:p w14:paraId="47094F04" w14:textId="77777777" w:rsidR="00C52E02" w:rsidRDefault="00C52E02" w:rsidP="00B81609">
      <w:pPr>
        <w:spacing w:line="480" w:lineRule="auto"/>
        <w:jc w:val="both"/>
      </w:pPr>
    </w:p>
    <w:p w14:paraId="6A60CD09" w14:textId="0D72102C" w:rsidR="00272451" w:rsidRDefault="003C574D" w:rsidP="00272451">
      <w:pPr>
        <w:pStyle w:val="Heading1"/>
        <w:spacing w:line="480" w:lineRule="auto"/>
        <w:jc w:val="center"/>
        <w:rPr>
          <w:rFonts w:ascii="Times New Roman" w:hAnsi="Times New Roman" w:cs="Times New Roman"/>
          <w:b/>
          <w:color w:val="000000" w:themeColor="text1"/>
          <w:sz w:val="28"/>
          <w:szCs w:val="28"/>
        </w:rPr>
      </w:pPr>
      <w:bookmarkStart w:id="94" w:name="_Toc529728815"/>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5</w:t>
      </w:r>
      <w:r w:rsidRPr="00FF6F2A">
        <w:rPr>
          <w:rFonts w:ascii="Times New Roman" w:hAnsi="Times New Roman" w:cs="Times New Roman"/>
          <w:b/>
          <w:color w:val="000000" w:themeColor="text1"/>
          <w:sz w:val="28"/>
          <w:szCs w:val="28"/>
        </w:rPr>
        <w:t xml:space="preserve">: </w:t>
      </w:r>
      <w:r w:rsidR="00FB257C">
        <w:rPr>
          <w:rFonts w:ascii="Times New Roman" w:hAnsi="Times New Roman" w:cs="Times New Roman"/>
          <w:b/>
          <w:color w:val="000000" w:themeColor="text1"/>
          <w:sz w:val="28"/>
          <w:szCs w:val="28"/>
        </w:rPr>
        <w:t>Testing and Result</w:t>
      </w:r>
      <w:bookmarkEnd w:id="94"/>
    </w:p>
    <w:p w14:paraId="0461BB5E" w14:textId="77777777" w:rsidR="003D06B5" w:rsidRDefault="003D06B5" w:rsidP="003D06B5"/>
    <w:p w14:paraId="345DC19E" w14:textId="357722D0" w:rsidR="003D06B5" w:rsidRDefault="003D06B5" w:rsidP="003D06B5">
      <w:pPr>
        <w:pStyle w:val="Heading2"/>
        <w:spacing w:line="480" w:lineRule="auto"/>
        <w:rPr>
          <w:rFonts w:ascii="Times New Roman" w:hAnsi="Times New Roman" w:cs="Times New Roman"/>
          <w:b/>
          <w:color w:val="000000" w:themeColor="text1"/>
          <w:sz w:val="24"/>
          <w:szCs w:val="24"/>
        </w:rPr>
      </w:pPr>
      <w:bookmarkStart w:id="95" w:name="_Toc529728816"/>
      <w:r>
        <w:rPr>
          <w:rFonts w:ascii="Times New Roman" w:hAnsi="Times New Roman" w:cs="Times New Roman"/>
          <w:b/>
          <w:color w:val="000000" w:themeColor="text1"/>
          <w:sz w:val="24"/>
          <w:szCs w:val="24"/>
        </w:rPr>
        <w:t>5.1</w:t>
      </w:r>
      <w:r>
        <w:rPr>
          <w:rFonts w:ascii="Times New Roman" w:hAnsi="Times New Roman" w:cs="Times New Roman"/>
          <w:b/>
          <w:color w:val="000000" w:themeColor="text1"/>
          <w:sz w:val="24"/>
          <w:szCs w:val="24"/>
        </w:rPr>
        <w:tab/>
      </w:r>
      <w:r w:rsidR="00D630F2">
        <w:rPr>
          <w:rFonts w:ascii="Times New Roman" w:hAnsi="Times New Roman" w:cs="Times New Roman"/>
          <w:b/>
          <w:color w:val="000000" w:themeColor="text1"/>
          <w:sz w:val="24"/>
          <w:szCs w:val="24"/>
        </w:rPr>
        <w:t>Overview</w:t>
      </w:r>
      <w:bookmarkEnd w:id="95"/>
    </w:p>
    <w:p w14:paraId="06637A2E" w14:textId="4DB159BC" w:rsidR="00F3375D" w:rsidRDefault="004A35C6" w:rsidP="00981D43">
      <w:pPr>
        <w:spacing w:line="480" w:lineRule="auto"/>
        <w:ind w:firstLine="720"/>
        <w:jc w:val="both"/>
      </w:pPr>
      <w:r>
        <w:t xml:space="preserve">The goal of this thesis was efficient software implementation of  </w:t>
      </w:r>
      <w:r w:rsidRPr="00372B73">
        <w:rPr>
          <w:b/>
          <w:i/>
        </w:rPr>
        <w:t>PBKDF2</w:t>
      </w:r>
      <w:r>
        <w:t xml:space="preserve"> based on </w:t>
      </w:r>
      <w:r w:rsidRPr="00372B73">
        <w:rPr>
          <w:b/>
          <w:i/>
        </w:rPr>
        <w:t>HMAC-SHA1</w:t>
      </w:r>
      <w:r>
        <w:t xml:space="preserve"> using C programming language, and, efficient hardware implementation of </w:t>
      </w:r>
      <w:r w:rsidRPr="00372B73">
        <w:rPr>
          <w:b/>
          <w:i/>
        </w:rPr>
        <w:t>AES-256</w:t>
      </w:r>
      <w:r w:rsidR="003533D9">
        <w:t xml:space="preserve"> cipher </w:t>
      </w:r>
      <w:r>
        <w:t>using Verilog HDL.</w:t>
      </w:r>
      <w:r w:rsidR="00434A2C">
        <w:t xml:space="preserve"> </w:t>
      </w:r>
      <w:r w:rsidR="008C0253">
        <w:t xml:space="preserve">In the </w:t>
      </w:r>
      <w:r w:rsidR="008C0253" w:rsidRPr="00FB0CAD">
        <w:rPr>
          <w:b/>
          <w:i/>
        </w:rPr>
        <w:t>Wi-Fi</w:t>
      </w:r>
      <w:r w:rsidR="008C0253">
        <w:t xml:space="preserve"> communication,</w:t>
      </w:r>
      <w:r w:rsidR="008C0253" w:rsidRPr="00372B73">
        <w:rPr>
          <w:b/>
          <w:i/>
        </w:rPr>
        <w:t xml:space="preserve"> </w:t>
      </w:r>
      <w:r w:rsidR="00237480" w:rsidRPr="00372B73">
        <w:rPr>
          <w:b/>
          <w:i/>
        </w:rPr>
        <w:t>PBKDF2</w:t>
      </w:r>
      <w:r w:rsidR="00237480">
        <w:t xml:space="preserve"> was used for device authentication</w:t>
      </w:r>
      <w:r w:rsidR="00FB0CAD">
        <w:t>,</w:t>
      </w:r>
      <w:r w:rsidR="00237480">
        <w:t xml:space="preserve"> while </w:t>
      </w:r>
      <w:r w:rsidR="00237480" w:rsidRPr="00372B73">
        <w:rPr>
          <w:b/>
          <w:i/>
        </w:rPr>
        <w:t>AES-256</w:t>
      </w:r>
      <w:r w:rsidR="00237480">
        <w:t xml:space="preserve"> was used for data confidentiality. </w:t>
      </w:r>
      <w:r w:rsidR="00434A2C">
        <w:t xml:space="preserve">To test the validity of the goals achieved by the implementations described in Chapter 3 and Chapter 4,  test setup illustrated by the block diagram shown in Figure 29 was </w:t>
      </w:r>
      <w:r w:rsidR="009F5FEC">
        <w:t>arranged</w:t>
      </w:r>
      <w:r w:rsidR="00434A2C">
        <w:t xml:space="preserve">. </w:t>
      </w:r>
      <w:r w:rsidR="00AF0AF0">
        <w:t xml:space="preserve">The setup </w:t>
      </w:r>
      <w:r w:rsidR="00F3375D">
        <w:t xml:space="preserve">has 3 main components: </w:t>
      </w:r>
    </w:p>
    <w:p w14:paraId="7ECBCE1A" w14:textId="4E3AAB1C" w:rsidR="00F3375D" w:rsidRDefault="0057729D" w:rsidP="00981D43">
      <w:pPr>
        <w:pStyle w:val="ListParagraph"/>
        <w:numPr>
          <w:ilvl w:val="0"/>
          <w:numId w:val="15"/>
        </w:numPr>
        <w:spacing w:line="480" w:lineRule="auto"/>
        <w:jc w:val="both"/>
      </w:pPr>
      <w:r>
        <w:t xml:space="preserve"> </w:t>
      </w:r>
      <w:r w:rsidR="00F3375D">
        <w:t>Nexys4 board with code for the implemented hardware and software design.</w:t>
      </w:r>
    </w:p>
    <w:p w14:paraId="367F4E78" w14:textId="09538807" w:rsidR="00D55464" w:rsidRPr="00F3375D" w:rsidRDefault="00F3375D" w:rsidP="00981D43">
      <w:pPr>
        <w:pStyle w:val="ListParagraph"/>
        <w:numPr>
          <w:ilvl w:val="0"/>
          <w:numId w:val="15"/>
        </w:numPr>
        <w:spacing w:line="480" w:lineRule="auto"/>
        <w:jc w:val="both"/>
      </w:pPr>
      <w:r>
        <w:t xml:space="preserve"> MRF24WG0MA PMOD </w:t>
      </w:r>
      <w:r w:rsidRPr="00A52BEF">
        <w:rPr>
          <w:b/>
          <w:i/>
        </w:rPr>
        <w:t>Wi-Fi</w:t>
      </w:r>
    </w:p>
    <w:p w14:paraId="64962BEA" w14:textId="014BB562" w:rsidR="00F3375D" w:rsidRDefault="00F3375D" w:rsidP="00981D43">
      <w:pPr>
        <w:pStyle w:val="ListParagraph"/>
        <w:numPr>
          <w:ilvl w:val="0"/>
          <w:numId w:val="15"/>
        </w:numPr>
        <w:spacing w:line="480" w:lineRule="auto"/>
        <w:jc w:val="both"/>
      </w:pPr>
      <w:r>
        <w:t>Laptop</w:t>
      </w:r>
    </w:p>
    <w:p w14:paraId="7FF50474" w14:textId="359B5B5A" w:rsidR="00D55464" w:rsidRPr="00D55464" w:rsidRDefault="00334E85" w:rsidP="00F46AE1">
      <w:pPr>
        <w:spacing w:line="480" w:lineRule="auto"/>
        <w:ind w:firstLine="720"/>
        <w:jc w:val="both"/>
      </w:pPr>
      <w:r>
        <w:t>For testing software</w:t>
      </w:r>
      <w:r w:rsidRPr="00126426">
        <w:t xml:space="preserve"> implementation of </w:t>
      </w:r>
      <w:r w:rsidRPr="00E939A9">
        <w:rPr>
          <w:b/>
          <w:i/>
        </w:rPr>
        <w:t>PBKDF2</w:t>
      </w:r>
      <w:r w:rsidR="00981D43">
        <w:t xml:space="preserve"> based on </w:t>
      </w:r>
      <w:r w:rsidR="00981D43" w:rsidRPr="00372B73">
        <w:rPr>
          <w:b/>
          <w:i/>
        </w:rPr>
        <w:t>HMAC-SHA1</w:t>
      </w:r>
      <w:r>
        <w:t xml:space="preserve">, </w:t>
      </w:r>
      <w:r w:rsidR="00150B67">
        <w:t xml:space="preserve">a </w:t>
      </w:r>
      <w:r w:rsidR="00C43961">
        <w:t xml:space="preserve">single instance of block diagram </w:t>
      </w:r>
      <w:r>
        <w:t>shown in Figure 29 was used</w:t>
      </w:r>
      <w:r w:rsidR="007A3582">
        <w:t>.</w:t>
      </w:r>
      <w:r w:rsidR="00C43961">
        <w:t xml:space="preserve"> </w:t>
      </w:r>
      <w:r w:rsidR="007A3582">
        <w:t>W</w:t>
      </w:r>
      <w:r w:rsidR="00C43961">
        <w:t>h</w:t>
      </w:r>
      <w:r w:rsidR="00C01BBB">
        <w:t>ereas</w:t>
      </w:r>
      <w:r w:rsidR="00480AE7">
        <w:t>,</w:t>
      </w:r>
      <w:r w:rsidR="00C43961">
        <w:t xml:space="preserve"> f</w:t>
      </w:r>
      <w:r>
        <w:t xml:space="preserve">or testing </w:t>
      </w:r>
      <w:r w:rsidRPr="00126426">
        <w:t xml:space="preserve">hardware implementation of </w:t>
      </w:r>
      <w:r w:rsidRPr="00E939A9">
        <w:rPr>
          <w:b/>
          <w:i/>
        </w:rPr>
        <w:t>AES-256</w:t>
      </w:r>
      <w:r w:rsidRPr="00126426">
        <w:t xml:space="preserve"> cipher</w:t>
      </w:r>
      <w:r w:rsidR="00601C3A">
        <w:t xml:space="preserve">, two </w:t>
      </w:r>
      <w:r w:rsidR="00C43961">
        <w:t>instances of block diagram</w:t>
      </w:r>
      <w:r w:rsidR="00601C3A">
        <w:t xml:space="preserve"> shown in Figure 29 </w:t>
      </w:r>
      <w:r w:rsidR="00BF683B">
        <w:t>were</w:t>
      </w:r>
      <w:r w:rsidR="00601C3A">
        <w:t xml:space="preserve"> used.</w:t>
      </w:r>
      <w:r w:rsidR="00185F3F">
        <w:t xml:space="preserve"> Additionally, a wireless access point was created using a mobile hotspot to complete the test setup</w:t>
      </w:r>
      <w:r w:rsidR="00931F02">
        <w:t xml:space="preserve"> for both the tests.</w:t>
      </w:r>
      <w:r w:rsidR="0064278F">
        <w:t xml:space="preserve"> The mobile hotspot and </w:t>
      </w:r>
      <w:r w:rsidR="00B379F4">
        <w:t>wireless access point will be used interchangeably in this chapter.</w:t>
      </w:r>
    </w:p>
    <w:p w14:paraId="04156ADB" w14:textId="77777777" w:rsidR="005248E2" w:rsidRDefault="00B9366A" w:rsidP="005248E2">
      <w:pPr>
        <w:keepNext/>
        <w:spacing w:line="480" w:lineRule="auto"/>
        <w:jc w:val="center"/>
      </w:pPr>
      <w:r>
        <w:rPr>
          <w:noProof/>
        </w:rPr>
        <w:drawing>
          <wp:inline distT="0" distB="0" distL="0" distR="0" wp14:anchorId="7D613EEB" wp14:editId="2EF6600E">
            <wp:extent cx="4410075" cy="2922146"/>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10075" cy="2922146"/>
                    </a:xfrm>
                    <a:prstGeom prst="rect">
                      <a:avLst/>
                    </a:prstGeom>
                    <a:noFill/>
                    <a:ln>
                      <a:noFill/>
                    </a:ln>
                  </pic:spPr>
                </pic:pic>
              </a:graphicData>
            </a:graphic>
          </wp:inline>
        </w:drawing>
      </w:r>
    </w:p>
    <w:p w14:paraId="6BE32726" w14:textId="410461AB" w:rsidR="003D06B5" w:rsidRDefault="005248E2" w:rsidP="003B7AE5">
      <w:pPr>
        <w:pStyle w:val="Caption"/>
        <w:spacing w:line="480" w:lineRule="auto"/>
        <w:jc w:val="center"/>
        <w:rPr>
          <w:b/>
          <w:i w:val="0"/>
          <w:color w:val="auto"/>
          <w:sz w:val="24"/>
          <w:szCs w:val="24"/>
        </w:rPr>
      </w:pPr>
      <w:bookmarkStart w:id="96" w:name="_Toc529445577"/>
      <w:bookmarkStart w:id="97" w:name="_Toc529728753"/>
      <w:r w:rsidRPr="005248E2">
        <w:rPr>
          <w:b/>
          <w:i w:val="0"/>
          <w:color w:val="auto"/>
          <w:sz w:val="24"/>
          <w:szCs w:val="24"/>
        </w:rPr>
        <w:t xml:space="preserve">Figure </w:t>
      </w:r>
      <w:r w:rsidRPr="005248E2">
        <w:rPr>
          <w:b/>
          <w:i w:val="0"/>
          <w:color w:val="auto"/>
          <w:sz w:val="24"/>
          <w:szCs w:val="24"/>
        </w:rPr>
        <w:fldChar w:fldCharType="begin"/>
      </w:r>
      <w:r w:rsidRPr="005248E2">
        <w:rPr>
          <w:b/>
          <w:i w:val="0"/>
          <w:color w:val="auto"/>
          <w:sz w:val="24"/>
          <w:szCs w:val="24"/>
        </w:rPr>
        <w:instrText xml:space="preserve"> SEQ Figure \* ARABIC </w:instrText>
      </w:r>
      <w:r w:rsidRPr="005248E2">
        <w:rPr>
          <w:b/>
          <w:i w:val="0"/>
          <w:color w:val="auto"/>
          <w:sz w:val="24"/>
          <w:szCs w:val="24"/>
        </w:rPr>
        <w:fldChar w:fldCharType="separate"/>
      </w:r>
      <w:r w:rsidR="00C316F9">
        <w:rPr>
          <w:b/>
          <w:i w:val="0"/>
          <w:noProof/>
          <w:color w:val="auto"/>
          <w:sz w:val="24"/>
          <w:szCs w:val="24"/>
        </w:rPr>
        <w:t>29</w:t>
      </w:r>
      <w:r w:rsidRPr="005248E2">
        <w:rPr>
          <w:b/>
          <w:i w:val="0"/>
          <w:color w:val="auto"/>
          <w:sz w:val="24"/>
          <w:szCs w:val="24"/>
        </w:rPr>
        <w:fldChar w:fldCharType="end"/>
      </w:r>
      <w:r w:rsidRPr="005248E2">
        <w:rPr>
          <w:b/>
          <w:i w:val="0"/>
          <w:color w:val="auto"/>
          <w:sz w:val="24"/>
          <w:szCs w:val="24"/>
        </w:rPr>
        <w:t>: Overall Block Diagram for Testing</w:t>
      </w:r>
      <w:bookmarkEnd w:id="96"/>
      <w:bookmarkEnd w:id="97"/>
    </w:p>
    <w:p w14:paraId="7C3207D9" w14:textId="77777777" w:rsidR="00CF07D6" w:rsidRPr="00CF07D6" w:rsidRDefault="00CF07D6" w:rsidP="00CF07D6"/>
    <w:p w14:paraId="17A77E7B" w14:textId="124AB19D" w:rsidR="00272451" w:rsidRDefault="00272451" w:rsidP="00272451">
      <w:pPr>
        <w:pStyle w:val="Heading2"/>
        <w:spacing w:line="480" w:lineRule="auto"/>
        <w:rPr>
          <w:rFonts w:ascii="Times New Roman" w:hAnsi="Times New Roman" w:cs="Times New Roman"/>
          <w:b/>
          <w:color w:val="000000" w:themeColor="text1"/>
          <w:sz w:val="24"/>
          <w:szCs w:val="24"/>
        </w:rPr>
      </w:pPr>
      <w:bookmarkStart w:id="98" w:name="_Toc527799643"/>
      <w:bookmarkStart w:id="99" w:name="_Toc529728817"/>
      <w:r>
        <w:rPr>
          <w:rFonts w:ascii="Times New Roman" w:hAnsi="Times New Roman" w:cs="Times New Roman"/>
          <w:b/>
          <w:color w:val="000000" w:themeColor="text1"/>
          <w:sz w:val="24"/>
          <w:szCs w:val="24"/>
        </w:rPr>
        <w:t>5.</w:t>
      </w:r>
      <w:r w:rsidR="004A473C">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ab/>
        <w:t>WPA2-PSK</w:t>
      </w:r>
      <w:bookmarkEnd w:id="98"/>
      <w:r>
        <w:rPr>
          <w:rFonts w:ascii="Times New Roman" w:hAnsi="Times New Roman" w:cs="Times New Roman"/>
          <w:b/>
          <w:color w:val="000000" w:themeColor="text1"/>
          <w:sz w:val="24"/>
          <w:szCs w:val="24"/>
        </w:rPr>
        <w:t xml:space="preserve"> </w:t>
      </w:r>
      <w:r w:rsidR="00823E44">
        <w:rPr>
          <w:rFonts w:ascii="Times New Roman" w:hAnsi="Times New Roman" w:cs="Times New Roman"/>
          <w:b/>
          <w:color w:val="000000" w:themeColor="text1"/>
          <w:sz w:val="24"/>
          <w:szCs w:val="24"/>
        </w:rPr>
        <w:t>Testing</w:t>
      </w:r>
      <w:r w:rsidR="002765D2">
        <w:rPr>
          <w:rFonts w:ascii="Times New Roman" w:hAnsi="Times New Roman" w:cs="Times New Roman"/>
          <w:b/>
          <w:color w:val="000000" w:themeColor="text1"/>
          <w:sz w:val="24"/>
          <w:szCs w:val="24"/>
        </w:rPr>
        <w:t xml:space="preserve"> and Result</w:t>
      </w:r>
      <w:bookmarkEnd w:id="99"/>
    </w:p>
    <w:p w14:paraId="78AD68F4" w14:textId="748D6113" w:rsidR="00845E12" w:rsidRDefault="00272451" w:rsidP="005423A5">
      <w:pPr>
        <w:spacing w:line="480" w:lineRule="auto"/>
        <w:ind w:firstLine="720"/>
        <w:jc w:val="both"/>
      </w:pPr>
      <w:r>
        <w:t xml:space="preserve">The test for authentication of </w:t>
      </w:r>
      <w:r w:rsidRPr="00733C43">
        <w:rPr>
          <w:b/>
          <w:i/>
        </w:rPr>
        <w:t>Wi-Fi</w:t>
      </w:r>
      <w:r>
        <w:t xml:space="preserve"> using </w:t>
      </w:r>
      <w:r w:rsidRPr="00733C43">
        <w:rPr>
          <w:b/>
          <w:i/>
        </w:rPr>
        <w:t>WPA2-PSK</w:t>
      </w:r>
      <w:r>
        <w:t xml:space="preserve"> was performed with mobile hotspot as the access point. </w:t>
      </w:r>
      <w:r w:rsidR="00A7636F">
        <w:t xml:space="preserve">The </w:t>
      </w:r>
      <w:r w:rsidR="00005FD3">
        <w:t>access point</w:t>
      </w:r>
      <w:r w:rsidR="00A7636F">
        <w:t xml:space="preserve"> was configured with </w:t>
      </w:r>
      <w:r w:rsidR="00CE0422">
        <w:t>“</w:t>
      </w:r>
      <w:r w:rsidR="00CE0422" w:rsidRPr="00CE0422">
        <w:rPr>
          <w:b/>
        </w:rPr>
        <w:t>TestWifi</w:t>
      </w:r>
      <w:r w:rsidR="00CE0422">
        <w:t xml:space="preserve">” as the </w:t>
      </w:r>
      <w:r w:rsidR="00A7636F">
        <w:t xml:space="preserve">SSID and </w:t>
      </w:r>
      <w:r w:rsidR="00CE0422">
        <w:t>“</w:t>
      </w:r>
      <w:r w:rsidR="00CE0422" w:rsidRPr="00CE0422">
        <w:rPr>
          <w:b/>
        </w:rPr>
        <w:t>TestPassword</w:t>
      </w:r>
      <w:r w:rsidR="00CE0422">
        <w:t xml:space="preserve">” as the </w:t>
      </w:r>
      <w:r w:rsidR="00A7636F">
        <w:t>Pass</w:t>
      </w:r>
      <w:r w:rsidR="00BC6E6F">
        <w:t>phrase</w:t>
      </w:r>
      <w:r w:rsidR="00705893">
        <w:t xml:space="preserve"> (Figure </w:t>
      </w:r>
      <w:r w:rsidR="00391976">
        <w:t>30</w:t>
      </w:r>
      <w:r w:rsidR="00705893">
        <w:t>)</w:t>
      </w:r>
      <w:r w:rsidR="00A7636F">
        <w:t xml:space="preserve">. </w:t>
      </w:r>
      <w:r w:rsidR="002D03A7">
        <w:t>The</w:t>
      </w:r>
      <w:r>
        <w:t xml:space="preserve"> wireless module (MRF24WG0MA PMOD </w:t>
      </w:r>
      <w:r w:rsidRPr="00A52BEF">
        <w:rPr>
          <w:b/>
          <w:i/>
        </w:rPr>
        <w:t>Wi-Fi</w:t>
      </w:r>
      <w:r>
        <w:t xml:space="preserve">) </w:t>
      </w:r>
      <w:r w:rsidR="00A7636F">
        <w:t>interfaced with Nexys4 board</w:t>
      </w:r>
      <w:r w:rsidR="00F224B8">
        <w:t xml:space="preserve"> (Figure 3</w:t>
      </w:r>
      <w:r w:rsidR="00391976">
        <w:t>1</w:t>
      </w:r>
      <w:r w:rsidR="00F224B8">
        <w:t>)</w:t>
      </w:r>
      <w:r w:rsidR="00A7636F">
        <w:t xml:space="preserve"> running the implemented design was</w:t>
      </w:r>
      <w:r>
        <w:t xml:space="preserve"> used as </w:t>
      </w:r>
      <w:r w:rsidR="00C53EF5">
        <w:t xml:space="preserve">the </w:t>
      </w:r>
      <w:r>
        <w:t>end node to connect to the access</w:t>
      </w:r>
      <w:r w:rsidR="002B179B">
        <w:t xml:space="preserve"> point</w:t>
      </w:r>
      <w:r>
        <w:t xml:space="preserve">. </w:t>
      </w:r>
      <w:r w:rsidR="00845E12">
        <w:t xml:space="preserve">The Nexys4 board had USB-to-UART module running on it. </w:t>
      </w:r>
      <w:r w:rsidR="00DA625D">
        <w:t>The board was</w:t>
      </w:r>
      <w:r w:rsidR="00845E12">
        <w:t xml:space="preserve"> connected to a serial terminal software </w:t>
      </w:r>
      <w:r w:rsidR="0021540D">
        <w:t xml:space="preserve">called </w:t>
      </w:r>
      <w:r w:rsidR="00845E12" w:rsidRPr="00D158B7">
        <w:rPr>
          <w:b/>
        </w:rPr>
        <w:t>TERA TERM</w:t>
      </w:r>
      <w:r w:rsidR="009745B5">
        <w:rPr>
          <w:b/>
        </w:rPr>
        <w:t>,</w:t>
      </w:r>
      <w:r w:rsidR="009644BF">
        <w:rPr>
          <w:b/>
        </w:rPr>
        <w:t xml:space="preserve"> </w:t>
      </w:r>
      <w:r w:rsidR="009644BF">
        <w:t>which opened</w:t>
      </w:r>
      <w:r w:rsidR="00845E12">
        <w:t xml:space="preserve"> a serial COM port with settings:</w:t>
      </w:r>
    </w:p>
    <w:p w14:paraId="2FA057F2" w14:textId="77777777" w:rsidR="00845E12" w:rsidRDefault="00845E12" w:rsidP="00845E12">
      <w:pPr>
        <w:pStyle w:val="ListParagraph"/>
        <w:numPr>
          <w:ilvl w:val="0"/>
          <w:numId w:val="15"/>
        </w:numPr>
        <w:spacing w:line="480" w:lineRule="auto"/>
        <w:jc w:val="both"/>
      </w:pPr>
      <w:r>
        <w:t>Baud rate : 115200 bps</w:t>
      </w:r>
    </w:p>
    <w:p w14:paraId="355AA9C5" w14:textId="77777777" w:rsidR="00845E12" w:rsidRDefault="00845E12" w:rsidP="00845E12">
      <w:pPr>
        <w:pStyle w:val="ListParagraph"/>
        <w:numPr>
          <w:ilvl w:val="0"/>
          <w:numId w:val="15"/>
        </w:numPr>
        <w:spacing w:line="480" w:lineRule="auto"/>
        <w:jc w:val="both"/>
      </w:pPr>
      <w:r>
        <w:t>Data size : 8- bit</w:t>
      </w:r>
    </w:p>
    <w:p w14:paraId="722FAFA6" w14:textId="77777777" w:rsidR="00845E12" w:rsidRDefault="00845E12" w:rsidP="00845E12">
      <w:pPr>
        <w:pStyle w:val="ListParagraph"/>
        <w:numPr>
          <w:ilvl w:val="0"/>
          <w:numId w:val="15"/>
        </w:numPr>
        <w:spacing w:line="480" w:lineRule="auto"/>
        <w:jc w:val="both"/>
      </w:pPr>
      <w:r>
        <w:t>Parity : None</w:t>
      </w:r>
    </w:p>
    <w:p w14:paraId="2A725F47" w14:textId="77777777" w:rsidR="00845E12" w:rsidRDefault="00845E12" w:rsidP="00845E12">
      <w:pPr>
        <w:pStyle w:val="ListParagraph"/>
        <w:numPr>
          <w:ilvl w:val="0"/>
          <w:numId w:val="15"/>
        </w:numPr>
        <w:spacing w:line="480" w:lineRule="auto"/>
        <w:jc w:val="both"/>
      </w:pPr>
      <w:r>
        <w:t>Stop bits: 1-bit</w:t>
      </w:r>
    </w:p>
    <w:p w14:paraId="1D2ED5DE" w14:textId="0DA4062B" w:rsidR="00784A89" w:rsidRDefault="00845E12" w:rsidP="00845E12">
      <w:pPr>
        <w:pStyle w:val="ListParagraph"/>
        <w:numPr>
          <w:ilvl w:val="0"/>
          <w:numId w:val="15"/>
        </w:numPr>
        <w:spacing w:line="480" w:lineRule="auto"/>
        <w:jc w:val="both"/>
      </w:pPr>
      <w:r>
        <w:t>Flow Control: None</w:t>
      </w:r>
    </w:p>
    <w:p w14:paraId="6BFDC526" w14:textId="77777777" w:rsidR="00767252" w:rsidRDefault="00767252" w:rsidP="00767252">
      <w:pPr>
        <w:keepNext/>
        <w:spacing w:line="480" w:lineRule="auto"/>
        <w:ind w:firstLine="720"/>
        <w:jc w:val="center"/>
      </w:pPr>
      <w:r>
        <w:rPr>
          <w:noProof/>
        </w:rPr>
        <w:drawing>
          <wp:inline distT="0" distB="0" distL="0" distR="0" wp14:anchorId="54AE5FB3" wp14:editId="7AB78636">
            <wp:extent cx="2197114" cy="3400425"/>
            <wp:effectExtent l="19050" t="19050" r="1270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01539" cy="3407274"/>
                    </a:xfrm>
                    <a:prstGeom prst="rect">
                      <a:avLst/>
                    </a:prstGeom>
                    <a:ln>
                      <a:solidFill>
                        <a:schemeClr val="tx1"/>
                      </a:solidFill>
                    </a:ln>
                  </pic:spPr>
                </pic:pic>
              </a:graphicData>
            </a:graphic>
          </wp:inline>
        </w:drawing>
      </w:r>
    </w:p>
    <w:p w14:paraId="5F1D5648" w14:textId="40791375" w:rsidR="00767252" w:rsidRPr="009575B2" w:rsidRDefault="00767252" w:rsidP="009575B2">
      <w:pPr>
        <w:pStyle w:val="Caption"/>
        <w:jc w:val="center"/>
        <w:rPr>
          <w:b/>
          <w:i w:val="0"/>
          <w:color w:val="auto"/>
          <w:sz w:val="24"/>
          <w:szCs w:val="24"/>
        </w:rPr>
      </w:pPr>
      <w:bookmarkStart w:id="100" w:name="_Toc529445578"/>
      <w:bookmarkStart w:id="101" w:name="_Toc529728754"/>
      <w:r w:rsidRPr="0066160A">
        <w:rPr>
          <w:b/>
          <w:i w:val="0"/>
          <w:color w:val="auto"/>
          <w:sz w:val="24"/>
          <w:szCs w:val="24"/>
        </w:rPr>
        <w:t xml:space="preserve">Figure </w:t>
      </w:r>
      <w:r w:rsidRPr="0066160A">
        <w:rPr>
          <w:b/>
          <w:i w:val="0"/>
          <w:color w:val="auto"/>
          <w:sz w:val="24"/>
          <w:szCs w:val="24"/>
        </w:rPr>
        <w:fldChar w:fldCharType="begin"/>
      </w:r>
      <w:r w:rsidRPr="0066160A">
        <w:rPr>
          <w:b/>
          <w:i w:val="0"/>
          <w:color w:val="auto"/>
          <w:sz w:val="24"/>
          <w:szCs w:val="24"/>
        </w:rPr>
        <w:instrText xml:space="preserve"> SEQ Figure \* ARABIC </w:instrText>
      </w:r>
      <w:r w:rsidRPr="0066160A">
        <w:rPr>
          <w:b/>
          <w:i w:val="0"/>
          <w:color w:val="auto"/>
          <w:sz w:val="24"/>
          <w:szCs w:val="24"/>
        </w:rPr>
        <w:fldChar w:fldCharType="separate"/>
      </w:r>
      <w:r w:rsidR="00C316F9">
        <w:rPr>
          <w:b/>
          <w:i w:val="0"/>
          <w:noProof/>
          <w:color w:val="auto"/>
          <w:sz w:val="24"/>
          <w:szCs w:val="24"/>
        </w:rPr>
        <w:t>30</w:t>
      </w:r>
      <w:r w:rsidRPr="0066160A">
        <w:rPr>
          <w:b/>
          <w:i w:val="0"/>
          <w:color w:val="auto"/>
          <w:sz w:val="24"/>
          <w:szCs w:val="24"/>
        </w:rPr>
        <w:fldChar w:fldCharType="end"/>
      </w:r>
      <w:r w:rsidRPr="0066160A">
        <w:rPr>
          <w:b/>
          <w:i w:val="0"/>
          <w:color w:val="auto"/>
          <w:sz w:val="24"/>
          <w:szCs w:val="24"/>
        </w:rPr>
        <w:t>: Mobile Hotspot Configuration</w:t>
      </w:r>
      <w:bookmarkEnd w:id="100"/>
      <w:bookmarkEnd w:id="101"/>
    </w:p>
    <w:p w14:paraId="76E07587" w14:textId="1C09B7C1" w:rsidR="00767252" w:rsidRDefault="00767252" w:rsidP="00767252"/>
    <w:p w14:paraId="3BDB1665" w14:textId="5EF6EBC5" w:rsidR="00767252" w:rsidRDefault="00767252" w:rsidP="00767252"/>
    <w:p w14:paraId="41BFBE8E" w14:textId="18047557" w:rsidR="00767252" w:rsidRDefault="00D55464" w:rsidP="00D55464">
      <w:pPr>
        <w:jc w:val="center"/>
      </w:pPr>
      <w:r>
        <w:rPr>
          <w:noProof/>
        </w:rPr>
        <w:drawing>
          <wp:inline distT="0" distB="0" distL="0" distR="0" wp14:anchorId="7E16365C" wp14:editId="6F2F6BEC">
            <wp:extent cx="4229100" cy="3171825"/>
            <wp:effectExtent l="0" t="0" r="0"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31130" cy="3173348"/>
                    </a:xfrm>
                    <a:prstGeom prst="rect">
                      <a:avLst/>
                    </a:prstGeom>
                    <a:noFill/>
                    <a:ln>
                      <a:noFill/>
                    </a:ln>
                  </pic:spPr>
                </pic:pic>
              </a:graphicData>
            </a:graphic>
          </wp:inline>
        </w:drawing>
      </w:r>
    </w:p>
    <w:p w14:paraId="7918A84F" w14:textId="41FDD41D" w:rsidR="00767252" w:rsidRDefault="00767252" w:rsidP="00767252"/>
    <w:p w14:paraId="78FA4D56" w14:textId="77777777" w:rsidR="00767252" w:rsidRDefault="00767252" w:rsidP="00F70CA0">
      <w:pPr>
        <w:keepNext/>
      </w:pPr>
    </w:p>
    <w:p w14:paraId="31CBA175" w14:textId="4E059FBD" w:rsidR="00767252" w:rsidRPr="00767252" w:rsidRDefault="00767252" w:rsidP="00767252">
      <w:pPr>
        <w:pStyle w:val="Caption"/>
        <w:spacing w:line="480" w:lineRule="auto"/>
        <w:jc w:val="center"/>
        <w:rPr>
          <w:b/>
          <w:i w:val="0"/>
          <w:color w:val="auto"/>
          <w:sz w:val="24"/>
          <w:szCs w:val="24"/>
        </w:rPr>
      </w:pPr>
      <w:bookmarkStart w:id="102" w:name="_Toc529445579"/>
      <w:bookmarkStart w:id="103" w:name="_Toc529728755"/>
      <w:r w:rsidRPr="004B0D60">
        <w:rPr>
          <w:b/>
          <w:i w:val="0"/>
          <w:color w:val="auto"/>
          <w:sz w:val="24"/>
          <w:szCs w:val="24"/>
        </w:rPr>
        <w:t xml:space="preserve">Figure </w:t>
      </w:r>
      <w:r w:rsidRPr="004B0D60">
        <w:rPr>
          <w:b/>
          <w:i w:val="0"/>
          <w:color w:val="auto"/>
          <w:sz w:val="24"/>
          <w:szCs w:val="24"/>
        </w:rPr>
        <w:fldChar w:fldCharType="begin"/>
      </w:r>
      <w:r w:rsidRPr="004B0D60">
        <w:rPr>
          <w:b/>
          <w:i w:val="0"/>
          <w:color w:val="auto"/>
          <w:sz w:val="24"/>
          <w:szCs w:val="24"/>
        </w:rPr>
        <w:instrText xml:space="preserve"> SEQ Figure \* ARABIC </w:instrText>
      </w:r>
      <w:r w:rsidRPr="004B0D60">
        <w:rPr>
          <w:b/>
          <w:i w:val="0"/>
          <w:color w:val="auto"/>
          <w:sz w:val="24"/>
          <w:szCs w:val="24"/>
        </w:rPr>
        <w:fldChar w:fldCharType="separate"/>
      </w:r>
      <w:r w:rsidR="00C316F9">
        <w:rPr>
          <w:b/>
          <w:i w:val="0"/>
          <w:noProof/>
          <w:color w:val="auto"/>
          <w:sz w:val="24"/>
          <w:szCs w:val="24"/>
        </w:rPr>
        <w:t>31</w:t>
      </w:r>
      <w:r w:rsidRPr="004B0D60">
        <w:rPr>
          <w:b/>
          <w:i w:val="0"/>
          <w:color w:val="auto"/>
          <w:sz w:val="24"/>
          <w:szCs w:val="24"/>
        </w:rPr>
        <w:fldChar w:fldCharType="end"/>
      </w:r>
      <w:r w:rsidRPr="004B0D60">
        <w:rPr>
          <w:b/>
          <w:i w:val="0"/>
          <w:color w:val="auto"/>
          <w:sz w:val="24"/>
          <w:szCs w:val="24"/>
        </w:rPr>
        <w:t>: Nexys</w:t>
      </w:r>
      <w:r>
        <w:rPr>
          <w:b/>
          <w:i w:val="0"/>
          <w:color w:val="auto"/>
          <w:sz w:val="24"/>
          <w:szCs w:val="24"/>
        </w:rPr>
        <w:t>4</w:t>
      </w:r>
      <w:r w:rsidRPr="004B0D60">
        <w:rPr>
          <w:b/>
          <w:i w:val="0"/>
          <w:color w:val="auto"/>
          <w:sz w:val="24"/>
          <w:szCs w:val="24"/>
        </w:rPr>
        <w:t xml:space="preserve"> Board with MRF24WG0MA PMOD Wi-Fi</w:t>
      </w:r>
      <w:bookmarkEnd w:id="102"/>
      <w:bookmarkEnd w:id="103"/>
    </w:p>
    <w:p w14:paraId="339280CB" w14:textId="51ADC06D" w:rsidR="00C77E16" w:rsidRDefault="00B606F8" w:rsidP="003C2533">
      <w:pPr>
        <w:spacing w:line="480" w:lineRule="auto"/>
        <w:ind w:firstLine="720"/>
        <w:jc w:val="both"/>
      </w:pPr>
      <w:r>
        <w:t xml:space="preserve">When </w:t>
      </w:r>
      <w:r w:rsidR="00F3758C">
        <w:t>this</w:t>
      </w:r>
      <w:r>
        <w:t xml:space="preserve"> test set</w:t>
      </w:r>
      <w:r w:rsidR="00D333BD">
        <w:t>up connected to the serial term software was running, t</w:t>
      </w:r>
      <w:r w:rsidR="003C2533">
        <w:t xml:space="preserve">he values for SSID and Passphrase were prompted </w:t>
      </w:r>
      <w:r w:rsidR="0011551D">
        <w:t>to</w:t>
      </w:r>
      <w:r w:rsidR="003C2533">
        <w:t xml:space="preserve"> the user on the terminal </w:t>
      </w:r>
      <w:r w:rsidR="00D333BD">
        <w:t>screen</w:t>
      </w:r>
      <w:r w:rsidR="003C2533">
        <w:t xml:space="preserve">. The user </w:t>
      </w:r>
      <w:r w:rsidR="00937BC9">
        <w:t xml:space="preserve">would then </w:t>
      </w:r>
      <w:r w:rsidR="003C2533">
        <w:t xml:space="preserve">type the values of SSID and Passphrase on the terminal. </w:t>
      </w:r>
      <w:r w:rsidR="00BD0317">
        <w:t xml:space="preserve">4 test cases of SSID and </w:t>
      </w:r>
      <w:r w:rsidR="00A7326F">
        <w:t>Passphrase</w:t>
      </w:r>
      <w:r w:rsidR="00A21F8F">
        <w:t xml:space="preserve"> were used to check the validity of the authentication process.</w:t>
      </w:r>
      <w:r w:rsidR="00480DDC">
        <w:t xml:space="preserve"> A table containing th</w:t>
      </w:r>
      <w:r w:rsidR="000D0BBF">
        <w:t>e</w:t>
      </w:r>
      <w:r w:rsidR="00480DDC">
        <w:t>s</w:t>
      </w:r>
      <w:r w:rsidR="000D0BBF">
        <w:t xml:space="preserve">e </w:t>
      </w:r>
      <w:r w:rsidR="00480DDC">
        <w:t>4 test cases along with the results of the tests is shown in Table 1.</w:t>
      </w:r>
    </w:p>
    <w:p w14:paraId="5DFC74F6" w14:textId="77777777" w:rsidR="00B537FF" w:rsidRDefault="00B537FF" w:rsidP="00E358F4">
      <w:pPr>
        <w:spacing w:line="480" w:lineRule="auto"/>
        <w:jc w:val="both"/>
      </w:pPr>
    </w:p>
    <w:p w14:paraId="367C0704" w14:textId="1CF640A9" w:rsidR="00C77E16" w:rsidRPr="00C77E16" w:rsidRDefault="00C77E16" w:rsidP="00E358F4">
      <w:pPr>
        <w:pStyle w:val="Caption"/>
        <w:keepNext/>
        <w:spacing w:line="480" w:lineRule="auto"/>
        <w:jc w:val="center"/>
        <w:rPr>
          <w:b/>
          <w:i w:val="0"/>
          <w:color w:val="auto"/>
          <w:sz w:val="24"/>
          <w:szCs w:val="24"/>
        </w:rPr>
      </w:pPr>
      <w:bookmarkStart w:id="104" w:name="_Toc529208992"/>
      <w:bookmarkStart w:id="105" w:name="_Toc529728711"/>
      <w:r w:rsidRPr="00C77E16">
        <w:rPr>
          <w:b/>
          <w:i w:val="0"/>
          <w:color w:val="auto"/>
          <w:sz w:val="24"/>
          <w:szCs w:val="24"/>
        </w:rPr>
        <w:t xml:space="preserve">Table </w:t>
      </w:r>
      <w:r w:rsidRPr="00C77E16">
        <w:rPr>
          <w:b/>
          <w:i w:val="0"/>
          <w:color w:val="auto"/>
          <w:sz w:val="24"/>
          <w:szCs w:val="24"/>
        </w:rPr>
        <w:fldChar w:fldCharType="begin"/>
      </w:r>
      <w:r w:rsidRPr="00C77E16">
        <w:rPr>
          <w:b/>
          <w:i w:val="0"/>
          <w:color w:val="auto"/>
          <w:sz w:val="24"/>
          <w:szCs w:val="24"/>
        </w:rPr>
        <w:instrText xml:space="preserve"> SEQ Table \* ARABIC </w:instrText>
      </w:r>
      <w:r w:rsidRPr="00C77E16">
        <w:rPr>
          <w:b/>
          <w:i w:val="0"/>
          <w:color w:val="auto"/>
          <w:sz w:val="24"/>
          <w:szCs w:val="24"/>
        </w:rPr>
        <w:fldChar w:fldCharType="separate"/>
      </w:r>
      <w:r w:rsidR="00133DEF">
        <w:rPr>
          <w:b/>
          <w:i w:val="0"/>
          <w:noProof/>
          <w:color w:val="auto"/>
          <w:sz w:val="24"/>
          <w:szCs w:val="24"/>
        </w:rPr>
        <w:t>1</w:t>
      </w:r>
      <w:r w:rsidRPr="00C77E16">
        <w:rPr>
          <w:b/>
          <w:i w:val="0"/>
          <w:color w:val="auto"/>
          <w:sz w:val="24"/>
          <w:szCs w:val="24"/>
        </w:rPr>
        <w:fldChar w:fldCharType="end"/>
      </w:r>
      <w:r w:rsidRPr="00C77E16">
        <w:rPr>
          <w:b/>
          <w:i w:val="0"/>
          <w:color w:val="auto"/>
          <w:sz w:val="24"/>
          <w:szCs w:val="24"/>
        </w:rPr>
        <w:t>: Table of Test Cases and Results for Authentication</w:t>
      </w:r>
      <w:bookmarkEnd w:id="104"/>
      <w:bookmarkEnd w:id="105"/>
    </w:p>
    <w:tbl>
      <w:tblPr>
        <w:tblStyle w:val="TableGrid"/>
        <w:tblW w:w="0" w:type="auto"/>
        <w:tblLook w:val="04A0" w:firstRow="1" w:lastRow="0" w:firstColumn="1" w:lastColumn="0" w:noHBand="0" w:noVBand="1"/>
      </w:tblPr>
      <w:tblGrid>
        <w:gridCol w:w="4675"/>
        <w:gridCol w:w="4675"/>
      </w:tblGrid>
      <w:tr w:rsidR="00152666" w14:paraId="76A9D13D" w14:textId="77777777" w:rsidTr="00152666">
        <w:tc>
          <w:tcPr>
            <w:tcW w:w="4675" w:type="dxa"/>
          </w:tcPr>
          <w:p w14:paraId="3AC3E5B2" w14:textId="26FC2BA9" w:rsidR="00152666" w:rsidRPr="00BD0317" w:rsidRDefault="00152666" w:rsidP="00E358F4">
            <w:pPr>
              <w:spacing w:line="480" w:lineRule="auto"/>
              <w:jc w:val="center"/>
              <w:rPr>
                <w:b/>
              </w:rPr>
            </w:pPr>
            <w:r w:rsidRPr="00BD0317">
              <w:rPr>
                <w:b/>
              </w:rPr>
              <w:t>CASE</w:t>
            </w:r>
          </w:p>
        </w:tc>
        <w:tc>
          <w:tcPr>
            <w:tcW w:w="4675" w:type="dxa"/>
          </w:tcPr>
          <w:p w14:paraId="084FC0F3" w14:textId="76F8F46C" w:rsidR="00152666" w:rsidRPr="00BD0317" w:rsidRDefault="00D72F08" w:rsidP="00E358F4">
            <w:pPr>
              <w:spacing w:line="480" w:lineRule="auto"/>
              <w:jc w:val="center"/>
              <w:rPr>
                <w:b/>
              </w:rPr>
            </w:pPr>
            <w:r w:rsidRPr="00BD0317">
              <w:rPr>
                <w:b/>
              </w:rPr>
              <w:t>RESULT</w:t>
            </w:r>
          </w:p>
        </w:tc>
      </w:tr>
      <w:tr w:rsidR="00152666" w14:paraId="080AE675" w14:textId="77777777" w:rsidTr="00152666">
        <w:tc>
          <w:tcPr>
            <w:tcW w:w="4675" w:type="dxa"/>
          </w:tcPr>
          <w:p w14:paraId="6BCCFC61" w14:textId="142E0DC3" w:rsidR="00152666" w:rsidRDefault="00D72F08" w:rsidP="00BD0317">
            <w:pPr>
              <w:spacing w:line="480" w:lineRule="auto"/>
              <w:jc w:val="center"/>
            </w:pPr>
            <w:r>
              <w:t xml:space="preserve">Incorrect SSID and Incorrect </w:t>
            </w:r>
            <w:r w:rsidR="00012C73">
              <w:t>Passphrase</w:t>
            </w:r>
          </w:p>
        </w:tc>
        <w:tc>
          <w:tcPr>
            <w:tcW w:w="4675" w:type="dxa"/>
          </w:tcPr>
          <w:p w14:paraId="31FB12BF" w14:textId="68AC1BE2" w:rsidR="00152666" w:rsidRDefault="00D72F08" w:rsidP="00BD0317">
            <w:pPr>
              <w:spacing w:line="480" w:lineRule="auto"/>
              <w:jc w:val="center"/>
            </w:pPr>
            <w:r>
              <w:t>Authentication Failed</w:t>
            </w:r>
          </w:p>
        </w:tc>
      </w:tr>
      <w:tr w:rsidR="00152666" w14:paraId="073F4DE0" w14:textId="77777777" w:rsidTr="00152666">
        <w:tc>
          <w:tcPr>
            <w:tcW w:w="4675" w:type="dxa"/>
          </w:tcPr>
          <w:p w14:paraId="2537CB68" w14:textId="3C2B70F6" w:rsidR="00152666" w:rsidRDefault="00D72F08" w:rsidP="00BD0317">
            <w:pPr>
              <w:spacing w:line="480" w:lineRule="auto"/>
              <w:jc w:val="center"/>
            </w:pPr>
            <w:r>
              <w:t xml:space="preserve">Correct SSID and Incorrect </w:t>
            </w:r>
            <w:r w:rsidR="00012C73">
              <w:t>Passphrase</w:t>
            </w:r>
          </w:p>
        </w:tc>
        <w:tc>
          <w:tcPr>
            <w:tcW w:w="4675" w:type="dxa"/>
          </w:tcPr>
          <w:p w14:paraId="68831165" w14:textId="51F5B419" w:rsidR="00152666" w:rsidRDefault="00D72F08" w:rsidP="00BD0317">
            <w:pPr>
              <w:spacing w:line="480" w:lineRule="auto"/>
              <w:jc w:val="center"/>
            </w:pPr>
            <w:r>
              <w:t>Authentication Failed</w:t>
            </w:r>
          </w:p>
        </w:tc>
      </w:tr>
      <w:tr w:rsidR="00152666" w14:paraId="2D873D99" w14:textId="77777777" w:rsidTr="00152666">
        <w:tc>
          <w:tcPr>
            <w:tcW w:w="4675" w:type="dxa"/>
          </w:tcPr>
          <w:p w14:paraId="229B395B" w14:textId="3D2A6D26" w:rsidR="00152666" w:rsidRDefault="00D72F08" w:rsidP="00BD0317">
            <w:pPr>
              <w:spacing w:line="480" w:lineRule="auto"/>
              <w:jc w:val="center"/>
            </w:pPr>
            <w:r>
              <w:t xml:space="preserve">Incorrect SSID and Correct </w:t>
            </w:r>
            <w:r w:rsidR="00012C73">
              <w:t>Passphrase</w:t>
            </w:r>
          </w:p>
        </w:tc>
        <w:tc>
          <w:tcPr>
            <w:tcW w:w="4675" w:type="dxa"/>
          </w:tcPr>
          <w:p w14:paraId="37F42DA1" w14:textId="7198C6C9" w:rsidR="00152666" w:rsidRDefault="00D72F08" w:rsidP="00BD0317">
            <w:pPr>
              <w:spacing w:line="480" w:lineRule="auto"/>
              <w:jc w:val="center"/>
            </w:pPr>
            <w:r>
              <w:t>Authentication Failed</w:t>
            </w:r>
          </w:p>
        </w:tc>
      </w:tr>
      <w:tr w:rsidR="00152666" w14:paraId="54B4A170" w14:textId="77777777" w:rsidTr="00152666">
        <w:tc>
          <w:tcPr>
            <w:tcW w:w="4675" w:type="dxa"/>
          </w:tcPr>
          <w:p w14:paraId="3852F4B1" w14:textId="5F4688DA" w:rsidR="00152666" w:rsidRDefault="00D72F08" w:rsidP="00BD0317">
            <w:pPr>
              <w:spacing w:line="480" w:lineRule="auto"/>
              <w:jc w:val="center"/>
            </w:pPr>
            <w:r>
              <w:t xml:space="preserve">Correct SSID and Correct </w:t>
            </w:r>
            <w:r w:rsidR="00012C73">
              <w:t>Passphrase</w:t>
            </w:r>
          </w:p>
        </w:tc>
        <w:tc>
          <w:tcPr>
            <w:tcW w:w="4675" w:type="dxa"/>
          </w:tcPr>
          <w:p w14:paraId="61820988" w14:textId="6DCACF08" w:rsidR="00152666" w:rsidRDefault="00D72F08" w:rsidP="00BD0317">
            <w:pPr>
              <w:spacing w:line="480" w:lineRule="auto"/>
              <w:jc w:val="center"/>
            </w:pPr>
            <w:r>
              <w:t>Authentication Successful</w:t>
            </w:r>
          </w:p>
        </w:tc>
      </w:tr>
    </w:tbl>
    <w:p w14:paraId="6BD6CEC5" w14:textId="77777777" w:rsidR="003C6113" w:rsidRDefault="003C6113" w:rsidP="00950A41">
      <w:pPr>
        <w:pStyle w:val="ListParagraph"/>
        <w:spacing w:line="480" w:lineRule="auto"/>
        <w:ind w:left="0"/>
        <w:jc w:val="both"/>
      </w:pPr>
    </w:p>
    <w:p w14:paraId="39E677D3" w14:textId="3BAE85FE" w:rsidR="0066160A" w:rsidRDefault="000D0BBF" w:rsidP="00081856">
      <w:pPr>
        <w:pStyle w:val="ListParagraph"/>
        <w:spacing w:line="480" w:lineRule="auto"/>
        <w:ind w:left="0" w:firstLine="720"/>
        <w:jc w:val="both"/>
      </w:pPr>
      <w:r>
        <w:t>W</w:t>
      </w:r>
      <w:r w:rsidR="00F96A3E">
        <w:t xml:space="preserve">hen incorrect values of SSID and/or </w:t>
      </w:r>
      <w:r w:rsidR="003C2533">
        <w:t xml:space="preserve">Passphrase </w:t>
      </w:r>
      <w:r w:rsidR="00802217">
        <w:t>were</w:t>
      </w:r>
      <w:r w:rsidR="00F96A3E">
        <w:t xml:space="preserve"> entered </w:t>
      </w:r>
      <w:r w:rsidR="00604F50">
        <w:t>in</w:t>
      </w:r>
      <w:r w:rsidR="00F96A3E">
        <w:t xml:space="preserve"> the end nodes</w:t>
      </w:r>
      <w:r w:rsidR="00604F50">
        <w:t xml:space="preserve"> using the terminal software</w:t>
      </w:r>
      <w:r w:rsidR="00F96A3E">
        <w:t xml:space="preserve">, </w:t>
      </w:r>
      <w:r w:rsidR="00D11143">
        <w:t xml:space="preserve">their </w:t>
      </w:r>
      <w:r w:rsidR="00F96A3E">
        <w:t>authentication failed, and a communication channel was not created</w:t>
      </w:r>
      <w:r w:rsidR="00AD01BD">
        <w:t xml:space="preserve"> (Figure 3</w:t>
      </w:r>
      <w:r w:rsidR="00755AA7">
        <w:t>2</w:t>
      </w:r>
      <w:r w:rsidR="00AD01BD">
        <w:t>, Figure 3</w:t>
      </w:r>
      <w:r w:rsidR="00755AA7">
        <w:t>3</w:t>
      </w:r>
      <w:r w:rsidR="00AD01BD">
        <w:t xml:space="preserve"> and Figure 3</w:t>
      </w:r>
      <w:r w:rsidR="00755AA7">
        <w:t>4</w:t>
      </w:r>
      <w:r w:rsidR="00AD01BD">
        <w:t>)</w:t>
      </w:r>
      <w:r w:rsidR="00F96A3E">
        <w:t>.</w:t>
      </w:r>
      <w:r w:rsidR="004037B8">
        <w:t xml:space="preserve"> </w:t>
      </w:r>
      <w:r w:rsidR="00272451">
        <w:t>When SSID and Pas</w:t>
      </w:r>
      <w:r w:rsidR="000413C0">
        <w:t xml:space="preserve">sphrase </w:t>
      </w:r>
      <w:r w:rsidR="00272451">
        <w:t xml:space="preserve">information </w:t>
      </w:r>
      <w:r w:rsidR="004805A9">
        <w:t>of the access point w</w:t>
      </w:r>
      <w:r w:rsidR="008A7756">
        <w:t>ere</w:t>
      </w:r>
      <w:r w:rsidR="00272451">
        <w:t xml:space="preserve"> correctly entered in the end node, the access point was able to successfully authenticate </w:t>
      </w:r>
      <w:r w:rsidR="00CB0A60">
        <w:t>it</w:t>
      </w:r>
      <w:r w:rsidR="003239AD">
        <w:t xml:space="preserve"> (Figure 3</w:t>
      </w:r>
      <w:r w:rsidR="00755AA7">
        <w:t>5</w:t>
      </w:r>
      <w:r w:rsidR="003239AD">
        <w:t>)</w:t>
      </w:r>
      <w:r w:rsidR="00272451">
        <w:t xml:space="preserve">. After successful authentication , the access point was able to create a communication channel between itself and the end node. </w:t>
      </w:r>
    </w:p>
    <w:p w14:paraId="3F64056F" w14:textId="77777777" w:rsidR="005318D1" w:rsidRDefault="005318D1" w:rsidP="00081856">
      <w:pPr>
        <w:pStyle w:val="ListParagraph"/>
        <w:spacing w:line="480" w:lineRule="auto"/>
        <w:ind w:left="0" w:firstLine="720"/>
        <w:jc w:val="both"/>
      </w:pPr>
    </w:p>
    <w:p w14:paraId="69F9F9B9" w14:textId="77777777" w:rsidR="000F21B2" w:rsidRDefault="00F76CF7" w:rsidP="000F21B2">
      <w:pPr>
        <w:pStyle w:val="ListParagraph"/>
        <w:keepNext/>
        <w:spacing w:line="480" w:lineRule="auto"/>
        <w:ind w:left="0" w:firstLine="720"/>
        <w:jc w:val="center"/>
      </w:pPr>
      <w:r>
        <w:rPr>
          <w:noProof/>
        </w:rPr>
        <w:drawing>
          <wp:inline distT="0" distB="0" distL="0" distR="0" wp14:anchorId="0852B9E2" wp14:editId="342BB8CC">
            <wp:extent cx="3381375" cy="2505075"/>
            <wp:effectExtent l="19050" t="19050" r="28575" b="285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81375" cy="2505075"/>
                    </a:xfrm>
                    <a:prstGeom prst="rect">
                      <a:avLst/>
                    </a:prstGeom>
                    <a:ln>
                      <a:solidFill>
                        <a:schemeClr val="tx1"/>
                      </a:solidFill>
                    </a:ln>
                  </pic:spPr>
                </pic:pic>
              </a:graphicData>
            </a:graphic>
          </wp:inline>
        </w:drawing>
      </w:r>
    </w:p>
    <w:p w14:paraId="2587D273" w14:textId="74187FC5" w:rsidR="00F76CF7" w:rsidRPr="000F21B2" w:rsidRDefault="000F21B2" w:rsidP="000F21B2">
      <w:pPr>
        <w:pStyle w:val="Caption"/>
        <w:jc w:val="center"/>
        <w:rPr>
          <w:b/>
          <w:i w:val="0"/>
          <w:color w:val="auto"/>
          <w:sz w:val="24"/>
          <w:szCs w:val="24"/>
        </w:rPr>
      </w:pPr>
      <w:bookmarkStart w:id="106" w:name="_Toc529445580"/>
      <w:bookmarkStart w:id="107" w:name="_Toc529728756"/>
      <w:r w:rsidRPr="000F21B2">
        <w:rPr>
          <w:b/>
          <w:i w:val="0"/>
          <w:color w:val="auto"/>
          <w:sz w:val="24"/>
          <w:szCs w:val="24"/>
        </w:rPr>
        <w:t xml:space="preserve">Figure </w:t>
      </w:r>
      <w:r w:rsidRPr="000F21B2">
        <w:rPr>
          <w:b/>
          <w:i w:val="0"/>
          <w:color w:val="auto"/>
          <w:sz w:val="24"/>
          <w:szCs w:val="24"/>
        </w:rPr>
        <w:fldChar w:fldCharType="begin"/>
      </w:r>
      <w:r w:rsidRPr="000F21B2">
        <w:rPr>
          <w:b/>
          <w:i w:val="0"/>
          <w:color w:val="auto"/>
          <w:sz w:val="24"/>
          <w:szCs w:val="24"/>
        </w:rPr>
        <w:instrText xml:space="preserve"> SEQ Figure \* ARABIC </w:instrText>
      </w:r>
      <w:r w:rsidRPr="000F21B2">
        <w:rPr>
          <w:b/>
          <w:i w:val="0"/>
          <w:color w:val="auto"/>
          <w:sz w:val="24"/>
          <w:szCs w:val="24"/>
        </w:rPr>
        <w:fldChar w:fldCharType="separate"/>
      </w:r>
      <w:r w:rsidR="00C316F9">
        <w:rPr>
          <w:b/>
          <w:i w:val="0"/>
          <w:noProof/>
          <w:color w:val="auto"/>
          <w:sz w:val="24"/>
          <w:szCs w:val="24"/>
        </w:rPr>
        <w:t>32</w:t>
      </w:r>
      <w:r w:rsidRPr="000F21B2">
        <w:rPr>
          <w:b/>
          <w:i w:val="0"/>
          <w:color w:val="auto"/>
          <w:sz w:val="24"/>
          <w:szCs w:val="24"/>
        </w:rPr>
        <w:fldChar w:fldCharType="end"/>
      </w:r>
      <w:r w:rsidRPr="000F21B2">
        <w:rPr>
          <w:b/>
          <w:i w:val="0"/>
          <w:color w:val="auto"/>
          <w:sz w:val="24"/>
          <w:szCs w:val="24"/>
        </w:rPr>
        <w:t>: Failed Authentication with Incorrect SSID and Incorrect Pass</w:t>
      </w:r>
      <w:r w:rsidR="00F627A2">
        <w:rPr>
          <w:b/>
          <w:i w:val="0"/>
          <w:color w:val="auto"/>
          <w:sz w:val="24"/>
          <w:szCs w:val="24"/>
        </w:rPr>
        <w:t>word</w:t>
      </w:r>
      <w:bookmarkEnd w:id="106"/>
      <w:bookmarkEnd w:id="107"/>
    </w:p>
    <w:p w14:paraId="7577AF64" w14:textId="04AC2981" w:rsidR="00F948B2" w:rsidRDefault="00F948B2" w:rsidP="00507CB0">
      <w:pPr>
        <w:pStyle w:val="ListParagraph"/>
        <w:spacing w:line="480" w:lineRule="auto"/>
        <w:ind w:left="0" w:firstLine="720"/>
        <w:jc w:val="center"/>
      </w:pPr>
    </w:p>
    <w:p w14:paraId="3479E562" w14:textId="77777777" w:rsidR="00F86853" w:rsidRDefault="00F76CF7" w:rsidP="00F86853">
      <w:pPr>
        <w:pStyle w:val="ListParagraph"/>
        <w:keepNext/>
        <w:spacing w:line="480" w:lineRule="auto"/>
        <w:ind w:left="0" w:firstLine="720"/>
        <w:jc w:val="center"/>
      </w:pPr>
      <w:r>
        <w:rPr>
          <w:noProof/>
        </w:rPr>
        <w:drawing>
          <wp:inline distT="0" distB="0" distL="0" distR="0" wp14:anchorId="0D069E95" wp14:editId="691CCEF7">
            <wp:extent cx="3400425" cy="2524125"/>
            <wp:effectExtent l="19050" t="19050" r="28575" b="2857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00425" cy="2524125"/>
                    </a:xfrm>
                    <a:prstGeom prst="rect">
                      <a:avLst/>
                    </a:prstGeom>
                    <a:ln>
                      <a:solidFill>
                        <a:schemeClr val="tx1"/>
                      </a:solidFill>
                    </a:ln>
                  </pic:spPr>
                </pic:pic>
              </a:graphicData>
            </a:graphic>
          </wp:inline>
        </w:drawing>
      </w:r>
    </w:p>
    <w:p w14:paraId="41F0BC66" w14:textId="11358A35" w:rsidR="00F948B2" w:rsidRPr="00F86853" w:rsidRDefault="00F86853" w:rsidP="00F86853">
      <w:pPr>
        <w:pStyle w:val="Caption"/>
        <w:jc w:val="center"/>
        <w:rPr>
          <w:b/>
          <w:i w:val="0"/>
          <w:color w:val="auto"/>
          <w:sz w:val="24"/>
          <w:szCs w:val="24"/>
        </w:rPr>
      </w:pPr>
      <w:bookmarkStart w:id="108" w:name="_Toc529445581"/>
      <w:bookmarkStart w:id="109" w:name="_Toc529728757"/>
      <w:r w:rsidRPr="00F86853">
        <w:rPr>
          <w:b/>
          <w:i w:val="0"/>
          <w:color w:val="auto"/>
          <w:sz w:val="24"/>
          <w:szCs w:val="24"/>
        </w:rPr>
        <w:t xml:space="preserve">Figure </w:t>
      </w:r>
      <w:r w:rsidRPr="00F86853">
        <w:rPr>
          <w:b/>
          <w:i w:val="0"/>
          <w:color w:val="auto"/>
          <w:sz w:val="24"/>
          <w:szCs w:val="24"/>
        </w:rPr>
        <w:fldChar w:fldCharType="begin"/>
      </w:r>
      <w:r w:rsidRPr="00F86853">
        <w:rPr>
          <w:b/>
          <w:i w:val="0"/>
          <w:color w:val="auto"/>
          <w:sz w:val="24"/>
          <w:szCs w:val="24"/>
        </w:rPr>
        <w:instrText xml:space="preserve"> SEQ Figure \* ARABIC </w:instrText>
      </w:r>
      <w:r w:rsidRPr="00F86853">
        <w:rPr>
          <w:b/>
          <w:i w:val="0"/>
          <w:color w:val="auto"/>
          <w:sz w:val="24"/>
          <w:szCs w:val="24"/>
        </w:rPr>
        <w:fldChar w:fldCharType="separate"/>
      </w:r>
      <w:r w:rsidR="00C316F9">
        <w:rPr>
          <w:b/>
          <w:i w:val="0"/>
          <w:noProof/>
          <w:color w:val="auto"/>
          <w:sz w:val="24"/>
          <w:szCs w:val="24"/>
        </w:rPr>
        <w:t>33</w:t>
      </w:r>
      <w:r w:rsidRPr="00F86853">
        <w:rPr>
          <w:b/>
          <w:i w:val="0"/>
          <w:color w:val="auto"/>
          <w:sz w:val="24"/>
          <w:szCs w:val="24"/>
        </w:rPr>
        <w:fldChar w:fldCharType="end"/>
      </w:r>
      <w:r w:rsidRPr="00F86853">
        <w:rPr>
          <w:b/>
          <w:i w:val="0"/>
          <w:color w:val="auto"/>
          <w:sz w:val="24"/>
          <w:szCs w:val="24"/>
        </w:rPr>
        <w:t>: Failed Authentication with Correct SSID and Incorrect Password</w:t>
      </w:r>
      <w:bookmarkEnd w:id="108"/>
      <w:bookmarkEnd w:id="109"/>
    </w:p>
    <w:p w14:paraId="643AD045" w14:textId="3F54D177" w:rsidR="00F948B2" w:rsidRDefault="00F948B2" w:rsidP="00F61405">
      <w:pPr>
        <w:pStyle w:val="ListParagraph"/>
        <w:spacing w:line="480" w:lineRule="auto"/>
        <w:ind w:left="0" w:firstLine="720"/>
        <w:jc w:val="both"/>
      </w:pPr>
    </w:p>
    <w:p w14:paraId="336AA0E0" w14:textId="77777777" w:rsidR="00F86853" w:rsidRDefault="00081856" w:rsidP="004079E9">
      <w:pPr>
        <w:pStyle w:val="ListParagraph"/>
        <w:keepNext/>
        <w:spacing w:line="480" w:lineRule="auto"/>
        <w:ind w:left="0" w:firstLine="720"/>
        <w:jc w:val="center"/>
      </w:pPr>
      <w:r>
        <w:rPr>
          <w:noProof/>
        </w:rPr>
        <w:drawing>
          <wp:inline distT="0" distB="0" distL="0" distR="0" wp14:anchorId="628D855C" wp14:editId="448BE85D">
            <wp:extent cx="3419475" cy="2552700"/>
            <wp:effectExtent l="19050" t="19050" r="28575" b="1905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19475" cy="2552700"/>
                    </a:xfrm>
                    <a:prstGeom prst="rect">
                      <a:avLst/>
                    </a:prstGeom>
                    <a:ln>
                      <a:solidFill>
                        <a:schemeClr val="tx1"/>
                      </a:solidFill>
                    </a:ln>
                  </pic:spPr>
                </pic:pic>
              </a:graphicData>
            </a:graphic>
          </wp:inline>
        </w:drawing>
      </w:r>
    </w:p>
    <w:p w14:paraId="53016E06" w14:textId="09B7D752" w:rsidR="00507CB0" w:rsidRDefault="00F86853" w:rsidP="004079E9">
      <w:pPr>
        <w:pStyle w:val="Caption"/>
        <w:spacing w:line="480" w:lineRule="auto"/>
        <w:jc w:val="center"/>
        <w:rPr>
          <w:b/>
          <w:i w:val="0"/>
          <w:color w:val="auto"/>
          <w:sz w:val="24"/>
          <w:szCs w:val="24"/>
        </w:rPr>
      </w:pPr>
      <w:bookmarkStart w:id="110" w:name="_Toc529445582"/>
      <w:bookmarkStart w:id="111" w:name="_Toc529728758"/>
      <w:r w:rsidRPr="00F86853">
        <w:rPr>
          <w:b/>
          <w:i w:val="0"/>
          <w:color w:val="auto"/>
          <w:sz w:val="24"/>
          <w:szCs w:val="24"/>
        </w:rPr>
        <w:t xml:space="preserve">Figure </w:t>
      </w:r>
      <w:r w:rsidRPr="00F86853">
        <w:rPr>
          <w:b/>
          <w:i w:val="0"/>
          <w:color w:val="auto"/>
          <w:sz w:val="24"/>
          <w:szCs w:val="24"/>
        </w:rPr>
        <w:fldChar w:fldCharType="begin"/>
      </w:r>
      <w:r w:rsidRPr="00F86853">
        <w:rPr>
          <w:b/>
          <w:i w:val="0"/>
          <w:color w:val="auto"/>
          <w:sz w:val="24"/>
          <w:szCs w:val="24"/>
        </w:rPr>
        <w:instrText xml:space="preserve"> SEQ Figure \* ARABIC </w:instrText>
      </w:r>
      <w:r w:rsidRPr="00F86853">
        <w:rPr>
          <w:b/>
          <w:i w:val="0"/>
          <w:color w:val="auto"/>
          <w:sz w:val="24"/>
          <w:szCs w:val="24"/>
        </w:rPr>
        <w:fldChar w:fldCharType="separate"/>
      </w:r>
      <w:r w:rsidR="00C316F9">
        <w:rPr>
          <w:b/>
          <w:i w:val="0"/>
          <w:noProof/>
          <w:color w:val="auto"/>
          <w:sz w:val="24"/>
          <w:szCs w:val="24"/>
        </w:rPr>
        <w:t>34</w:t>
      </w:r>
      <w:r w:rsidRPr="00F86853">
        <w:rPr>
          <w:b/>
          <w:i w:val="0"/>
          <w:color w:val="auto"/>
          <w:sz w:val="24"/>
          <w:szCs w:val="24"/>
        </w:rPr>
        <w:fldChar w:fldCharType="end"/>
      </w:r>
      <w:r w:rsidRPr="00F86853">
        <w:rPr>
          <w:b/>
          <w:i w:val="0"/>
          <w:color w:val="auto"/>
          <w:sz w:val="24"/>
          <w:szCs w:val="24"/>
        </w:rPr>
        <w:t xml:space="preserve">: Failed Authentication with Incorrect SSID and </w:t>
      </w:r>
      <w:r>
        <w:rPr>
          <w:b/>
          <w:i w:val="0"/>
          <w:color w:val="auto"/>
          <w:sz w:val="24"/>
          <w:szCs w:val="24"/>
        </w:rPr>
        <w:t>C</w:t>
      </w:r>
      <w:r w:rsidRPr="00F86853">
        <w:rPr>
          <w:b/>
          <w:i w:val="0"/>
          <w:color w:val="auto"/>
          <w:sz w:val="24"/>
          <w:szCs w:val="24"/>
        </w:rPr>
        <w:t>orrect Password</w:t>
      </w:r>
      <w:bookmarkEnd w:id="110"/>
      <w:bookmarkEnd w:id="111"/>
    </w:p>
    <w:p w14:paraId="735F401D" w14:textId="77777777" w:rsidR="004079E9" w:rsidRPr="004079E9" w:rsidRDefault="004079E9" w:rsidP="004079E9"/>
    <w:p w14:paraId="439290CA" w14:textId="77777777" w:rsidR="00F15244" w:rsidRDefault="00081856" w:rsidP="004079E9">
      <w:pPr>
        <w:pStyle w:val="ListParagraph"/>
        <w:keepNext/>
        <w:spacing w:line="480" w:lineRule="auto"/>
        <w:ind w:left="0" w:firstLine="720"/>
        <w:jc w:val="center"/>
      </w:pPr>
      <w:r>
        <w:rPr>
          <w:noProof/>
        </w:rPr>
        <w:drawing>
          <wp:inline distT="0" distB="0" distL="0" distR="0" wp14:anchorId="3D3984E3" wp14:editId="6E67C106">
            <wp:extent cx="3390900" cy="2971800"/>
            <wp:effectExtent l="19050" t="19050" r="19050" b="1905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90900" cy="2971800"/>
                    </a:xfrm>
                    <a:prstGeom prst="rect">
                      <a:avLst/>
                    </a:prstGeom>
                    <a:ln>
                      <a:solidFill>
                        <a:schemeClr val="tx1"/>
                      </a:solidFill>
                    </a:ln>
                  </pic:spPr>
                </pic:pic>
              </a:graphicData>
            </a:graphic>
          </wp:inline>
        </w:drawing>
      </w:r>
    </w:p>
    <w:p w14:paraId="5899C36A" w14:textId="7D626AA4" w:rsidR="004079E9" w:rsidRDefault="00F15244" w:rsidP="00A948B9">
      <w:pPr>
        <w:pStyle w:val="Caption"/>
        <w:spacing w:line="480" w:lineRule="auto"/>
        <w:jc w:val="center"/>
        <w:rPr>
          <w:b/>
          <w:i w:val="0"/>
          <w:color w:val="auto"/>
          <w:sz w:val="24"/>
          <w:szCs w:val="24"/>
        </w:rPr>
      </w:pPr>
      <w:bookmarkStart w:id="112" w:name="_Toc529445583"/>
      <w:bookmarkStart w:id="113" w:name="_Toc529728759"/>
      <w:r w:rsidRPr="00F15244">
        <w:rPr>
          <w:b/>
          <w:i w:val="0"/>
          <w:color w:val="auto"/>
          <w:sz w:val="24"/>
          <w:szCs w:val="24"/>
        </w:rPr>
        <w:t xml:space="preserve">Figure </w:t>
      </w:r>
      <w:r w:rsidRPr="00F15244">
        <w:rPr>
          <w:b/>
          <w:i w:val="0"/>
          <w:color w:val="auto"/>
          <w:sz w:val="24"/>
          <w:szCs w:val="24"/>
        </w:rPr>
        <w:fldChar w:fldCharType="begin"/>
      </w:r>
      <w:r w:rsidRPr="00F15244">
        <w:rPr>
          <w:b/>
          <w:i w:val="0"/>
          <w:color w:val="auto"/>
          <w:sz w:val="24"/>
          <w:szCs w:val="24"/>
        </w:rPr>
        <w:instrText xml:space="preserve"> SEQ Figure \* ARABIC </w:instrText>
      </w:r>
      <w:r w:rsidRPr="00F15244">
        <w:rPr>
          <w:b/>
          <w:i w:val="0"/>
          <w:color w:val="auto"/>
          <w:sz w:val="24"/>
          <w:szCs w:val="24"/>
        </w:rPr>
        <w:fldChar w:fldCharType="separate"/>
      </w:r>
      <w:r w:rsidR="00C316F9">
        <w:rPr>
          <w:b/>
          <w:i w:val="0"/>
          <w:noProof/>
          <w:color w:val="auto"/>
          <w:sz w:val="24"/>
          <w:szCs w:val="24"/>
        </w:rPr>
        <w:t>35</w:t>
      </w:r>
      <w:r w:rsidRPr="00F15244">
        <w:rPr>
          <w:b/>
          <w:i w:val="0"/>
          <w:color w:val="auto"/>
          <w:sz w:val="24"/>
          <w:szCs w:val="24"/>
        </w:rPr>
        <w:fldChar w:fldCharType="end"/>
      </w:r>
      <w:r w:rsidRPr="00F15244">
        <w:rPr>
          <w:b/>
          <w:i w:val="0"/>
          <w:color w:val="auto"/>
          <w:sz w:val="24"/>
          <w:szCs w:val="24"/>
        </w:rPr>
        <w:t xml:space="preserve">: </w:t>
      </w:r>
      <w:r>
        <w:rPr>
          <w:b/>
          <w:i w:val="0"/>
          <w:color w:val="auto"/>
          <w:sz w:val="24"/>
          <w:szCs w:val="24"/>
        </w:rPr>
        <w:t>Successful</w:t>
      </w:r>
      <w:r w:rsidRPr="00F15244">
        <w:rPr>
          <w:b/>
          <w:i w:val="0"/>
          <w:color w:val="auto"/>
          <w:sz w:val="24"/>
          <w:szCs w:val="24"/>
        </w:rPr>
        <w:t xml:space="preserve"> Authentication with </w:t>
      </w:r>
      <w:r>
        <w:rPr>
          <w:b/>
          <w:i w:val="0"/>
          <w:color w:val="auto"/>
          <w:sz w:val="24"/>
          <w:szCs w:val="24"/>
        </w:rPr>
        <w:t>C</w:t>
      </w:r>
      <w:r w:rsidRPr="00F15244">
        <w:rPr>
          <w:b/>
          <w:i w:val="0"/>
          <w:color w:val="auto"/>
          <w:sz w:val="24"/>
          <w:szCs w:val="24"/>
        </w:rPr>
        <w:t xml:space="preserve">orrect SSID and </w:t>
      </w:r>
      <w:r>
        <w:rPr>
          <w:b/>
          <w:i w:val="0"/>
          <w:color w:val="auto"/>
          <w:sz w:val="24"/>
          <w:szCs w:val="24"/>
        </w:rPr>
        <w:t>C</w:t>
      </w:r>
      <w:r w:rsidRPr="00F15244">
        <w:rPr>
          <w:b/>
          <w:i w:val="0"/>
          <w:color w:val="auto"/>
          <w:sz w:val="24"/>
          <w:szCs w:val="24"/>
        </w:rPr>
        <w:t>orrect Password</w:t>
      </w:r>
      <w:bookmarkEnd w:id="112"/>
      <w:bookmarkEnd w:id="113"/>
    </w:p>
    <w:p w14:paraId="537163BA" w14:textId="400BB102" w:rsidR="0072787D" w:rsidRDefault="0072787D" w:rsidP="0072787D"/>
    <w:p w14:paraId="1B927CC9" w14:textId="5DC9E370" w:rsidR="0072787D" w:rsidRDefault="0072787D" w:rsidP="0072787D"/>
    <w:p w14:paraId="25273746" w14:textId="77777777" w:rsidR="0072787D" w:rsidRPr="0072787D" w:rsidRDefault="0072787D" w:rsidP="0072787D"/>
    <w:p w14:paraId="158B146F" w14:textId="41ED485D" w:rsidR="00802EC2" w:rsidRDefault="00802EC2" w:rsidP="00802EC2">
      <w:pPr>
        <w:pStyle w:val="Heading2"/>
        <w:spacing w:line="480" w:lineRule="auto"/>
        <w:rPr>
          <w:rFonts w:ascii="Times New Roman" w:hAnsi="Times New Roman" w:cs="Times New Roman"/>
          <w:b/>
          <w:color w:val="000000" w:themeColor="text1"/>
          <w:sz w:val="24"/>
          <w:szCs w:val="24"/>
        </w:rPr>
      </w:pPr>
      <w:bookmarkStart w:id="114" w:name="_Toc529728818"/>
      <w:r>
        <w:rPr>
          <w:rFonts w:ascii="Times New Roman" w:hAnsi="Times New Roman" w:cs="Times New Roman"/>
          <w:b/>
          <w:color w:val="000000" w:themeColor="text1"/>
          <w:sz w:val="24"/>
          <w:szCs w:val="24"/>
        </w:rPr>
        <w:t>5.</w:t>
      </w:r>
      <w:r w:rsidR="00FA4FD6">
        <w:rPr>
          <w:rFonts w:ascii="Times New Roman" w:hAnsi="Times New Roman" w:cs="Times New Roman"/>
          <w:b/>
          <w:color w:val="000000" w:themeColor="text1"/>
          <w:sz w:val="24"/>
          <w:szCs w:val="24"/>
        </w:rPr>
        <w:t>3</w:t>
      </w:r>
      <w:r>
        <w:rPr>
          <w:rFonts w:ascii="Times New Roman" w:hAnsi="Times New Roman" w:cs="Times New Roman"/>
          <w:b/>
          <w:color w:val="000000" w:themeColor="text1"/>
          <w:sz w:val="24"/>
          <w:szCs w:val="24"/>
        </w:rPr>
        <w:tab/>
        <w:t xml:space="preserve">WPA2-PSK </w:t>
      </w:r>
      <w:r w:rsidR="00C73FEF">
        <w:rPr>
          <w:rFonts w:ascii="Times New Roman" w:hAnsi="Times New Roman" w:cs="Times New Roman"/>
          <w:b/>
          <w:color w:val="000000" w:themeColor="text1"/>
          <w:sz w:val="24"/>
          <w:szCs w:val="24"/>
        </w:rPr>
        <w:t>Performance Evaluation</w:t>
      </w:r>
      <w:bookmarkEnd w:id="114"/>
    </w:p>
    <w:p w14:paraId="2FEE2B8E" w14:textId="5CB85799" w:rsidR="00C73FEF" w:rsidRDefault="008C34E6" w:rsidP="008C34E6">
      <w:pPr>
        <w:spacing w:line="480" w:lineRule="auto"/>
        <w:ind w:firstLine="720"/>
        <w:jc w:val="both"/>
      </w:pPr>
      <w:r>
        <w:t xml:space="preserve">The performance of </w:t>
      </w:r>
      <w:r w:rsidRPr="008C34E6">
        <w:rPr>
          <w:b/>
          <w:i/>
        </w:rPr>
        <w:t>PBKDF2</w:t>
      </w:r>
      <w:r>
        <w:t xml:space="preserve">, </w:t>
      </w:r>
      <w:r w:rsidRPr="008C34E6">
        <w:rPr>
          <w:b/>
          <w:i/>
        </w:rPr>
        <w:t>HMAC</w:t>
      </w:r>
      <w:r>
        <w:t xml:space="preserve"> and </w:t>
      </w:r>
      <w:r w:rsidRPr="008C34E6">
        <w:rPr>
          <w:b/>
          <w:i/>
        </w:rPr>
        <w:t>SHA1</w:t>
      </w:r>
      <w:r>
        <w:t xml:space="preserve"> operations using the implemented software described in Chapter 3 was compared with </w:t>
      </w:r>
      <w:r w:rsidR="00974EDB">
        <w:t xml:space="preserve">the existing design used in the </w:t>
      </w:r>
      <w:r w:rsidR="003003A7">
        <w:t xml:space="preserve">MRF24WG0MA PMOD </w:t>
      </w:r>
      <w:r w:rsidR="003003A7" w:rsidRPr="003003A7">
        <w:rPr>
          <w:b/>
          <w:i/>
        </w:rPr>
        <w:t>Wi-Fi</w:t>
      </w:r>
      <w:r w:rsidR="003003A7">
        <w:t xml:space="preserve">  </w:t>
      </w:r>
      <w:r w:rsidR="00DC68AD">
        <w:t xml:space="preserve">software </w:t>
      </w:r>
      <w:r w:rsidR="00974EDB">
        <w:t xml:space="preserve">library. Latency (us) was used as the performance metric for </w:t>
      </w:r>
      <w:r w:rsidR="00AD30D2" w:rsidRPr="00AD30D2">
        <w:t xml:space="preserve">all 3 </w:t>
      </w:r>
      <w:r w:rsidR="00961979">
        <w:t>operations</w:t>
      </w:r>
      <w:r w:rsidR="00974EDB">
        <w:rPr>
          <w:b/>
        </w:rPr>
        <w:t>.</w:t>
      </w:r>
      <w:r w:rsidR="00A22232">
        <w:t xml:space="preserve"> </w:t>
      </w:r>
      <w:r w:rsidR="00AD30D2">
        <w:t>Latency was defined as the time (in us) required to complete the given operation.</w:t>
      </w:r>
    </w:p>
    <w:p w14:paraId="3921F835" w14:textId="40D66743" w:rsidR="00416B2B" w:rsidRDefault="00416B2B" w:rsidP="00C21093">
      <w:pPr>
        <w:spacing w:line="480" w:lineRule="auto"/>
        <w:ind w:firstLine="720"/>
      </w:pPr>
      <w:r>
        <w:t xml:space="preserve">To determine the latency </w:t>
      </w:r>
      <w:r w:rsidR="0074231C">
        <w:t xml:space="preserve">of </w:t>
      </w:r>
      <w:r w:rsidR="00AD30D2">
        <w:t>an</w:t>
      </w:r>
      <w:r w:rsidR="0074231C">
        <w:t xml:space="preserve"> operation, </w:t>
      </w:r>
      <w:r w:rsidR="00D10E20">
        <w:t xml:space="preserve">initially, </w:t>
      </w:r>
      <w:r w:rsidR="0074231C">
        <w:t xml:space="preserve">an AXI timer with a resolution of 10 ns was configured. </w:t>
      </w:r>
      <w:r w:rsidR="00F15082">
        <w:t>Then, the following steps were performed:</w:t>
      </w:r>
    </w:p>
    <w:p w14:paraId="0A263A3F" w14:textId="5AC0969E" w:rsidR="0074231C" w:rsidRDefault="0074231C" w:rsidP="0074231C">
      <w:pPr>
        <w:pStyle w:val="ListParagraph"/>
        <w:numPr>
          <w:ilvl w:val="0"/>
          <w:numId w:val="17"/>
        </w:numPr>
        <w:spacing w:line="480" w:lineRule="auto"/>
      </w:pPr>
      <w:r w:rsidRPr="0074231C">
        <w:rPr>
          <w:b/>
        </w:rPr>
        <w:t>Step1</w:t>
      </w:r>
      <w:r>
        <w:t xml:space="preserve">: Timer was </w:t>
      </w:r>
      <w:r w:rsidR="005E6138">
        <w:t>started</w:t>
      </w:r>
      <w:r>
        <w:t>.</w:t>
      </w:r>
    </w:p>
    <w:p w14:paraId="72527956" w14:textId="783C2934" w:rsidR="0074231C" w:rsidRDefault="0074231C" w:rsidP="0074231C">
      <w:pPr>
        <w:pStyle w:val="ListParagraph"/>
        <w:numPr>
          <w:ilvl w:val="0"/>
          <w:numId w:val="17"/>
        </w:numPr>
        <w:spacing w:line="480" w:lineRule="auto"/>
      </w:pPr>
      <w:r w:rsidRPr="0074231C">
        <w:rPr>
          <w:b/>
        </w:rPr>
        <w:t>Step2</w:t>
      </w:r>
      <w:r>
        <w:t xml:space="preserve">: Timer </w:t>
      </w:r>
      <w:r w:rsidR="00485E13">
        <w:t xml:space="preserve">value </w:t>
      </w:r>
      <w:r>
        <w:t xml:space="preserve">was </w:t>
      </w:r>
      <w:r w:rsidR="00485E13">
        <w:t>read</w:t>
      </w:r>
      <w:r>
        <w:t>.</w:t>
      </w:r>
    </w:p>
    <w:p w14:paraId="45B4D28D" w14:textId="45E8D966" w:rsidR="0074231C" w:rsidRDefault="0074231C" w:rsidP="0074231C">
      <w:pPr>
        <w:pStyle w:val="ListParagraph"/>
        <w:numPr>
          <w:ilvl w:val="0"/>
          <w:numId w:val="17"/>
        </w:numPr>
        <w:spacing w:line="480" w:lineRule="auto"/>
      </w:pPr>
      <w:r w:rsidRPr="0074231C">
        <w:rPr>
          <w:b/>
        </w:rPr>
        <w:t>Step3</w:t>
      </w:r>
      <w:r>
        <w:t xml:space="preserve">: The </w:t>
      </w:r>
      <w:r w:rsidR="000816F1">
        <w:t>operation</w:t>
      </w:r>
      <w:r>
        <w:t xml:space="preserve"> to be profiled was started.</w:t>
      </w:r>
    </w:p>
    <w:p w14:paraId="12FF27C6" w14:textId="605CCE4D" w:rsidR="0074231C" w:rsidRDefault="0074231C" w:rsidP="0074231C">
      <w:pPr>
        <w:pStyle w:val="ListParagraph"/>
        <w:numPr>
          <w:ilvl w:val="0"/>
          <w:numId w:val="17"/>
        </w:numPr>
        <w:spacing w:line="480" w:lineRule="auto"/>
      </w:pPr>
      <w:r w:rsidRPr="0074231C">
        <w:rPr>
          <w:b/>
        </w:rPr>
        <w:t>Step4</w:t>
      </w:r>
      <w:r>
        <w:t xml:space="preserve">: Timer was stopped after the </w:t>
      </w:r>
      <w:r w:rsidR="00BD19FB">
        <w:t xml:space="preserve">completion of the </w:t>
      </w:r>
      <w:r>
        <w:t>function</w:t>
      </w:r>
    </w:p>
    <w:p w14:paraId="327176E3" w14:textId="7F781A0E" w:rsidR="0070495B" w:rsidRPr="00C73FEF" w:rsidRDefault="0074231C" w:rsidP="0070495B">
      <w:pPr>
        <w:pStyle w:val="ListParagraph"/>
        <w:numPr>
          <w:ilvl w:val="0"/>
          <w:numId w:val="17"/>
        </w:numPr>
        <w:spacing w:line="480" w:lineRule="auto"/>
      </w:pPr>
      <w:r w:rsidRPr="0074231C">
        <w:rPr>
          <w:b/>
        </w:rPr>
        <w:t>Step5</w:t>
      </w:r>
      <w:r>
        <w:t>: The Timer value was read.</w:t>
      </w:r>
    </w:p>
    <w:p w14:paraId="446FB1C4" w14:textId="2799A13D" w:rsidR="003C574D" w:rsidRDefault="0070495B" w:rsidP="0070495B">
      <w:pPr>
        <w:spacing w:line="480" w:lineRule="auto"/>
        <w:ind w:firstLine="720"/>
      </w:pPr>
      <w:r>
        <w:t xml:space="preserve">These 5 steps were performed for </w:t>
      </w:r>
      <w:r w:rsidRPr="0070495B">
        <w:rPr>
          <w:b/>
          <w:i/>
        </w:rPr>
        <w:t>SHA1</w:t>
      </w:r>
      <w:r>
        <w:t xml:space="preserve">, </w:t>
      </w:r>
      <w:r w:rsidRPr="0070495B">
        <w:rPr>
          <w:b/>
          <w:i/>
        </w:rPr>
        <w:t>HMAC</w:t>
      </w:r>
      <w:r>
        <w:t xml:space="preserve"> and </w:t>
      </w:r>
      <w:r w:rsidRPr="0070495B">
        <w:rPr>
          <w:b/>
          <w:i/>
        </w:rPr>
        <w:t>PBKDF2</w:t>
      </w:r>
      <w:r>
        <w:t xml:space="preserve">  operations. </w:t>
      </w:r>
      <w:r w:rsidR="0074231C">
        <w:t xml:space="preserve">The </w:t>
      </w:r>
      <w:r w:rsidR="00B207C2">
        <w:t xml:space="preserve">comparison of  </w:t>
      </w:r>
      <w:r w:rsidR="00B00B76">
        <w:t>the latency results</w:t>
      </w:r>
      <w:r w:rsidR="0074231C">
        <w:t xml:space="preserve"> </w:t>
      </w:r>
      <w:r w:rsidR="00B00B76">
        <w:t>for</w:t>
      </w:r>
      <w:r w:rsidR="001A3876">
        <w:t xml:space="preserve"> these 3 operations</w:t>
      </w:r>
      <w:r w:rsidR="0074231C">
        <w:t xml:space="preserve"> </w:t>
      </w:r>
      <w:r w:rsidR="0040175F">
        <w:t>is</w:t>
      </w:r>
      <w:r w:rsidR="0074231C">
        <w:t xml:space="preserve"> shown in </w:t>
      </w:r>
      <w:r w:rsidR="003A2A9E">
        <w:t>Table 2.</w:t>
      </w:r>
    </w:p>
    <w:p w14:paraId="4B3C1598" w14:textId="77777777" w:rsidR="001A3876" w:rsidRDefault="001A3876" w:rsidP="0070495B">
      <w:pPr>
        <w:spacing w:line="480" w:lineRule="auto"/>
        <w:ind w:firstLine="720"/>
      </w:pPr>
    </w:p>
    <w:p w14:paraId="1DDD97AC" w14:textId="279420A7" w:rsidR="003A2A9E" w:rsidRPr="003A2A9E" w:rsidRDefault="003A2A9E" w:rsidP="003A2A9E">
      <w:pPr>
        <w:pStyle w:val="Caption"/>
        <w:keepNext/>
        <w:spacing w:line="480" w:lineRule="auto"/>
        <w:jc w:val="center"/>
        <w:rPr>
          <w:b/>
          <w:i w:val="0"/>
          <w:color w:val="auto"/>
          <w:sz w:val="24"/>
          <w:szCs w:val="24"/>
        </w:rPr>
      </w:pPr>
      <w:bookmarkStart w:id="115" w:name="_Toc529728712"/>
      <w:r w:rsidRPr="003A2A9E">
        <w:rPr>
          <w:b/>
          <w:i w:val="0"/>
          <w:color w:val="auto"/>
          <w:sz w:val="24"/>
          <w:szCs w:val="24"/>
        </w:rPr>
        <w:t xml:space="preserve">Table </w:t>
      </w:r>
      <w:r w:rsidRPr="003A2A9E">
        <w:rPr>
          <w:b/>
          <w:i w:val="0"/>
          <w:color w:val="auto"/>
          <w:sz w:val="24"/>
          <w:szCs w:val="24"/>
        </w:rPr>
        <w:fldChar w:fldCharType="begin"/>
      </w:r>
      <w:r w:rsidRPr="003A2A9E">
        <w:rPr>
          <w:b/>
          <w:i w:val="0"/>
          <w:color w:val="auto"/>
          <w:sz w:val="24"/>
          <w:szCs w:val="24"/>
        </w:rPr>
        <w:instrText xml:space="preserve"> SEQ Table \* ARABIC </w:instrText>
      </w:r>
      <w:r w:rsidRPr="003A2A9E">
        <w:rPr>
          <w:b/>
          <w:i w:val="0"/>
          <w:color w:val="auto"/>
          <w:sz w:val="24"/>
          <w:szCs w:val="24"/>
        </w:rPr>
        <w:fldChar w:fldCharType="separate"/>
      </w:r>
      <w:r w:rsidR="00133DEF">
        <w:rPr>
          <w:b/>
          <w:i w:val="0"/>
          <w:noProof/>
          <w:color w:val="auto"/>
          <w:sz w:val="24"/>
          <w:szCs w:val="24"/>
        </w:rPr>
        <w:t>2</w:t>
      </w:r>
      <w:r w:rsidRPr="003A2A9E">
        <w:rPr>
          <w:b/>
          <w:i w:val="0"/>
          <w:color w:val="auto"/>
          <w:sz w:val="24"/>
          <w:szCs w:val="24"/>
        </w:rPr>
        <w:fldChar w:fldCharType="end"/>
      </w:r>
      <w:r w:rsidRPr="003A2A9E">
        <w:rPr>
          <w:b/>
          <w:i w:val="0"/>
          <w:color w:val="auto"/>
          <w:sz w:val="24"/>
          <w:szCs w:val="24"/>
        </w:rPr>
        <w:t>: Latency Comparison of Functions used in WPA2-PSK Authentication</w:t>
      </w:r>
      <w:bookmarkEnd w:id="115"/>
    </w:p>
    <w:tbl>
      <w:tblPr>
        <w:tblStyle w:val="TableGrid"/>
        <w:tblW w:w="0" w:type="auto"/>
        <w:tblLook w:val="04A0" w:firstRow="1" w:lastRow="0" w:firstColumn="1" w:lastColumn="0" w:noHBand="0" w:noVBand="1"/>
      </w:tblPr>
      <w:tblGrid>
        <w:gridCol w:w="3608"/>
        <w:gridCol w:w="3136"/>
        <w:gridCol w:w="2606"/>
      </w:tblGrid>
      <w:tr w:rsidR="00C23C90" w14:paraId="03B9DAF2" w14:textId="57F36EC3" w:rsidTr="00C23C90">
        <w:tc>
          <w:tcPr>
            <w:tcW w:w="3608" w:type="dxa"/>
          </w:tcPr>
          <w:p w14:paraId="6DDC0E2C" w14:textId="7E700D6B" w:rsidR="00C23C90" w:rsidRPr="00C23C90" w:rsidRDefault="004409DA" w:rsidP="00C23C90">
            <w:pPr>
              <w:spacing w:line="480" w:lineRule="auto"/>
              <w:jc w:val="center"/>
              <w:rPr>
                <w:b/>
              </w:rPr>
            </w:pPr>
            <w:r>
              <w:rPr>
                <w:b/>
              </w:rPr>
              <w:t>Operation</w:t>
            </w:r>
          </w:p>
        </w:tc>
        <w:tc>
          <w:tcPr>
            <w:tcW w:w="3136" w:type="dxa"/>
          </w:tcPr>
          <w:p w14:paraId="2E18AD37" w14:textId="2FBF1267" w:rsidR="00C23C90" w:rsidRPr="00C23C90" w:rsidRDefault="00C23C90" w:rsidP="00C23C90">
            <w:pPr>
              <w:spacing w:line="480" w:lineRule="auto"/>
              <w:jc w:val="center"/>
              <w:rPr>
                <w:b/>
              </w:rPr>
            </w:pPr>
            <w:r w:rsidRPr="00C23C90">
              <w:rPr>
                <w:b/>
              </w:rPr>
              <w:t>Latency(us) in this implementation</w:t>
            </w:r>
          </w:p>
        </w:tc>
        <w:tc>
          <w:tcPr>
            <w:tcW w:w="2606" w:type="dxa"/>
          </w:tcPr>
          <w:p w14:paraId="30ED05E8" w14:textId="2BA0C276" w:rsidR="00C23C90" w:rsidRPr="00C23C90" w:rsidRDefault="00C23C90" w:rsidP="00C23C90">
            <w:pPr>
              <w:spacing w:line="480" w:lineRule="auto"/>
              <w:jc w:val="center"/>
              <w:rPr>
                <w:b/>
              </w:rPr>
            </w:pPr>
            <w:r w:rsidRPr="00C23C90">
              <w:rPr>
                <w:b/>
              </w:rPr>
              <w:t xml:space="preserve">Latency(us) in </w:t>
            </w:r>
            <w:r w:rsidR="0070495B">
              <w:rPr>
                <w:b/>
              </w:rPr>
              <w:t>existing</w:t>
            </w:r>
            <w:r w:rsidRPr="00C23C90">
              <w:rPr>
                <w:b/>
              </w:rPr>
              <w:t xml:space="preserve"> code from library</w:t>
            </w:r>
          </w:p>
        </w:tc>
      </w:tr>
      <w:tr w:rsidR="00C23C90" w14:paraId="3EFD847F" w14:textId="100871AC" w:rsidTr="00C23C90">
        <w:tc>
          <w:tcPr>
            <w:tcW w:w="3608" w:type="dxa"/>
          </w:tcPr>
          <w:p w14:paraId="0C111FBA" w14:textId="68249489" w:rsidR="00C23C90" w:rsidRPr="003E09F4" w:rsidRDefault="003E09F4" w:rsidP="00C23C90">
            <w:pPr>
              <w:spacing w:line="480" w:lineRule="auto"/>
              <w:jc w:val="center"/>
            </w:pPr>
            <w:r w:rsidRPr="003E09F4">
              <w:t>SHA1</w:t>
            </w:r>
          </w:p>
        </w:tc>
        <w:tc>
          <w:tcPr>
            <w:tcW w:w="3136" w:type="dxa"/>
          </w:tcPr>
          <w:p w14:paraId="07FAE3B0" w14:textId="7E759906" w:rsidR="00C23C90" w:rsidRDefault="00C23C90" w:rsidP="00C23C90">
            <w:pPr>
              <w:spacing w:line="480" w:lineRule="auto"/>
              <w:jc w:val="center"/>
            </w:pPr>
            <w:r>
              <w:rPr>
                <w:rFonts w:ascii="Arial" w:hAnsi="Arial" w:cs="Arial"/>
                <w:color w:val="222222"/>
                <w:shd w:val="clear" w:color="auto" w:fill="FFFFFF"/>
              </w:rPr>
              <w:t>184.63</w:t>
            </w:r>
          </w:p>
        </w:tc>
        <w:tc>
          <w:tcPr>
            <w:tcW w:w="2606" w:type="dxa"/>
          </w:tcPr>
          <w:p w14:paraId="2EFD858A" w14:textId="422EB501" w:rsidR="00C23C90" w:rsidRDefault="00C23C90" w:rsidP="00C23C90">
            <w:pPr>
              <w:spacing w:line="480" w:lineRule="auto"/>
              <w:jc w:val="center"/>
              <w:rPr>
                <w:rFonts w:ascii="Arial" w:hAnsi="Arial" w:cs="Arial"/>
                <w:color w:val="222222"/>
                <w:shd w:val="clear" w:color="auto" w:fill="FFFFFF"/>
              </w:rPr>
            </w:pPr>
            <w:r>
              <w:rPr>
                <w:rFonts w:ascii="Arial" w:hAnsi="Arial" w:cs="Arial"/>
                <w:color w:val="000000"/>
                <w:sz w:val="20"/>
                <w:szCs w:val="20"/>
                <w:shd w:val="clear" w:color="auto" w:fill="FFFFFF"/>
              </w:rPr>
              <w:t>1404.27</w:t>
            </w:r>
          </w:p>
        </w:tc>
      </w:tr>
      <w:tr w:rsidR="00C23C90" w14:paraId="2E14FFA7" w14:textId="4EF8BF7F" w:rsidTr="00C23C90">
        <w:tc>
          <w:tcPr>
            <w:tcW w:w="3608" w:type="dxa"/>
          </w:tcPr>
          <w:p w14:paraId="1ED0C066" w14:textId="028DC6D8" w:rsidR="00C23C90" w:rsidRPr="003E09F4" w:rsidRDefault="003E09F4" w:rsidP="00C23C90">
            <w:pPr>
              <w:spacing w:line="480" w:lineRule="auto"/>
              <w:jc w:val="center"/>
            </w:pPr>
            <w:r w:rsidRPr="003E09F4">
              <w:t>HMAC</w:t>
            </w:r>
          </w:p>
        </w:tc>
        <w:tc>
          <w:tcPr>
            <w:tcW w:w="3136" w:type="dxa"/>
          </w:tcPr>
          <w:p w14:paraId="4971CEBD" w14:textId="536E9634" w:rsidR="00C23C90" w:rsidRDefault="00C23C90" w:rsidP="00C23C90">
            <w:pPr>
              <w:spacing w:line="480" w:lineRule="auto"/>
              <w:jc w:val="center"/>
            </w:pPr>
            <w:r>
              <w:rPr>
                <w:rFonts w:ascii="Arial" w:hAnsi="Arial" w:cs="Arial"/>
                <w:color w:val="222222"/>
                <w:shd w:val="clear" w:color="auto" w:fill="FFFFFF"/>
              </w:rPr>
              <w:t>767. 36</w:t>
            </w:r>
          </w:p>
        </w:tc>
        <w:tc>
          <w:tcPr>
            <w:tcW w:w="2606" w:type="dxa"/>
          </w:tcPr>
          <w:p w14:paraId="37D7461A" w14:textId="0C35BF81" w:rsidR="00C23C90" w:rsidRDefault="00C23C90" w:rsidP="00C23C90">
            <w:pPr>
              <w:spacing w:line="480" w:lineRule="auto"/>
              <w:jc w:val="center"/>
              <w:rPr>
                <w:rFonts w:ascii="Arial" w:hAnsi="Arial" w:cs="Arial"/>
                <w:color w:val="222222"/>
                <w:shd w:val="clear" w:color="auto" w:fill="FFFFFF"/>
              </w:rPr>
            </w:pPr>
            <w:r>
              <w:rPr>
                <w:rFonts w:ascii="Arial" w:hAnsi="Arial" w:cs="Arial"/>
                <w:color w:val="000000"/>
                <w:sz w:val="20"/>
                <w:szCs w:val="20"/>
                <w:shd w:val="clear" w:color="auto" w:fill="FFFFFF"/>
              </w:rPr>
              <w:t>2546.47</w:t>
            </w:r>
          </w:p>
        </w:tc>
      </w:tr>
      <w:tr w:rsidR="00C23C90" w14:paraId="38B66079" w14:textId="58A91A8D" w:rsidTr="00C23C90">
        <w:tc>
          <w:tcPr>
            <w:tcW w:w="3608" w:type="dxa"/>
          </w:tcPr>
          <w:p w14:paraId="76A07F15" w14:textId="26D40FF8" w:rsidR="00C23C90" w:rsidRPr="003E09F4" w:rsidRDefault="003E09F4" w:rsidP="00C23C90">
            <w:pPr>
              <w:spacing w:line="480" w:lineRule="auto"/>
              <w:jc w:val="center"/>
            </w:pPr>
            <w:r w:rsidRPr="003E09F4">
              <w:t>PBKDF2</w:t>
            </w:r>
          </w:p>
        </w:tc>
        <w:tc>
          <w:tcPr>
            <w:tcW w:w="3136" w:type="dxa"/>
          </w:tcPr>
          <w:p w14:paraId="06384B88" w14:textId="43B5A927" w:rsidR="00C23C90" w:rsidRDefault="00C23C90" w:rsidP="00C23C90">
            <w:pPr>
              <w:spacing w:line="480" w:lineRule="auto"/>
              <w:jc w:val="center"/>
            </w:pPr>
            <w:r>
              <w:rPr>
                <w:rFonts w:ascii="Arial" w:hAnsi="Arial" w:cs="Arial"/>
                <w:color w:val="222222"/>
                <w:shd w:val="clear" w:color="auto" w:fill="FFFFFF"/>
              </w:rPr>
              <w:t>4.96</w:t>
            </w:r>
          </w:p>
        </w:tc>
        <w:tc>
          <w:tcPr>
            <w:tcW w:w="2606" w:type="dxa"/>
          </w:tcPr>
          <w:p w14:paraId="6A6C7B85" w14:textId="30711D16" w:rsidR="00C23C90" w:rsidRDefault="00C23C90" w:rsidP="00C23C90">
            <w:pPr>
              <w:spacing w:line="480" w:lineRule="auto"/>
              <w:jc w:val="center"/>
              <w:rPr>
                <w:rFonts w:ascii="Arial" w:hAnsi="Arial" w:cs="Arial"/>
                <w:color w:val="222222"/>
                <w:shd w:val="clear" w:color="auto" w:fill="FFFFFF"/>
              </w:rPr>
            </w:pPr>
            <w:r>
              <w:rPr>
                <w:rFonts w:ascii="Arial" w:hAnsi="Arial" w:cs="Arial"/>
                <w:color w:val="000000"/>
                <w:sz w:val="20"/>
                <w:szCs w:val="20"/>
                <w:shd w:val="clear" w:color="auto" w:fill="FFFFFF"/>
              </w:rPr>
              <w:t>10.04</w:t>
            </w:r>
          </w:p>
        </w:tc>
      </w:tr>
    </w:tbl>
    <w:p w14:paraId="09A9DC2E" w14:textId="007DC999" w:rsidR="006F253F" w:rsidRDefault="006F253F" w:rsidP="006F253F">
      <w:pPr>
        <w:spacing w:line="480" w:lineRule="auto"/>
      </w:pPr>
    </w:p>
    <w:p w14:paraId="30C1C729" w14:textId="427FDAF5" w:rsidR="006B0B0E" w:rsidRDefault="00ED3036" w:rsidP="00B4328F">
      <w:pPr>
        <w:spacing w:line="480" w:lineRule="auto"/>
        <w:ind w:firstLine="720"/>
        <w:jc w:val="both"/>
      </w:pPr>
      <w:r>
        <w:t xml:space="preserve">In Table 2, the latency of 3 main operations: </w:t>
      </w:r>
      <w:r w:rsidRPr="00B87834">
        <w:rPr>
          <w:b/>
          <w:i/>
        </w:rPr>
        <w:t>SHA1</w:t>
      </w:r>
      <w:r>
        <w:t xml:space="preserve">, </w:t>
      </w:r>
      <w:r w:rsidRPr="00B87834">
        <w:rPr>
          <w:b/>
          <w:i/>
        </w:rPr>
        <w:t>HMAC</w:t>
      </w:r>
      <w:r>
        <w:t xml:space="preserve"> and </w:t>
      </w:r>
      <w:r w:rsidRPr="00B87834">
        <w:rPr>
          <w:b/>
          <w:i/>
        </w:rPr>
        <w:t>PBKDF2</w:t>
      </w:r>
      <w:r>
        <w:t xml:space="preserve"> </w:t>
      </w:r>
      <w:r w:rsidR="00B87834">
        <w:t>were</w:t>
      </w:r>
      <w:r>
        <w:t xml:space="preserve"> tabulated.  </w:t>
      </w:r>
      <w:r w:rsidR="009A7D74">
        <w:t xml:space="preserve">In all the 3 operations, the values of the implemented design described in Chapter 3 was </w:t>
      </w:r>
      <w:r w:rsidR="001D28F0">
        <w:t>less</w:t>
      </w:r>
      <w:r w:rsidR="009A7D74">
        <w:t xml:space="preserve"> compared to the values of the </w:t>
      </w:r>
      <w:r w:rsidR="00D906DC">
        <w:t xml:space="preserve">existing design from the MRF24WG0MA PMOD </w:t>
      </w:r>
      <w:r w:rsidR="00D906DC" w:rsidRPr="003003A7">
        <w:rPr>
          <w:b/>
          <w:i/>
        </w:rPr>
        <w:t>Wi-Fi</w:t>
      </w:r>
      <w:r w:rsidR="00D906DC">
        <w:t xml:space="preserve">  </w:t>
      </w:r>
      <w:r w:rsidR="00923498">
        <w:t xml:space="preserve">software </w:t>
      </w:r>
      <w:r w:rsidR="00D906DC">
        <w:t>library</w:t>
      </w:r>
      <w:r w:rsidR="00142185">
        <w:t>.</w:t>
      </w:r>
      <w:r w:rsidR="00142185" w:rsidRPr="00142185">
        <w:t xml:space="preserve"> </w:t>
      </w:r>
      <w:r w:rsidR="00142185">
        <w:t xml:space="preserve"> From these results, we can see that the implemented design was more efficient in terms of latency as compared to the </w:t>
      </w:r>
      <w:r w:rsidR="007E26FA">
        <w:t xml:space="preserve">design in </w:t>
      </w:r>
      <w:r w:rsidR="005E2D72">
        <w:t xml:space="preserve">MRF24WG0MA PMOD </w:t>
      </w:r>
      <w:r w:rsidR="005E2D72" w:rsidRPr="003003A7">
        <w:rPr>
          <w:b/>
          <w:i/>
        </w:rPr>
        <w:t>Wi-Fi</w:t>
      </w:r>
      <w:r w:rsidR="005E2D72">
        <w:t xml:space="preserve">  software library</w:t>
      </w:r>
      <w:r w:rsidR="00142185">
        <w:t>.</w:t>
      </w:r>
      <w:r w:rsidR="00411E4D">
        <w:t xml:space="preserve"> T</w:t>
      </w:r>
      <w:r w:rsidR="006B0B0E">
        <w:t xml:space="preserve">hese results </w:t>
      </w:r>
      <w:r w:rsidR="00D76518">
        <w:t>were</w:t>
      </w:r>
      <w:r w:rsidR="006B0B0E">
        <w:t xml:space="preserve"> attributed to the following reasons:</w:t>
      </w:r>
    </w:p>
    <w:p w14:paraId="376D5292" w14:textId="60B752A4" w:rsidR="00DF128E" w:rsidRDefault="006B0B0E" w:rsidP="006B0B0E">
      <w:pPr>
        <w:pStyle w:val="ListParagraph"/>
        <w:numPr>
          <w:ilvl w:val="0"/>
          <w:numId w:val="21"/>
        </w:numPr>
        <w:spacing w:line="480" w:lineRule="auto"/>
        <w:jc w:val="both"/>
      </w:pPr>
      <w:r>
        <w:t xml:space="preserve">In the implementation of </w:t>
      </w:r>
      <w:r w:rsidRPr="00B52885">
        <w:rPr>
          <w:b/>
          <w:i/>
        </w:rPr>
        <w:t>SHA1</w:t>
      </w:r>
      <w:r>
        <w:t xml:space="preserve"> operation in MRF24WG0MA PMOD </w:t>
      </w:r>
      <w:r w:rsidRPr="003003A7">
        <w:rPr>
          <w:b/>
          <w:i/>
        </w:rPr>
        <w:t>Wi-Fi</w:t>
      </w:r>
      <w:r>
        <w:t xml:space="preserve">  software library, </w:t>
      </w:r>
      <w:r w:rsidRPr="006B0B0E">
        <w:rPr>
          <w:b/>
        </w:rPr>
        <w:t>memcpy(</w:t>
      </w:r>
      <w:r>
        <w:rPr>
          <w:b/>
        </w:rPr>
        <w:t xml:space="preserve"> </w:t>
      </w:r>
      <w:r w:rsidRPr="006B0B0E">
        <w:rPr>
          <w:b/>
        </w:rPr>
        <w:t>)</w:t>
      </w:r>
      <w:r>
        <w:t xml:space="preserve"> and </w:t>
      </w:r>
      <w:r w:rsidRPr="006B0B0E">
        <w:rPr>
          <w:b/>
        </w:rPr>
        <w:t>memset(</w:t>
      </w:r>
      <w:r>
        <w:rPr>
          <w:b/>
        </w:rPr>
        <w:t xml:space="preserve"> </w:t>
      </w:r>
      <w:r w:rsidRPr="006B0B0E">
        <w:rPr>
          <w:b/>
        </w:rPr>
        <w:t>)</w:t>
      </w:r>
      <w:r>
        <w:t xml:space="preserve"> functions </w:t>
      </w:r>
      <w:r w:rsidR="00DF128E">
        <w:t>were</w:t>
      </w:r>
      <w:r>
        <w:t xml:space="preserve"> used </w:t>
      </w:r>
      <w:r w:rsidR="00CC0556">
        <w:t xml:space="preserve">to copy </w:t>
      </w:r>
      <w:r w:rsidR="00987812">
        <w:t xml:space="preserve">every </w:t>
      </w:r>
      <w:r>
        <w:t>512-bit input block of data</w:t>
      </w:r>
      <w:r w:rsidR="00987812">
        <w:t xml:space="preserve"> into a temporary buffer. But, in the design described in Chapter 3, the </w:t>
      </w:r>
      <w:r w:rsidR="00B23841">
        <w:t xml:space="preserve">need for the </w:t>
      </w:r>
      <w:r w:rsidR="00987812">
        <w:t xml:space="preserve">use of these functions were eliminated. </w:t>
      </w:r>
    </w:p>
    <w:p w14:paraId="58E2F3DE" w14:textId="00DC1270" w:rsidR="0080384A" w:rsidRDefault="00CB17CF" w:rsidP="00987812">
      <w:pPr>
        <w:pStyle w:val="ListParagraph"/>
        <w:numPr>
          <w:ilvl w:val="0"/>
          <w:numId w:val="21"/>
        </w:numPr>
        <w:spacing w:line="480" w:lineRule="auto"/>
        <w:jc w:val="both"/>
      </w:pPr>
      <w:r>
        <w:t xml:space="preserve">In </w:t>
      </w:r>
      <w:r w:rsidR="00987812">
        <w:t xml:space="preserve">MRF24WG0MA PMOD </w:t>
      </w:r>
      <w:r w:rsidR="00987812" w:rsidRPr="003003A7">
        <w:rPr>
          <w:b/>
          <w:i/>
        </w:rPr>
        <w:t>Wi-Fi</w:t>
      </w:r>
      <w:r w:rsidR="00987812">
        <w:t xml:space="preserve"> software library, </w:t>
      </w:r>
      <w:r w:rsidR="00D64F55">
        <w:t xml:space="preserve">nested functions were used </w:t>
      </w:r>
      <w:r w:rsidR="00710E4B">
        <w:t xml:space="preserve">to implement </w:t>
      </w:r>
      <w:r w:rsidR="00987812">
        <w:t xml:space="preserve">80 rounds of </w:t>
      </w:r>
      <w:r w:rsidR="00987812" w:rsidRPr="00BC2B04">
        <w:rPr>
          <w:b/>
          <w:i/>
        </w:rPr>
        <w:t>SHA1</w:t>
      </w:r>
      <w:r w:rsidR="00987812">
        <w:t xml:space="preserve"> operation</w:t>
      </w:r>
      <w:r w:rsidR="009B2ADA">
        <w:t xml:space="preserve"> per</w:t>
      </w:r>
      <w:r w:rsidR="00987812">
        <w:t xml:space="preserve"> 512-bit </w:t>
      </w:r>
      <w:r w:rsidR="00F9631D">
        <w:t>i</w:t>
      </w:r>
      <w:r w:rsidR="00987812">
        <w:t>nput data</w:t>
      </w:r>
      <w:r w:rsidR="00AA3ADB">
        <w:t xml:space="preserve"> block</w:t>
      </w:r>
      <w:r w:rsidR="005B33B4">
        <w:t>,</w:t>
      </w:r>
      <w:r w:rsidR="00987812">
        <w:t xml:space="preserve"> Whereas</w:t>
      </w:r>
      <w:r w:rsidR="00824A19">
        <w:t>,</w:t>
      </w:r>
      <w:r w:rsidR="00987812">
        <w:t xml:space="preserve"> in </w:t>
      </w:r>
      <w:r w:rsidR="00587AD2">
        <w:t>the implementation described in Chapter 3</w:t>
      </w:r>
      <w:r w:rsidR="00987812">
        <w:t xml:space="preserve">, the same operation was implemented </w:t>
      </w:r>
      <w:r w:rsidR="00587AD2">
        <w:t>using loops within a single function</w:t>
      </w:r>
      <w:r w:rsidR="00987812">
        <w:t>.</w:t>
      </w:r>
      <w:r w:rsidR="00587AD2">
        <w:t xml:space="preserve"> This decreased the overhead </w:t>
      </w:r>
      <w:r w:rsidR="00EF7C5D">
        <w:t xml:space="preserve">delay that was used to branch to </w:t>
      </w:r>
      <w:r w:rsidR="00E54A83">
        <w:t>multiple nested</w:t>
      </w:r>
      <w:r w:rsidR="00EF7C5D">
        <w:t xml:space="preserve"> functions.</w:t>
      </w:r>
    </w:p>
    <w:p w14:paraId="357A7C7B" w14:textId="2E69377C" w:rsidR="003C73CA" w:rsidRDefault="003C73CA" w:rsidP="003C73CA">
      <w:pPr>
        <w:pStyle w:val="ListParagraph"/>
        <w:numPr>
          <w:ilvl w:val="0"/>
          <w:numId w:val="21"/>
        </w:numPr>
        <w:spacing w:line="480" w:lineRule="auto"/>
        <w:jc w:val="both"/>
      </w:pPr>
      <w:r>
        <w:t xml:space="preserve">In the implementation of </w:t>
      </w:r>
      <w:r w:rsidR="00ED3087" w:rsidRPr="00BC2B04">
        <w:rPr>
          <w:b/>
          <w:i/>
        </w:rPr>
        <w:t>HMAC</w:t>
      </w:r>
      <w:r>
        <w:t xml:space="preserve"> operation in MRF24WG0MA PMOD </w:t>
      </w:r>
      <w:r w:rsidRPr="003003A7">
        <w:rPr>
          <w:b/>
          <w:i/>
        </w:rPr>
        <w:t>Wi-Fi</w:t>
      </w:r>
      <w:r>
        <w:t xml:space="preserve"> software library</w:t>
      </w:r>
      <w:r w:rsidR="00ED3087">
        <w:t xml:space="preserve">, the XOR operation of </w:t>
      </w:r>
      <w:proofErr w:type="spellStart"/>
      <w:r w:rsidR="00ED3087" w:rsidRPr="00E543B9">
        <w:rPr>
          <w:rFonts w:ascii="Courier New" w:hAnsi="Courier New" w:cs="Courier New"/>
          <w:sz w:val="20"/>
          <w:szCs w:val="20"/>
        </w:rPr>
        <w:t>opad</w:t>
      </w:r>
      <w:proofErr w:type="spellEnd"/>
      <w:r w:rsidR="00ED3087">
        <w:rPr>
          <w:rFonts w:ascii="Courier New" w:hAnsi="Courier New" w:cs="Courier New"/>
          <w:sz w:val="20"/>
          <w:szCs w:val="20"/>
        </w:rPr>
        <w:t xml:space="preserve"> </w:t>
      </w:r>
      <w:r w:rsidR="00ED3087">
        <w:t xml:space="preserve">and </w:t>
      </w:r>
      <w:proofErr w:type="spellStart"/>
      <w:r w:rsidR="00ED3087">
        <w:rPr>
          <w:rFonts w:ascii="Courier New" w:hAnsi="Courier New" w:cs="Courier New"/>
          <w:sz w:val="20"/>
          <w:szCs w:val="20"/>
        </w:rPr>
        <w:t>ipad</w:t>
      </w:r>
      <w:proofErr w:type="spellEnd"/>
      <w:r w:rsidR="00ED3087">
        <w:rPr>
          <w:rFonts w:ascii="Courier New" w:hAnsi="Courier New" w:cs="Courier New"/>
          <w:sz w:val="20"/>
          <w:szCs w:val="20"/>
        </w:rPr>
        <w:t xml:space="preserve"> </w:t>
      </w:r>
      <w:r w:rsidR="00ED3087">
        <w:t xml:space="preserve">were done </w:t>
      </w:r>
      <w:r w:rsidR="00811CD9">
        <w:t>using</w:t>
      </w:r>
      <w:r w:rsidR="00ED3087">
        <w:t xml:space="preserve"> 2 </w:t>
      </w:r>
      <w:r w:rsidR="005A246A">
        <w:t>separate</w:t>
      </w:r>
      <w:r w:rsidR="00ED3087">
        <w:t xml:space="preserve"> loops</w:t>
      </w:r>
      <w:r w:rsidR="00AB2E6F">
        <w:t xml:space="preserve">. </w:t>
      </w:r>
      <w:r w:rsidR="00480BA0">
        <w:t>But</w:t>
      </w:r>
      <w:r w:rsidR="00ED3087">
        <w:t xml:space="preserve"> the same operation was done within </w:t>
      </w:r>
      <w:r w:rsidR="009F1DA1">
        <w:t>a</w:t>
      </w:r>
      <w:r w:rsidR="00ED3087">
        <w:t xml:space="preserve"> single loop for the design described in Chapter 3.</w:t>
      </w:r>
    </w:p>
    <w:p w14:paraId="64092325" w14:textId="25ADC536" w:rsidR="00987812" w:rsidRDefault="00BC7A7F" w:rsidP="00ED3087">
      <w:pPr>
        <w:pStyle w:val="ListParagraph"/>
        <w:numPr>
          <w:ilvl w:val="0"/>
          <w:numId w:val="21"/>
        </w:numPr>
        <w:spacing w:line="480" w:lineRule="auto"/>
        <w:jc w:val="both"/>
      </w:pPr>
      <w:r>
        <w:t xml:space="preserve">In </w:t>
      </w:r>
      <w:r w:rsidR="00EF7C5D">
        <w:t xml:space="preserve">MRF24WG0MA PMOD </w:t>
      </w:r>
      <w:r w:rsidR="00EF7C5D" w:rsidRPr="003003A7">
        <w:rPr>
          <w:b/>
          <w:i/>
        </w:rPr>
        <w:t>Wi-Fi</w:t>
      </w:r>
      <w:r w:rsidR="00EF7C5D">
        <w:t xml:space="preserve">  software library, the </w:t>
      </w:r>
      <w:r w:rsidR="00EF7C5D" w:rsidRPr="00BC7A7F">
        <w:rPr>
          <w:b/>
          <w:i/>
        </w:rPr>
        <w:t>PBKDF2</w:t>
      </w:r>
      <w:r w:rsidR="00EF7C5D">
        <w:t xml:space="preserve"> was implemented using nested functions. Whereas in the implementation described in Chapter 3, the same operation was implemented within a single function. This decreased the overhead delay that was used to branch to different functions.</w:t>
      </w:r>
    </w:p>
    <w:p w14:paraId="17B0FDE5" w14:textId="3DB8019D" w:rsidR="00717E3F" w:rsidRDefault="00717E3F" w:rsidP="00717E3F">
      <w:pPr>
        <w:pStyle w:val="Heading2"/>
        <w:spacing w:line="480" w:lineRule="auto"/>
        <w:rPr>
          <w:rFonts w:ascii="Times New Roman" w:hAnsi="Times New Roman" w:cs="Times New Roman"/>
          <w:b/>
          <w:color w:val="000000" w:themeColor="text1"/>
          <w:sz w:val="24"/>
          <w:szCs w:val="24"/>
        </w:rPr>
      </w:pPr>
      <w:bookmarkStart w:id="116" w:name="_Toc529728819"/>
      <w:r>
        <w:rPr>
          <w:rFonts w:ascii="Times New Roman" w:hAnsi="Times New Roman" w:cs="Times New Roman"/>
          <w:b/>
          <w:color w:val="000000" w:themeColor="text1"/>
          <w:sz w:val="24"/>
          <w:szCs w:val="24"/>
        </w:rPr>
        <w:t>5.4</w:t>
      </w:r>
      <w:r>
        <w:rPr>
          <w:rFonts w:ascii="Times New Roman" w:hAnsi="Times New Roman" w:cs="Times New Roman"/>
          <w:b/>
          <w:color w:val="000000" w:themeColor="text1"/>
          <w:sz w:val="24"/>
          <w:szCs w:val="24"/>
        </w:rPr>
        <w:tab/>
        <w:t>AES-256 Testing and Result</w:t>
      </w:r>
      <w:bookmarkEnd w:id="116"/>
    </w:p>
    <w:p w14:paraId="2B3050BC" w14:textId="35B73578" w:rsidR="00A06381" w:rsidRDefault="000B44EB" w:rsidP="00770412">
      <w:pPr>
        <w:spacing w:line="480" w:lineRule="auto"/>
        <w:ind w:firstLine="720"/>
        <w:jc w:val="both"/>
      </w:pPr>
      <w:r>
        <w:t xml:space="preserve">The test for data confidentiality in </w:t>
      </w:r>
      <w:r w:rsidRPr="00733C43">
        <w:rPr>
          <w:b/>
          <w:i/>
        </w:rPr>
        <w:t>Wi-Fi</w:t>
      </w:r>
      <w:r>
        <w:t xml:space="preserve"> using </w:t>
      </w:r>
      <w:r>
        <w:rPr>
          <w:b/>
          <w:i/>
        </w:rPr>
        <w:t>AES-256</w:t>
      </w:r>
      <w:r>
        <w:t xml:space="preserve"> was performed with mobile hotspot as the access point.  </w:t>
      </w:r>
      <w:r w:rsidR="005B5091">
        <w:t>This</w:t>
      </w:r>
      <w:r w:rsidR="00B55B5F">
        <w:t xml:space="preserve"> access point</w:t>
      </w:r>
      <w:r w:rsidR="007411A7">
        <w:t xml:space="preserve"> was configured with “</w:t>
      </w:r>
      <w:r w:rsidR="007411A7" w:rsidRPr="00CE0422">
        <w:rPr>
          <w:b/>
        </w:rPr>
        <w:t>TestWifi</w:t>
      </w:r>
      <w:r w:rsidR="007411A7">
        <w:t>” as the SSID and “</w:t>
      </w:r>
      <w:r w:rsidR="007411A7" w:rsidRPr="00CE0422">
        <w:rPr>
          <w:b/>
        </w:rPr>
        <w:t>TestPassword</w:t>
      </w:r>
      <w:r w:rsidR="007411A7">
        <w:t xml:space="preserve">” as the Passphrase (Figure 30). </w:t>
      </w:r>
      <w:r w:rsidR="005B5091">
        <w:t>Two</w:t>
      </w:r>
      <w:r w:rsidR="001707C2">
        <w:t xml:space="preserve"> setups shown in Figure 31 </w:t>
      </w:r>
      <w:r w:rsidR="00CF22E2">
        <w:t>were</w:t>
      </w:r>
      <w:r w:rsidR="007411A7">
        <w:t xml:space="preserve"> used as end node</w:t>
      </w:r>
      <w:r w:rsidR="00CF22E2">
        <w:t>s</w:t>
      </w:r>
      <w:r w:rsidR="007411A7">
        <w:t xml:space="preserve"> to connect to the </w:t>
      </w:r>
      <w:r w:rsidR="005B5091">
        <w:t>access point</w:t>
      </w:r>
      <w:r w:rsidR="007411A7">
        <w:t xml:space="preserve">. </w:t>
      </w:r>
      <w:r w:rsidR="00CB0A60">
        <w:t xml:space="preserve">When SSID and </w:t>
      </w:r>
      <w:r w:rsidR="00937E44">
        <w:t xml:space="preserve">Passphrase </w:t>
      </w:r>
      <w:r w:rsidR="00CB0A60">
        <w:t xml:space="preserve">information of the </w:t>
      </w:r>
      <w:r w:rsidR="00AF650F">
        <w:t>access point</w:t>
      </w:r>
      <w:r w:rsidR="00D6215F">
        <w:t xml:space="preserve"> </w:t>
      </w:r>
      <w:r w:rsidR="00CB0A60">
        <w:t xml:space="preserve"> </w:t>
      </w:r>
      <w:r w:rsidR="00884CC5">
        <w:t>were</w:t>
      </w:r>
      <w:r w:rsidR="00813F98">
        <w:t xml:space="preserve"> c</w:t>
      </w:r>
      <w:r w:rsidR="00CB0A60">
        <w:t xml:space="preserve">orrectly entered in the two end nodes, the </w:t>
      </w:r>
      <w:r w:rsidR="00FD0826">
        <w:t>access point</w:t>
      </w:r>
      <w:r w:rsidR="003447A3">
        <w:t xml:space="preserve"> </w:t>
      </w:r>
      <w:r w:rsidR="00CB0A60">
        <w:t>was able to successfully authenticate them (Figure 35).</w:t>
      </w:r>
      <w:r w:rsidR="000B4907">
        <w:t xml:space="preserve"> </w:t>
      </w:r>
      <w:r w:rsidR="006C2244">
        <w:t xml:space="preserve">Data was communicated between these nodes </w:t>
      </w:r>
      <w:r w:rsidR="003D4FE4">
        <w:t>using</w:t>
      </w:r>
      <w:r w:rsidR="006C2244">
        <w:t xml:space="preserve"> TCP protocol</w:t>
      </w:r>
      <w:r w:rsidR="003D4FE4">
        <w:t xml:space="preserve"> through the access point</w:t>
      </w:r>
      <w:r w:rsidR="006C2244">
        <w:t>.</w:t>
      </w:r>
      <w:r w:rsidR="00A057DE">
        <w:t xml:space="preserve"> </w:t>
      </w:r>
      <w:r w:rsidR="00E22E61">
        <w:t>The following two tests were conducted</w:t>
      </w:r>
      <w:r w:rsidR="003575AB">
        <w:t xml:space="preserve"> to verify data confidentiality using </w:t>
      </w:r>
      <w:r w:rsidR="003575AB" w:rsidRPr="00303A12">
        <w:rPr>
          <w:b/>
          <w:i/>
        </w:rPr>
        <w:t>AES-256</w:t>
      </w:r>
      <w:r w:rsidR="00E22E61">
        <w:t>:</w:t>
      </w:r>
      <w:r w:rsidR="00154DCC">
        <w:t xml:space="preserve"> </w:t>
      </w:r>
    </w:p>
    <w:p w14:paraId="508AFDDB" w14:textId="77777777" w:rsidR="00770412" w:rsidRPr="00154DCC" w:rsidRDefault="00770412" w:rsidP="00770412">
      <w:pPr>
        <w:spacing w:line="480" w:lineRule="auto"/>
        <w:ind w:firstLine="720"/>
        <w:jc w:val="both"/>
      </w:pPr>
    </w:p>
    <w:p w14:paraId="525682CE" w14:textId="7848724F" w:rsidR="00B81835" w:rsidRPr="006E4949" w:rsidRDefault="00B81835" w:rsidP="006E4949">
      <w:pPr>
        <w:pStyle w:val="Heading3"/>
        <w:rPr>
          <w:rFonts w:ascii="Times New Roman" w:hAnsi="Times New Roman" w:cs="Times New Roman"/>
          <w:b/>
          <w:color w:val="000000" w:themeColor="text1"/>
        </w:rPr>
      </w:pPr>
      <w:bookmarkStart w:id="117" w:name="_Toc529728820"/>
      <w:r w:rsidRPr="006E4949">
        <w:rPr>
          <w:rFonts w:ascii="Times New Roman" w:hAnsi="Times New Roman" w:cs="Times New Roman"/>
          <w:b/>
          <w:color w:val="000000" w:themeColor="text1"/>
        </w:rPr>
        <w:t>5.4.1</w:t>
      </w:r>
      <w:r w:rsidRPr="006E4949">
        <w:rPr>
          <w:rFonts w:ascii="Times New Roman" w:hAnsi="Times New Roman" w:cs="Times New Roman"/>
          <w:b/>
          <w:color w:val="000000" w:themeColor="text1"/>
        </w:rPr>
        <w:tab/>
        <w:t xml:space="preserve"> TCP Server and TCP Client</w:t>
      </w:r>
      <w:bookmarkEnd w:id="117"/>
    </w:p>
    <w:p w14:paraId="0E56489F" w14:textId="77777777" w:rsidR="000A051D" w:rsidRPr="000A051D" w:rsidRDefault="000A051D" w:rsidP="000A051D"/>
    <w:p w14:paraId="7827E5B3" w14:textId="6198C878" w:rsidR="00617414" w:rsidRDefault="00DE5A9E" w:rsidP="00C52903">
      <w:pPr>
        <w:spacing w:line="480" w:lineRule="auto"/>
        <w:ind w:firstLine="720"/>
        <w:jc w:val="both"/>
      </w:pPr>
      <w:r>
        <w:t>In this test setup,</w:t>
      </w:r>
      <w:r w:rsidR="00265DB0">
        <w:t xml:space="preserve"> one of the wireless end nodes was coded to run as </w:t>
      </w:r>
      <w:r w:rsidR="00196158">
        <w:t xml:space="preserve">a </w:t>
      </w:r>
      <w:r w:rsidR="00265DB0">
        <w:t xml:space="preserve">TCP server while the other node was coded to run as </w:t>
      </w:r>
      <w:r w:rsidR="00196158">
        <w:t xml:space="preserve">a </w:t>
      </w:r>
      <w:r w:rsidR="00265DB0">
        <w:t xml:space="preserve">TCP client. </w:t>
      </w:r>
      <w:r>
        <w:t xml:space="preserve">Both </w:t>
      </w:r>
      <w:r w:rsidR="00265DB0">
        <w:t>end nodes</w:t>
      </w:r>
      <w:r>
        <w:t xml:space="preserve"> were authenticated </w:t>
      </w:r>
      <w:r w:rsidR="00554FB2">
        <w:t>when</w:t>
      </w:r>
      <w:r>
        <w:t xml:space="preserve"> correct values of SSID and Passphrase </w:t>
      </w:r>
      <w:r w:rsidR="005900BC">
        <w:t>were</w:t>
      </w:r>
      <w:r>
        <w:t xml:space="preserve"> entered. </w:t>
      </w:r>
      <w:r w:rsidR="00980B4E">
        <w:t xml:space="preserve">After authentication, the TCP server </w:t>
      </w:r>
      <w:r w:rsidR="00DA5DE0">
        <w:t>opened</w:t>
      </w:r>
      <w:r w:rsidR="00980B4E">
        <w:t xml:space="preserve"> a socket listening </w:t>
      </w:r>
      <w:r w:rsidR="0092114E">
        <w:t>at</w:t>
      </w:r>
      <w:r w:rsidR="00980B4E">
        <w:t xml:space="preserve"> address </w:t>
      </w:r>
      <w:r w:rsidR="00980B4E" w:rsidRPr="00312C81">
        <w:rPr>
          <w:b/>
        </w:rPr>
        <w:t>192.168.43.7:80</w:t>
      </w:r>
      <w:r w:rsidR="00CB15FC">
        <w:t xml:space="preserve">. The TCP Client would then try to connect to the server. After a successful </w:t>
      </w:r>
      <w:r w:rsidR="00980B4E">
        <w:t xml:space="preserve">TCP </w:t>
      </w:r>
      <w:r w:rsidR="00CB15FC">
        <w:t xml:space="preserve">connection, encrypted data was transferred from the client to the server </w:t>
      </w:r>
      <w:r w:rsidR="00746A68">
        <w:t>(Figure 36)</w:t>
      </w:r>
      <w:r w:rsidR="00CB15FC">
        <w:t xml:space="preserve">. </w:t>
      </w:r>
    </w:p>
    <w:p w14:paraId="5DDF712C" w14:textId="77777777" w:rsidR="00A976F7" w:rsidRDefault="00602482" w:rsidP="00A976F7">
      <w:pPr>
        <w:pStyle w:val="ListParagraph"/>
        <w:keepNext/>
        <w:spacing w:line="480" w:lineRule="auto"/>
        <w:jc w:val="center"/>
      </w:pPr>
      <w:r>
        <w:rPr>
          <w:noProof/>
        </w:rPr>
        <w:drawing>
          <wp:inline distT="0" distB="0" distL="0" distR="0" wp14:anchorId="3F9ADE09" wp14:editId="3C44361F">
            <wp:extent cx="3190875" cy="29051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90875" cy="2905125"/>
                    </a:xfrm>
                    <a:prstGeom prst="rect">
                      <a:avLst/>
                    </a:prstGeom>
                  </pic:spPr>
                </pic:pic>
              </a:graphicData>
            </a:graphic>
          </wp:inline>
        </w:drawing>
      </w:r>
    </w:p>
    <w:p w14:paraId="04D4EE2F" w14:textId="66C24BA4" w:rsidR="00587805" w:rsidRPr="00A976F7" w:rsidRDefault="00A976F7" w:rsidP="00A976F7">
      <w:pPr>
        <w:pStyle w:val="Caption"/>
        <w:jc w:val="center"/>
        <w:rPr>
          <w:b/>
          <w:i w:val="0"/>
          <w:color w:val="000000" w:themeColor="text1"/>
          <w:sz w:val="24"/>
          <w:szCs w:val="24"/>
        </w:rPr>
      </w:pPr>
      <w:bookmarkStart w:id="118" w:name="_Toc529445584"/>
      <w:bookmarkStart w:id="119" w:name="_Toc529728760"/>
      <w:r w:rsidRPr="00A976F7">
        <w:rPr>
          <w:b/>
          <w:i w:val="0"/>
          <w:color w:val="000000" w:themeColor="text1"/>
          <w:sz w:val="24"/>
          <w:szCs w:val="24"/>
        </w:rPr>
        <w:t xml:space="preserve">Figure </w:t>
      </w:r>
      <w:r w:rsidRPr="00A976F7">
        <w:rPr>
          <w:b/>
          <w:i w:val="0"/>
          <w:color w:val="000000" w:themeColor="text1"/>
          <w:sz w:val="24"/>
          <w:szCs w:val="24"/>
        </w:rPr>
        <w:fldChar w:fldCharType="begin"/>
      </w:r>
      <w:r w:rsidRPr="00A976F7">
        <w:rPr>
          <w:b/>
          <w:i w:val="0"/>
          <w:color w:val="000000" w:themeColor="text1"/>
          <w:sz w:val="24"/>
          <w:szCs w:val="24"/>
        </w:rPr>
        <w:instrText xml:space="preserve"> SEQ Figure \* ARABIC </w:instrText>
      </w:r>
      <w:r w:rsidRPr="00A976F7">
        <w:rPr>
          <w:b/>
          <w:i w:val="0"/>
          <w:color w:val="000000" w:themeColor="text1"/>
          <w:sz w:val="24"/>
          <w:szCs w:val="24"/>
        </w:rPr>
        <w:fldChar w:fldCharType="separate"/>
      </w:r>
      <w:r w:rsidR="00C316F9">
        <w:rPr>
          <w:b/>
          <w:i w:val="0"/>
          <w:noProof/>
          <w:color w:val="000000" w:themeColor="text1"/>
          <w:sz w:val="24"/>
          <w:szCs w:val="24"/>
        </w:rPr>
        <w:t>36</w:t>
      </w:r>
      <w:r w:rsidRPr="00A976F7">
        <w:rPr>
          <w:b/>
          <w:i w:val="0"/>
          <w:color w:val="000000" w:themeColor="text1"/>
          <w:sz w:val="24"/>
          <w:szCs w:val="24"/>
        </w:rPr>
        <w:fldChar w:fldCharType="end"/>
      </w:r>
      <w:r w:rsidRPr="00A976F7">
        <w:rPr>
          <w:b/>
          <w:i w:val="0"/>
          <w:color w:val="000000" w:themeColor="text1"/>
          <w:sz w:val="24"/>
          <w:szCs w:val="24"/>
        </w:rPr>
        <w:t>: Encrypted Data Sent by TCP Client to TCP Server</w:t>
      </w:r>
      <w:bookmarkEnd w:id="118"/>
      <w:bookmarkEnd w:id="119"/>
    </w:p>
    <w:p w14:paraId="7576B6C5" w14:textId="664E92C2" w:rsidR="00A32C34" w:rsidRDefault="00A32C34" w:rsidP="00F33962">
      <w:pPr>
        <w:spacing w:line="480" w:lineRule="auto"/>
      </w:pPr>
    </w:p>
    <w:p w14:paraId="7906AE5E" w14:textId="1238F33A" w:rsidR="00A32C34" w:rsidRDefault="00C52903" w:rsidP="00C52903">
      <w:pPr>
        <w:spacing w:line="480" w:lineRule="auto"/>
        <w:ind w:firstLine="720"/>
        <w:jc w:val="both"/>
      </w:pPr>
      <w:r>
        <w:t xml:space="preserve">When the server received the encrypted data, it would decrypt it.  </w:t>
      </w:r>
      <w:r w:rsidR="00A32C34">
        <w:t>In Figure 37, the server has received the encrypted data and successfully decrypted it to obtain the original data</w:t>
      </w:r>
      <w:r w:rsidR="008A7C8D">
        <w:t xml:space="preserve"> sent by the client.</w:t>
      </w:r>
    </w:p>
    <w:p w14:paraId="6E5B0FDC" w14:textId="36238EE3" w:rsidR="004229E0" w:rsidRDefault="00C52903" w:rsidP="00C52903">
      <w:pPr>
        <w:spacing w:line="480" w:lineRule="auto"/>
        <w:jc w:val="center"/>
      </w:pPr>
      <w:r>
        <w:rPr>
          <w:noProof/>
        </w:rPr>
        <w:drawing>
          <wp:inline distT="0" distB="0" distL="0" distR="0" wp14:anchorId="4C7B1D42" wp14:editId="2A1E4851">
            <wp:extent cx="2305050" cy="300037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05814" cy="3001370"/>
                    </a:xfrm>
                    <a:prstGeom prst="rect">
                      <a:avLst/>
                    </a:prstGeom>
                  </pic:spPr>
                </pic:pic>
              </a:graphicData>
            </a:graphic>
          </wp:inline>
        </w:drawing>
      </w:r>
    </w:p>
    <w:p w14:paraId="777BF3C8" w14:textId="18426E81" w:rsidR="00617414" w:rsidRPr="004E0CB8" w:rsidRDefault="004229E0" w:rsidP="004E0CB8">
      <w:pPr>
        <w:pStyle w:val="Caption"/>
        <w:jc w:val="center"/>
        <w:rPr>
          <w:b/>
          <w:i w:val="0"/>
          <w:color w:val="000000" w:themeColor="text1"/>
          <w:sz w:val="24"/>
          <w:szCs w:val="24"/>
        </w:rPr>
      </w:pPr>
      <w:bookmarkStart w:id="120" w:name="_Toc529445585"/>
      <w:bookmarkStart w:id="121" w:name="_Toc529728761"/>
      <w:r w:rsidRPr="004229E0">
        <w:rPr>
          <w:b/>
          <w:i w:val="0"/>
          <w:color w:val="000000" w:themeColor="text1"/>
          <w:sz w:val="24"/>
          <w:szCs w:val="24"/>
        </w:rPr>
        <w:t xml:space="preserve">Figure </w:t>
      </w:r>
      <w:r w:rsidRPr="004229E0">
        <w:rPr>
          <w:b/>
          <w:i w:val="0"/>
          <w:color w:val="000000" w:themeColor="text1"/>
          <w:sz w:val="24"/>
          <w:szCs w:val="24"/>
        </w:rPr>
        <w:fldChar w:fldCharType="begin"/>
      </w:r>
      <w:r w:rsidRPr="004229E0">
        <w:rPr>
          <w:b/>
          <w:i w:val="0"/>
          <w:color w:val="000000" w:themeColor="text1"/>
          <w:sz w:val="24"/>
          <w:szCs w:val="24"/>
        </w:rPr>
        <w:instrText xml:space="preserve"> SEQ Figure \* ARABIC </w:instrText>
      </w:r>
      <w:r w:rsidRPr="004229E0">
        <w:rPr>
          <w:b/>
          <w:i w:val="0"/>
          <w:color w:val="000000" w:themeColor="text1"/>
          <w:sz w:val="24"/>
          <w:szCs w:val="24"/>
        </w:rPr>
        <w:fldChar w:fldCharType="separate"/>
      </w:r>
      <w:r w:rsidR="00C316F9">
        <w:rPr>
          <w:b/>
          <w:i w:val="0"/>
          <w:noProof/>
          <w:color w:val="000000" w:themeColor="text1"/>
          <w:sz w:val="24"/>
          <w:szCs w:val="24"/>
        </w:rPr>
        <w:t>37</w:t>
      </w:r>
      <w:r w:rsidRPr="004229E0">
        <w:rPr>
          <w:b/>
          <w:i w:val="0"/>
          <w:color w:val="000000" w:themeColor="text1"/>
          <w:sz w:val="24"/>
          <w:szCs w:val="24"/>
        </w:rPr>
        <w:fldChar w:fldCharType="end"/>
      </w:r>
      <w:r w:rsidRPr="004229E0">
        <w:rPr>
          <w:b/>
          <w:i w:val="0"/>
          <w:color w:val="000000" w:themeColor="text1"/>
          <w:sz w:val="24"/>
          <w:szCs w:val="24"/>
        </w:rPr>
        <w:t xml:space="preserve">: Decryption of Data </w:t>
      </w:r>
      <w:r w:rsidR="00A44E91" w:rsidRPr="004229E0">
        <w:rPr>
          <w:b/>
          <w:i w:val="0"/>
          <w:color w:val="000000" w:themeColor="text1"/>
          <w:sz w:val="24"/>
          <w:szCs w:val="24"/>
        </w:rPr>
        <w:t xml:space="preserve">Received </w:t>
      </w:r>
      <w:r w:rsidR="00A44E91">
        <w:rPr>
          <w:b/>
          <w:i w:val="0"/>
          <w:color w:val="000000" w:themeColor="text1"/>
          <w:sz w:val="24"/>
          <w:szCs w:val="24"/>
        </w:rPr>
        <w:t xml:space="preserve">by </w:t>
      </w:r>
      <w:r w:rsidR="00A44E91" w:rsidRPr="004229E0">
        <w:rPr>
          <w:b/>
          <w:i w:val="0"/>
          <w:color w:val="000000" w:themeColor="text1"/>
          <w:sz w:val="24"/>
          <w:szCs w:val="24"/>
        </w:rPr>
        <w:t>TCP Server</w:t>
      </w:r>
      <w:r w:rsidR="00A44E91">
        <w:rPr>
          <w:b/>
          <w:i w:val="0"/>
          <w:color w:val="000000" w:themeColor="text1"/>
          <w:sz w:val="24"/>
          <w:szCs w:val="24"/>
        </w:rPr>
        <w:t xml:space="preserve"> </w:t>
      </w:r>
      <w:r w:rsidRPr="004229E0">
        <w:rPr>
          <w:b/>
          <w:i w:val="0"/>
          <w:color w:val="000000" w:themeColor="text1"/>
          <w:sz w:val="24"/>
          <w:szCs w:val="24"/>
        </w:rPr>
        <w:t>from TCP Clien</w:t>
      </w:r>
      <w:bookmarkEnd w:id="120"/>
      <w:r w:rsidR="004E0CB8">
        <w:rPr>
          <w:b/>
          <w:i w:val="0"/>
          <w:color w:val="000000" w:themeColor="text1"/>
          <w:sz w:val="24"/>
          <w:szCs w:val="24"/>
        </w:rPr>
        <w:t>t</w:t>
      </w:r>
      <w:bookmarkEnd w:id="121"/>
    </w:p>
    <w:p w14:paraId="2355D537" w14:textId="71713E67" w:rsidR="00617414" w:rsidRPr="00617414" w:rsidRDefault="00617414" w:rsidP="00777FF7">
      <w:pPr>
        <w:spacing w:line="480" w:lineRule="auto"/>
        <w:ind w:firstLine="720"/>
        <w:jc w:val="both"/>
      </w:pPr>
      <w:r>
        <w:t xml:space="preserve">Now, the server </w:t>
      </w:r>
      <w:r w:rsidR="003969A1">
        <w:t xml:space="preserve">would </w:t>
      </w:r>
      <w:r>
        <w:t>append additional data to decrypted data, encrypt this new data, and sen</w:t>
      </w:r>
      <w:r w:rsidR="00734079">
        <w:t>d</w:t>
      </w:r>
      <w:r>
        <w:t xml:space="preserve"> this encrypted data </w:t>
      </w:r>
      <w:r w:rsidR="001D7B25">
        <w:t xml:space="preserve">back </w:t>
      </w:r>
      <w:r>
        <w:t xml:space="preserve">to the client (Figure 38). </w:t>
      </w:r>
    </w:p>
    <w:p w14:paraId="1E523103" w14:textId="77777777" w:rsidR="004F3FD1" w:rsidRPr="004F3FD1" w:rsidRDefault="004F3FD1" w:rsidP="004F3FD1"/>
    <w:p w14:paraId="7DF23548" w14:textId="77777777" w:rsidR="00CF4F02" w:rsidRDefault="00C01A6E" w:rsidP="00CF4F02">
      <w:pPr>
        <w:pStyle w:val="ListParagraph"/>
        <w:keepNext/>
        <w:spacing w:line="480" w:lineRule="auto"/>
        <w:jc w:val="center"/>
      </w:pPr>
      <w:r>
        <w:rPr>
          <w:noProof/>
        </w:rPr>
        <w:drawing>
          <wp:inline distT="0" distB="0" distL="0" distR="0" wp14:anchorId="7ED62B31" wp14:editId="142594D1">
            <wp:extent cx="5200650" cy="57340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00650" cy="5734050"/>
                    </a:xfrm>
                    <a:prstGeom prst="rect">
                      <a:avLst/>
                    </a:prstGeom>
                  </pic:spPr>
                </pic:pic>
              </a:graphicData>
            </a:graphic>
          </wp:inline>
        </w:drawing>
      </w:r>
    </w:p>
    <w:p w14:paraId="508F5731" w14:textId="68479F30" w:rsidR="001F4091" w:rsidRPr="00CF4F02" w:rsidRDefault="00CF4F02" w:rsidP="00CF4F02">
      <w:pPr>
        <w:pStyle w:val="Caption"/>
        <w:jc w:val="center"/>
        <w:rPr>
          <w:b/>
          <w:i w:val="0"/>
          <w:color w:val="000000" w:themeColor="text1"/>
          <w:sz w:val="24"/>
          <w:szCs w:val="24"/>
        </w:rPr>
      </w:pPr>
      <w:bookmarkStart w:id="122" w:name="_Toc529445586"/>
      <w:bookmarkStart w:id="123" w:name="_Toc529728762"/>
      <w:r w:rsidRPr="00CF4F02">
        <w:rPr>
          <w:b/>
          <w:i w:val="0"/>
          <w:color w:val="000000" w:themeColor="text1"/>
          <w:sz w:val="24"/>
          <w:szCs w:val="24"/>
        </w:rPr>
        <w:t xml:space="preserve">Figure </w:t>
      </w:r>
      <w:r w:rsidRPr="00CF4F02">
        <w:rPr>
          <w:b/>
          <w:i w:val="0"/>
          <w:color w:val="000000" w:themeColor="text1"/>
          <w:sz w:val="24"/>
          <w:szCs w:val="24"/>
        </w:rPr>
        <w:fldChar w:fldCharType="begin"/>
      </w:r>
      <w:r w:rsidRPr="00CF4F02">
        <w:rPr>
          <w:b/>
          <w:i w:val="0"/>
          <w:color w:val="000000" w:themeColor="text1"/>
          <w:sz w:val="24"/>
          <w:szCs w:val="24"/>
        </w:rPr>
        <w:instrText xml:space="preserve"> SEQ Figure \* ARABIC </w:instrText>
      </w:r>
      <w:r w:rsidRPr="00CF4F02">
        <w:rPr>
          <w:b/>
          <w:i w:val="0"/>
          <w:color w:val="000000" w:themeColor="text1"/>
          <w:sz w:val="24"/>
          <w:szCs w:val="24"/>
        </w:rPr>
        <w:fldChar w:fldCharType="separate"/>
      </w:r>
      <w:r w:rsidR="00C316F9">
        <w:rPr>
          <w:b/>
          <w:i w:val="0"/>
          <w:noProof/>
          <w:color w:val="000000" w:themeColor="text1"/>
          <w:sz w:val="24"/>
          <w:szCs w:val="24"/>
        </w:rPr>
        <w:t>38</w:t>
      </w:r>
      <w:r w:rsidRPr="00CF4F02">
        <w:rPr>
          <w:b/>
          <w:i w:val="0"/>
          <w:color w:val="000000" w:themeColor="text1"/>
          <w:sz w:val="24"/>
          <w:szCs w:val="24"/>
        </w:rPr>
        <w:fldChar w:fldCharType="end"/>
      </w:r>
      <w:r w:rsidRPr="00CF4F02">
        <w:rPr>
          <w:b/>
          <w:i w:val="0"/>
          <w:color w:val="000000" w:themeColor="text1"/>
          <w:sz w:val="24"/>
          <w:szCs w:val="24"/>
        </w:rPr>
        <w:t>: Encrypted Data Sent by TCP Server to TCP Client</w:t>
      </w:r>
      <w:bookmarkEnd w:id="122"/>
      <w:bookmarkEnd w:id="123"/>
    </w:p>
    <w:p w14:paraId="6C84CCE3" w14:textId="2073EF07" w:rsidR="001F4091" w:rsidRDefault="001F4091" w:rsidP="00587805">
      <w:pPr>
        <w:pStyle w:val="ListParagraph"/>
        <w:spacing w:line="480" w:lineRule="auto"/>
        <w:jc w:val="center"/>
      </w:pPr>
    </w:p>
    <w:p w14:paraId="1AA5B1E4" w14:textId="61A64334" w:rsidR="003156EE" w:rsidRDefault="003156EE" w:rsidP="00587805">
      <w:pPr>
        <w:pStyle w:val="ListParagraph"/>
        <w:spacing w:line="480" w:lineRule="auto"/>
        <w:jc w:val="center"/>
      </w:pPr>
    </w:p>
    <w:p w14:paraId="426D17C1" w14:textId="6E35163C" w:rsidR="003156EE" w:rsidRDefault="003156EE" w:rsidP="00587805">
      <w:pPr>
        <w:pStyle w:val="ListParagraph"/>
        <w:spacing w:line="480" w:lineRule="auto"/>
        <w:jc w:val="center"/>
      </w:pPr>
    </w:p>
    <w:p w14:paraId="05A2F4CF" w14:textId="3A751B62" w:rsidR="003156EE" w:rsidRDefault="00B56054" w:rsidP="003156EE">
      <w:pPr>
        <w:spacing w:line="480" w:lineRule="auto"/>
        <w:ind w:firstLine="720"/>
      </w:pPr>
      <w:r>
        <w:t xml:space="preserve">When the client received the encrypted data, it would decrypt it. </w:t>
      </w:r>
      <w:r w:rsidR="003156EE">
        <w:t>In Figure 39, the client has correctly received the encrypted data and successfully decrypted it to obtain the original data</w:t>
      </w:r>
      <w:r w:rsidR="00B44297">
        <w:t xml:space="preserve"> sent by the server.</w:t>
      </w:r>
    </w:p>
    <w:p w14:paraId="2CE47E07" w14:textId="77777777" w:rsidR="003156EE" w:rsidRDefault="003156EE" w:rsidP="003156EE">
      <w:pPr>
        <w:pStyle w:val="ListParagraph"/>
        <w:spacing w:line="480" w:lineRule="auto"/>
      </w:pPr>
    </w:p>
    <w:p w14:paraId="381456B6" w14:textId="77777777" w:rsidR="00B81835" w:rsidRDefault="001F4091" w:rsidP="00B81835">
      <w:pPr>
        <w:pStyle w:val="ListParagraph"/>
        <w:keepNext/>
        <w:spacing w:line="480" w:lineRule="auto"/>
        <w:jc w:val="center"/>
      </w:pPr>
      <w:r>
        <w:rPr>
          <w:noProof/>
        </w:rPr>
        <w:drawing>
          <wp:inline distT="0" distB="0" distL="0" distR="0" wp14:anchorId="6D069D5E" wp14:editId="482DED1C">
            <wp:extent cx="4067175" cy="572452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67175" cy="5724525"/>
                    </a:xfrm>
                    <a:prstGeom prst="rect">
                      <a:avLst/>
                    </a:prstGeom>
                  </pic:spPr>
                </pic:pic>
              </a:graphicData>
            </a:graphic>
          </wp:inline>
        </w:drawing>
      </w:r>
    </w:p>
    <w:p w14:paraId="66B928A1" w14:textId="065DC323" w:rsidR="001F4091" w:rsidRDefault="00B81835" w:rsidP="00154DCC">
      <w:pPr>
        <w:pStyle w:val="Caption"/>
        <w:spacing w:line="480" w:lineRule="auto"/>
        <w:jc w:val="center"/>
        <w:rPr>
          <w:b/>
          <w:i w:val="0"/>
          <w:color w:val="000000" w:themeColor="text1"/>
          <w:sz w:val="24"/>
          <w:szCs w:val="24"/>
        </w:rPr>
      </w:pPr>
      <w:bookmarkStart w:id="124" w:name="_Toc529445587"/>
      <w:bookmarkStart w:id="125" w:name="_Toc529728763"/>
      <w:r w:rsidRPr="00B81835">
        <w:rPr>
          <w:b/>
          <w:i w:val="0"/>
          <w:color w:val="000000" w:themeColor="text1"/>
          <w:sz w:val="24"/>
          <w:szCs w:val="24"/>
        </w:rPr>
        <w:t xml:space="preserve">Figure </w:t>
      </w:r>
      <w:r w:rsidRPr="00B81835">
        <w:rPr>
          <w:b/>
          <w:i w:val="0"/>
          <w:color w:val="000000" w:themeColor="text1"/>
          <w:sz w:val="24"/>
          <w:szCs w:val="24"/>
        </w:rPr>
        <w:fldChar w:fldCharType="begin"/>
      </w:r>
      <w:r w:rsidRPr="00B81835">
        <w:rPr>
          <w:b/>
          <w:i w:val="0"/>
          <w:color w:val="000000" w:themeColor="text1"/>
          <w:sz w:val="24"/>
          <w:szCs w:val="24"/>
        </w:rPr>
        <w:instrText xml:space="preserve"> SEQ Figure \* ARABIC </w:instrText>
      </w:r>
      <w:r w:rsidRPr="00B81835">
        <w:rPr>
          <w:b/>
          <w:i w:val="0"/>
          <w:color w:val="000000" w:themeColor="text1"/>
          <w:sz w:val="24"/>
          <w:szCs w:val="24"/>
        </w:rPr>
        <w:fldChar w:fldCharType="separate"/>
      </w:r>
      <w:r w:rsidR="00C316F9">
        <w:rPr>
          <w:b/>
          <w:i w:val="0"/>
          <w:noProof/>
          <w:color w:val="000000" w:themeColor="text1"/>
          <w:sz w:val="24"/>
          <w:szCs w:val="24"/>
        </w:rPr>
        <w:t>39</w:t>
      </w:r>
      <w:r w:rsidRPr="00B81835">
        <w:rPr>
          <w:b/>
          <w:i w:val="0"/>
          <w:color w:val="000000" w:themeColor="text1"/>
          <w:sz w:val="24"/>
          <w:szCs w:val="24"/>
        </w:rPr>
        <w:fldChar w:fldCharType="end"/>
      </w:r>
      <w:r w:rsidRPr="00B81835">
        <w:rPr>
          <w:b/>
          <w:i w:val="0"/>
          <w:color w:val="000000" w:themeColor="text1"/>
          <w:sz w:val="24"/>
          <w:szCs w:val="24"/>
        </w:rPr>
        <w:t>: Decryption of Data Received by TCP Client from TCP Server</w:t>
      </w:r>
      <w:bookmarkEnd w:id="124"/>
      <w:bookmarkEnd w:id="125"/>
    </w:p>
    <w:p w14:paraId="2C6BC384" w14:textId="77777777" w:rsidR="00154DCC" w:rsidRPr="00154DCC" w:rsidRDefault="00154DCC" w:rsidP="00154DCC"/>
    <w:p w14:paraId="453FB8E3" w14:textId="130BE879" w:rsidR="00154DCC" w:rsidRPr="006E4949" w:rsidRDefault="00154DCC" w:rsidP="006E4949">
      <w:pPr>
        <w:pStyle w:val="Heading3"/>
        <w:rPr>
          <w:rFonts w:ascii="Times New Roman" w:hAnsi="Times New Roman" w:cs="Times New Roman"/>
          <w:b/>
          <w:color w:val="000000" w:themeColor="text1"/>
        </w:rPr>
      </w:pPr>
      <w:bookmarkStart w:id="126" w:name="_Toc529728821"/>
      <w:r w:rsidRPr="006E4949">
        <w:rPr>
          <w:rFonts w:ascii="Times New Roman" w:hAnsi="Times New Roman" w:cs="Times New Roman"/>
          <w:b/>
          <w:color w:val="000000" w:themeColor="text1"/>
        </w:rPr>
        <w:t xml:space="preserve">5.4.2 </w:t>
      </w:r>
      <w:r w:rsidR="007651CA" w:rsidRPr="006E4949">
        <w:rPr>
          <w:rFonts w:ascii="Times New Roman" w:hAnsi="Times New Roman" w:cs="Times New Roman"/>
          <w:b/>
          <w:color w:val="000000" w:themeColor="text1"/>
        </w:rPr>
        <w:tab/>
      </w:r>
      <w:r w:rsidR="00E22E61" w:rsidRPr="006E4949">
        <w:rPr>
          <w:rFonts w:ascii="Times New Roman" w:hAnsi="Times New Roman" w:cs="Times New Roman"/>
          <w:b/>
          <w:color w:val="000000" w:themeColor="text1"/>
        </w:rPr>
        <w:t>HTTP Server</w:t>
      </w:r>
      <w:r w:rsidR="00DF1CF8" w:rsidRPr="006E4949">
        <w:rPr>
          <w:rFonts w:ascii="Times New Roman" w:hAnsi="Times New Roman" w:cs="Times New Roman"/>
          <w:b/>
          <w:color w:val="000000" w:themeColor="text1"/>
        </w:rPr>
        <w:t xml:space="preserve"> and Web Browser</w:t>
      </w:r>
      <w:bookmarkEnd w:id="126"/>
    </w:p>
    <w:p w14:paraId="0682150B" w14:textId="77777777" w:rsidR="00154DCC" w:rsidRPr="00154DCC" w:rsidRDefault="00154DCC" w:rsidP="00154DCC"/>
    <w:p w14:paraId="5262B431" w14:textId="021C0A62" w:rsidR="006F253F" w:rsidRPr="00044F1C" w:rsidRDefault="00DF1CF8" w:rsidP="007651CA">
      <w:pPr>
        <w:spacing w:line="480" w:lineRule="auto"/>
        <w:ind w:firstLine="720"/>
        <w:jc w:val="both"/>
      </w:pPr>
      <w:r>
        <w:t>In this test setup, one of the wireless end nodes was coded to run as a HTTP server which could serve HTTP GET requests.</w:t>
      </w:r>
      <w:r w:rsidR="00DD2D56">
        <w:t xml:space="preserve"> </w:t>
      </w:r>
      <w:r>
        <w:t>This server was able to serv</w:t>
      </w:r>
      <w:r w:rsidR="00083466">
        <w:t>e</w:t>
      </w:r>
      <w:r>
        <w:t xml:space="preserve"> two webpages </w:t>
      </w:r>
      <w:r w:rsidR="00742543">
        <w:t>with</w:t>
      </w:r>
      <w:r>
        <w:t xml:space="preserve"> URL </w:t>
      </w:r>
      <w:r w:rsidRPr="00B74B5C">
        <w:rPr>
          <w:b/>
        </w:rPr>
        <w:t>192.168.43.7/aes</w:t>
      </w:r>
      <w:r>
        <w:t xml:space="preserve"> and </w:t>
      </w:r>
      <w:r w:rsidRPr="00B74B5C">
        <w:rPr>
          <w:b/>
        </w:rPr>
        <w:t>192.168.43.7/config</w:t>
      </w:r>
      <w:r>
        <w:t xml:space="preserve">. </w:t>
      </w:r>
      <w:r w:rsidR="006A446D">
        <w:t>At the beginning, this device was first</w:t>
      </w:r>
      <w:r>
        <w:t xml:space="preserve"> authenticated </w:t>
      </w:r>
      <w:r w:rsidR="006A446D">
        <w:t>by entering</w:t>
      </w:r>
      <w:r>
        <w:t xml:space="preserve"> correct values of SSID and Passphrase. After authentication, the </w:t>
      </w:r>
      <w:r w:rsidR="006C1D4F">
        <w:t>HTTP</w:t>
      </w:r>
      <w:r>
        <w:t xml:space="preserve"> server opened a socket listening at address 192.168.43.7:80.</w:t>
      </w:r>
      <w:r w:rsidR="00B74B5C">
        <w:t xml:space="preserve"> Now, a test laptop was connected to the </w:t>
      </w:r>
      <w:r w:rsidR="007F2869">
        <w:t xml:space="preserve">same </w:t>
      </w:r>
      <w:r w:rsidR="002743F0">
        <w:t>access point</w:t>
      </w:r>
      <w:r w:rsidR="00B74B5C">
        <w:t xml:space="preserve"> and a web browser application was run on it. When the address </w:t>
      </w:r>
      <w:hyperlink r:id="rId63" w:history="1">
        <w:r w:rsidR="00044F1C" w:rsidRPr="001B27DE">
          <w:rPr>
            <w:rStyle w:val="Hyperlink"/>
            <w:b/>
          </w:rPr>
          <w:t>http://192.168.43.7/aes</w:t>
        </w:r>
      </w:hyperlink>
      <w:r w:rsidR="00044F1C">
        <w:rPr>
          <w:b/>
        </w:rPr>
        <w:t xml:space="preserve"> </w:t>
      </w:r>
      <w:r w:rsidR="00044F1C">
        <w:t>was entered as the URL, the web browser would show the webpage seen in Figure 40.</w:t>
      </w:r>
    </w:p>
    <w:p w14:paraId="73789316" w14:textId="59959E12" w:rsidR="003C574D" w:rsidRDefault="003C574D" w:rsidP="003C574D"/>
    <w:p w14:paraId="4A13ADC8" w14:textId="1CCA259C" w:rsidR="00FF5637" w:rsidRDefault="00034811" w:rsidP="00FF5637">
      <w:pPr>
        <w:keepNext/>
        <w:jc w:val="center"/>
      </w:pPr>
      <w:r>
        <w:rPr>
          <w:noProof/>
        </w:rPr>
        <w:drawing>
          <wp:inline distT="0" distB="0" distL="0" distR="0" wp14:anchorId="5EABB34D" wp14:editId="6A437D23">
            <wp:extent cx="5831044" cy="355282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34152" cy="3554719"/>
                    </a:xfrm>
                    <a:prstGeom prst="rect">
                      <a:avLst/>
                    </a:prstGeom>
                  </pic:spPr>
                </pic:pic>
              </a:graphicData>
            </a:graphic>
          </wp:inline>
        </w:drawing>
      </w:r>
    </w:p>
    <w:p w14:paraId="12118FB7" w14:textId="77777777" w:rsidR="00FF5637" w:rsidRDefault="00FF5637" w:rsidP="00FF5637">
      <w:pPr>
        <w:keepNext/>
        <w:jc w:val="center"/>
      </w:pPr>
    </w:p>
    <w:p w14:paraId="5BDDEE68" w14:textId="1CE2C102" w:rsidR="003C574D" w:rsidRPr="00FF5637" w:rsidRDefault="00FF5637" w:rsidP="00FF5637">
      <w:pPr>
        <w:pStyle w:val="Caption"/>
        <w:jc w:val="center"/>
        <w:rPr>
          <w:b/>
          <w:i w:val="0"/>
          <w:color w:val="000000" w:themeColor="text1"/>
          <w:sz w:val="24"/>
          <w:szCs w:val="24"/>
        </w:rPr>
      </w:pPr>
      <w:bookmarkStart w:id="127" w:name="_Toc529445588"/>
      <w:bookmarkStart w:id="128" w:name="_Toc529728764"/>
      <w:r w:rsidRPr="00FF5637">
        <w:rPr>
          <w:b/>
          <w:i w:val="0"/>
          <w:color w:val="000000" w:themeColor="text1"/>
          <w:sz w:val="24"/>
          <w:szCs w:val="24"/>
        </w:rPr>
        <w:t xml:space="preserve">Figure </w:t>
      </w:r>
      <w:r w:rsidRPr="00FF5637">
        <w:rPr>
          <w:b/>
          <w:i w:val="0"/>
          <w:color w:val="000000" w:themeColor="text1"/>
          <w:sz w:val="24"/>
          <w:szCs w:val="24"/>
        </w:rPr>
        <w:fldChar w:fldCharType="begin"/>
      </w:r>
      <w:r w:rsidRPr="00FF5637">
        <w:rPr>
          <w:b/>
          <w:i w:val="0"/>
          <w:color w:val="000000" w:themeColor="text1"/>
          <w:sz w:val="24"/>
          <w:szCs w:val="24"/>
        </w:rPr>
        <w:instrText xml:space="preserve"> SEQ Figure \* ARABIC </w:instrText>
      </w:r>
      <w:r w:rsidRPr="00FF5637">
        <w:rPr>
          <w:b/>
          <w:i w:val="0"/>
          <w:color w:val="000000" w:themeColor="text1"/>
          <w:sz w:val="24"/>
          <w:szCs w:val="24"/>
        </w:rPr>
        <w:fldChar w:fldCharType="separate"/>
      </w:r>
      <w:r w:rsidR="00C316F9">
        <w:rPr>
          <w:b/>
          <w:i w:val="0"/>
          <w:noProof/>
          <w:color w:val="000000" w:themeColor="text1"/>
          <w:sz w:val="24"/>
          <w:szCs w:val="24"/>
        </w:rPr>
        <w:t>40</w:t>
      </w:r>
      <w:r w:rsidRPr="00FF5637">
        <w:rPr>
          <w:b/>
          <w:i w:val="0"/>
          <w:color w:val="000000" w:themeColor="text1"/>
          <w:sz w:val="24"/>
          <w:szCs w:val="24"/>
        </w:rPr>
        <w:fldChar w:fldCharType="end"/>
      </w:r>
      <w:r w:rsidRPr="00FF5637">
        <w:rPr>
          <w:b/>
          <w:i w:val="0"/>
          <w:color w:val="000000" w:themeColor="text1"/>
          <w:sz w:val="24"/>
          <w:szCs w:val="24"/>
        </w:rPr>
        <w:t>: AES Webpage hosted by HTTP server</w:t>
      </w:r>
      <w:bookmarkEnd w:id="127"/>
      <w:bookmarkEnd w:id="128"/>
    </w:p>
    <w:p w14:paraId="4306E302" w14:textId="77777777" w:rsidR="009C1D9B" w:rsidRDefault="009C1D9B" w:rsidP="003C574D"/>
    <w:p w14:paraId="4DDA121F" w14:textId="42CE09DC" w:rsidR="00A536D0" w:rsidRDefault="009C1D9B" w:rsidP="00E5365D">
      <w:pPr>
        <w:spacing w:line="480" w:lineRule="auto"/>
        <w:ind w:firstLine="720"/>
        <w:jc w:val="both"/>
      </w:pPr>
      <w:r>
        <w:t xml:space="preserve">In the webpage shown in Figure 40, </w:t>
      </w:r>
      <w:r w:rsidRPr="009C1D9B">
        <w:rPr>
          <w:b/>
        </w:rPr>
        <w:t>Input to Encrypt(ASCII)</w:t>
      </w:r>
      <w:r>
        <w:t xml:space="preserve"> field and </w:t>
      </w:r>
      <w:r w:rsidRPr="009C1D9B">
        <w:rPr>
          <w:b/>
        </w:rPr>
        <w:t>Input to Decrypt(ASCII)</w:t>
      </w:r>
      <w:r>
        <w:t xml:space="preserve">  field were filled with test data. When the </w:t>
      </w:r>
      <w:r w:rsidRPr="009C1D9B">
        <w:rPr>
          <w:b/>
        </w:rPr>
        <w:t>Encrypt</w:t>
      </w:r>
      <w:r>
        <w:t xml:space="preserve"> and </w:t>
      </w:r>
      <w:r w:rsidRPr="009C1D9B">
        <w:rPr>
          <w:b/>
        </w:rPr>
        <w:t>Decrypt</w:t>
      </w:r>
      <w:r>
        <w:t xml:space="preserve"> buttons were pressed in the webpage, the </w:t>
      </w:r>
      <w:r w:rsidRPr="009C1D9B">
        <w:rPr>
          <w:b/>
        </w:rPr>
        <w:t>Encrypted Data(HEX)</w:t>
      </w:r>
      <w:r>
        <w:t xml:space="preserve"> and </w:t>
      </w:r>
      <w:r w:rsidRPr="009C1D9B">
        <w:rPr>
          <w:b/>
        </w:rPr>
        <w:t>Decrypted Data(HEX)</w:t>
      </w:r>
      <w:r>
        <w:rPr>
          <w:b/>
        </w:rPr>
        <w:t xml:space="preserve"> </w:t>
      </w:r>
      <w:r>
        <w:t>field</w:t>
      </w:r>
      <w:r w:rsidR="00161787">
        <w:t>s</w:t>
      </w:r>
      <w:r>
        <w:t xml:space="preserve"> were filled respectively. Finally, when the </w:t>
      </w:r>
      <w:r w:rsidRPr="009C1D9B">
        <w:rPr>
          <w:b/>
        </w:rPr>
        <w:t>Submit Query</w:t>
      </w:r>
      <w:r>
        <w:rPr>
          <w:b/>
        </w:rPr>
        <w:t xml:space="preserve"> </w:t>
      </w:r>
      <w:r>
        <w:t>button was press</w:t>
      </w:r>
      <w:r w:rsidR="00161787">
        <w:t>ed</w:t>
      </w:r>
      <w:r>
        <w:t xml:space="preserve">, the data in the </w:t>
      </w:r>
      <w:r w:rsidRPr="009C1D9B">
        <w:rPr>
          <w:b/>
        </w:rPr>
        <w:t>Encrypted Data(HEX)</w:t>
      </w:r>
      <w:r>
        <w:t xml:space="preserve"> </w:t>
      </w:r>
      <w:r w:rsidR="00DF6D84">
        <w:t xml:space="preserve">field </w:t>
      </w:r>
      <w:r>
        <w:t xml:space="preserve">and </w:t>
      </w:r>
      <w:r w:rsidRPr="009C1D9B">
        <w:rPr>
          <w:b/>
        </w:rPr>
        <w:t>Decrypted Data(HEX)</w:t>
      </w:r>
      <w:r>
        <w:rPr>
          <w:b/>
        </w:rPr>
        <w:t xml:space="preserve"> </w:t>
      </w:r>
      <w:r w:rsidR="00DF6D84">
        <w:t xml:space="preserve">field </w:t>
      </w:r>
      <w:r>
        <w:t>were transferred to the HTTP server using HTTP protocol.</w:t>
      </w:r>
    </w:p>
    <w:p w14:paraId="17DBEFB4" w14:textId="78BDE1CE" w:rsidR="00A536D0" w:rsidRDefault="00A536D0" w:rsidP="00E5365D">
      <w:pPr>
        <w:spacing w:line="480" w:lineRule="auto"/>
        <w:ind w:firstLine="720"/>
        <w:jc w:val="both"/>
      </w:pPr>
      <w:r>
        <w:t xml:space="preserve">In Figure 41, </w:t>
      </w:r>
      <w:r w:rsidR="009D569C">
        <w:t xml:space="preserve">the </w:t>
      </w:r>
      <w:r>
        <w:t>encrypted and decrypted set of data received by the HTTP server that was sent from the web browser</w:t>
      </w:r>
      <w:r w:rsidR="00B44CA9">
        <w:t xml:space="preserve"> is shown. The results of the decryption of the encrypted data ,and  encryption of decrypted data is also shown in Figure 41. It </w:t>
      </w:r>
      <w:r w:rsidR="00DE7B05">
        <w:t xml:space="preserve">can be observed that </w:t>
      </w:r>
      <w:r w:rsidR="001B20DC">
        <w:t xml:space="preserve">the </w:t>
      </w:r>
      <w:r w:rsidR="00DE7B05">
        <w:t xml:space="preserve">original data entered in </w:t>
      </w:r>
      <w:r w:rsidR="00DE7B05" w:rsidRPr="009C1D9B">
        <w:rPr>
          <w:b/>
        </w:rPr>
        <w:t>Input to Encrypt(ASCII)</w:t>
      </w:r>
      <w:r w:rsidR="00DE7B05">
        <w:t xml:space="preserve"> field and </w:t>
      </w:r>
      <w:r w:rsidR="00DE7B05" w:rsidRPr="009C1D9B">
        <w:rPr>
          <w:b/>
        </w:rPr>
        <w:t>Input to Decrypt(ASCII)</w:t>
      </w:r>
      <w:r w:rsidR="00DE7B05">
        <w:t xml:space="preserve">  field from webpage in Figure 40 matches with the </w:t>
      </w:r>
      <w:r w:rsidR="00A27450">
        <w:t>decrypted and encrypted values from Figure 41.</w:t>
      </w:r>
    </w:p>
    <w:p w14:paraId="278C85DC" w14:textId="77777777" w:rsidR="000637A2" w:rsidRPr="009C1D9B" w:rsidRDefault="000637A2" w:rsidP="006A515F">
      <w:pPr>
        <w:spacing w:line="480" w:lineRule="auto"/>
        <w:jc w:val="both"/>
      </w:pPr>
    </w:p>
    <w:p w14:paraId="78599435" w14:textId="77777777" w:rsidR="007F3563" w:rsidRDefault="0007284C" w:rsidP="007F3563">
      <w:pPr>
        <w:keepNext/>
        <w:spacing w:line="480" w:lineRule="auto"/>
        <w:jc w:val="center"/>
      </w:pPr>
      <w:r>
        <w:rPr>
          <w:noProof/>
        </w:rPr>
        <w:drawing>
          <wp:inline distT="0" distB="0" distL="0" distR="0" wp14:anchorId="28E2675B" wp14:editId="10A3C73B">
            <wp:extent cx="3990975" cy="336232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90975" cy="3362325"/>
                    </a:xfrm>
                    <a:prstGeom prst="rect">
                      <a:avLst/>
                    </a:prstGeom>
                  </pic:spPr>
                </pic:pic>
              </a:graphicData>
            </a:graphic>
          </wp:inline>
        </w:drawing>
      </w:r>
    </w:p>
    <w:p w14:paraId="7D44D63C" w14:textId="1279DD82" w:rsidR="003C574D" w:rsidRDefault="007F3563" w:rsidP="003B516C">
      <w:pPr>
        <w:pStyle w:val="Caption"/>
        <w:spacing w:line="480" w:lineRule="auto"/>
        <w:jc w:val="center"/>
        <w:rPr>
          <w:b/>
          <w:i w:val="0"/>
          <w:color w:val="000000" w:themeColor="text1"/>
          <w:sz w:val="24"/>
          <w:szCs w:val="24"/>
        </w:rPr>
      </w:pPr>
      <w:bookmarkStart w:id="129" w:name="_Toc529445589"/>
      <w:bookmarkStart w:id="130" w:name="_Toc529728765"/>
      <w:r w:rsidRPr="003B63A0">
        <w:rPr>
          <w:b/>
          <w:i w:val="0"/>
          <w:color w:val="000000" w:themeColor="text1"/>
          <w:sz w:val="24"/>
          <w:szCs w:val="24"/>
        </w:rPr>
        <w:t xml:space="preserve">Figure </w:t>
      </w:r>
      <w:r w:rsidRPr="003B63A0">
        <w:rPr>
          <w:b/>
          <w:i w:val="0"/>
          <w:color w:val="000000" w:themeColor="text1"/>
          <w:sz w:val="24"/>
          <w:szCs w:val="24"/>
        </w:rPr>
        <w:fldChar w:fldCharType="begin"/>
      </w:r>
      <w:r w:rsidRPr="003B63A0">
        <w:rPr>
          <w:b/>
          <w:i w:val="0"/>
          <w:color w:val="000000" w:themeColor="text1"/>
          <w:sz w:val="24"/>
          <w:szCs w:val="24"/>
        </w:rPr>
        <w:instrText xml:space="preserve"> SEQ Figure \* ARABIC </w:instrText>
      </w:r>
      <w:r w:rsidRPr="003B63A0">
        <w:rPr>
          <w:b/>
          <w:i w:val="0"/>
          <w:color w:val="000000" w:themeColor="text1"/>
          <w:sz w:val="24"/>
          <w:szCs w:val="24"/>
        </w:rPr>
        <w:fldChar w:fldCharType="separate"/>
      </w:r>
      <w:r w:rsidR="00C316F9">
        <w:rPr>
          <w:b/>
          <w:i w:val="0"/>
          <w:noProof/>
          <w:color w:val="000000" w:themeColor="text1"/>
          <w:sz w:val="24"/>
          <w:szCs w:val="24"/>
        </w:rPr>
        <w:t>41</w:t>
      </w:r>
      <w:r w:rsidRPr="003B63A0">
        <w:rPr>
          <w:b/>
          <w:i w:val="0"/>
          <w:color w:val="000000" w:themeColor="text1"/>
          <w:sz w:val="24"/>
          <w:szCs w:val="24"/>
        </w:rPr>
        <w:fldChar w:fldCharType="end"/>
      </w:r>
      <w:r w:rsidRPr="003B63A0">
        <w:rPr>
          <w:b/>
          <w:i w:val="0"/>
          <w:color w:val="000000" w:themeColor="text1"/>
          <w:sz w:val="24"/>
          <w:szCs w:val="24"/>
        </w:rPr>
        <w:t>:</w:t>
      </w:r>
      <w:r w:rsidR="003B63A0" w:rsidRPr="003B63A0">
        <w:rPr>
          <w:b/>
          <w:i w:val="0"/>
          <w:color w:val="000000" w:themeColor="text1"/>
          <w:sz w:val="24"/>
          <w:szCs w:val="24"/>
        </w:rPr>
        <w:t>Decryption and Encryption of Data received by HTTP server</w:t>
      </w:r>
      <w:bookmarkEnd w:id="129"/>
      <w:bookmarkEnd w:id="130"/>
    </w:p>
    <w:p w14:paraId="5418FE06" w14:textId="36DCB5BD" w:rsidR="003B516C" w:rsidRDefault="003B516C" w:rsidP="003B516C"/>
    <w:p w14:paraId="4C34E5B5" w14:textId="77777777" w:rsidR="00986213" w:rsidRPr="003B516C" w:rsidRDefault="00986213" w:rsidP="003B516C"/>
    <w:p w14:paraId="48EAC48C" w14:textId="1B091C40" w:rsidR="005679E0" w:rsidRDefault="005679E0" w:rsidP="005679E0">
      <w:pPr>
        <w:pStyle w:val="Heading2"/>
        <w:spacing w:line="480" w:lineRule="auto"/>
        <w:rPr>
          <w:rFonts w:ascii="Times New Roman" w:hAnsi="Times New Roman" w:cs="Times New Roman"/>
          <w:b/>
          <w:color w:val="000000" w:themeColor="text1"/>
          <w:sz w:val="24"/>
          <w:szCs w:val="24"/>
        </w:rPr>
      </w:pPr>
      <w:bookmarkStart w:id="131" w:name="_Toc529728822"/>
      <w:r>
        <w:rPr>
          <w:rFonts w:ascii="Times New Roman" w:hAnsi="Times New Roman" w:cs="Times New Roman"/>
          <w:b/>
          <w:color w:val="000000" w:themeColor="text1"/>
          <w:sz w:val="24"/>
          <w:szCs w:val="24"/>
        </w:rPr>
        <w:t>5.5</w:t>
      </w:r>
      <w:r>
        <w:rPr>
          <w:rFonts w:ascii="Times New Roman" w:hAnsi="Times New Roman" w:cs="Times New Roman"/>
          <w:b/>
          <w:color w:val="000000" w:themeColor="text1"/>
          <w:sz w:val="24"/>
          <w:szCs w:val="24"/>
        </w:rPr>
        <w:tab/>
        <w:t>AES-256</w:t>
      </w:r>
      <w:r w:rsidR="00BC297F">
        <w:rPr>
          <w:rFonts w:ascii="Times New Roman" w:hAnsi="Times New Roman" w:cs="Times New Roman"/>
          <w:b/>
          <w:color w:val="000000" w:themeColor="text1"/>
          <w:sz w:val="24"/>
          <w:szCs w:val="24"/>
        </w:rPr>
        <w:t xml:space="preserve"> P</w:t>
      </w:r>
      <w:r>
        <w:rPr>
          <w:rFonts w:ascii="Times New Roman" w:hAnsi="Times New Roman" w:cs="Times New Roman"/>
          <w:b/>
          <w:color w:val="000000" w:themeColor="text1"/>
          <w:sz w:val="24"/>
          <w:szCs w:val="24"/>
        </w:rPr>
        <w:t>erformance Evaluation</w:t>
      </w:r>
      <w:bookmarkEnd w:id="131"/>
    </w:p>
    <w:p w14:paraId="6BA7D273" w14:textId="4CADB712" w:rsidR="00CE7CDD" w:rsidRDefault="003C2C88" w:rsidP="00BD296E">
      <w:pPr>
        <w:spacing w:line="480" w:lineRule="auto"/>
        <w:ind w:firstLine="720"/>
        <w:jc w:val="both"/>
      </w:pPr>
      <w:r>
        <w:t xml:space="preserve">With reference </w:t>
      </w:r>
      <w:r w:rsidR="00F5191D">
        <w:t xml:space="preserve">to </w:t>
      </w:r>
      <w:r>
        <w:t>Figure 27</w:t>
      </w:r>
      <w:r w:rsidR="00EF4C94">
        <w:t xml:space="preserve"> in Chapter 4</w:t>
      </w:r>
      <w:r>
        <w:t xml:space="preserve">, two different </w:t>
      </w:r>
      <w:r w:rsidR="00FC343A">
        <w:t>l</w:t>
      </w:r>
      <w:r>
        <w:t xml:space="preserve">ogics were written </w:t>
      </w:r>
      <w:r w:rsidR="00FC343A">
        <w:t xml:space="preserve">for </w:t>
      </w:r>
      <w:r w:rsidR="00986213" w:rsidRPr="002668BB">
        <w:rPr>
          <w:rFonts w:ascii="Courier New" w:hAnsi="Courier New" w:cs="Courier New"/>
          <w:sz w:val="20"/>
          <w:szCs w:val="20"/>
        </w:rPr>
        <w:t>AddRoundKey (), SubBytes (), ShiftRows (), MixColumns ()InvAddRoundKey (), InvSubBytes (), InvShiftRows ()</w:t>
      </w:r>
      <w:r w:rsidR="00986213">
        <w:t xml:space="preserve"> and </w:t>
      </w:r>
      <w:r w:rsidR="00986213" w:rsidRPr="002668BB">
        <w:rPr>
          <w:rFonts w:ascii="Courier New" w:hAnsi="Courier New" w:cs="Courier New"/>
          <w:sz w:val="20"/>
          <w:szCs w:val="20"/>
        </w:rPr>
        <w:t>InvMixColumns ()</w:t>
      </w:r>
      <w:r w:rsidR="00986213">
        <w:t xml:space="preserve"> transformations</w:t>
      </w:r>
      <w:r w:rsidR="00FC343A">
        <w:t xml:space="preserve"> in </w:t>
      </w:r>
      <w:r w:rsidR="000F0308">
        <w:t>the</w:t>
      </w:r>
      <w:r>
        <w:t xml:space="preserve"> implementation of </w:t>
      </w:r>
      <w:r w:rsidRPr="003C2C88">
        <w:rPr>
          <w:b/>
          <w:i/>
        </w:rPr>
        <w:t>AES-256</w:t>
      </w:r>
      <w:r>
        <w:t xml:space="preserve"> core. The first </w:t>
      </w:r>
      <w:r w:rsidR="006B6BB8">
        <w:t>logic</w:t>
      </w:r>
      <w:r>
        <w:t xml:space="preserve"> used the </w:t>
      </w:r>
      <w:r w:rsidR="00BD296E">
        <w:t>L</w:t>
      </w:r>
      <w:r>
        <w:t xml:space="preserve">ook </w:t>
      </w:r>
      <w:r w:rsidR="00BD296E">
        <w:t>U</w:t>
      </w:r>
      <w:r>
        <w:t xml:space="preserve">p </w:t>
      </w:r>
      <w:r w:rsidR="00BD296E">
        <w:t>T</w:t>
      </w:r>
      <w:r>
        <w:t>able</w:t>
      </w:r>
      <w:r w:rsidR="00443A37">
        <w:t xml:space="preserve"> (LUT)</w:t>
      </w:r>
      <w:r>
        <w:t xml:space="preserve"> </w:t>
      </w:r>
      <w:r w:rsidR="00BD296E">
        <w:t>implementation</w:t>
      </w:r>
      <w:r>
        <w:t xml:space="preserve">, </w:t>
      </w:r>
      <w:r w:rsidR="00BD296E">
        <w:t>whereas</w:t>
      </w:r>
      <w:r>
        <w:t xml:space="preserve"> the second </w:t>
      </w:r>
      <w:r w:rsidR="00F31636">
        <w:t>logic</w:t>
      </w:r>
      <w:r>
        <w:t xml:space="preserve"> use</w:t>
      </w:r>
      <w:r w:rsidR="00BD296E">
        <w:t>d</w:t>
      </w:r>
      <w:r>
        <w:t xml:space="preserve"> the BRAM</w:t>
      </w:r>
      <w:r w:rsidR="000D3704">
        <w:t xml:space="preserve"> implementation</w:t>
      </w:r>
      <w:r>
        <w:t>.</w:t>
      </w:r>
      <w:r w:rsidR="00E77DE0">
        <w:t xml:space="preserve"> </w:t>
      </w:r>
      <w:r w:rsidR="00BD296E">
        <w:t xml:space="preserve">In the </w:t>
      </w:r>
      <w:r w:rsidR="00443A37">
        <w:t>LUT</w:t>
      </w:r>
      <w:r w:rsidR="00BD296E">
        <w:t xml:space="preserve"> implementation,</w:t>
      </w:r>
      <w:r w:rsidR="00A52A1E">
        <w:t xml:space="preserve"> the </w:t>
      </w:r>
      <w:r w:rsidR="00BD296E">
        <w:t xml:space="preserve">transformations were performed </w:t>
      </w:r>
      <w:r w:rsidR="00671B3D">
        <w:t>asynchronously</w:t>
      </w:r>
      <w:r w:rsidR="00BD296E">
        <w:t>,</w:t>
      </w:r>
      <w:r w:rsidR="00BF2D15">
        <w:t xml:space="preserve"> </w:t>
      </w:r>
      <w:r w:rsidR="00BD296E">
        <w:t xml:space="preserve">while in BRAM Implementation, the transformations were performed </w:t>
      </w:r>
      <w:r w:rsidR="002670E1">
        <w:t>synchronously</w:t>
      </w:r>
      <w:r w:rsidR="00BD296E">
        <w:t xml:space="preserve">. </w:t>
      </w:r>
      <w:r w:rsidR="00CE7CDD">
        <w:t xml:space="preserve">The resource utilization for LUT </w:t>
      </w:r>
      <w:r w:rsidR="00497EB0">
        <w:t xml:space="preserve">implementation </w:t>
      </w:r>
      <w:r w:rsidR="00443A37">
        <w:t xml:space="preserve">is shown in Figure 42 and Figure 43 , </w:t>
      </w:r>
      <w:r w:rsidR="00CE7CDD">
        <w:t xml:space="preserve">and </w:t>
      </w:r>
      <w:r w:rsidR="00497EB0">
        <w:t xml:space="preserve">resource utilization for </w:t>
      </w:r>
      <w:r w:rsidR="00CE7CDD">
        <w:t xml:space="preserve">BRAM implementation </w:t>
      </w:r>
      <w:r w:rsidR="00497EB0">
        <w:t>is</w:t>
      </w:r>
      <w:r w:rsidR="00CE7CDD">
        <w:t xml:space="preserve"> shown in Figure</w:t>
      </w:r>
      <w:r w:rsidR="00A60FD8">
        <w:t xml:space="preserve"> 44 and Figure 45.</w:t>
      </w:r>
      <w:r w:rsidR="00CE7CDD">
        <w:t xml:space="preserve"> </w:t>
      </w:r>
    </w:p>
    <w:p w14:paraId="466A406D" w14:textId="77777777" w:rsidR="00424E51" w:rsidRDefault="00424E51" w:rsidP="00BD296E">
      <w:pPr>
        <w:spacing w:line="480" w:lineRule="auto"/>
        <w:ind w:firstLine="720"/>
        <w:jc w:val="both"/>
      </w:pPr>
    </w:p>
    <w:p w14:paraId="165AE633" w14:textId="77777777" w:rsidR="00CE7CDD" w:rsidRDefault="00CE7CDD" w:rsidP="001B2B92">
      <w:pPr>
        <w:keepNext/>
        <w:spacing w:line="480" w:lineRule="auto"/>
        <w:jc w:val="center"/>
      </w:pPr>
      <w:r>
        <w:rPr>
          <w:noProof/>
        </w:rPr>
        <w:drawing>
          <wp:inline distT="0" distB="0" distL="0" distR="0" wp14:anchorId="6B6031DA" wp14:editId="4D1919A2">
            <wp:extent cx="3052480" cy="1503045"/>
            <wp:effectExtent l="0" t="0" r="0" b="190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58898" cy="1506205"/>
                    </a:xfrm>
                    <a:prstGeom prst="rect">
                      <a:avLst/>
                    </a:prstGeom>
                    <a:noFill/>
                    <a:ln>
                      <a:noFill/>
                    </a:ln>
                  </pic:spPr>
                </pic:pic>
              </a:graphicData>
            </a:graphic>
          </wp:inline>
        </w:drawing>
      </w:r>
    </w:p>
    <w:p w14:paraId="150F77DF" w14:textId="7EEC260A" w:rsidR="00203228" w:rsidRPr="001B2B92" w:rsidRDefault="00CE7CDD" w:rsidP="001B2B92">
      <w:pPr>
        <w:pStyle w:val="Caption"/>
        <w:spacing w:line="480" w:lineRule="auto"/>
        <w:jc w:val="center"/>
        <w:rPr>
          <w:b/>
          <w:i w:val="0"/>
          <w:color w:val="000000" w:themeColor="text1"/>
          <w:sz w:val="24"/>
          <w:szCs w:val="24"/>
        </w:rPr>
      </w:pPr>
      <w:bookmarkStart w:id="132" w:name="_Toc529445590"/>
      <w:bookmarkStart w:id="133" w:name="_Toc529728766"/>
      <w:r w:rsidRPr="00CE7CDD">
        <w:rPr>
          <w:b/>
          <w:i w:val="0"/>
          <w:color w:val="000000" w:themeColor="text1"/>
          <w:sz w:val="24"/>
          <w:szCs w:val="24"/>
        </w:rPr>
        <w:t xml:space="preserve">Figure </w:t>
      </w:r>
      <w:r w:rsidRPr="00CE7CDD">
        <w:rPr>
          <w:b/>
          <w:i w:val="0"/>
          <w:color w:val="000000" w:themeColor="text1"/>
          <w:sz w:val="24"/>
          <w:szCs w:val="24"/>
        </w:rPr>
        <w:fldChar w:fldCharType="begin"/>
      </w:r>
      <w:r w:rsidRPr="00CE7CDD">
        <w:rPr>
          <w:b/>
          <w:i w:val="0"/>
          <w:color w:val="000000" w:themeColor="text1"/>
          <w:sz w:val="24"/>
          <w:szCs w:val="24"/>
        </w:rPr>
        <w:instrText xml:space="preserve"> SEQ Figure \* ARABIC </w:instrText>
      </w:r>
      <w:r w:rsidRPr="00CE7CDD">
        <w:rPr>
          <w:b/>
          <w:i w:val="0"/>
          <w:color w:val="000000" w:themeColor="text1"/>
          <w:sz w:val="24"/>
          <w:szCs w:val="24"/>
        </w:rPr>
        <w:fldChar w:fldCharType="separate"/>
      </w:r>
      <w:r w:rsidR="00C316F9">
        <w:rPr>
          <w:b/>
          <w:i w:val="0"/>
          <w:noProof/>
          <w:color w:val="000000" w:themeColor="text1"/>
          <w:sz w:val="24"/>
          <w:szCs w:val="24"/>
        </w:rPr>
        <w:t>42</w:t>
      </w:r>
      <w:r w:rsidRPr="00CE7CDD">
        <w:rPr>
          <w:b/>
          <w:i w:val="0"/>
          <w:color w:val="000000" w:themeColor="text1"/>
          <w:sz w:val="24"/>
          <w:szCs w:val="24"/>
        </w:rPr>
        <w:fldChar w:fldCharType="end"/>
      </w:r>
      <w:r w:rsidRPr="00CE7CDD">
        <w:rPr>
          <w:b/>
          <w:i w:val="0"/>
          <w:color w:val="000000" w:themeColor="text1"/>
          <w:sz w:val="24"/>
          <w:szCs w:val="24"/>
        </w:rPr>
        <w:t>: Resources Utilization Table for LUT Implementation</w:t>
      </w:r>
      <w:bookmarkEnd w:id="132"/>
      <w:bookmarkEnd w:id="133"/>
    </w:p>
    <w:p w14:paraId="35F46F4E" w14:textId="77777777" w:rsidR="00CE7CDD" w:rsidRDefault="00CE7CDD" w:rsidP="00CE7CDD"/>
    <w:p w14:paraId="414A0ECC" w14:textId="77777777" w:rsidR="00CE7CDD" w:rsidRDefault="00CE7CDD" w:rsidP="001B2B92">
      <w:pPr>
        <w:keepNext/>
        <w:spacing w:line="480" w:lineRule="auto"/>
        <w:jc w:val="center"/>
      </w:pPr>
      <w:r>
        <w:rPr>
          <w:noProof/>
        </w:rPr>
        <w:drawing>
          <wp:inline distT="0" distB="0" distL="0" distR="0" wp14:anchorId="2255E390" wp14:editId="1F7B58A3">
            <wp:extent cx="2750386" cy="143827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58498" cy="1442517"/>
                    </a:xfrm>
                    <a:prstGeom prst="rect">
                      <a:avLst/>
                    </a:prstGeom>
                    <a:noFill/>
                    <a:ln>
                      <a:noFill/>
                    </a:ln>
                  </pic:spPr>
                </pic:pic>
              </a:graphicData>
            </a:graphic>
          </wp:inline>
        </w:drawing>
      </w:r>
    </w:p>
    <w:p w14:paraId="559885A4" w14:textId="0C29A859" w:rsidR="00B07EEA" w:rsidRPr="00E87002" w:rsidRDefault="00CE7CDD" w:rsidP="00E87002">
      <w:pPr>
        <w:pStyle w:val="Caption"/>
        <w:spacing w:line="480" w:lineRule="auto"/>
        <w:jc w:val="center"/>
        <w:rPr>
          <w:b/>
          <w:i w:val="0"/>
          <w:color w:val="000000" w:themeColor="text1"/>
          <w:sz w:val="24"/>
          <w:szCs w:val="24"/>
        </w:rPr>
      </w:pPr>
      <w:bookmarkStart w:id="134" w:name="_Toc529445591"/>
      <w:bookmarkStart w:id="135" w:name="_Toc529728767"/>
      <w:r w:rsidRPr="00CE7CDD">
        <w:rPr>
          <w:b/>
          <w:i w:val="0"/>
          <w:color w:val="000000" w:themeColor="text1"/>
          <w:sz w:val="24"/>
          <w:szCs w:val="24"/>
        </w:rPr>
        <w:t xml:space="preserve">Figure </w:t>
      </w:r>
      <w:r w:rsidRPr="00CE7CDD">
        <w:rPr>
          <w:b/>
          <w:i w:val="0"/>
          <w:color w:val="000000" w:themeColor="text1"/>
          <w:sz w:val="24"/>
          <w:szCs w:val="24"/>
        </w:rPr>
        <w:fldChar w:fldCharType="begin"/>
      </w:r>
      <w:r w:rsidRPr="00CE7CDD">
        <w:rPr>
          <w:b/>
          <w:i w:val="0"/>
          <w:color w:val="000000" w:themeColor="text1"/>
          <w:sz w:val="24"/>
          <w:szCs w:val="24"/>
        </w:rPr>
        <w:instrText xml:space="preserve"> SEQ Figure \* ARABIC </w:instrText>
      </w:r>
      <w:r w:rsidRPr="00CE7CDD">
        <w:rPr>
          <w:b/>
          <w:i w:val="0"/>
          <w:color w:val="000000" w:themeColor="text1"/>
          <w:sz w:val="24"/>
          <w:szCs w:val="24"/>
        </w:rPr>
        <w:fldChar w:fldCharType="separate"/>
      </w:r>
      <w:r w:rsidR="00C316F9">
        <w:rPr>
          <w:b/>
          <w:i w:val="0"/>
          <w:noProof/>
          <w:color w:val="000000" w:themeColor="text1"/>
          <w:sz w:val="24"/>
          <w:szCs w:val="24"/>
        </w:rPr>
        <w:t>43</w:t>
      </w:r>
      <w:r w:rsidRPr="00CE7CDD">
        <w:rPr>
          <w:b/>
          <w:i w:val="0"/>
          <w:color w:val="000000" w:themeColor="text1"/>
          <w:sz w:val="24"/>
          <w:szCs w:val="24"/>
        </w:rPr>
        <w:fldChar w:fldCharType="end"/>
      </w:r>
      <w:r w:rsidRPr="00CE7CDD">
        <w:rPr>
          <w:b/>
          <w:i w:val="0"/>
          <w:color w:val="000000" w:themeColor="text1"/>
          <w:sz w:val="24"/>
          <w:szCs w:val="24"/>
        </w:rPr>
        <w:t xml:space="preserve">: Graph for Resource Utilization for </w:t>
      </w:r>
      <w:r w:rsidR="00F17735">
        <w:rPr>
          <w:b/>
          <w:i w:val="0"/>
          <w:color w:val="000000" w:themeColor="text1"/>
          <w:sz w:val="24"/>
          <w:szCs w:val="24"/>
        </w:rPr>
        <w:t>LUT</w:t>
      </w:r>
      <w:r w:rsidRPr="00CE7CDD">
        <w:rPr>
          <w:b/>
          <w:i w:val="0"/>
          <w:color w:val="000000" w:themeColor="text1"/>
          <w:sz w:val="24"/>
          <w:szCs w:val="24"/>
        </w:rPr>
        <w:t xml:space="preserve"> Implementation</w:t>
      </w:r>
      <w:bookmarkEnd w:id="134"/>
      <w:bookmarkEnd w:id="135"/>
    </w:p>
    <w:p w14:paraId="6D562BE7" w14:textId="77777777" w:rsidR="00BB4D7A" w:rsidRDefault="00B57780" w:rsidP="00BB4D7A">
      <w:pPr>
        <w:keepNext/>
        <w:spacing w:line="480" w:lineRule="auto"/>
        <w:jc w:val="center"/>
      </w:pPr>
      <w:r>
        <w:rPr>
          <w:noProof/>
        </w:rPr>
        <w:drawing>
          <wp:inline distT="0" distB="0" distL="0" distR="0" wp14:anchorId="5831C3D9" wp14:editId="3CC9D831">
            <wp:extent cx="2970934" cy="1390650"/>
            <wp:effectExtent l="0" t="0" r="127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82578" cy="1396100"/>
                    </a:xfrm>
                    <a:prstGeom prst="rect">
                      <a:avLst/>
                    </a:prstGeom>
                    <a:noFill/>
                    <a:ln>
                      <a:noFill/>
                    </a:ln>
                  </pic:spPr>
                </pic:pic>
              </a:graphicData>
            </a:graphic>
          </wp:inline>
        </w:drawing>
      </w:r>
    </w:p>
    <w:p w14:paraId="30B59F04" w14:textId="25D694B3" w:rsidR="003C574D" w:rsidRPr="00BB4D7A" w:rsidRDefault="00BB4D7A" w:rsidP="00BB4D7A">
      <w:pPr>
        <w:pStyle w:val="Caption"/>
        <w:jc w:val="center"/>
        <w:rPr>
          <w:b/>
          <w:i w:val="0"/>
          <w:color w:val="000000" w:themeColor="text1"/>
          <w:sz w:val="24"/>
          <w:szCs w:val="24"/>
        </w:rPr>
      </w:pPr>
      <w:bookmarkStart w:id="136" w:name="_Toc529445592"/>
      <w:bookmarkStart w:id="137" w:name="_Toc529728768"/>
      <w:r w:rsidRPr="00BB4D7A">
        <w:rPr>
          <w:b/>
          <w:i w:val="0"/>
          <w:color w:val="000000" w:themeColor="text1"/>
          <w:sz w:val="24"/>
          <w:szCs w:val="24"/>
        </w:rPr>
        <w:t xml:space="preserve">Figure </w:t>
      </w:r>
      <w:r w:rsidRPr="00BB4D7A">
        <w:rPr>
          <w:b/>
          <w:i w:val="0"/>
          <w:color w:val="000000" w:themeColor="text1"/>
          <w:sz w:val="24"/>
          <w:szCs w:val="24"/>
        </w:rPr>
        <w:fldChar w:fldCharType="begin"/>
      </w:r>
      <w:r w:rsidRPr="00BB4D7A">
        <w:rPr>
          <w:b/>
          <w:i w:val="0"/>
          <w:color w:val="000000" w:themeColor="text1"/>
          <w:sz w:val="24"/>
          <w:szCs w:val="24"/>
        </w:rPr>
        <w:instrText xml:space="preserve"> SEQ Figure \* ARABIC </w:instrText>
      </w:r>
      <w:r w:rsidRPr="00BB4D7A">
        <w:rPr>
          <w:b/>
          <w:i w:val="0"/>
          <w:color w:val="000000" w:themeColor="text1"/>
          <w:sz w:val="24"/>
          <w:szCs w:val="24"/>
        </w:rPr>
        <w:fldChar w:fldCharType="separate"/>
      </w:r>
      <w:r w:rsidR="00C316F9">
        <w:rPr>
          <w:b/>
          <w:i w:val="0"/>
          <w:noProof/>
          <w:color w:val="000000" w:themeColor="text1"/>
          <w:sz w:val="24"/>
          <w:szCs w:val="24"/>
        </w:rPr>
        <w:t>44</w:t>
      </w:r>
      <w:r w:rsidRPr="00BB4D7A">
        <w:rPr>
          <w:b/>
          <w:i w:val="0"/>
          <w:color w:val="000000" w:themeColor="text1"/>
          <w:sz w:val="24"/>
          <w:szCs w:val="24"/>
        </w:rPr>
        <w:fldChar w:fldCharType="end"/>
      </w:r>
      <w:r w:rsidRPr="00BB4D7A">
        <w:rPr>
          <w:b/>
          <w:i w:val="0"/>
          <w:color w:val="000000" w:themeColor="text1"/>
          <w:sz w:val="24"/>
          <w:szCs w:val="24"/>
        </w:rPr>
        <w:t xml:space="preserve">: Resources </w:t>
      </w:r>
      <w:r w:rsidR="00C74FEB">
        <w:rPr>
          <w:b/>
          <w:i w:val="0"/>
          <w:color w:val="000000" w:themeColor="text1"/>
          <w:sz w:val="24"/>
          <w:szCs w:val="24"/>
        </w:rPr>
        <w:t xml:space="preserve">Utilization </w:t>
      </w:r>
      <w:r w:rsidRPr="00BB4D7A">
        <w:rPr>
          <w:b/>
          <w:i w:val="0"/>
          <w:color w:val="000000" w:themeColor="text1"/>
          <w:sz w:val="24"/>
          <w:szCs w:val="24"/>
        </w:rPr>
        <w:t xml:space="preserve">Table for </w:t>
      </w:r>
      <w:r w:rsidR="00C74FEB">
        <w:rPr>
          <w:b/>
          <w:i w:val="0"/>
          <w:color w:val="000000" w:themeColor="text1"/>
          <w:sz w:val="24"/>
          <w:szCs w:val="24"/>
        </w:rPr>
        <w:t>BRAM</w:t>
      </w:r>
      <w:r w:rsidRPr="00BB4D7A">
        <w:rPr>
          <w:b/>
          <w:i w:val="0"/>
          <w:color w:val="000000" w:themeColor="text1"/>
          <w:sz w:val="24"/>
          <w:szCs w:val="24"/>
        </w:rPr>
        <w:t xml:space="preserve"> Implementation</w:t>
      </w:r>
      <w:bookmarkEnd w:id="136"/>
      <w:bookmarkEnd w:id="137"/>
    </w:p>
    <w:p w14:paraId="3267E568" w14:textId="4EB2CA6A" w:rsidR="003C574D" w:rsidRDefault="003C574D" w:rsidP="003C574D"/>
    <w:p w14:paraId="3C0C1103" w14:textId="5E6A973F" w:rsidR="003C574D" w:rsidRDefault="003C574D" w:rsidP="003C574D"/>
    <w:p w14:paraId="087547D8" w14:textId="77777777" w:rsidR="00BB4D7A" w:rsidRDefault="00F653B7" w:rsidP="00BB4D7A">
      <w:pPr>
        <w:keepNext/>
        <w:spacing w:line="480" w:lineRule="auto"/>
        <w:jc w:val="center"/>
      </w:pPr>
      <w:r>
        <w:rPr>
          <w:noProof/>
        </w:rPr>
        <w:drawing>
          <wp:inline distT="0" distB="0" distL="0" distR="0" wp14:anchorId="5A2D5038" wp14:editId="42D5CA92">
            <wp:extent cx="2770584" cy="1477645"/>
            <wp:effectExtent l="0" t="0" r="0" b="825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74410" cy="1479686"/>
                    </a:xfrm>
                    <a:prstGeom prst="rect">
                      <a:avLst/>
                    </a:prstGeom>
                    <a:noFill/>
                    <a:ln>
                      <a:noFill/>
                    </a:ln>
                  </pic:spPr>
                </pic:pic>
              </a:graphicData>
            </a:graphic>
          </wp:inline>
        </w:drawing>
      </w:r>
    </w:p>
    <w:p w14:paraId="6D3C1C5B" w14:textId="1B7C728A" w:rsidR="003C574D" w:rsidRDefault="00BB4D7A" w:rsidP="00443A37">
      <w:pPr>
        <w:pStyle w:val="Caption"/>
        <w:spacing w:line="480" w:lineRule="auto"/>
        <w:jc w:val="center"/>
        <w:rPr>
          <w:b/>
          <w:i w:val="0"/>
          <w:color w:val="000000" w:themeColor="text1"/>
          <w:sz w:val="24"/>
          <w:szCs w:val="24"/>
        </w:rPr>
      </w:pPr>
      <w:bookmarkStart w:id="138" w:name="_Toc529445593"/>
      <w:bookmarkStart w:id="139" w:name="_Toc529728769"/>
      <w:r w:rsidRPr="00BB4D7A">
        <w:rPr>
          <w:b/>
          <w:i w:val="0"/>
          <w:color w:val="000000" w:themeColor="text1"/>
          <w:sz w:val="24"/>
          <w:szCs w:val="24"/>
        </w:rPr>
        <w:t xml:space="preserve">Figure </w:t>
      </w:r>
      <w:r w:rsidRPr="00BB4D7A">
        <w:rPr>
          <w:b/>
          <w:i w:val="0"/>
          <w:color w:val="000000" w:themeColor="text1"/>
          <w:sz w:val="24"/>
          <w:szCs w:val="24"/>
        </w:rPr>
        <w:fldChar w:fldCharType="begin"/>
      </w:r>
      <w:r w:rsidRPr="00BB4D7A">
        <w:rPr>
          <w:b/>
          <w:i w:val="0"/>
          <w:color w:val="000000" w:themeColor="text1"/>
          <w:sz w:val="24"/>
          <w:szCs w:val="24"/>
        </w:rPr>
        <w:instrText xml:space="preserve"> SEQ Figure \* ARABIC </w:instrText>
      </w:r>
      <w:r w:rsidRPr="00BB4D7A">
        <w:rPr>
          <w:b/>
          <w:i w:val="0"/>
          <w:color w:val="000000" w:themeColor="text1"/>
          <w:sz w:val="24"/>
          <w:szCs w:val="24"/>
        </w:rPr>
        <w:fldChar w:fldCharType="separate"/>
      </w:r>
      <w:r w:rsidR="00C316F9">
        <w:rPr>
          <w:b/>
          <w:i w:val="0"/>
          <w:noProof/>
          <w:color w:val="000000" w:themeColor="text1"/>
          <w:sz w:val="24"/>
          <w:szCs w:val="24"/>
        </w:rPr>
        <w:t>45</w:t>
      </w:r>
      <w:r w:rsidRPr="00BB4D7A">
        <w:rPr>
          <w:b/>
          <w:i w:val="0"/>
          <w:color w:val="000000" w:themeColor="text1"/>
          <w:sz w:val="24"/>
          <w:szCs w:val="24"/>
        </w:rPr>
        <w:fldChar w:fldCharType="end"/>
      </w:r>
      <w:r w:rsidRPr="00BB4D7A">
        <w:rPr>
          <w:b/>
          <w:i w:val="0"/>
          <w:color w:val="000000" w:themeColor="text1"/>
          <w:sz w:val="24"/>
          <w:szCs w:val="24"/>
        </w:rPr>
        <w:t xml:space="preserve">: Graph for Resource Utilization for </w:t>
      </w:r>
      <w:r w:rsidR="00C74FEB">
        <w:rPr>
          <w:b/>
          <w:i w:val="0"/>
          <w:color w:val="000000" w:themeColor="text1"/>
          <w:sz w:val="24"/>
          <w:szCs w:val="24"/>
        </w:rPr>
        <w:t>BRAM</w:t>
      </w:r>
      <w:r w:rsidRPr="00BB4D7A">
        <w:rPr>
          <w:b/>
          <w:i w:val="0"/>
          <w:color w:val="000000" w:themeColor="text1"/>
          <w:sz w:val="24"/>
          <w:szCs w:val="24"/>
        </w:rPr>
        <w:t xml:space="preserve"> Implementation</w:t>
      </w:r>
      <w:bookmarkEnd w:id="138"/>
      <w:bookmarkEnd w:id="139"/>
    </w:p>
    <w:p w14:paraId="0250CE26" w14:textId="77777777" w:rsidR="00345712" w:rsidRPr="00345712" w:rsidRDefault="00345712" w:rsidP="00345712"/>
    <w:p w14:paraId="71B0408D" w14:textId="217DB5BE" w:rsidR="001E269B" w:rsidRDefault="001E269B" w:rsidP="0092156D">
      <w:pPr>
        <w:spacing w:line="480" w:lineRule="auto"/>
        <w:ind w:firstLine="720"/>
        <w:jc w:val="both"/>
      </w:pPr>
      <w:r>
        <w:t>From Figures 42,</w:t>
      </w:r>
      <w:r w:rsidR="00201928">
        <w:t xml:space="preserve"> </w:t>
      </w:r>
      <w:r>
        <w:t>43,</w:t>
      </w:r>
      <w:r w:rsidR="00201928">
        <w:t xml:space="preserve"> </w:t>
      </w:r>
      <w:r>
        <w:t xml:space="preserve">44 and 45, we see that </w:t>
      </w:r>
      <w:r w:rsidRPr="001E269B">
        <w:rPr>
          <w:b/>
        </w:rPr>
        <w:t>LUT</w:t>
      </w:r>
      <w:r>
        <w:t xml:space="preserve"> and </w:t>
      </w:r>
      <w:r w:rsidRPr="001E269B">
        <w:rPr>
          <w:b/>
        </w:rPr>
        <w:t>FF</w:t>
      </w:r>
      <w:r>
        <w:rPr>
          <w:b/>
        </w:rPr>
        <w:t xml:space="preserve"> </w:t>
      </w:r>
      <w:r>
        <w:t xml:space="preserve">utilization is greater in the </w:t>
      </w:r>
      <w:r w:rsidRPr="00905FCA">
        <w:t>LUT</w:t>
      </w:r>
      <w:r>
        <w:t xml:space="preserve"> implementation as compared to the </w:t>
      </w:r>
      <w:r w:rsidRPr="00ED0893">
        <w:t>BRAM</w:t>
      </w:r>
      <w:r>
        <w:t xml:space="preserve"> implementation. </w:t>
      </w:r>
      <w:r w:rsidR="00B26E4B">
        <w:t xml:space="preserve">Whereas, the </w:t>
      </w:r>
      <w:r w:rsidR="00B26E4B" w:rsidRPr="00B26E4B">
        <w:rPr>
          <w:b/>
        </w:rPr>
        <w:t>BRAM</w:t>
      </w:r>
      <w:r w:rsidR="00B26E4B">
        <w:t xml:space="preserve"> utilization is </w:t>
      </w:r>
      <w:r w:rsidR="001D28F0">
        <w:t>less</w:t>
      </w:r>
      <w:r w:rsidR="00B26E4B">
        <w:t xml:space="preserve"> in </w:t>
      </w:r>
      <w:r w:rsidR="00B26E4B" w:rsidRPr="00881D60">
        <w:t>LUT</w:t>
      </w:r>
      <w:r w:rsidR="00B26E4B">
        <w:t xml:space="preserve"> implementation in comparison to the </w:t>
      </w:r>
      <w:r w:rsidR="00B26E4B" w:rsidRPr="00D123F7">
        <w:t>BRAM</w:t>
      </w:r>
      <w:r w:rsidR="00B26E4B">
        <w:t xml:space="preserve"> implementation</w:t>
      </w:r>
      <w:r w:rsidR="0092156D">
        <w:t xml:space="preserve">. The </w:t>
      </w:r>
      <w:r w:rsidR="0092156D" w:rsidRPr="0092156D">
        <w:rPr>
          <w:b/>
        </w:rPr>
        <w:t>IO</w:t>
      </w:r>
      <w:r w:rsidR="0092156D">
        <w:t xml:space="preserve"> and </w:t>
      </w:r>
      <w:r w:rsidR="0092156D" w:rsidRPr="0092156D">
        <w:rPr>
          <w:b/>
        </w:rPr>
        <w:t>BUFG</w:t>
      </w:r>
      <w:r w:rsidR="0092156D">
        <w:rPr>
          <w:b/>
        </w:rPr>
        <w:t xml:space="preserve"> </w:t>
      </w:r>
      <w:r w:rsidR="0092156D">
        <w:t xml:space="preserve">utilization are same in both cases. The </w:t>
      </w:r>
      <w:r w:rsidR="0092156D" w:rsidRPr="0092156D">
        <w:rPr>
          <w:b/>
        </w:rPr>
        <w:t>LUT</w:t>
      </w:r>
      <w:r w:rsidR="0092156D">
        <w:rPr>
          <w:b/>
        </w:rPr>
        <w:t xml:space="preserve"> </w:t>
      </w:r>
      <w:r w:rsidR="0092156D">
        <w:t xml:space="preserve">utilization is greater in </w:t>
      </w:r>
      <w:r w:rsidR="0092156D" w:rsidRPr="003B4606">
        <w:t>LUT</w:t>
      </w:r>
      <w:r w:rsidR="0092156D">
        <w:t xml:space="preserve"> implementation because, when</w:t>
      </w:r>
      <w:r w:rsidR="00857B6E">
        <w:t xml:space="preserve"> transformations </w:t>
      </w:r>
      <w:r w:rsidR="0092156D">
        <w:t xml:space="preserve">are implemented asynchronously, the memory </w:t>
      </w:r>
      <w:r w:rsidR="00176619">
        <w:t xml:space="preserve">related to the transformation </w:t>
      </w:r>
      <w:r w:rsidR="0092156D">
        <w:t xml:space="preserve">in the design will be inferred as a </w:t>
      </w:r>
      <w:r w:rsidR="001B7870">
        <w:t>L</w:t>
      </w:r>
      <w:r w:rsidR="0092156D">
        <w:t xml:space="preserve">ookup table. Whereas, the </w:t>
      </w:r>
      <w:r w:rsidR="0092156D">
        <w:rPr>
          <w:b/>
        </w:rPr>
        <w:t xml:space="preserve">BRAM </w:t>
      </w:r>
      <w:r w:rsidR="0092156D">
        <w:t xml:space="preserve">utilization is greater in </w:t>
      </w:r>
      <w:r w:rsidR="0092156D" w:rsidRPr="00B26E4B">
        <w:rPr>
          <w:b/>
        </w:rPr>
        <w:t>BRAM</w:t>
      </w:r>
      <w:r w:rsidR="0092156D">
        <w:t xml:space="preserve"> implementation because, when </w:t>
      </w:r>
      <w:r w:rsidR="00857B6E">
        <w:t xml:space="preserve">transformations </w:t>
      </w:r>
      <w:r w:rsidR="0092156D">
        <w:t xml:space="preserve">are implemented synchronously, </w:t>
      </w:r>
      <w:r w:rsidR="002B0F57">
        <w:t xml:space="preserve">the memory related to the transformation </w:t>
      </w:r>
      <w:r w:rsidR="0092156D">
        <w:t xml:space="preserve">in the design will be inferred as a Block RAM. Hence, there is a trade-off between utilization of </w:t>
      </w:r>
      <w:r w:rsidR="00F74D73" w:rsidRPr="00F74D73">
        <w:rPr>
          <w:b/>
        </w:rPr>
        <w:t>LUTs</w:t>
      </w:r>
      <w:r w:rsidR="0092156D">
        <w:t xml:space="preserve"> and </w:t>
      </w:r>
      <w:r w:rsidR="0092156D" w:rsidRPr="00F74D73">
        <w:rPr>
          <w:b/>
        </w:rPr>
        <w:t>BRAMs</w:t>
      </w:r>
      <w:r w:rsidR="0092156D">
        <w:t xml:space="preserve"> in the two designs.</w:t>
      </w:r>
    </w:p>
    <w:p w14:paraId="1FBA51D3" w14:textId="6532EB34" w:rsidR="007154E4" w:rsidRDefault="006719E8" w:rsidP="005B76ED">
      <w:pPr>
        <w:spacing w:line="480" w:lineRule="auto"/>
        <w:ind w:firstLine="720"/>
        <w:jc w:val="both"/>
      </w:pPr>
      <w:r>
        <w:t>In this thesis, t</w:t>
      </w:r>
      <w:r w:rsidR="007154E4">
        <w:t xml:space="preserve">he </w:t>
      </w:r>
      <w:r w:rsidR="005E62B5" w:rsidRPr="006F2483">
        <w:t>LUT</w:t>
      </w:r>
      <w:r w:rsidR="007154E4">
        <w:t xml:space="preserve"> </w:t>
      </w:r>
      <w:r w:rsidR="005E62B5">
        <w:t xml:space="preserve">implementation </w:t>
      </w:r>
      <w:r w:rsidR="007154E4">
        <w:t xml:space="preserve">of </w:t>
      </w:r>
      <w:r w:rsidR="007154E4" w:rsidRPr="00B07EEA">
        <w:rPr>
          <w:b/>
          <w:i/>
        </w:rPr>
        <w:t>AES-256</w:t>
      </w:r>
      <w:r w:rsidR="007154E4">
        <w:rPr>
          <w:b/>
          <w:i/>
        </w:rPr>
        <w:t xml:space="preserve"> </w:t>
      </w:r>
      <w:r w:rsidR="007154E4">
        <w:t xml:space="preserve">was arbitrarily selected to be converted to the </w:t>
      </w:r>
      <w:r w:rsidR="007154E4" w:rsidRPr="000D3CC5">
        <w:rPr>
          <w:b/>
          <w:i/>
        </w:rPr>
        <w:t>AES-256</w:t>
      </w:r>
      <w:r w:rsidR="007154E4">
        <w:t xml:space="preserve"> IP core and be interfaced with MicroBlaze Processor.</w:t>
      </w:r>
      <w:r w:rsidR="001D6E39">
        <w:t xml:space="preserve"> The performance of this implementation was compared with the other existing implementations described in </w:t>
      </w:r>
      <w:sdt>
        <w:sdtPr>
          <w:id w:val="-1103569203"/>
          <w:citation/>
        </w:sdtPr>
        <w:sdtContent>
          <w:r w:rsidR="000265CA">
            <w:fldChar w:fldCharType="begin"/>
          </w:r>
          <w:r w:rsidR="000265CA">
            <w:instrText xml:space="preserve"> CITATION Kin14 \l 1033 </w:instrText>
          </w:r>
          <w:r w:rsidR="000265CA">
            <w:fldChar w:fldCharType="separate"/>
          </w:r>
          <w:r w:rsidR="000265CA">
            <w:rPr>
              <w:noProof/>
            </w:rPr>
            <w:t>[24]</w:t>
          </w:r>
          <w:r w:rsidR="000265CA">
            <w:fldChar w:fldCharType="end"/>
          </w:r>
        </w:sdtContent>
      </w:sdt>
      <w:r w:rsidR="000265CA">
        <w:t xml:space="preserve">, </w:t>
      </w:r>
      <w:sdt>
        <w:sdtPr>
          <w:id w:val="-727219948"/>
          <w:citation/>
        </w:sdtPr>
        <w:sdtContent>
          <w:r w:rsidR="000265CA">
            <w:fldChar w:fldCharType="begin"/>
          </w:r>
          <w:r w:rsidR="000265CA">
            <w:instrText xml:space="preserve"> CITATION DOr12 \l 1033 </w:instrText>
          </w:r>
          <w:r w:rsidR="000265CA">
            <w:fldChar w:fldCharType="separate"/>
          </w:r>
          <w:r w:rsidR="000265CA">
            <w:rPr>
              <w:noProof/>
            </w:rPr>
            <w:t>[25]</w:t>
          </w:r>
          <w:r w:rsidR="000265CA">
            <w:fldChar w:fldCharType="end"/>
          </w:r>
        </w:sdtContent>
      </w:sdt>
      <w:r w:rsidR="000265CA">
        <w:t>,</w:t>
      </w:r>
      <w:sdt>
        <w:sdtPr>
          <w:id w:val="506409876"/>
          <w:citation/>
        </w:sdtPr>
        <w:sdtContent>
          <w:r w:rsidR="000265CA">
            <w:fldChar w:fldCharType="begin"/>
          </w:r>
          <w:r w:rsidR="000265CA">
            <w:instrText xml:space="preserve">CITATION SAI16 \l 1033 </w:instrText>
          </w:r>
          <w:r w:rsidR="000265CA">
            <w:fldChar w:fldCharType="separate"/>
          </w:r>
          <w:r w:rsidR="000265CA">
            <w:rPr>
              <w:noProof/>
            </w:rPr>
            <w:t xml:space="preserve"> [26]</w:t>
          </w:r>
          <w:r w:rsidR="000265CA">
            <w:fldChar w:fldCharType="end"/>
          </w:r>
        </w:sdtContent>
      </w:sdt>
      <w:r w:rsidR="000265CA">
        <w:t>,</w:t>
      </w:r>
      <w:sdt>
        <w:sdtPr>
          <w:id w:val="-343173911"/>
          <w:citation/>
        </w:sdtPr>
        <w:sdtContent>
          <w:r w:rsidR="007C5689">
            <w:fldChar w:fldCharType="begin"/>
          </w:r>
          <w:r w:rsidR="007C5689">
            <w:instrText xml:space="preserve"> CITATION Gup17 \l 1033 </w:instrText>
          </w:r>
          <w:r w:rsidR="007C5689">
            <w:fldChar w:fldCharType="separate"/>
          </w:r>
          <w:r w:rsidR="007C5689">
            <w:rPr>
              <w:noProof/>
            </w:rPr>
            <w:t xml:space="preserve"> [27]</w:t>
          </w:r>
          <w:r w:rsidR="007C5689">
            <w:fldChar w:fldCharType="end"/>
          </w:r>
        </w:sdtContent>
      </w:sdt>
      <w:r w:rsidR="00F66A29">
        <w:t>.</w:t>
      </w:r>
      <w:r w:rsidR="00CC36EA">
        <w:t xml:space="preserve"> For the purpose of comparison</w:t>
      </w:r>
      <w:r w:rsidR="00372A95">
        <w:t xml:space="preserve"> in the following sections in Chapter 5</w:t>
      </w:r>
      <w:r w:rsidR="00B90350">
        <w:t xml:space="preserve"> and Chapter 6</w:t>
      </w:r>
      <w:r w:rsidR="00CC36EA">
        <w:t xml:space="preserve">, the implemented design </w:t>
      </w:r>
      <w:r w:rsidR="00372A95">
        <w:t xml:space="preserve">of AES-256 </w:t>
      </w:r>
      <w:r w:rsidR="00CC36EA">
        <w:t xml:space="preserve">using </w:t>
      </w:r>
      <w:r w:rsidR="00CC36EA" w:rsidRPr="006F2483">
        <w:t>LUT</w:t>
      </w:r>
      <w:r w:rsidR="00CC36EA">
        <w:t xml:space="preserve"> is referred as Design 1, and implementations </w:t>
      </w:r>
      <w:r w:rsidR="00B705CB">
        <w:t>referenced from</w:t>
      </w:r>
      <w:r w:rsidR="00CC36EA">
        <w:t xml:space="preserve"> </w:t>
      </w:r>
      <w:sdt>
        <w:sdtPr>
          <w:id w:val="1724478403"/>
          <w:citation/>
        </w:sdtPr>
        <w:sdtContent>
          <w:r w:rsidR="00CC36EA">
            <w:fldChar w:fldCharType="begin"/>
          </w:r>
          <w:r w:rsidR="00CC36EA">
            <w:instrText xml:space="preserve"> CITATION Kin14 \l 1033 </w:instrText>
          </w:r>
          <w:r w:rsidR="00CC36EA">
            <w:fldChar w:fldCharType="separate"/>
          </w:r>
          <w:r w:rsidR="00CC36EA">
            <w:rPr>
              <w:noProof/>
            </w:rPr>
            <w:t>[24]</w:t>
          </w:r>
          <w:r w:rsidR="00CC36EA">
            <w:fldChar w:fldCharType="end"/>
          </w:r>
        </w:sdtContent>
      </w:sdt>
      <w:r w:rsidR="00CC36EA">
        <w:t xml:space="preserve">, </w:t>
      </w:r>
      <w:sdt>
        <w:sdtPr>
          <w:id w:val="1644154939"/>
          <w:citation/>
        </w:sdtPr>
        <w:sdtContent>
          <w:r w:rsidR="00CC36EA">
            <w:fldChar w:fldCharType="begin"/>
          </w:r>
          <w:r w:rsidR="00CC36EA">
            <w:instrText xml:space="preserve"> CITATION DOr12 \l 1033 </w:instrText>
          </w:r>
          <w:r w:rsidR="00CC36EA">
            <w:fldChar w:fldCharType="separate"/>
          </w:r>
          <w:r w:rsidR="00CC36EA">
            <w:rPr>
              <w:noProof/>
            </w:rPr>
            <w:t>[25]</w:t>
          </w:r>
          <w:r w:rsidR="00CC36EA">
            <w:fldChar w:fldCharType="end"/>
          </w:r>
        </w:sdtContent>
      </w:sdt>
      <w:r w:rsidR="00CC36EA">
        <w:t>,</w:t>
      </w:r>
      <w:sdt>
        <w:sdtPr>
          <w:id w:val="-706863555"/>
          <w:citation/>
        </w:sdtPr>
        <w:sdtContent>
          <w:r w:rsidR="00CC36EA">
            <w:fldChar w:fldCharType="begin"/>
          </w:r>
          <w:r w:rsidR="00CC36EA">
            <w:instrText xml:space="preserve">CITATION SAI16 \l 1033 </w:instrText>
          </w:r>
          <w:r w:rsidR="00CC36EA">
            <w:fldChar w:fldCharType="separate"/>
          </w:r>
          <w:r w:rsidR="00CC36EA">
            <w:rPr>
              <w:noProof/>
            </w:rPr>
            <w:t xml:space="preserve"> [26]</w:t>
          </w:r>
          <w:r w:rsidR="00CC36EA">
            <w:fldChar w:fldCharType="end"/>
          </w:r>
        </w:sdtContent>
      </w:sdt>
      <w:r w:rsidR="00CC36EA">
        <w:t>,</w:t>
      </w:r>
      <w:sdt>
        <w:sdtPr>
          <w:id w:val="1661116431"/>
          <w:citation/>
        </w:sdtPr>
        <w:sdtContent>
          <w:r w:rsidR="00CC36EA">
            <w:fldChar w:fldCharType="begin"/>
          </w:r>
          <w:r w:rsidR="00CC36EA">
            <w:instrText xml:space="preserve"> CITATION Gup17 \l 1033 </w:instrText>
          </w:r>
          <w:r w:rsidR="00CC36EA">
            <w:fldChar w:fldCharType="separate"/>
          </w:r>
          <w:r w:rsidR="00CC36EA">
            <w:rPr>
              <w:noProof/>
            </w:rPr>
            <w:t xml:space="preserve"> [27]</w:t>
          </w:r>
          <w:r w:rsidR="00CC36EA">
            <w:fldChar w:fldCharType="end"/>
          </w:r>
        </w:sdtContent>
      </w:sdt>
      <w:r w:rsidR="00CC36EA">
        <w:t xml:space="preserve"> are referred as Design 2,</w:t>
      </w:r>
      <w:r w:rsidR="00CC36EA" w:rsidRPr="00CC36EA">
        <w:t xml:space="preserve"> </w:t>
      </w:r>
      <w:r w:rsidR="00CC36EA">
        <w:t>Design 3, Design 4 and Design 5.</w:t>
      </w:r>
    </w:p>
    <w:p w14:paraId="1C5DF5A2" w14:textId="5BA50F55" w:rsidR="00F66A29" w:rsidRDefault="00F66A29" w:rsidP="007154E4">
      <w:pPr>
        <w:spacing w:line="480" w:lineRule="auto"/>
      </w:pPr>
    </w:p>
    <w:p w14:paraId="664A14A8" w14:textId="7BCB1B6C" w:rsidR="00F66A29" w:rsidRDefault="006A0C6C" w:rsidP="006A0C6C">
      <w:pPr>
        <w:pStyle w:val="Heading3"/>
        <w:rPr>
          <w:rFonts w:ascii="Times New Roman" w:hAnsi="Times New Roman" w:cs="Times New Roman"/>
          <w:b/>
          <w:color w:val="000000" w:themeColor="text1"/>
        </w:rPr>
      </w:pPr>
      <w:bookmarkStart w:id="140" w:name="_Toc529728823"/>
      <w:r w:rsidRPr="006A0C6C">
        <w:rPr>
          <w:rFonts w:ascii="Times New Roman" w:hAnsi="Times New Roman" w:cs="Times New Roman"/>
          <w:b/>
          <w:color w:val="000000" w:themeColor="text1"/>
        </w:rPr>
        <w:t>5.5.1</w:t>
      </w:r>
      <w:r w:rsidRPr="006A0C6C">
        <w:rPr>
          <w:rFonts w:ascii="Times New Roman" w:hAnsi="Times New Roman" w:cs="Times New Roman"/>
          <w:b/>
          <w:color w:val="000000" w:themeColor="text1"/>
        </w:rPr>
        <w:tab/>
      </w:r>
      <w:r w:rsidR="008D1F51" w:rsidRPr="006A0C6C">
        <w:rPr>
          <w:rFonts w:ascii="Times New Roman" w:hAnsi="Times New Roman" w:cs="Times New Roman"/>
          <w:b/>
          <w:color w:val="000000" w:themeColor="text1"/>
        </w:rPr>
        <w:t xml:space="preserve">Latency </w:t>
      </w:r>
      <w:r w:rsidRPr="006A0C6C">
        <w:rPr>
          <w:rFonts w:ascii="Times New Roman" w:hAnsi="Times New Roman" w:cs="Times New Roman"/>
          <w:b/>
          <w:color w:val="000000" w:themeColor="text1"/>
        </w:rPr>
        <w:t>Comparison</w:t>
      </w:r>
      <w:bookmarkEnd w:id="140"/>
    </w:p>
    <w:p w14:paraId="39E80ABA" w14:textId="15F04B3A" w:rsidR="008D1F51" w:rsidRDefault="008D1F51" w:rsidP="008D1F51"/>
    <w:p w14:paraId="7FD2DB8C" w14:textId="47E19E08" w:rsidR="00454F20" w:rsidRPr="004F40CF" w:rsidRDefault="008D1F51" w:rsidP="00274701">
      <w:pPr>
        <w:spacing w:line="480" w:lineRule="auto"/>
        <w:ind w:firstLine="720"/>
        <w:jc w:val="both"/>
      </w:pPr>
      <w:r>
        <w:t xml:space="preserve">Latency </w:t>
      </w:r>
      <w:r w:rsidR="005365F6">
        <w:t>is</w:t>
      </w:r>
      <w:r>
        <w:t xml:space="preserve"> the time taken by the implemented design to correctly produce one block of 128-bit output data for one block of 128-bit input data. This value depends on the number of clock cycles per encrypted/decrypted block and the frequency of the clock used.</w:t>
      </w:r>
      <w:r w:rsidR="00454F20">
        <w:t xml:space="preserve"> Latency was manually calculated using </w:t>
      </w:r>
      <w:r w:rsidR="00C30225">
        <w:t>E</w:t>
      </w:r>
      <w:r w:rsidR="00454F20">
        <w:t xml:space="preserve">quation </w:t>
      </w:r>
      <w:r w:rsidR="009837A5">
        <w:t>(</w:t>
      </w:r>
      <w:r w:rsidR="00454F20">
        <w:t>24</w:t>
      </w:r>
      <w:r w:rsidR="009837A5">
        <w:t>)</w:t>
      </w:r>
      <w:r w:rsidR="00454F20">
        <w:t xml:space="preserve"> and the values </w:t>
      </w:r>
      <w:r w:rsidR="00A108DB">
        <w:t xml:space="preserve">for all </w:t>
      </w:r>
      <w:r w:rsidR="00C30225">
        <w:t>five</w:t>
      </w:r>
      <w:r w:rsidR="00A108DB">
        <w:t xml:space="preserve"> design </w:t>
      </w:r>
      <w:r w:rsidR="00454F20">
        <w:t>are tabulated in Table 3.</w:t>
      </w:r>
    </w:p>
    <w:p w14:paraId="44123DE7" w14:textId="2C9B0ADE" w:rsidR="00454F20" w:rsidRDefault="00045B75" w:rsidP="00454F20">
      <w:pPr>
        <w:spacing w:line="480" w:lineRule="auto"/>
        <w:contextualSpacing/>
        <w:jc w:val="both"/>
        <w:textAlignment w:val="baseline"/>
        <w:rPr>
          <w:rFonts w:ascii="Courier New" w:hAnsi="Courier New" w:cs="Courier New"/>
          <w:color w:val="000000"/>
          <w:sz w:val="20"/>
          <w:szCs w:val="20"/>
        </w:rPr>
      </w:pPr>
      <w:r>
        <w:rPr>
          <w:noProof/>
        </w:rPr>
        <w:drawing>
          <wp:anchor distT="0" distB="0" distL="114300" distR="114300" simplePos="0" relativeHeight="251660288" behindDoc="0" locked="0" layoutInCell="1" allowOverlap="1" wp14:anchorId="359669A6" wp14:editId="52FCAF1A">
            <wp:simplePos x="0" y="0"/>
            <wp:positionH relativeFrom="margin">
              <wp:align>right</wp:align>
            </wp:positionH>
            <wp:positionV relativeFrom="paragraph">
              <wp:posOffset>603250</wp:posOffset>
            </wp:positionV>
            <wp:extent cx="3000375" cy="3000375"/>
            <wp:effectExtent l="19050" t="19050" r="28575" b="2857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000375" cy="3000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54F20">
        <w:rPr>
          <w:noProof/>
        </w:rPr>
        <mc:AlternateContent>
          <mc:Choice Requires="wps">
            <w:drawing>
              <wp:inline distT="0" distB="0" distL="0" distR="0" wp14:anchorId="2C3DA127" wp14:editId="06523121">
                <wp:extent cx="5876925" cy="352425"/>
                <wp:effectExtent l="0" t="0" r="28575" b="28575"/>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352425"/>
                        </a:xfrm>
                        <a:prstGeom prst="rect">
                          <a:avLst/>
                        </a:prstGeom>
                        <a:solidFill>
                          <a:srgbClr val="FFFFFF"/>
                        </a:solidFill>
                        <a:ln w="9525">
                          <a:solidFill>
                            <a:srgbClr val="000000"/>
                          </a:solidFill>
                          <a:miter lim="800000"/>
                          <a:headEnd/>
                          <a:tailEnd/>
                        </a:ln>
                      </wps:spPr>
                      <wps:txbx>
                        <w:txbxContent>
                          <w:p w14:paraId="4914FDF0" w14:textId="4953F360" w:rsidR="009B2ADA" w:rsidRDefault="009B2ADA" w:rsidP="00274701">
                            <w:pPr>
                              <w:spacing w:line="480" w:lineRule="auto"/>
                              <w:contextualSpacing/>
                              <w:jc w:val="both"/>
                              <w:textAlignment w:val="baseline"/>
                              <w:rPr>
                                <w:b/>
                                <w:color w:val="000000"/>
                              </w:rPr>
                            </w:pPr>
                            <w:r>
                              <w:rPr>
                                <w:rFonts w:ascii="Courier New" w:hAnsi="Courier New" w:cs="Courier New"/>
                                <w:color w:val="000000"/>
                                <w:sz w:val="20"/>
                                <w:szCs w:val="20"/>
                              </w:rPr>
                              <w:t>Latency</w:t>
                            </w:r>
                            <w:r w:rsidRPr="00E543B9">
                              <w:rPr>
                                <w:rFonts w:ascii="Courier New" w:hAnsi="Courier New" w:cs="Courier New"/>
                                <w:color w:val="000000"/>
                                <w:sz w:val="20"/>
                                <w:szCs w:val="20"/>
                              </w:rPr>
                              <w:t xml:space="preserve"> = </w:t>
                            </w:r>
                            <w:r>
                              <w:rPr>
                                <w:rFonts w:ascii="Courier New" w:hAnsi="Courier New" w:cs="Courier New"/>
                                <w:color w:val="000000"/>
                                <w:sz w:val="20"/>
                                <w:szCs w:val="20"/>
                              </w:rPr>
                              <w:t>Clock Cycles per Output Block x Clock Frequency ............(24)</w:t>
                            </w:r>
                          </w:p>
                          <w:p w14:paraId="7AE11B13" w14:textId="77777777" w:rsidR="009B2ADA" w:rsidRDefault="009B2ADA" w:rsidP="00274701">
                            <w:pPr>
                              <w:spacing w:line="480" w:lineRule="auto"/>
                            </w:pPr>
                          </w:p>
                        </w:txbxContent>
                      </wps:txbx>
                      <wps:bodyPr rot="0" vert="horz" wrap="square" lIns="91440" tIns="45720" rIns="91440" bIns="45720" anchor="t" anchorCtr="0">
                        <a:noAutofit/>
                      </wps:bodyPr>
                    </wps:wsp>
                  </a:graphicData>
                </a:graphic>
              </wp:inline>
            </w:drawing>
          </mc:Choice>
          <mc:Fallback>
            <w:pict>
              <v:shape w14:anchorId="2C3DA127" id="_x0000_s1037" type="#_x0000_t202" style="width:462.7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">
                <v:textbox>
                  <w:txbxContent>
                    <w:p w14:paraId="4914FDF0" w14:textId="4953F360" w:rsidR="009B2ADA" w:rsidRDefault="009B2ADA" w:rsidP="00274701">
                      <w:pPr>
                        <w:spacing w:line="480" w:lineRule="auto"/>
                        <w:contextualSpacing/>
                        <w:jc w:val="both"/>
                        <w:textAlignment w:val="baseline"/>
                        <w:rPr>
                          <w:b/>
                          <w:color w:val="000000"/>
                        </w:rPr>
                      </w:pPr>
                      <w:r>
                        <w:rPr>
                          <w:rFonts w:ascii="Courier New" w:hAnsi="Courier New" w:cs="Courier New"/>
                          <w:color w:val="000000"/>
                          <w:sz w:val="20"/>
                          <w:szCs w:val="20"/>
                        </w:rPr>
                        <w:t>Latency</w:t>
                      </w:r>
                      <w:r w:rsidRPr="00E543B9">
                        <w:rPr>
                          <w:rFonts w:ascii="Courier New" w:hAnsi="Courier New" w:cs="Courier New"/>
                          <w:color w:val="000000"/>
                          <w:sz w:val="20"/>
                          <w:szCs w:val="20"/>
                        </w:rPr>
                        <w:t xml:space="preserve"> = </w:t>
                      </w:r>
                      <w:r>
                        <w:rPr>
                          <w:rFonts w:ascii="Courier New" w:hAnsi="Courier New" w:cs="Courier New"/>
                          <w:color w:val="000000"/>
                          <w:sz w:val="20"/>
                          <w:szCs w:val="20"/>
                        </w:rPr>
                        <w:t>Clock Cycles per Output Block x Clock Frequency ............(24)</w:t>
                      </w:r>
                    </w:p>
                    <w:p w14:paraId="7AE11B13" w14:textId="77777777" w:rsidR="009B2ADA" w:rsidRDefault="009B2ADA" w:rsidP="00274701">
                      <w:pPr>
                        <w:spacing w:line="480" w:lineRule="auto"/>
                      </w:pPr>
                    </w:p>
                  </w:txbxContent>
                </v:textbox>
                <w10:anchorlock/>
              </v:shape>
            </w:pict>
          </mc:Fallback>
        </mc:AlternateContent>
      </w:r>
    </w:p>
    <w:tbl>
      <w:tblPr>
        <w:tblStyle w:val="TableGrid"/>
        <w:tblpPr w:leftFromText="180" w:rightFromText="180" w:vertAnchor="text" w:horzAnchor="margin" w:tblpY="76"/>
        <w:tblW w:w="0" w:type="auto"/>
        <w:tblLook w:val="04A0" w:firstRow="1" w:lastRow="0" w:firstColumn="1" w:lastColumn="0" w:noHBand="0" w:noVBand="1"/>
      </w:tblPr>
      <w:tblGrid>
        <w:gridCol w:w="794"/>
        <w:gridCol w:w="1127"/>
        <w:gridCol w:w="1239"/>
        <w:gridCol w:w="1239"/>
      </w:tblGrid>
      <w:tr w:rsidR="00045B75" w14:paraId="4684AEE9" w14:textId="77777777" w:rsidTr="00045B75">
        <w:trPr>
          <w:trHeight w:val="1212"/>
        </w:trPr>
        <w:tc>
          <w:tcPr>
            <w:tcW w:w="794" w:type="dxa"/>
          </w:tcPr>
          <w:p w14:paraId="0841E2FE" w14:textId="77777777" w:rsidR="00045B75" w:rsidRPr="00BC1259" w:rsidRDefault="00045B75" w:rsidP="00045B75">
            <w:pPr>
              <w:jc w:val="center"/>
              <w:rPr>
                <w:b/>
                <w:sz w:val="20"/>
                <w:szCs w:val="20"/>
              </w:rPr>
            </w:pPr>
            <w:r w:rsidRPr="00BC1259">
              <w:rPr>
                <w:b/>
                <w:sz w:val="20"/>
                <w:szCs w:val="20"/>
              </w:rPr>
              <w:t>Design</w:t>
            </w:r>
          </w:p>
          <w:p w14:paraId="62ADE58A" w14:textId="77777777" w:rsidR="00045B75" w:rsidRPr="00BC1259" w:rsidRDefault="00045B75" w:rsidP="00045B75">
            <w:pPr>
              <w:ind w:firstLine="720"/>
              <w:jc w:val="center"/>
              <w:rPr>
                <w:b/>
                <w:sz w:val="20"/>
                <w:szCs w:val="20"/>
              </w:rPr>
            </w:pPr>
          </w:p>
        </w:tc>
        <w:tc>
          <w:tcPr>
            <w:tcW w:w="1127" w:type="dxa"/>
          </w:tcPr>
          <w:p w14:paraId="444BD2F9" w14:textId="77777777" w:rsidR="00045B75" w:rsidRPr="00BC1259" w:rsidRDefault="00045B75" w:rsidP="00045B75">
            <w:pPr>
              <w:jc w:val="center"/>
              <w:rPr>
                <w:b/>
                <w:sz w:val="20"/>
                <w:szCs w:val="20"/>
              </w:rPr>
            </w:pPr>
            <w:r w:rsidRPr="00BC1259">
              <w:rPr>
                <w:b/>
                <w:sz w:val="20"/>
                <w:szCs w:val="20"/>
              </w:rPr>
              <w:t>Clock</w:t>
            </w:r>
          </w:p>
          <w:p w14:paraId="2BE96D41" w14:textId="77777777" w:rsidR="00045B75" w:rsidRPr="00BC1259" w:rsidRDefault="00045B75" w:rsidP="00045B75">
            <w:pPr>
              <w:jc w:val="center"/>
              <w:rPr>
                <w:b/>
                <w:sz w:val="20"/>
                <w:szCs w:val="20"/>
              </w:rPr>
            </w:pPr>
            <w:r w:rsidRPr="00BC1259">
              <w:rPr>
                <w:b/>
                <w:sz w:val="20"/>
                <w:szCs w:val="20"/>
              </w:rPr>
              <w:t>Frequency</w:t>
            </w:r>
          </w:p>
          <w:p w14:paraId="35112570" w14:textId="77777777" w:rsidR="00045B75" w:rsidRPr="00BC1259" w:rsidRDefault="00045B75" w:rsidP="00045B75">
            <w:pPr>
              <w:jc w:val="center"/>
              <w:rPr>
                <w:b/>
                <w:sz w:val="20"/>
                <w:szCs w:val="20"/>
              </w:rPr>
            </w:pPr>
            <w:r w:rsidRPr="00BC1259">
              <w:rPr>
                <w:b/>
                <w:sz w:val="20"/>
                <w:szCs w:val="20"/>
              </w:rPr>
              <w:t>(MHz)</w:t>
            </w:r>
          </w:p>
        </w:tc>
        <w:tc>
          <w:tcPr>
            <w:tcW w:w="1239" w:type="dxa"/>
          </w:tcPr>
          <w:p w14:paraId="6DD616D2" w14:textId="77777777" w:rsidR="00045B75" w:rsidRPr="00BC1259" w:rsidRDefault="00045B75" w:rsidP="00045B75">
            <w:pPr>
              <w:jc w:val="center"/>
              <w:rPr>
                <w:b/>
                <w:sz w:val="20"/>
                <w:szCs w:val="20"/>
              </w:rPr>
            </w:pPr>
            <w:r w:rsidRPr="00BC1259">
              <w:rPr>
                <w:b/>
                <w:sz w:val="20"/>
                <w:szCs w:val="20"/>
              </w:rPr>
              <w:t>Clock Cycles per Encryption/</w:t>
            </w:r>
          </w:p>
          <w:p w14:paraId="49366E06" w14:textId="77777777" w:rsidR="00045B75" w:rsidRPr="00BC1259" w:rsidRDefault="00045B75" w:rsidP="00045B75">
            <w:pPr>
              <w:jc w:val="center"/>
              <w:rPr>
                <w:b/>
                <w:sz w:val="20"/>
                <w:szCs w:val="20"/>
              </w:rPr>
            </w:pPr>
            <w:r w:rsidRPr="00BC1259">
              <w:rPr>
                <w:b/>
                <w:sz w:val="20"/>
                <w:szCs w:val="20"/>
              </w:rPr>
              <w:t>Decryption</w:t>
            </w:r>
          </w:p>
          <w:p w14:paraId="4827C035" w14:textId="77777777" w:rsidR="00045B75" w:rsidRPr="00BC1259" w:rsidRDefault="00045B75" w:rsidP="00045B75">
            <w:pPr>
              <w:jc w:val="center"/>
              <w:rPr>
                <w:b/>
                <w:sz w:val="20"/>
                <w:szCs w:val="20"/>
              </w:rPr>
            </w:pPr>
            <w:r w:rsidRPr="00BC1259">
              <w:rPr>
                <w:b/>
                <w:sz w:val="20"/>
                <w:szCs w:val="20"/>
              </w:rPr>
              <w:t>Block</w:t>
            </w:r>
          </w:p>
        </w:tc>
        <w:tc>
          <w:tcPr>
            <w:tcW w:w="1239" w:type="dxa"/>
          </w:tcPr>
          <w:p w14:paraId="38059DE7" w14:textId="77777777" w:rsidR="00045B75" w:rsidRPr="00BC1259" w:rsidRDefault="00045B75" w:rsidP="00045B75">
            <w:pPr>
              <w:jc w:val="center"/>
              <w:rPr>
                <w:b/>
                <w:sz w:val="20"/>
                <w:szCs w:val="20"/>
              </w:rPr>
            </w:pPr>
            <w:r w:rsidRPr="00BC1259">
              <w:rPr>
                <w:b/>
                <w:sz w:val="20"/>
                <w:szCs w:val="20"/>
              </w:rPr>
              <w:t>Latency (ns)</w:t>
            </w:r>
            <w:r>
              <w:rPr>
                <w:b/>
                <w:sz w:val="20"/>
                <w:szCs w:val="20"/>
              </w:rPr>
              <w:t xml:space="preserve"> </w:t>
            </w:r>
            <w:r w:rsidRPr="00BC1259">
              <w:rPr>
                <w:b/>
                <w:sz w:val="20"/>
                <w:szCs w:val="20"/>
              </w:rPr>
              <w:t>For</w:t>
            </w:r>
          </w:p>
          <w:p w14:paraId="4A8768EE" w14:textId="77777777" w:rsidR="00045B75" w:rsidRDefault="00045B75" w:rsidP="00045B75">
            <w:pPr>
              <w:jc w:val="center"/>
              <w:rPr>
                <w:b/>
                <w:sz w:val="20"/>
                <w:szCs w:val="20"/>
              </w:rPr>
            </w:pPr>
            <w:r w:rsidRPr="00BC1259">
              <w:rPr>
                <w:b/>
                <w:sz w:val="20"/>
                <w:szCs w:val="20"/>
              </w:rPr>
              <w:t>Encryption</w:t>
            </w:r>
            <w:r>
              <w:rPr>
                <w:b/>
                <w:sz w:val="20"/>
                <w:szCs w:val="20"/>
              </w:rPr>
              <w:t>/</w:t>
            </w:r>
          </w:p>
          <w:p w14:paraId="47D14D46" w14:textId="77777777" w:rsidR="00045B75" w:rsidRPr="00BC1259" w:rsidRDefault="00045B75" w:rsidP="00045B75">
            <w:pPr>
              <w:jc w:val="center"/>
              <w:rPr>
                <w:b/>
                <w:sz w:val="20"/>
                <w:szCs w:val="20"/>
              </w:rPr>
            </w:pPr>
            <w:r w:rsidRPr="00BC1259">
              <w:rPr>
                <w:b/>
                <w:sz w:val="20"/>
                <w:szCs w:val="20"/>
              </w:rPr>
              <w:t>Decryption</w:t>
            </w:r>
          </w:p>
          <w:p w14:paraId="438E55F7" w14:textId="77777777" w:rsidR="00045B75" w:rsidRPr="00BC1259" w:rsidRDefault="00045B75" w:rsidP="00045B75">
            <w:pPr>
              <w:jc w:val="center"/>
              <w:rPr>
                <w:b/>
                <w:sz w:val="20"/>
                <w:szCs w:val="20"/>
              </w:rPr>
            </w:pPr>
            <w:r w:rsidRPr="00BC1259">
              <w:rPr>
                <w:b/>
                <w:sz w:val="20"/>
                <w:szCs w:val="20"/>
              </w:rPr>
              <w:t>Block</w:t>
            </w:r>
          </w:p>
        </w:tc>
      </w:tr>
      <w:tr w:rsidR="00045B75" w14:paraId="41829C64" w14:textId="77777777" w:rsidTr="00045B75">
        <w:trPr>
          <w:trHeight w:val="474"/>
        </w:trPr>
        <w:tc>
          <w:tcPr>
            <w:tcW w:w="794" w:type="dxa"/>
          </w:tcPr>
          <w:p w14:paraId="6B36F3BD" w14:textId="77777777" w:rsidR="00045B75" w:rsidRPr="00BC1259" w:rsidRDefault="00045B75" w:rsidP="00045B75">
            <w:pPr>
              <w:jc w:val="center"/>
              <w:rPr>
                <w:sz w:val="20"/>
                <w:szCs w:val="20"/>
              </w:rPr>
            </w:pPr>
            <w:r w:rsidRPr="00BC1259">
              <w:rPr>
                <w:sz w:val="20"/>
                <w:szCs w:val="20"/>
              </w:rPr>
              <w:t>Design 1</w:t>
            </w:r>
          </w:p>
          <w:p w14:paraId="3631845C" w14:textId="77777777" w:rsidR="00045B75" w:rsidRPr="00BC1259" w:rsidRDefault="00045B75" w:rsidP="00045B75">
            <w:pPr>
              <w:jc w:val="center"/>
              <w:rPr>
                <w:sz w:val="20"/>
                <w:szCs w:val="20"/>
              </w:rPr>
            </w:pPr>
          </w:p>
        </w:tc>
        <w:tc>
          <w:tcPr>
            <w:tcW w:w="1127" w:type="dxa"/>
          </w:tcPr>
          <w:p w14:paraId="24AF8A13" w14:textId="77777777" w:rsidR="00045B75" w:rsidRPr="00BC1259" w:rsidRDefault="00045B75" w:rsidP="00045B75">
            <w:pPr>
              <w:jc w:val="center"/>
              <w:rPr>
                <w:sz w:val="20"/>
                <w:szCs w:val="20"/>
              </w:rPr>
            </w:pPr>
            <w:r w:rsidRPr="00BC1259">
              <w:rPr>
                <w:sz w:val="20"/>
                <w:szCs w:val="20"/>
              </w:rPr>
              <w:t>100</w:t>
            </w:r>
          </w:p>
        </w:tc>
        <w:tc>
          <w:tcPr>
            <w:tcW w:w="1239" w:type="dxa"/>
          </w:tcPr>
          <w:p w14:paraId="7D50CDC5" w14:textId="77777777" w:rsidR="00045B75" w:rsidRPr="00BC1259" w:rsidRDefault="00045B75" w:rsidP="00045B75">
            <w:pPr>
              <w:jc w:val="center"/>
              <w:rPr>
                <w:sz w:val="20"/>
                <w:szCs w:val="20"/>
              </w:rPr>
            </w:pPr>
            <w:r w:rsidRPr="00BC1259">
              <w:rPr>
                <w:sz w:val="20"/>
                <w:szCs w:val="20"/>
              </w:rPr>
              <w:t>41/</w:t>
            </w:r>
          </w:p>
          <w:p w14:paraId="1FF2FABA" w14:textId="77777777" w:rsidR="00045B75" w:rsidRPr="00BC1259" w:rsidRDefault="00045B75" w:rsidP="00045B75">
            <w:pPr>
              <w:jc w:val="center"/>
              <w:rPr>
                <w:sz w:val="20"/>
                <w:szCs w:val="20"/>
              </w:rPr>
            </w:pPr>
            <w:r w:rsidRPr="00BC1259">
              <w:rPr>
                <w:sz w:val="20"/>
                <w:szCs w:val="20"/>
              </w:rPr>
              <w:t>41</w:t>
            </w:r>
          </w:p>
        </w:tc>
        <w:tc>
          <w:tcPr>
            <w:tcW w:w="1239" w:type="dxa"/>
          </w:tcPr>
          <w:p w14:paraId="4789644C" w14:textId="77777777" w:rsidR="00045B75" w:rsidRPr="00BC1259" w:rsidRDefault="00045B75" w:rsidP="00045B75">
            <w:pPr>
              <w:jc w:val="center"/>
              <w:rPr>
                <w:sz w:val="20"/>
                <w:szCs w:val="20"/>
              </w:rPr>
            </w:pPr>
            <w:r w:rsidRPr="00BC1259">
              <w:rPr>
                <w:sz w:val="20"/>
                <w:szCs w:val="20"/>
              </w:rPr>
              <w:t>410/</w:t>
            </w:r>
          </w:p>
          <w:p w14:paraId="7CD99052" w14:textId="77777777" w:rsidR="00045B75" w:rsidRPr="00BC1259" w:rsidRDefault="00045B75" w:rsidP="00045B75">
            <w:pPr>
              <w:jc w:val="center"/>
              <w:rPr>
                <w:sz w:val="20"/>
                <w:szCs w:val="20"/>
              </w:rPr>
            </w:pPr>
            <w:r w:rsidRPr="00BC1259">
              <w:rPr>
                <w:sz w:val="20"/>
                <w:szCs w:val="20"/>
              </w:rPr>
              <w:t>410</w:t>
            </w:r>
          </w:p>
        </w:tc>
      </w:tr>
      <w:tr w:rsidR="00045B75" w14:paraId="7516539E" w14:textId="77777777" w:rsidTr="00045B75">
        <w:trPr>
          <w:trHeight w:val="487"/>
        </w:trPr>
        <w:tc>
          <w:tcPr>
            <w:tcW w:w="794" w:type="dxa"/>
          </w:tcPr>
          <w:p w14:paraId="4AB672E2" w14:textId="77777777" w:rsidR="00045B75" w:rsidRPr="00BC1259" w:rsidRDefault="00045B75" w:rsidP="00045B75">
            <w:pPr>
              <w:jc w:val="center"/>
              <w:rPr>
                <w:sz w:val="20"/>
                <w:szCs w:val="20"/>
              </w:rPr>
            </w:pPr>
            <w:r w:rsidRPr="00BC1259">
              <w:rPr>
                <w:sz w:val="20"/>
                <w:szCs w:val="20"/>
              </w:rPr>
              <w:t>Design 2</w:t>
            </w:r>
          </w:p>
          <w:p w14:paraId="546217AD" w14:textId="77777777" w:rsidR="00045B75" w:rsidRPr="00BC1259" w:rsidRDefault="00045B75" w:rsidP="00045B75">
            <w:pPr>
              <w:jc w:val="center"/>
              <w:rPr>
                <w:sz w:val="20"/>
                <w:szCs w:val="20"/>
              </w:rPr>
            </w:pPr>
          </w:p>
        </w:tc>
        <w:tc>
          <w:tcPr>
            <w:tcW w:w="1127" w:type="dxa"/>
          </w:tcPr>
          <w:p w14:paraId="52331DF1" w14:textId="77777777" w:rsidR="00045B75" w:rsidRPr="00BC1259" w:rsidRDefault="00045B75" w:rsidP="00045B75">
            <w:pPr>
              <w:jc w:val="center"/>
              <w:rPr>
                <w:sz w:val="20"/>
                <w:szCs w:val="20"/>
              </w:rPr>
            </w:pPr>
            <w:r w:rsidRPr="00BC1259">
              <w:rPr>
                <w:sz w:val="20"/>
                <w:szCs w:val="20"/>
              </w:rPr>
              <w:t>114.877</w:t>
            </w:r>
          </w:p>
        </w:tc>
        <w:tc>
          <w:tcPr>
            <w:tcW w:w="1239" w:type="dxa"/>
          </w:tcPr>
          <w:p w14:paraId="0E107514" w14:textId="77777777" w:rsidR="00045B75" w:rsidRPr="00BC1259" w:rsidRDefault="00045B75" w:rsidP="00045B75">
            <w:pPr>
              <w:jc w:val="center"/>
              <w:rPr>
                <w:sz w:val="20"/>
                <w:szCs w:val="20"/>
              </w:rPr>
            </w:pPr>
            <w:r w:rsidRPr="00BC1259">
              <w:rPr>
                <w:sz w:val="20"/>
                <w:szCs w:val="20"/>
              </w:rPr>
              <w:t>139/</w:t>
            </w:r>
          </w:p>
          <w:p w14:paraId="28684188" w14:textId="77777777" w:rsidR="00045B75" w:rsidRPr="00BC1259" w:rsidRDefault="00045B75" w:rsidP="00045B75">
            <w:pPr>
              <w:jc w:val="center"/>
              <w:rPr>
                <w:sz w:val="20"/>
                <w:szCs w:val="20"/>
              </w:rPr>
            </w:pPr>
            <w:r w:rsidRPr="00BC1259">
              <w:rPr>
                <w:sz w:val="20"/>
                <w:szCs w:val="20"/>
              </w:rPr>
              <w:t>139</w:t>
            </w:r>
          </w:p>
        </w:tc>
        <w:tc>
          <w:tcPr>
            <w:tcW w:w="1239" w:type="dxa"/>
          </w:tcPr>
          <w:p w14:paraId="42A6B9E6" w14:textId="77777777" w:rsidR="00045B75" w:rsidRPr="00BC1259" w:rsidRDefault="00045B75" w:rsidP="00045B75">
            <w:pPr>
              <w:jc w:val="center"/>
              <w:rPr>
                <w:sz w:val="20"/>
                <w:szCs w:val="20"/>
              </w:rPr>
            </w:pPr>
            <w:r w:rsidRPr="00BC1259">
              <w:rPr>
                <w:sz w:val="20"/>
                <w:szCs w:val="20"/>
              </w:rPr>
              <w:t>1209.981/</w:t>
            </w:r>
          </w:p>
          <w:p w14:paraId="11368EF0" w14:textId="77777777" w:rsidR="00045B75" w:rsidRPr="00BC1259" w:rsidRDefault="00045B75" w:rsidP="00045B75">
            <w:pPr>
              <w:jc w:val="center"/>
              <w:rPr>
                <w:sz w:val="20"/>
                <w:szCs w:val="20"/>
              </w:rPr>
            </w:pPr>
            <w:r w:rsidRPr="00BC1259">
              <w:rPr>
                <w:sz w:val="20"/>
                <w:szCs w:val="20"/>
              </w:rPr>
              <w:t>1209.981</w:t>
            </w:r>
          </w:p>
        </w:tc>
      </w:tr>
      <w:tr w:rsidR="00045B75" w14:paraId="41B4C977" w14:textId="77777777" w:rsidTr="00045B75">
        <w:trPr>
          <w:trHeight w:val="474"/>
        </w:trPr>
        <w:tc>
          <w:tcPr>
            <w:tcW w:w="794" w:type="dxa"/>
          </w:tcPr>
          <w:p w14:paraId="7492CAB5" w14:textId="77777777" w:rsidR="00045B75" w:rsidRPr="00BC1259" w:rsidRDefault="00045B75" w:rsidP="00045B75">
            <w:pPr>
              <w:jc w:val="center"/>
              <w:rPr>
                <w:sz w:val="20"/>
                <w:szCs w:val="20"/>
              </w:rPr>
            </w:pPr>
            <w:r w:rsidRPr="00BC1259">
              <w:rPr>
                <w:sz w:val="20"/>
                <w:szCs w:val="20"/>
              </w:rPr>
              <w:t>Design 3</w:t>
            </w:r>
          </w:p>
          <w:p w14:paraId="3E777AC3" w14:textId="77777777" w:rsidR="00045B75" w:rsidRPr="00BC1259" w:rsidRDefault="00045B75" w:rsidP="00045B75">
            <w:pPr>
              <w:jc w:val="center"/>
              <w:rPr>
                <w:sz w:val="20"/>
                <w:szCs w:val="20"/>
              </w:rPr>
            </w:pPr>
          </w:p>
        </w:tc>
        <w:tc>
          <w:tcPr>
            <w:tcW w:w="1127" w:type="dxa"/>
          </w:tcPr>
          <w:p w14:paraId="08AD722B" w14:textId="77777777" w:rsidR="00045B75" w:rsidRPr="00BC1259" w:rsidRDefault="00045B75" w:rsidP="00045B75">
            <w:pPr>
              <w:jc w:val="center"/>
              <w:rPr>
                <w:sz w:val="20"/>
                <w:szCs w:val="20"/>
              </w:rPr>
            </w:pPr>
            <w:r w:rsidRPr="00BC1259">
              <w:rPr>
                <w:sz w:val="20"/>
                <w:szCs w:val="20"/>
              </w:rPr>
              <w:t>107.3</w:t>
            </w:r>
          </w:p>
        </w:tc>
        <w:tc>
          <w:tcPr>
            <w:tcW w:w="1239" w:type="dxa"/>
          </w:tcPr>
          <w:p w14:paraId="0101A19C" w14:textId="77777777" w:rsidR="00045B75" w:rsidRPr="00BC1259" w:rsidRDefault="00045B75" w:rsidP="00045B75">
            <w:pPr>
              <w:jc w:val="center"/>
              <w:rPr>
                <w:sz w:val="20"/>
                <w:szCs w:val="20"/>
              </w:rPr>
            </w:pPr>
            <w:r w:rsidRPr="00BC1259">
              <w:rPr>
                <w:sz w:val="20"/>
                <w:szCs w:val="20"/>
              </w:rPr>
              <w:t>115/</w:t>
            </w:r>
          </w:p>
          <w:p w14:paraId="36A183D0" w14:textId="77777777" w:rsidR="00045B75" w:rsidRPr="00BC1259" w:rsidRDefault="00045B75" w:rsidP="00045B75">
            <w:pPr>
              <w:jc w:val="center"/>
              <w:rPr>
                <w:sz w:val="20"/>
                <w:szCs w:val="20"/>
              </w:rPr>
            </w:pPr>
            <w:r w:rsidRPr="00BC1259">
              <w:rPr>
                <w:sz w:val="20"/>
                <w:szCs w:val="20"/>
              </w:rPr>
              <w:t>115</w:t>
            </w:r>
          </w:p>
        </w:tc>
        <w:tc>
          <w:tcPr>
            <w:tcW w:w="1239" w:type="dxa"/>
          </w:tcPr>
          <w:p w14:paraId="6D4A877F" w14:textId="77777777" w:rsidR="00045B75" w:rsidRPr="00BC1259" w:rsidRDefault="00045B75" w:rsidP="00045B75">
            <w:pPr>
              <w:jc w:val="center"/>
              <w:rPr>
                <w:sz w:val="20"/>
                <w:szCs w:val="20"/>
              </w:rPr>
            </w:pPr>
            <w:r w:rsidRPr="00BC1259">
              <w:rPr>
                <w:sz w:val="20"/>
                <w:szCs w:val="20"/>
              </w:rPr>
              <w:t>1071.761/</w:t>
            </w:r>
          </w:p>
          <w:p w14:paraId="5F3CFCA2" w14:textId="77777777" w:rsidR="00045B75" w:rsidRPr="00BC1259" w:rsidRDefault="00045B75" w:rsidP="00045B75">
            <w:pPr>
              <w:jc w:val="center"/>
              <w:rPr>
                <w:sz w:val="20"/>
                <w:szCs w:val="20"/>
              </w:rPr>
            </w:pPr>
            <w:r w:rsidRPr="00BC1259">
              <w:rPr>
                <w:sz w:val="20"/>
                <w:szCs w:val="20"/>
              </w:rPr>
              <w:t>1071.761</w:t>
            </w:r>
          </w:p>
        </w:tc>
      </w:tr>
      <w:tr w:rsidR="00045B75" w14:paraId="12CF3DE4" w14:textId="77777777" w:rsidTr="00045B75">
        <w:trPr>
          <w:trHeight w:val="487"/>
        </w:trPr>
        <w:tc>
          <w:tcPr>
            <w:tcW w:w="794" w:type="dxa"/>
          </w:tcPr>
          <w:p w14:paraId="4FA1A250" w14:textId="77777777" w:rsidR="00045B75" w:rsidRPr="00BC1259" w:rsidRDefault="00045B75" w:rsidP="00045B75">
            <w:pPr>
              <w:jc w:val="center"/>
              <w:rPr>
                <w:sz w:val="20"/>
                <w:szCs w:val="20"/>
              </w:rPr>
            </w:pPr>
            <w:r w:rsidRPr="00BC1259">
              <w:rPr>
                <w:sz w:val="20"/>
                <w:szCs w:val="20"/>
              </w:rPr>
              <w:t>Design 4</w:t>
            </w:r>
          </w:p>
          <w:p w14:paraId="06DCA6DD" w14:textId="77777777" w:rsidR="00045B75" w:rsidRPr="00BC1259" w:rsidRDefault="00045B75" w:rsidP="00045B75">
            <w:pPr>
              <w:jc w:val="center"/>
              <w:rPr>
                <w:sz w:val="20"/>
                <w:szCs w:val="20"/>
              </w:rPr>
            </w:pPr>
          </w:p>
        </w:tc>
        <w:tc>
          <w:tcPr>
            <w:tcW w:w="1127" w:type="dxa"/>
          </w:tcPr>
          <w:p w14:paraId="59FA30EB" w14:textId="77777777" w:rsidR="00045B75" w:rsidRPr="00BC1259" w:rsidRDefault="00045B75" w:rsidP="00045B75">
            <w:pPr>
              <w:jc w:val="center"/>
              <w:rPr>
                <w:sz w:val="20"/>
                <w:szCs w:val="20"/>
              </w:rPr>
            </w:pPr>
            <w:r w:rsidRPr="00BC1259">
              <w:rPr>
                <w:sz w:val="20"/>
                <w:szCs w:val="20"/>
              </w:rPr>
              <w:t>-</w:t>
            </w:r>
          </w:p>
        </w:tc>
        <w:tc>
          <w:tcPr>
            <w:tcW w:w="1239" w:type="dxa"/>
          </w:tcPr>
          <w:p w14:paraId="6E338FE5" w14:textId="77777777" w:rsidR="00045B75" w:rsidRPr="00BC1259" w:rsidRDefault="00045B75" w:rsidP="00045B75">
            <w:pPr>
              <w:jc w:val="center"/>
              <w:rPr>
                <w:sz w:val="20"/>
                <w:szCs w:val="20"/>
              </w:rPr>
            </w:pPr>
            <w:r w:rsidRPr="00BC1259">
              <w:rPr>
                <w:sz w:val="20"/>
                <w:szCs w:val="20"/>
              </w:rPr>
              <w:t>28/</w:t>
            </w:r>
          </w:p>
          <w:p w14:paraId="4B242CF1" w14:textId="77777777" w:rsidR="00045B75" w:rsidRPr="00BC1259" w:rsidRDefault="00045B75" w:rsidP="00045B75">
            <w:pPr>
              <w:jc w:val="center"/>
              <w:rPr>
                <w:sz w:val="20"/>
                <w:szCs w:val="20"/>
              </w:rPr>
            </w:pPr>
            <w:r w:rsidRPr="00BC1259">
              <w:rPr>
                <w:sz w:val="20"/>
                <w:szCs w:val="20"/>
              </w:rPr>
              <w:t>41</w:t>
            </w:r>
          </w:p>
        </w:tc>
        <w:tc>
          <w:tcPr>
            <w:tcW w:w="1239" w:type="dxa"/>
          </w:tcPr>
          <w:p w14:paraId="45DCF0FE" w14:textId="77777777" w:rsidR="00045B75" w:rsidRPr="00BC1259" w:rsidRDefault="00045B75" w:rsidP="00045B75">
            <w:pPr>
              <w:jc w:val="center"/>
              <w:rPr>
                <w:sz w:val="20"/>
                <w:szCs w:val="20"/>
              </w:rPr>
            </w:pPr>
            <w:r w:rsidRPr="00BC1259">
              <w:rPr>
                <w:sz w:val="20"/>
                <w:szCs w:val="20"/>
              </w:rPr>
              <w:t>132.5/</w:t>
            </w:r>
          </w:p>
          <w:p w14:paraId="48161923" w14:textId="77777777" w:rsidR="00045B75" w:rsidRPr="00BC1259" w:rsidRDefault="00045B75" w:rsidP="00045B75">
            <w:pPr>
              <w:jc w:val="center"/>
              <w:rPr>
                <w:sz w:val="20"/>
                <w:szCs w:val="20"/>
              </w:rPr>
            </w:pPr>
            <w:r w:rsidRPr="00BC1259">
              <w:rPr>
                <w:sz w:val="20"/>
                <w:szCs w:val="20"/>
              </w:rPr>
              <w:t>197.5</w:t>
            </w:r>
          </w:p>
        </w:tc>
      </w:tr>
      <w:tr w:rsidR="00045B75" w14:paraId="583FEACE" w14:textId="77777777" w:rsidTr="00045B75">
        <w:trPr>
          <w:trHeight w:val="474"/>
        </w:trPr>
        <w:tc>
          <w:tcPr>
            <w:tcW w:w="794" w:type="dxa"/>
          </w:tcPr>
          <w:p w14:paraId="33861611" w14:textId="77777777" w:rsidR="00045B75" w:rsidRPr="00BC1259" w:rsidRDefault="00045B75" w:rsidP="00045B75">
            <w:pPr>
              <w:jc w:val="center"/>
              <w:rPr>
                <w:sz w:val="20"/>
                <w:szCs w:val="20"/>
              </w:rPr>
            </w:pPr>
            <w:r w:rsidRPr="00BC1259">
              <w:rPr>
                <w:sz w:val="20"/>
                <w:szCs w:val="20"/>
              </w:rPr>
              <w:t>Design 5</w:t>
            </w:r>
          </w:p>
          <w:p w14:paraId="3A095388" w14:textId="77777777" w:rsidR="00045B75" w:rsidRPr="00BC1259" w:rsidRDefault="00045B75" w:rsidP="00045B75">
            <w:pPr>
              <w:jc w:val="center"/>
              <w:rPr>
                <w:sz w:val="20"/>
                <w:szCs w:val="20"/>
              </w:rPr>
            </w:pPr>
          </w:p>
        </w:tc>
        <w:tc>
          <w:tcPr>
            <w:tcW w:w="1127" w:type="dxa"/>
          </w:tcPr>
          <w:p w14:paraId="12D65B94" w14:textId="77777777" w:rsidR="00045B75" w:rsidRPr="00BC1259" w:rsidRDefault="00045B75" w:rsidP="00045B75">
            <w:pPr>
              <w:jc w:val="center"/>
              <w:rPr>
                <w:sz w:val="20"/>
                <w:szCs w:val="20"/>
              </w:rPr>
            </w:pPr>
            <w:r w:rsidRPr="00BC1259">
              <w:rPr>
                <w:sz w:val="20"/>
                <w:szCs w:val="20"/>
              </w:rPr>
              <w:t>95.721</w:t>
            </w:r>
          </w:p>
        </w:tc>
        <w:tc>
          <w:tcPr>
            <w:tcW w:w="1239" w:type="dxa"/>
          </w:tcPr>
          <w:p w14:paraId="44840812" w14:textId="77777777" w:rsidR="00045B75" w:rsidRPr="00BC1259" w:rsidRDefault="00045B75" w:rsidP="00045B75">
            <w:pPr>
              <w:jc w:val="center"/>
              <w:rPr>
                <w:sz w:val="20"/>
                <w:szCs w:val="20"/>
              </w:rPr>
            </w:pPr>
            <w:r w:rsidRPr="00BC1259">
              <w:rPr>
                <w:sz w:val="20"/>
                <w:szCs w:val="20"/>
              </w:rPr>
              <w:t>15/</w:t>
            </w:r>
          </w:p>
          <w:p w14:paraId="18366313" w14:textId="77777777" w:rsidR="00045B75" w:rsidRPr="00BC1259" w:rsidRDefault="00045B75" w:rsidP="00045B75">
            <w:pPr>
              <w:jc w:val="center"/>
              <w:rPr>
                <w:sz w:val="20"/>
                <w:szCs w:val="20"/>
              </w:rPr>
            </w:pPr>
            <w:r w:rsidRPr="00BC1259">
              <w:rPr>
                <w:sz w:val="20"/>
                <w:szCs w:val="20"/>
              </w:rPr>
              <w:t>23</w:t>
            </w:r>
          </w:p>
        </w:tc>
        <w:tc>
          <w:tcPr>
            <w:tcW w:w="1239" w:type="dxa"/>
          </w:tcPr>
          <w:p w14:paraId="79837CC8" w14:textId="77777777" w:rsidR="00045B75" w:rsidRPr="00BC1259" w:rsidRDefault="00045B75" w:rsidP="00045B75">
            <w:pPr>
              <w:jc w:val="center"/>
              <w:rPr>
                <w:sz w:val="20"/>
                <w:szCs w:val="20"/>
              </w:rPr>
            </w:pPr>
            <w:r w:rsidRPr="00BC1259">
              <w:rPr>
                <w:sz w:val="20"/>
                <w:szCs w:val="20"/>
              </w:rPr>
              <w:t>185.52/</w:t>
            </w:r>
          </w:p>
          <w:p w14:paraId="4456FD4A" w14:textId="77777777" w:rsidR="00045B75" w:rsidRPr="00BC1259" w:rsidRDefault="00045B75" w:rsidP="00045B75">
            <w:pPr>
              <w:jc w:val="center"/>
              <w:rPr>
                <w:sz w:val="20"/>
                <w:szCs w:val="20"/>
              </w:rPr>
            </w:pPr>
            <w:r w:rsidRPr="00BC1259">
              <w:rPr>
                <w:sz w:val="20"/>
                <w:szCs w:val="20"/>
              </w:rPr>
              <w:t>284.264</w:t>
            </w:r>
          </w:p>
        </w:tc>
      </w:tr>
    </w:tbl>
    <w:p w14:paraId="3E82B8C0" w14:textId="6873727D" w:rsidR="008D1F51" w:rsidRPr="008D1F51" w:rsidRDefault="008D1F51" w:rsidP="008D1F51"/>
    <w:p w14:paraId="7F9FEB7A" w14:textId="046833E2" w:rsidR="00454F20" w:rsidRPr="00454F20" w:rsidRDefault="00454F20" w:rsidP="00997A9C">
      <w:pPr>
        <w:pStyle w:val="Caption"/>
        <w:keepNext/>
        <w:jc w:val="center"/>
        <w:rPr>
          <w:b/>
          <w:i w:val="0"/>
          <w:color w:val="000000" w:themeColor="text1"/>
          <w:sz w:val="24"/>
          <w:szCs w:val="24"/>
        </w:rPr>
      </w:pPr>
      <w:bookmarkStart w:id="141" w:name="_Toc529728713"/>
      <w:r w:rsidRPr="00454F20">
        <w:rPr>
          <w:b/>
          <w:i w:val="0"/>
          <w:color w:val="000000" w:themeColor="text1"/>
          <w:sz w:val="24"/>
          <w:szCs w:val="24"/>
        </w:rPr>
        <w:t xml:space="preserve">Table </w:t>
      </w:r>
      <w:r w:rsidRPr="00454F20">
        <w:rPr>
          <w:b/>
          <w:i w:val="0"/>
          <w:color w:val="000000" w:themeColor="text1"/>
          <w:sz w:val="24"/>
          <w:szCs w:val="24"/>
        </w:rPr>
        <w:fldChar w:fldCharType="begin"/>
      </w:r>
      <w:r w:rsidRPr="00454F20">
        <w:rPr>
          <w:b/>
          <w:i w:val="0"/>
          <w:color w:val="000000" w:themeColor="text1"/>
          <w:sz w:val="24"/>
          <w:szCs w:val="24"/>
        </w:rPr>
        <w:instrText xml:space="preserve"> SEQ Table \* ARABIC </w:instrText>
      </w:r>
      <w:r w:rsidRPr="00454F20">
        <w:rPr>
          <w:b/>
          <w:i w:val="0"/>
          <w:color w:val="000000" w:themeColor="text1"/>
          <w:sz w:val="24"/>
          <w:szCs w:val="24"/>
        </w:rPr>
        <w:fldChar w:fldCharType="separate"/>
      </w:r>
      <w:r w:rsidR="00133DEF">
        <w:rPr>
          <w:b/>
          <w:i w:val="0"/>
          <w:noProof/>
          <w:color w:val="000000" w:themeColor="text1"/>
          <w:sz w:val="24"/>
          <w:szCs w:val="24"/>
        </w:rPr>
        <w:t>3</w:t>
      </w:r>
      <w:r w:rsidRPr="00454F20">
        <w:rPr>
          <w:b/>
          <w:i w:val="0"/>
          <w:color w:val="000000" w:themeColor="text1"/>
          <w:sz w:val="24"/>
          <w:szCs w:val="24"/>
        </w:rPr>
        <w:fldChar w:fldCharType="end"/>
      </w:r>
      <w:r w:rsidR="00CE167C">
        <w:rPr>
          <w:b/>
          <w:i w:val="0"/>
          <w:color w:val="000000" w:themeColor="text1"/>
          <w:sz w:val="24"/>
          <w:szCs w:val="24"/>
        </w:rPr>
        <w:t>: Comparison of Implemented Designs Based on Latency</w:t>
      </w:r>
      <w:bookmarkEnd w:id="141"/>
    </w:p>
    <w:p w14:paraId="420587B7" w14:textId="77777777" w:rsidR="00B21BDE" w:rsidRDefault="00B21BDE" w:rsidP="00B21BDE">
      <w:pPr>
        <w:spacing w:line="480" w:lineRule="auto"/>
        <w:ind w:firstLine="720"/>
        <w:jc w:val="both"/>
      </w:pPr>
    </w:p>
    <w:p w14:paraId="389B7F73" w14:textId="5D13BA34" w:rsidR="004912C0" w:rsidRDefault="00CA7AEA" w:rsidP="00B21BDE">
      <w:pPr>
        <w:spacing w:line="480" w:lineRule="auto"/>
        <w:ind w:firstLine="720"/>
        <w:jc w:val="both"/>
      </w:pPr>
      <w:r>
        <w:t>In Table 3</w:t>
      </w:r>
      <w:r w:rsidR="00C628C1">
        <w:t>, i</w:t>
      </w:r>
      <w:r w:rsidR="00FD770C">
        <w:t>t is seen that Design 1 had less latency in comparison to Design</w:t>
      </w:r>
      <w:r w:rsidR="00AA391F">
        <w:t>s</w:t>
      </w:r>
      <w:r w:rsidR="00FD770C">
        <w:t xml:space="preserve"> 2 and 3</w:t>
      </w:r>
      <w:r w:rsidR="00F92980">
        <w:t>,</w:t>
      </w:r>
      <w:r w:rsidR="00F92980" w:rsidRPr="00F92980">
        <w:t xml:space="preserve"> </w:t>
      </w:r>
      <w:r w:rsidR="00F92980">
        <w:t>while it wasn’t able to match or better the latency results from Design</w:t>
      </w:r>
      <w:r w:rsidR="00AA391F">
        <w:t>s</w:t>
      </w:r>
      <w:r w:rsidR="00F92980">
        <w:t xml:space="preserve"> 4 and 5. </w:t>
      </w:r>
      <w:r w:rsidR="003D6E67">
        <w:t>This is because</w:t>
      </w:r>
      <w:r w:rsidR="00B04295">
        <w:t xml:space="preserve"> in Design</w:t>
      </w:r>
      <w:r w:rsidR="002F24C4">
        <w:t>s</w:t>
      </w:r>
      <w:r w:rsidR="00B04295">
        <w:t xml:space="preserve"> 1</w:t>
      </w:r>
      <w:r w:rsidR="00542FCD">
        <w:t>,3 and 5</w:t>
      </w:r>
      <w:r w:rsidR="00B04295">
        <w:t>,</w:t>
      </w:r>
      <w:r w:rsidR="00065DA4">
        <w:t xml:space="preserve"> the</w:t>
      </w:r>
      <w:r w:rsidR="00B04295">
        <w:t xml:space="preserve"> </w:t>
      </w:r>
      <w:r w:rsidR="003E5CE5">
        <w:t xml:space="preserve">multiplication tables for </w:t>
      </w:r>
      <w:r w:rsidR="00B04295" w:rsidRPr="005D2503">
        <w:rPr>
          <w:rFonts w:ascii="Courier New" w:hAnsi="Courier New" w:cs="Courier New"/>
        </w:rPr>
        <w:t>MixColumn</w:t>
      </w:r>
      <w:r w:rsidR="00B04295">
        <w:rPr>
          <w:rFonts w:ascii="Courier New" w:hAnsi="Courier New" w:cs="Courier New"/>
        </w:rPr>
        <w:t>s()</w:t>
      </w:r>
      <w:r w:rsidR="00B04295" w:rsidRPr="00B04295">
        <w:t>and</w:t>
      </w:r>
      <w:r w:rsidR="00C640D3">
        <w:t xml:space="preserve"> </w:t>
      </w:r>
      <w:r w:rsidR="00B04295">
        <w:rPr>
          <w:rFonts w:ascii="Courier New" w:hAnsi="Courier New" w:cs="Courier New"/>
        </w:rPr>
        <w:t>Inv</w:t>
      </w:r>
      <w:r w:rsidR="00B04295" w:rsidRPr="005D2503">
        <w:rPr>
          <w:rFonts w:ascii="Courier New" w:hAnsi="Courier New" w:cs="Courier New"/>
        </w:rPr>
        <w:t>MixColumn</w:t>
      </w:r>
      <w:r w:rsidR="00B04295">
        <w:rPr>
          <w:rFonts w:ascii="Courier New" w:hAnsi="Courier New" w:cs="Courier New"/>
        </w:rPr>
        <w:t>s()</w:t>
      </w:r>
      <w:r w:rsidR="00B04295">
        <w:t>operations were implemented using Look Up Tables</w:t>
      </w:r>
      <w:r w:rsidR="00303F52">
        <w:t>,</w:t>
      </w:r>
      <w:r w:rsidR="00346957">
        <w:t xml:space="preserve"> as opposed to Designs 2 and 3</w:t>
      </w:r>
      <w:r w:rsidR="00E4149B">
        <w:t>,</w:t>
      </w:r>
      <w:r w:rsidR="00346957">
        <w:t xml:space="preserve"> which used actual multiplication calculations over Galois Field.</w:t>
      </w:r>
      <w:r w:rsidR="004912C0">
        <w:t xml:space="preserve"> Performing actual multiplication calculations would take more clock cycles to complete than just extracting the values from Look Up Tables.</w:t>
      </w:r>
      <w:r w:rsidR="00863BED">
        <w:t xml:space="preserve"> Even though Design 1 and 5 both used Look Up Tables, Design 5 had a less latency because it used pipelined architecture.</w:t>
      </w:r>
    </w:p>
    <w:p w14:paraId="58DB41F8" w14:textId="77777777" w:rsidR="00A3773D" w:rsidRPr="006A0C6C" w:rsidRDefault="00A3773D" w:rsidP="00B21BDE">
      <w:pPr>
        <w:spacing w:line="480" w:lineRule="auto"/>
        <w:ind w:firstLine="720"/>
        <w:jc w:val="both"/>
      </w:pPr>
    </w:p>
    <w:p w14:paraId="10E442F6" w14:textId="77777777" w:rsidR="009837A5" w:rsidRDefault="009837A5" w:rsidP="009837A5">
      <w:pPr>
        <w:pStyle w:val="Heading3"/>
        <w:rPr>
          <w:rFonts w:ascii="Times New Roman" w:hAnsi="Times New Roman" w:cs="Times New Roman"/>
          <w:b/>
          <w:color w:val="000000" w:themeColor="text1"/>
        </w:rPr>
      </w:pPr>
      <w:bookmarkStart w:id="142" w:name="_Toc529728824"/>
      <w:r w:rsidRPr="006A0C6C">
        <w:rPr>
          <w:rFonts w:ascii="Times New Roman" w:hAnsi="Times New Roman" w:cs="Times New Roman"/>
          <w:b/>
          <w:color w:val="000000" w:themeColor="text1"/>
        </w:rPr>
        <w:t>5.5.</w:t>
      </w:r>
      <w:r>
        <w:rPr>
          <w:rFonts w:ascii="Times New Roman" w:hAnsi="Times New Roman" w:cs="Times New Roman"/>
          <w:b/>
          <w:color w:val="000000" w:themeColor="text1"/>
        </w:rPr>
        <w:t>2</w:t>
      </w:r>
      <w:r w:rsidRPr="006A0C6C">
        <w:rPr>
          <w:rFonts w:ascii="Times New Roman" w:hAnsi="Times New Roman" w:cs="Times New Roman"/>
          <w:b/>
          <w:color w:val="000000" w:themeColor="text1"/>
        </w:rPr>
        <w:tab/>
      </w:r>
      <w:r>
        <w:rPr>
          <w:rFonts w:ascii="Times New Roman" w:hAnsi="Times New Roman" w:cs="Times New Roman"/>
          <w:b/>
          <w:color w:val="000000" w:themeColor="text1"/>
        </w:rPr>
        <w:t>Throughput</w:t>
      </w:r>
      <w:r w:rsidRPr="006A0C6C">
        <w:rPr>
          <w:rFonts w:ascii="Times New Roman" w:hAnsi="Times New Roman" w:cs="Times New Roman"/>
          <w:b/>
          <w:color w:val="000000" w:themeColor="text1"/>
        </w:rPr>
        <w:t xml:space="preserve"> Comparison</w:t>
      </w:r>
      <w:bookmarkEnd w:id="142"/>
    </w:p>
    <w:p w14:paraId="1FE98C1E" w14:textId="77777777" w:rsidR="009837A5" w:rsidRDefault="009837A5" w:rsidP="009837A5"/>
    <w:p w14:paraId="02FBE057" w14:textId="5058762A" w:rsidR="009837A5" w:rsidRDefault="009837A5" w:rsidP="000665C1">
      <w:pPr>
        <w:spacing w:line="480" w:lineRule="auto"/>
        <w:ind w:firstLine="720"/>
        <w:jc w:val="both"/>
      </w:pPr>
      <w:r>
        <w:t xml:space="preserve">Throughput was manually calculated using equation (25) and the values </w:t>
      </w:r>
      <w:r w:rsidR="0097390F">
        <w:t xml:space="preserve">for all </w:t>
      </w:r>
      <w:r w:rsidR="00C30225">
        <w:t>five</w:t>
      </w:r>
      <w:r w:rsidR="0097390F">
        <w:t xml:space="preserve"> designs </w:t>
      </w:r>
      <w:r>
        <w:t xml:space="preserve">are tabulated in Table 4. </w:t>
      </w:r>
      <w:r w:rsidR="000665C1">
        <w:t xml:space="preserve"> </w:t>
      </w:r>
      <w:r>
        <w:t xml:space="preserve">In equation </w:t>
      </w:r>
      <w:r w:rsidR="00FC13E0">
        <w:t>(25), the block size is 128-bit.</w:t>
      </w:r>
    </w:p>
    <w:p w14:paraId="7D0EEFE3" w14:textId="4115D4F8" w:rsidR="009837A5" w:rsidRDefault="009837A5" w:rsidP="009837A5">
      <w:pPr>
        <w:jc w:val="both"/>
      </w:pPr>
    </w:p>
    <w:p w14:paraId="7D981185" w14:textId="4EE3A46A" w:rsidR="009837A5" w:rsidRDefault="009837A5" w:rsidP="009837A5">
      <w:pPr>
        <w:jc w:val="both"/>
      </w:pPr>
      <w:r>
        <w:rPr>
          <w:noProof/>
        </w:rPr>
        <mc:AlternateContent>
          <mc:Choice Requires="wps">
            <w:drawing>
              <wp:inline distT="0" distB="0" distL="0" distR="0" wp14:anchorId="161AE5C6" wp14:editId="0CD635BE">
                <wp:extent cx="5819775" cy="247650"/>
                <wp:effectExtent l="0" t="0" r="28575" b="19050"/>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247650"/>
                        </a:xfrm>
                        <a:prstGeom prst="rect">
                          <a:avLst/>
                        </a:prstGeom>
                        <a:solidFill>
                          <a:srgbClr val="FFFFFF"/>
                        </a:solidFill>
                        <a:ln w="9525">
                          <a:solidFill>
                            <a:srgbClr val="000000"/>
                          </a:solidFill>
                          <a:miter lim="800000"/>
                          <a:headEnd/>
                          <a:tailEnd/>
                        </a:ln>
                      </wps:spPr>
                      <wps:txbx>
                        <w:txbxContent>
                          <w:p w14:paraId="4DE51CF1" w14:textId="0DCAF47A" w:rsidR="009B2ADA" w:rsidRDefault="009B2ADA" w:rsidP="009837A5">
                            <w:pPr>
                              <w:spacing w:line="480" w:lineRule="auto"/>
                              <w:contextualSpacing/>
                              <w:jc w:val="both"/>
                              <w:textAlignment w:val="baseline"/>
                              <w:rPr>
                                <w:b/>
                                <w:color w:val="000000"/>
                              </w:rPr>
                            </w:pPr>
                            <w:r>
                              <w:rPr>
                                <w:rFonts w:ascii="Courier New" w:hAnsi="Courier New" w:cs="Courier New"/>
                                <w:color w:val="000000"/>
                                <w:sz w:val="20"/>
                                <w:szCs w:val="20"/>
                              </w:rPr>
                              <w:t>Throughput = Block Size / Latency ................................... (25)</w:t>
                            </w:r>
                          </w:p>
                          <w:p w14:paraId="69942CAE" w14:textId="77777777" w:rsidR="009B2ADA" w:rsidRDefault="009B2ADA" w:rsidP="009837A5"/>
                        </w:txbxContent>
                      </wps:txbx>
                      <wps:bodyPr rot="0" vert="horz" wrap="square" lIns="91440" tIns="45720" rIns="91440" bIns="45720" anchor="t" anchorCtr="0">
                        <a:noAutofit/>
                      </wps:bodyPr>
                    </wps:wsp>
                  </a:graphicData>
                </a:graphic>
              </wp:inline>
            </w:drawing>
          </mc:Choice>
          <mc:Fallback>
            <w:pict>
              <v:shape w14:anchorId="161AE5C6" id="_x0000_s1038" type="#_x0000_t202" style="width:458.2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">
                <v:textbox>
                  <w:txbxContent>
                    <w:p w14:paraId="4DE51CF1" w14:textId="0DCAF47A" w:rsidR="009B2ADA" w:rsidRDefault="009B2ADA" w:rsidP="009837A5">
                      <w:pPr>
                        <w:spacing w:line="480" w:lineRule="auto"/>
                        <w:contextualSpacing/>
                        <w:jc w:val="both"/>
                        <w:textAlignment w:val="baseline"/>
                        <w:rPr>
                          <w:b/>
                          <w:color w:val="000000"/>
                        </w:rPr>
                      </w:pPr>
                      <w:r>
                        <w:rPr>
                          <w:rFonts w:ascii="Courier New" w:hAnsi="Courier New" w:cs="Courier New"/>
                          <w:color w:val="000000"/>
                          <w:sz w:val="20"/>
                          <w:szCs w:val="20"/>
                        </w:rPr>
                        <w:t>Throughput = Block Size / Latency ................................... (25)</w:t>
                      </w:r>
                    </w:p>
                    <w:p w14:paraId="69942CAE" w14:textId="77777777" w:rsidR="009B2ADA" w:rsidRDefault="009B2ADA" w:rsidP="009837A5"/>
                  </w:txbxContent>
                </v:textbox>
                <w10:anchorlock/>
              </v:shape>
            </w:pict>
          </mc:Fallback>
        </mc:AlternateContent>
      </w:r>
    </w:p>
    <w:p w14:paraId="7189109B" w14:textId="77777777" w:rsidR="009837A5" w:rsidRDefault="009837A5" w:rsidP="009837A5"/>
    <w:p w14:paraId="723D2C37" w14:textId="7C142EB5" w:rsidR="00EB736F" w:rsidRPr="001A5D71" w:rsidRDefault="00997A9C" w:rsidP="001A5D71">
      <w:pPr>
        <w:pStyle w:val="Caption"/>
        <w:keepNext/>
        <w:jc w:val="center"/>
        <w:rPr>
          <w:b/>
          <w:i w:val="0"/>
          <w:color w:val="000000" w:themeColor="text1"/>
          <w:sz w:val="24"/>
          <w:szCs w:val="24"/>
        </w:rPr>
      </w:pPr>
      <w:bookmarkStart w:id="143" w:name="_Toc529728714"/>
      <w:r w:rsidRPr="002E7DCD">
        <w:rPr>
          <w:b/>
          <w:i w:val="0"/>
          <w:color w:val="000000" w:themeColor="text1"/>
          <w:sz w:val="24"/>
          <w:szCs w:val="24"/>
        </w:rPr>
        <w:t xml:space="preserve">Table </w:t>
      </w:r>
      <w:r w:rsidRPr="002E7DCD">
        <w:rPr>
          <w:b/>
          <w:i w:val="0"/>
          <w:color w:val="000000" w:themeColor="text1"/>
          <w:sz w:val="24"/>
          <w:szCs w:val="24"/>
        </w:rPr>
        <w:fldChar w:fldCharType="begin"/>
      </w:r>
      <w:r w:rsidRPr="002E7DCD">
        <w:rPr>
          <w:b/>
          <w:i w:val="0"/>
          <w:color w:val="000000" w:themeColor="text1"/>
          <w:sz w:val="24"/>
          <w:szCs w:val="24"/>
        </w:rPr>
        <w:instrText xml:space="preserve"> SEQ Table \* ARABIC </w:instrText>
      </w:r>
      <w:r w:rsidRPr="002E7DCD">
        <w:rPr>
          <w:b/>
          <w:i w:val="0"/>
          <w:color w:val="000000" w:themeColor="text1"/>
          <w:sz w:val="24"/>
          <w:szCs w:val="24"/>
        </w:rPr>
        <w:fldChar w:fldCharType="separate"/>
      </w:r>
      <w:r w:rsidR="00133DEF" w:rsidRPr="002E7DCD">
        <w:rPr>
          <w:b/>
          <w:i w:val="0"/>
          <w:noProof/>
          <w:color w:val="000000" w:themeColor="text1"/>
          <w:sz w:val="24"/>
          <w:szCs w:val="24"/>
        </w:rPr>
        <w:t>4</w:t>
      </w:r>
      <w:r w:rsidRPr="002E7DCD">
        <w:rPr>
          <w:b/>
          <w:i w:val="0"/>
          <w:color w:val="000000" w:themeColor="text1"/>
          <w:sz w:val="24"/>
          <w:szCs w:val="24"/>
        </w:rPr>
        <w:fldChar w:fldCharType="end"/>
      </w:r>
      <w:r w:rsidRPr="002E7DCD">
        <w:rPr>
          <w:b/>
          <w:i w:val="0"/>
          <w:color w:val="000000" w:themeColor="text1"/>
          <w:sz w:val="24"/>
          <w:szCs w:val="24"/>
        </w:rPr>
        <w:t xml:space="preserve">: Comparison of Implemented Designs Based on </w:t>
      </w:r>
      <w:r w:rsidR="00102617" w:rsidRPr="002E7DCD">
        <w:rPr>
          <w:b/>
          <w:i w:val="0"/>
          <w:color w:val="000000" w:themeColor="text1"/>
          <w:sz w:val="24"/>
          <w:szCs w:val="24"/>
        </w:rPr>
        <w:t>Throughput</w:t>
      </w:r>
      <w:bookmarkEnd w:id="143"/>
    </w:p>
    <w:p w14:paraId="46A2E458" w14:textId="77777777" w:rsidR="00EB736F" w:rsidRPr="00EB736F" w:rsidRDefault="00EB736F" w:rsidP="00EB736F"/>
    <w:tbl>
      <w:tblPr>
        <w:tblStyle w:val="TableGrid"/>
        <w:tblpPr w:leftFromText="180" w:rightFromText="180" w:vertAnchor="text" w:tblpY="1"/>
        <w:tblOverlap w:val="never"/>
        <w:tblW w:w="0" w:type="auto"/>
        <w:tblLook w:val="04A0" w:firstRow="1" w:lastRow="0" w:firstColumn="1" w:lastColumn="0" w:noHBand="0" w:noVBand="1"/>
      </w:tblPr>
      <w:tblGrid>
        <w:gridCol w:w="1345"/>
        <w:gridCol w:w="1470"/>
        <w:gridCol w:w="1470"/>
      </w:tblGrid>
      <w:tr w:rsidR="009837A5" w:rsidRPr="005F0E35" w14:paraId="4E458D7B" w14:textId="77777777" w:rsidTr="005F0E35">
        <w:trPr>
          <w:trHeight w:val="692"/>
        </w:trPr>
        <w:tc>
          <w:tcPr>
            <w:tcW w:w="1345" w:type="dxa"/>
          </w:tcPr>
          <w:p w14:paraId="5C05CF4A" w14:textId="5BED7966" w:rsidR="009837A5" w:rsidRPr="005F0E35" w:rsidRDefault="009837A5" w:rsidP="00EB736F">
            <w:pPr>
              <w:spacing w:line="480" w:lineRule="auto"/>
              <w:jc w:val="center"/>
              <w:rPr>
                <w:b/>
                <w:sz w:val="20"/>
                <w:szCs w:val="20"/>
              </w:rPr>
            </w:pPr>
            <w:r w:rsidRPr="005F0E35">
              <w:rPr>
                <w:b/>
                <w:sz w:val="20"/>
                <w:szCs w:val="20"/>
              </w:rPr>
              <w:t>Design</w:t>
            </w:r>
          </w:p>
        </w:tc>
        <w:tc>
          <w:tcPr>
            <w:tcW w:w="1470" w:type="dxa"/>
          </w:tcPr>
          <w:p w14:paraId="65EE375A" w14:textId="2852D4D8" w:rsidR="009837A5" w:rsidRPr="005F0E35" w:rsidRDefault="00C959EF" w:rsidP="00EB736F">
            <w:pPr>
              <w:spacing w:line="480" w:lineRule="auto"/>
              <w:jc w:val="center"/>
              <w:rPr>
                <w:b/>
                <w:sz w:val="20"/>
                <w:szCs w:val="20"/>
              </w:rPr>
            </w:pPr>
            <w:r w:rsidRPr="005F0E35">
              <w:rPr>
                <w:b/>
                <w:sz w:val="20"/>
                <w:szCs w:val="20"/>
              </w:rPr>
              <w:t>Throughput for Encryption (Gb/s)</w:t>
            </w:r>
          </w:p>
        </w:tc>
        <w:tc>
          <w:tcPr>
            <w:tcW w:w="1470" w:type="dxa"/>
          </w:tcPr>
          <w:p w14:paraId="7ECE5FFE" w14:textId="773C2137" w:rsidR="009837A5" w:rsidRPr="005F0E35" w:rsidRDefault="00C959EF" w:rsidP="00EB736F">
            <w:pPr>
              <w:spacing w:line="480" w:lineRule="auto"/>
              <w:jc w:val="center"/>
              <w:rPr>
                <w:b/>
                <w:sz w:val="20"/>
                <w:szCs w:val="20"/>
              </w:rPr>
            </w:pPr>
            <w:r w:rsidRPr="005F0E35">
              <w:rPr>
                <w:b/>
                <w:sz w:val="20"/>
                <w:szCs w:val="20"/>
              </w:rPr>
              <w:t>Throughput for Decryption</w:t>
            </w:r>
            <w:r w:rsidR="008823F7" w:rsidRPr="005F0E35">
              <w:rPr>
                <w:b/>
                <w:sz w:val="20"/>
                <w:szCs w:val="20"/>
              </w:rPr>
              <w:t xml:space="preserve"> </w:t>
            </w:r>
            <w:r w:rsidR="00703151" w:rsidRPr="005F0E35">
              <w:rPr>
                <w:b/>
                <w:sz w:val="20"/>
                <w:szCs w:val="20"/>
              </w:rPr>
              <w:t>(Gb/s)</w:t>
            </w:r>
          </w:p>
        </w:tc>
      </w:tr>
      <w:tr w:rsidR="009837A5" w:rsidRPr="005F0E35" w14:paraId="12C0CDFC" w14:textId="77777777" w:rsidTr="005F0E35">
        <w:tc>
          <w:tcPr>
            <w:tcW w:w="1345" w:type="dxa"/>
          </w:tcPr>
          <w:p w14:paraId="5D518B69" w14:textId="4DA7FB82" w:rsidR="009837A5" w:rsidRPr="005F0E35" w:rsidRDefault="009837A5" w:rsidP="00EB736F">
            <w:pPr>
              <w:spacing w:line="480" w:lineRule="auto"/>
              <w:jc w:val="center"/>
              <w:rPr>
                <w:sz w:val="20"/>
                <w:szCs w:val="20"/>
              </w:rPr>
            </w:pPr>
            <w:r w:rsidRPr="005F0E35">
              <w:rPr>
                <w:sz w:val="20"/>
                <w:szCs w:val="20"/>
              </w:rPr>
              <w:t>Design 1</w:t>
            </w:r>
          </w:p>
        </w:tc>
        <w:tc>
          <w:tcPr>
            <w:tcW w:w="1470" w:type="dxa"/>
          </w:tcPr>
          <w:p w14:paraId="1C5E3248" w14:textId="1B963376" w:rsidR="009837A5" w:rsidRPr="005F0E35" w:rsidRDefault="00AE494E" w:rsidP="00EB736F">
            <w:pPr>
              <w:spacing w:line="480" w:lineRule="auto"/>
              <w:jc w:val="center"/>
              <w:rPr>
                <w:sz w:val="20"/>
                <w:szCs w:val="20"/>
              </w:rPr>
            </w:pPr>
            <w:r w:rsidRPr="005F0E35">
              <w:rPr>
                <w:sz w:val="20"/>
                <w:szCs w:val="20"/>
              </w:rPr>
              <w:t>0.312</w:t>
            </w:r>
          </w:p>
        </w:tc>
        <w:tc>
          <w:tcPr>
            <w:tcW w:w="1470" w:type="dxa"/>
          </w:tcPr>
          <w:p w14:paraId="64BBC6A6" w14:textId="09A06491" w:rsidR="009837A5" w:rsidRPr="005F0E35" w:rsidRDefault="00AE494E" w:rsidP="00EB736F">
            <w:pPr>
              <w:spacing w:line="480" w:lineRule="auto"/>
              <w:jc w:val="center"/>
              <w:rPr>
                <w:sz w:val="20"/>
                <w:szCs w:val="20"/>
              </w:rPr>
            </w:pPr>
            <w:r w:rsidRPr="005F0E35">
              <w:rPr>
                <w:sz w:val="20"/>
                <w:szCs w:val="20"/>
              </w:rPr>
              <w:t>0.312</w:t>
            </w:r>
          </w:p>
        </w:tc>
      </w:tr>
      <w:tr w:rsidR="009837A5" w:rsidRPr="005F0E35" w14:paraId="15AD5140" w14:textId="77777777" w:rsidTr="005F0E35">
        <w:tc>
          <w:tcPr>
            <w:tcW w:w="1345" w:type="dxa"/>
          </w:tcPr>
          <w:p w14:paraId="09AB03CF" w14:textId="2BA755C4" w:rsidR="009837A5" w:rsidRPr="005F0E35" w:rsidRDefault="009837A5" w:rsidP="00EB736F">
            <w:pPr>
              <w:spacing w:line="480" w:lineRule="auto"/>
              <w:jc w:val="center"/>
              <w:rPr>
                <w:sz w:val="20"/>
                <w:szCs w:val="20"/>
              </w:rPr>
            </w:pPr>
            <w:r w:rsidRPr="005F0E35">
              <w:rPr>
                <w:sz w:val="20"/>
                <w:szCs w:val="20"/>
              </w:rPr>
              <w:t>Design 2</w:t>
            </w:r>
          </w:p>
        </w:tc>
        <w:tc>
          <w:tcPr>
            <w:tcW w:w="1470" w:type="dxa"/>
          </w:tcPr>
          <w:p w14:paraId="00BDC5B7" w14:textId="721EDB08" w:rsidR="009837A5" w:rsidRPr="005F0E35" w:rsidRDefault="00C959EF" w:rsidP="00EB736F">
            <w:pPr>
              <w:spacing w:line="480" w:lineRule="auto"/>
              <w:jc w:val="center"/>
              <w:rPr>
                <w:sz w:val="20"/>
                <w:szCs w:val="20"/>
              </w:rPr>
            </w:pPr>
            <w:r w:rsidRPr="005F0E35">
              <w:rPr>
                <w:sz w:val="20"/>
                <w:szCs w:val="20"/>
              </w:rPr>
              <w:t>0.</w:t>
            </w:r>
            <w:r w:rsidR="00FC30EB" w:rsidRPr="005F0E35">
              <w:rPr>
                <w:sz w:val="20"/>
                <w:szCs w:val="20"/>
              </w:rPr>
              <w:t>106</w:t>
            </w:r>
          </w:p>
        </w:tc>
        <w:tc>
          <w:tcPr>
            <w:tcW w:w="1470" w:type="dxa"/>
          </w:tcPr>
          <w:p w14:paraId="0B56A2B9" w14:textId="718C982B" w:rsidR="009837A5" w:rsidRPr="005F0E35" w:rsidRDefault="00C959EF" w:rsidP="00EB736F">
            <w:pPr>
              <w:spacing w:line="480" w:lineRule="auto"/>
              <w:jc w:val="center"/>
              <w:rPr>
                <w:sz w:val="20"/>
                <w:szCs w:val="20"/>
              </w:rPr>
            </w:pPr>
            <w:r w:rsidRPr="005F0E35">
              <w:rPr>
                <w:sz w:val="20"/>
                <w:szCs w:val="20"/>
              </w:rPr>
              <w:t>0.</w:t>
            </w:r>
            <w:r w:rsidR="00FC30EB" w:rsidRPr="005F0E35">
              <w:rPr>
                <w:sz w:val="20"/>
                <w:szCs w:val="20"/>
              </w:rPr>
              <w:t>106</w:t>
            </w:r>
          </w:p>
        </w:tc>
      </w:tr>
      <w:tr w:rsidR="009837A5" w:rsidRPr="005F0E35" w14:paraId="007422BA" w14:textId="77777777" w:rsidTr="005F0E35">
        <w:tc>
          <w:tcPr>
            <w:tcW w:w="1345" w:type="dxa"/>
          </w:tcPr>
          <w:p w14:paraId="3512D283" w14:textId="7789D4CA" w:rsidR="009837A5" w:rsidRPr="005F0E35" w:rsidRDefault="009837A5" w:rsidP="00EB736F">
            <w:pPr>
              <w:spacing w:line="480" w:lineRule="auto"/>
              <w:jc w:val="center"/>
              <w:rPr>
                <w:sz w:val="20"/>
                <w:szCs w:val="20"/>
              </w:rPr>
            </w:pPr>
            <w:r w:rsidRPr="005F0E35">
              <w:rPr>
                <w:sz w:val="20"/>
                <w:szCs w:val="20"/>
              </w:rPr>
              <w:t>Design 3</w:t>
            </w:r>
          </w:p>
        </w:tc>
        <w:tc>
          <w:tcPr>
            <w:tcW w:w="1470" w:type="dxa"/>
          </w:tcPr>
          <w:p w14:paraId="2E22CE02" w14:textId="32A7784C" w:rsidR="009837A5" w:rsidRPr="005F0E35" w:rsidRDefault="00FC30EB" w:rsidP="00EB736F">
            <w:pPr>
              <w:spacing w:line="480" w:lineRule="auto"/>
              <w:jc w:val="center"/>
              <w:rPr>
                <w:sz w:val="20"/>
                <w:szCs w:val="20"/>
              </w:rPr>
            </w:pPr>
            <w:r w:rsidRPr="005F0E35">
              <w:rPr>
                <w:sz w:val="20"/>
                <w:szCs w:val="20"/>
              </w:rPr>
              <w:t>0.119</w:t>
            </w:r>
          </w:p>
        </w:tc>
        <w:tc>
          <w:tcPr>
            <w:tcW w:w="1470" w:type="dxa"/>
          </w:tcPr>
          <w:p w14:paraId="0845FFD4" w14:textId="3D5422E7" w:rsidR="009837A5" w:rsidRPr="005F0E35" w:rsidRDefault="00FC30EB" w:rsidP="00EB736F">
            <w:pPr>
              <w:spacing w:line="480" w:lineRule="auto"/>
              <w:jc w:val="center"/>
              <w:rPr>
                <w:sz w:val="20"/>
                <w:szCs w:val="20"/>
              </w:rPr>
            </w:pPr>
            <w:r w:rsidRPr="005F0E35">
              <w:rPr>
                <w:sz w:val="20"/>
                <w:szCs w:val="20"/>
              </w:rPr>
              <w:t>0.119</w:t>
            </w:r>
          </w:p>
        </w:tc>
      </w:tr>
      <w:tr w:rsidR="009837A5" w:rsidRPr="005F0E35" w14:paraId="3648C6E5" w14:textId="77777777" w:rsidTr="005F0E35">
        <w:tc>
          <w:tcPr>
            <w:tcW w:w="1345" w:type="dxa"/>
          </w:tcPr>
          <w:p w14:paraId="0264E5F8" w14:textId="5612E6F4" w:rsidR="009837A5" w:rsidRPr="005F0E35" w:rsidRDefault="009837A5" w:rsidP="00EB736F">
            <w:pPr>
              <w:spacing w:line="480" w:lineRule="auto"/>
              <w:jc w:val="center"/>
              <w:rPr>
                <w:sz w:val="20"/>
                <w:szCs w:val="20"/>
              </w:rPr>
            </w:pPr>
            <w:r w:rsidRPr="005F0E35">
              <w:rPr>
                <w:sz w:val="20"/>
                <w:szCs w:val="20"/>
              </w:rPr>
              <w:t>Design 4</w:t>
            </w:r>
          </w:p>
        </w:tc>
        <w:tc>
          <w:tcPr>
            <w:tcW w:w="1470" w:type="dxa"/>
          </w:tcPr>
          <w:p w14:paraId="73D71340" w14:textId="074BF28A" w:rsidR="009837A5" w:rsidRPr="005F0E35" w:rsidRDefault="00AE494E" w:rsidP="00EB736F">
            <w:pPr>
              <w:spacing w:line="480" w:lineRule="auto"/>
              <w:jc w:val="center"/>
              <w:rPr>
                <w:sz w:val="20"/>
                <w:szCs w:val="20"/>
              </w:rPr>
            </w:pPr>
            <w:r w:rsidRPr="005F0E35">
              <w:rPr>
                <w:sz w:val="20"/>
                <w:szCs w:val="20"/>
              </w:rPr>
              <w:t>0.91</w:t>
            </w:r>
          </w:p>
        </w:tc>
        <w:tc>
          <w:tcPr>
            <w:tcW w:w="1470" w:type="dxa"/>
          </w:tcPr>
          <w:p w14:paraId="1D0A7C21" w14:textId="1E4B9E88" w:rsidR="009837A5" w:rsidRPr="005F0E35" w:rsidRDefault="00AE494E" w:rsidP="00EB736F">
            <w:pPr>
              <w:spacing w:line="480" w:lineRule="auto"/>
              <w:jc w:val="center"/>
              <w:rPr>
                <w:sz w:val="20"/>
                <w:szCs w:val="20"/>
              </w:rPr>
            </w:pPr>
            <w:r w:rsidRPr="005F0E35">
              <w:rPr>
                <w:sz w:val="20"/>
                <w:szCs w:val="20"/>
              </w:rPr>
              <w:t>0.62</w:t>
            </w:r>
          </w:p>
        </w:tc>
      </w:tr>
      <w:tr w:rsidR="009837A5" w:rsidRPr="005F0E35" w14:paraId="2B24AD62" w14:textId="77777777" w:rsidTr="005F0E35">
        <w:tc>
          <w:tcPr>
            <w:tcW w:w="1345" w:type="dxa"/>
          </w:tcPr>
          <w:p w14:paraId="21030EEB" w14:textId="7B6EBE2F" w:rsidR="009837A5" w:rsidRPr="005F0E35" w:rsidRDefault="009837A5" w:rsidP="00EB736F">
            <w:pPr>
              <w:spacing w:line="480" w:lineRule="auto"/>
              <w:jc w:val="center"/>
              <w:rPr>
                <w:sz w:val="20"/>
                <w:szCs w:val="20"/>
              </w:rPr>
            </w:pPr>
            <w:r w:rsidRPr="005F0E35">
              <w:rPr>
                <w:sz w:val="20"/>
                <w:szCs w:val="20"/>
              </w:rPr>
              <w:t>Design 5</w:t>
            </w:r>
          </w:p>
        </w:tc>
        <w:tc>
          <w:tcPr>
            <w:tcW w:w="1470" w:type="dxa"/>
          </w:tcPr>
          <w:p w14:paraId="0D600B0A" w14:textId="391FCBF3" w:rsidR="009837A5" w:rsidRPr="005F0E35" w:rsidRDefault="00FC30EB" w:rsidP="00EB736F">
            <w:pPr>
              <w:spacing w:line="480" w:lineRule="auto"/>
              <w:jc w:val="center"/>
              <w:rPr>
                <w:sz w:val="20"/>
                <w:szCs w:val="20"/>
              </w:rPr>
            </w:pPr>
            <w:r w:rsidRPr="005F0E35">
              <w:rPr>
                <w:sz w:val="20"/>
                <w:szCs w:val="20"/>
              </w:rPr>
              <w:t>0.689</w:t>
            </w:r>
          </w:p>
        </w:tc>
        <w:tc>
          <w:tcPr>
            <w:tcW w:w="1470" w:type="dxa"/>
          </w:tcPr>
          <w:p w14:paraId="389444EB" w14:textId="613705BA" w:rsidR="009837A5" w:rsidRPr="005F0E35" w:rsidRDefault="00FC30EB" w:rsidP="00EB736F">
            <w:pPr>
              <w:spacing w:line="480" w:lineRule="auto"/>
              <w:jc w:val="center"/>
              <w:rPr>
                <w:sz w:val="20"/>
                <w:szCs w:val="20"/>
              </w:rPr>
            </w:pPr>
            <w:r w:rsidRPr="005F0E35">
              <w:rPr>
                <w:sz w:val="20"/>
                <w:szCs w:val="20"/>
              </w:rPr>
              <w:t>0.45</w:t>
            </w:r>
          </w:p>
        </w:tc>
      </w:tr>
    </w:tbl>
    <w:p w14:paraId="1FB65FBF" w14:textId="16BF849A" w:rsidR="001D6E39" w:rsidRDefault="005F0E35" w:rsidP="007154E4">
      <w:pPr>
        <w:spacing w:line="480" w:lineRule="auto"/>
      </w:pPr>
      <w:r>
        <w:rPr>
          <w:noProof/>
        </w:rPr>
        <w:drawing>
          <wp:inline distT="0" distB="0" distL="0" distR="0" wp14:anchorId="4C4ED892" wp14:editId="05BF8B0D">
            <wp:extent cx="2990850" cy="2533650"/>
            <wp:effectExtent l="0" t="0" r="0" b="0"/>
            <wp:docPr id="43" name="Chart 43">
              <a:extLst xmlns:a="http://schemas.openxmlformats.org/drawingml/2006/main">
                <a:ext uri="{FF2B5EF4-FFF2-40B4-BE49-F238E27FC236}">
                  <a16:creationId xmlns:a16="http://schemas.microsoft.com/office/drawing/2014/main" id="{D2E5BD59-F951-447A-9F69-A7A387C16A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br w:type="textWrapping" w:clear="all"/>
      </w:r>
    </w:p>
    <w:p w14:paraId="02F72886" w14:textId="0EDFBDB2" w:rsidR="003C574D" w:rsidRDefault="00A25756" w:rsidP="00326B2E">
      <w:pPr>
        <w:spacing w:line="480" w:lineRule="auto"/>
        <w:ind w:firstLine="720"/>
        <w:jc w:val="both"/>
      </w:pPr>
      <w:r>
        <w:t xml:space="preserve">In Table 4, </w:t>
      </w:r>
      <w:r w:rsidR="00B04295">
        <w:t>i</w:t>
      </w:r>
      <w:r w:rsidR="0096241A">
        <w:t xml:space="preserve">t is </w:t>
      </w:r>
      <w:r w:rsidR="00F80758">
        <w:t xml:space="preserve">observed </w:t>
      </w:r>
      <w:r w:rsidR="0096241A">
        <w:t xml:space="preserve"> that Design 1 had </w:t>
      </w:r>
      <w:r w:rsidR="004A1281">
        <w:t>higher</w:t>
      </w:r>
      <w:r w:rsidR="0096241A">
        <w:t xml:space="preserve"> </w:t>
      </w:r>
      <w:r w:rsidR="004A1281">
        <w:t>throughput as</w:t>
      </w:r>
      <w:r w:rsidR="0096241A">
        <w:t xml:space="preserve"> compar</w:t>
      </w:r>
      <w:r w:rsidR="004A1281">
        <w:t xml:space="preserve">ed </w:t>
      </w:r>
      <w:r w:rsidR="0096241A">
        <w:t xml:space="preserve">to Design 2 and </w:t>
      </w:r>
      <w:r w:rsidR="00127115">
        <w:t>3 but</w:t>
      </w:r>
      <w:r w:rsidR="00663FBA">
        <w:t xml:space="preserve"> had a lower throughput in comparison to  Design 4 and</w:t>
      </w:r>
      <w:r w:rsidR="00B620DF">
        <w:t xml:space="preserve"> </w:t>
      </w:r>
      <w:r w:rsidR="00663FBA">
        <w:t xml:space="preserve">5. </w:t>
      </w:r>
      <w:r w:rsidR="00261165">
        <w:t xml:space="preserve">From Equation (25), we see that </w:t>
      </w:r>
      <w:r w:rsidR="00045B75">
        <w:t xml:space="preserve">throughput is related to latency and block size. Since, block size is same for all 5 designs, the only variable affecting throughput between the </w:t>
      </w:r>
      <w:r w:rsidR="00F96B39">
        <w:t>five</w:t>
      </w:r>
      <w:r w:rsidR="00045B75">
        <w:t xml:space="preserve"> designs is latency. Hence, latency and throughout follow the same result pattern for the </w:t>
      </w:r>
      <w:r w:rsidR="00F21AFD">
        <w:t xml:space="preserve">five </w:t>
      </w:r>
      <w:r w:rsidR="00045B75">
        <w:t>designs.</w:t>
      </w:r>
    </w:p>
    <w:p w14:paraId="6979709A" w14:textId="77777777" w:rsidR="00A25756" w:rsidRDefault="00A25756" w:rsidP="00326B2E">
      <w:pPr>
        <w:spacing w:line="480" w:lineRule="auto"/>
        <w:ind w:firstLine="720"/>
        <w:jc w:val="both"/>
      </w:pPr>
    </w:p>
    <w:p w14:paraId="505DE5EE" w14:textId="20EB4947" w:rsidR="003C574D" w:rsidRDefault="006A0C6C" w:rsidP="00954111">
      <w:pPr>
        <w:pStyle w:val="Heading3"/>
        <w:spacing w:line="480" w:lineRule="auto"/>
        <w:rPr>
          <w:rFonts w:ascii="Times New Roman" w:hAnsi="Times New Roman" w:cs="Times New Roman"/>
          <w:b/>
          <w:color w:val="000000" w:themeColor="text1"/>
        </w:rPr>
      </w:pPr>
      <w:bookmarkStart w:id="144" w:name="_Toc529728825"/>
      <w:r w:rsidRPr="006A0C6C">
        <w:rPr>
          <w:rFonts w:ascii="Times New Roman" w:hAnsi="Times New Roman" w:cs="Times New Roman"/>
          <w:b/>
          <w:color w:val="000000" w:themeColor="text1"/>
        </w:rPr>
        <w:t>5.5.</w:t>
      </w:r>
      <w:r w:rsidR="009837A5">
        <w:rPr>
          <w:rFonts w:ascii="Times New Roman" w:hAnsi="Times New Roman" w:cs="Times New Roman"/>
          <w:b/>
          <w:color w:val="000000" w:themeColor="text1"/>
        </w:rPr>
        <w:t>3</w:t>
      </w:r>
      <w:r w:rsidRPr="006A0C6C">
        <w:rPr>
          <w:rFonts w:ascii="Times New Roman" w:hAnsi="Times New Roman" w:cs="Times New Roman"/>
          <w:b/>
          <w:color w:val="000000" w:themeColor="text1"/>
        </w:rPr>
        <w:tab/>
      </w:r>
      <w:r w:rsidR="004A06CB">
        <w:rPr>
          <w:rFonts w:ascii="Times New Roman" w:hAnsi="Times New Roman" w:cs="Times New Roman"/>
          <w:b/>
          <w:color w:val="000000" w:themeColor="text1"/>
        </w:rPr>
        <w:t>Resource Utilization</w:t>
      </w:r>
      <w:r w:rsidRPr="006A0C6C">
        <w:rPr>
          <w:rFonts w:ascii="Times New Roman" w:hAnsi="Times New Roman" w:cs="Times New Roman"/>
          <w:b/>
          <w:color w:val="000000" w:themeColor="text1"/>
        </w:rPr>
        <w:t xml:space="preserve"> Comparison</w:t>
      </w:r>
      <w:bookmarkEnd w:id="144"/>
    </w:p>
    <w:p w14:paraId="24D12E03" w14:textId="199EB59A" w:rsidR="005276D3" w:rsidRDefault="00954111" w:rsidP="00326B2E">
      <w:pPr>
        <w:ind w:firstLine="720"/>
      </w:pPr>
      <w:r>
        <w:t xml:space="preserve">The LUT slice utilization </w:t>
      </w:r>
      <w:r w:rsidR="00AC212F">
        <w:t>for the</w:t>
      </w:r>
      <w:r w:rsidR="00C30225">
        <w:t xml:space="preserve"> five</w:t>
      </w:r>
      <w:r w:rsidR="00AC212F">
        <w:t xml:space="preserve"> implemented designs are shown in Table 5.</w:t>
      </w:r>
    </w:p>
    <w:p w14:paraId="3326956B" w14:textId="77777777" w:rsidR="00326B2E" w:rsidRDefault="00326B2E" w:rsidP="00326B2E">
      <w:pPr>
        <w:ind w:firstLine="720"/>
      </w:pPr>
    </w:p>
    <w:p w14:paraId="6DCEAD3B" w14:textId="77777777" w:rsidR="005276D3" w:rsidRDefault="005276D3" w:rsidP="003C574D"/>
    <w:p w14:paraId="68323F78" w14:textId="5EC4455D" w:rsidR="00B20871" w:rsidRDefault="00B20871" w:rsidP="00B20871">
      <w:pPr>
        <w:pStyle w:val="Caption"/>
        <w:keepNext/>
        <w:jc w:val="center"/>
        <w:rPr>
          <w:b/>
          <w:i w:val="0"/>
          <w:color w:val="000000" w:themeColor="text1"/>
          <w:sz w:val="24"/>
          <w:szCs w:val="24"/>
        </w:rPr>
      </w:pPr>
      <w:bookmarkStart w:id="145" w:name="_Toc529728715"/>
      <w:r w:rsidRPr="00B20871">
        <w:rPr>
          <w:b/>
          <w:i w:val="0"/>
          <w:color w:val="000000" w:themeColor="text1"/>
          <w:sz w:val="24"/>
          <w:szCs w:val="24"/>
        </w:rPr>
        <w:t xml:space="preserve">Table </w:t>
      </w:r>
      <w:r w:rsidRPr="00B20871">
        <w:rPr>
          <w:b/>
          <w:i w:val="0"/>
          <w:color w:val="000000" w:themeColor="text1"/>
          <w:sz w:val="24"/>
          <w:szCs w:val="24"/>
        </w:rPr>
        <w:fldChar w:fldCharType="begin"/>
      </w:r>
      <w:r w:rsidRPr="00B20871">
        <w:rPr>
          <w:b/>
          <w:i w:val="0"/>
          <w:color w:val="000000" w:themeColor="text1"/>
          <w:sz w:val="24"/>
          <w:szCs w:val="24"/>
        </w:rPr>
        <w:instrText xml:space="preserve"> SEQ Table \* ARABIC </w:instrText>
      </w:r>
      <w:r w:rsidRPr="00B20871">
        <w:rPr>
          <w:b/>
          <w:i w:val="0"/>
          <w:color w:val="000000" w:themeColor="text1"/>
          <w:sz w:val="24"/>
          <w:szCs w:val="24"/>
        </w:rPr>
        <w:fldChar w:fldCharType="separate"/>
      </w:r>
      <w:r w:rsidR="00133DEF">
        <w:rPr>
          <w:b/>
          <w:i w:val="0"/>
          <w:noProof/>
          <w:color w:val="000000" w:themeColor="text1"/>
          <w:sz w:val="24"/>
          <w:szCs w:val="24"/>
        </w:rPr>
        <w:t>5</w:t>
      </w:r>
      <w:r w:rsidRPr="00B20871">
        <w:rPr>
          <w:b/>
          <w:i w:val="0"/>
          <w:color w:val="000000" w:themeColor="text1"/>
          <w:sz w:val="24"/>
          <w:szCs w:val="24"/>
        </w:rPr>
        <w:fldChar w:fldCharType="end"/>
      </w:r>
      <w:r w:rsidRPr="00B20871">
        <w:rPr>
          <w:b/>
          <w:i w:val="0"/>
          <w:color w:val="000000" w:themeColor="text1"/>
          <w:sz w:val="24"/>
          <w:szCs w:val="24"/>
        </w:rPr>
        <w:t>:</w:t>
      </w:r>
      <w:r>
        <w:rPr>
          <w:b/>
          <w:i w:val="0"/>
          <w:color w:val="000000" w:themeColor="text1"/>
          <w:sz w:val="24"/>
          <w:szCs w:val="24"/>
        </w:rPr>
        <w:t xml:space="preserve"> </w:t>
      </w:r>
      <w:r w:rsidRPr="00997A9C">
        <w:rPr>
          <w:b/>
          <w:i w:val="0"/>
          <w:color w:val="000000" w:themeColor="text1"/>
          <w:sz w:val="24"/>
          <w:szCs w:val="24"/>
        </w:rPr>
        <w:t xml:space="preserve">Comparison of Implemented Designs Based on </w:t>
      </w:r>
      <w:r w:rsidRPr="00B20871">
        <w:rPr>
          <w:b/>
          <w:i w:val="0"/>
          <w:color w:val="000000" w:themeColor="text1"/>
          <w:sz w:val="24"/>
          <w:szCs w:val="24"/>
        </w:rPr>
        <w:t>Resource Utilization</w:t>
      </w:r>
      <w:bookmarkEnd w:id="145"/>
    </w:p>
    <w:p w14:paraId="2AA5F66D" w14:textId="4985C961" w:rsidR="004B07C6" w:rsidRPr="004B07C6" w:rsidRDefault="005276D3" w:rsidP="004B07C6">
      <w:r>
        <w:rPr>
          <w:noProof/>
        </w:rPr>
        <w:drawing>
          <wp:anchor distT="0" distB="0" distL="114300" distR="114300" simplePos="0" relativeHeight="251658240" behindDoc="0" locked="0" layoutInCell="1" allowOverlap="1" wp14:anchorId="5E5590C3" wp14:editId="79580635">
            <wp:simplePos x="0" y="0"/>
            <wp:positionH relativeFrom="column">
              <wp:posOffset>2533015</wp:posOffset>
            </wp:positionH>
            <wp:positionV relativeFrom="paragraph">
              <wp:posOffset>173990</wp:posOffset>
            </wp:positionV>
            <wp:extent cx="3248025" cy="2371725"/>
            <wp:effectExtent l="0" t="0" r="9525" b="9525"/>
            <wp:wrapSquare wrapText="bothSides"/>
            <wp:docPr id="45" name="Chart 45">
              <a:extLst xmlns:a="http://schemas.openxmlformats.org/drawingml/2006/main">
                <a:ext uri="{FF2B5EF4-FFF2-40B4-BE49-F238E27FC236}">
                  <a16:creationId xmlns:a16="http://schemas.microsoft.com/office/drawing/2014/main" id="{AFD6E268-02C9-4FC9-AD68-157AB29E1E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985"/>
        <w:gridCol w:w="1350"/>
        <w:gridCol w:w="1350"/>
      </w:tblGrid>
      <w:tr w:rsidR="002251A6" w14:paraId="23D4E57B" w14:textId="77777777" w:rsidTr="005276D3">
        <w:trPr>
          <w:trHeight w:val="692"/>
        </w:trPr>
        <w:tc>
          <w:tcPr>
            <w:tcW w:w="985" w:type="dxa"/>
          </w:tcPr>
          <w:p w14:paraId="028A63BB" w14:textId="77777777" w:rsidR="002251A6" w:rsidRPr="005276D3" w:rsidRDefault="002251A6" w:rsidP="005E6138">
            <w:pPr>
              <w:spacing w:line="480" w:lineRule="auto"/>
              <w:jc w:val="center"/>
              <w:rPr>
                <w:b/>
                <w:sz w:val="20"/>
                <w:szCs w:val="20"/>
              </w:rPr>
            </w:pPr>
            <w:r w:rsidRPr="005276D3">
              <w:rPr>
                <w:b/>
                <w:sz w:val="20"/>
                <w:szCs w:val="20"/>
              </w:rPr>
              <w:t>Design</w:t>
            </w:r>
          </w:p>
        </w:tc>
        <w:tc>
          <w:tcPr>
            <w:tcW w:w="1350" w:type="dxa"/>
          </w:tcPr>
          <w:p w14:paraId="1220B728" w14:textId="76622EA3" w:rsidR="002251A6" w:rsidRPr="005276D3" w:rsidRDefault="00720A05" w:rsidP="005E6138">
            <w:pPr>
              <w:spacing w:line="480" w:lineRule="auto"/>
              <w:jc w:val="center"/>
              <w:rPr>
                <w:b/>
                <w:sz w:val="20"/>
                <w:szCs w:val="20"/>
              </w:rPr>
            </w:pPr>
            <w:r w:rsidRPr="005276D3">
              <w:rPr>
                <w:b/>
                <w:sz w:val="20"/>
                <w:szCs w:val="20"/>
              </w:rPr>
              <w:t xml:space="preserve">Total Slices for </w:t>
            </w:r>
            <w:r w:rsidR="002251A6" w:rsidRPr="005276D3">
              <w:rPr>
                <w:b/>
                <w:sz w:val="20"/>
                <w:szCs w:val="20"/>
              </w:rPr>
              <w:t xml:space="preserve"> Encryption </w:t>
            </w:r>
          </w:p>
        </w:tc>
        <w:tc>
          <w:tcPr>
            <w:tcW w:w="1350" w:type="dxa"/>
          </w:tcPr>
          <w:p w14:paraId="0C1F322F" w14:textId="73FC774F" w:rsidR="002251A6" w:rsidRPr="005276D3" w:rsidRDefault="00720A05" w:rsidP="005E6138">
            <w:pPr>
              <w:spacing w:line="480" w:lineRule="auto"/>
              <w:jc w:val="center"/>
              <w:rPr>
                <w:b/>
                <w:sz w:val="20"/>
                <w:szCs w:val="20"/>
              </w:rPr>
            </w:pPr>
            <w:r w:rsidRPr="005276D3">
              <w:rPr>
                <w:b/>
                <w:sz w:val="20"/>
                <w:szCs w:val="20"/>
              </w:rPr>
              <w:t xml:space="preserve">Total Slices for  </w:t>
            </w:r>
            <w:r w:rsidR="002251A6" w:rsidRPr="005276D3">
              <w:rPr>
                <w:b/>
                <w:sz w:val="20"/>
                <w:szCs w:val="20"/>
              </w:rPr>
              <w:t>Decryption</w:t>
            </w:r>
          </w:p>
        </w:tc>
      </w:tr>
      <w:tr w:rsidR="002251A6" w14:paraId="0B1466B0" w14:textId="77777777" w:rsidTr="005276D3">
        <w:tc>
          <w:tcPr>
            <w:tcW w:w="985" w:type="dxa"/>
          </w:tcPr>
          <w:p w14:paraId="39746033" w14:textId="77777777" w:rsidR="002251A6" w:rsidRPr="005276D3" w:rsidRDefault="002251A6" w:rsidP="005E6138">
            <w:pPr>
              <w:spacing w:line="480" w:lineRule="auto"/>
              <w:jc w:val="center"/>
              <w:rPr>
                <w:sz w:val="20"/>
                <w:szCs w:val="20"/>
              </w:rPr>
            </w:pPr>
            <w:r w:rsidRPr="005276D3">
              <w:rPr>
                <w:sz w:val="20"/>
                <w:szCs w:val="20"/>
              </w:rPr>
              <w:t>Design 1</w:t>
            </w:r>
          </w:p>
        </w:tc>
        <w:tc>
          <w:tcPr>
            <w:tcW w:w="1350" w:type="dxa"/>
          </w:tcPr>
          <w:p w14:paraId="409B4710" w14:textId="263AE2A1" w:rsidR="002251A6" w:rsidRPr="005276D3" w:rsidRDefault="0001214F" w:rsidP="005E6138">
            <w:pPr>
              <w:spacing w:line="480" w:lineRule="auto"/>
              <w:jc w:val="center"/>
              <w:rPr>
                <w:sz w:val="20"/>
                <w:szCs w:val="20"/>
              </w:rPr>
            </w:pPr>
            <w:r w:rsidRPr="005276D3">
              <w:rPr>
                <w:sz w:val="20"/>
                <w:szCs w:val="20"/>
              </w:rPr>
              <w:t>23</w:t>
            </w:r>
            <w:r w:rsidR="00471B4B" w:rsidRPr="005276D3">
              <w:rPr>
                <w:sz w:val="20"/>
                <w:szCs w:val="20"/>
              </w:rPr>
              <w:t>382</w:t>
            </w:r>
          </w:p>
        </w:tc>
        <w:tc>
          <w:tcPr>
            <w:tcW w:w="1350" w:type="dxa"/>
          </w:tcPr>
          <w:p w14:paraId="2002160B" w14:textId="051E4496" w:rsidR="002251A6" w:rsidRPr="005276D3" w:rsidRDefault="00471B4B" w:rsidP="005E6138">
            <w:pPr>
              <w:spacing w:line="480" w:lineRule="auto"/>
              <w:jc w:val="center"/>
              <w:rPr>
                <w:sz w:val="20"/>
                <w:szCs w:val="20"/>
              </w:rPr>
            </w:pPr>
            <w:r w:rsidRPr="005276D3">
              <w:rPr>
                <w:sz w:val="20"/>
                <w:szCs w:val="20"/>
              </w:rPr>
              <w:t>23382</w:t>
            </w:r>
          </w:p>
        </w:tc>
      </w:tr>
      <w:tr w:rsidR="002251A6" w14:paraId="204C2F64" w14:textId="77777777" w:rsidTr="005276D3">
        <w:tc>
          <w:tcPr>
            <w:tcW w:w="985" w:type="dxa"/>
          </w:tcPr>
          <w:p w14:paraId="28B41461" w14:textId="77777777" w:rsidR="002251A6" w:rsidRPr="005276D3" w:rsidRDefault="002251A6" w:rsidP="005E6138">
            <w:pPr>
              <w:spacing w:line="480" w:lineRule="auto"/>
              <w:jc w:val="center"/>
              <w:rPr>
                <w:sz w:val="20"/>
                <w:szCs w:val="20"/>
              </w:rPr>
            </w:pPr>
            <w:r w:rsidRPr="005276D3">
              <w:rPr>
                <w:sz w:val="20"/>
                <w:szCs w:val="20"/>
              </w:rPr>
              <w:t>Design 2</w:t>
            </w:r>
          </w:p>
        </w:tc>
        <w:tc>
          <w:tcPr>
            <w:tcW w:w="1350" w:type="dxa"/>
          </w:tcPr>
          <w:p w14:paraId="1F7E87AF" w14:textId="05EAE272" w:rsidR="002251A6" w:rsidRPr="005276D3" w:rsidRDefault="00471B4B" w:rsidP="005E6138">
            <w:pPr>
              <w:spacing w:line="480" w:lineRule="auto"/>
              <w:jc w:val="center"/>
              <w:rPr>
                <w:sz w:val="20"/>
                <w:szCs w:val="20"/>
              </w:rPr>
            </w:pPr>
            <w:r w:rsidRPr="005276D3">
              <w:rPr>
                <w:sz w:val="20"/>
                <w:szCs w:val="20"/>
              </w:rPr>
              <w:t>1737</w:t>
            </w:r>
            <w:r w:rsidR="002251A6" w:rsidRPr="005276D3">
              <w:rPr>
                <w:sz w:val="20"/>
                <w:szCs w:val="20"/>
              </w:rPr>
              <w:t xml:space="preserve"> </w:t>
            </w:r>
          </w:p>
        </w:tc>
        <w:tc>
          <w:tcPr>
            <w:tcW w:w="1350" w:type="dxa"/>
          </w:tcPr>
          <w:p w14:paraId="54281220" w14:textId="6C7370F2" w:rsidR="002251A6" w:rsidRPr="005276D3" w:rsidRDefault="00471B4B" w:rsidP="005E6138">
            <w:pPr>
              <w:spacing w:line="480" w:lineRule="auto"/>
              <w:jc w:val="center"/>
              <w:rPr>
                <w:sz w:val="20"/>
                <w:szCs w:val="20"/>
              </w:rPr>
            </w:pPr>
            <w:r w:rsidRPr="005276D3">
              <w:rPr>
                <w:sz w:val="20"/>
                <w:szCs w:val="20"/>
              </w:rPr>
              <w:t>1737</w:t>
            </w:r>
          </w:p>
        </w:tc>
      </w:tr>
      <w:tr w:rsidR="002251A6" w14:paraId="715F187A" w14:textId="77777777" w:rsidTr="005276D3">
        <w:tc>
          <w:tcPr>
            <w:tcW w:w="985" w:type="dxa"/>
          </w:tcPr>
          <w:p w14:paraId="25C2DA09" w14:textId="77777777" w:rsidR="002251A6" w:rsidRPr="005276D3" w:rsidRDefault="002251A6" w:rsidP="005E6138">
            <w:pPr>
              <w:spacing w:line="480" w:lineRule="auto"/>
              <w:jc w:val="center"/>
              <w:rPr>
                <w:sz w:val="20"/>
                <w:szCs w:val="20"/>
              </w:rPr>
            </w:pPr>
            <w:r w:rsidRPr="005276D3">
              <w:rPr>
                <w:sz w:val="20"/>
                <w:szCs w:val="20"/>
              </w:rPr>
              <w:t>Design 3</w:t>
            </w:r>
          </w:p>
        </w:tc>
        <w:tc>
          <w:tcPr>
            <w:tcW w:w="1350" w:type="dxa"/>
          </w:tcPr>
          <w:p w14:paraId="3F33426B" w14:textId="54CC777F" w:rsidR="002251A6" w:rsidRPr="005276D3" w:rsidRDefault="00BB6D4E" w:rsidP="005E6138">
            <w:pPr>
              <w:spacing w:line="480" w:lineRule="auto"/>
              <w:jc w:val="center"/>
              <w:rPr>
                <w:sz w:val="20"/>
                <w:szCs w:val="20"/>
              </w:rPr>
            </w:pPr>
            <w:r w:rsidRPr="005276D3">
              <w:rPr>
                <w:sz w:val="20"/>
                <w:szCs w:val="20"/>
              </w:rPr>
              <w:t>1428</w:t>
            </w:r>
          </w:p>
        </w:tc>
        <w:tc>
          <w:tcPr>
            <w:tcW w:w="1350" w:type="dxa"/>
          </w:tcPr>
          <w:p w14:paraId="2C87D0B9" w14:textId="2823AA35" w:rsidR="002251A6" w:rsidRPr="005276D3" w:rsidRDefault="00BB6D4E" w:rsidP="005E6138">
            <w:pPr>
              <w:spacing w:line="480" w:lineRule="auto"/>
              <w:jc w:val="center"/>
              <w:rPr>
                <w:sz w:val="20"/>
                <w:szCs w:val="20"/>
              </w:rPr>
            </w:pPr>
            <w:r w:rsidRPr="005276D3">
              <w:rPr>
                <w:sz w:val="20"/>
                <w:szCs w:val="20"/>
              </w:rPr>
              <w:t>1428</w:t>
            </w:r>
          </w:p>
        </w:tc>
      </w:tr>
      <w:tr w:rsidR="002251A6" w14:paraId="45498A5B" w14:textId="77777777" w:rsidTr="005276D3">
        <w:tc>
          <w:tcPr>
            <w:tcW w:w="985" w:type="dxa"/>
          </w:tcPr>
          <w:p w14:paraId="683B0744" w14:textId="77777777" w:rsidR="002251A6" w:rsidRPr="005276D3" w:rsidRDefault="002251A6" w:rsidP="005E6138">
            <w:pPr>
              <w:spacing w:line="480" w:lineRule="auto"/>
              <w:jc w:val="center"/>
              <w:rPr>
                <w:sz w:val="20"/>
                <w:szCs w:val="20"/>
              </w:rPr>
            </w:pPr>
            <w:r w:rsidRPr="005276D3">
              <w:rPr>
                <w:sz w:val="20"/>
                <w:szCs w:val="20"/>
              </w:rPr>
              <w:t>Design 4</w:t>
            </w:r>
          </w:p>
        </w:tc>
        <w:tc>
          <w:tcPr>
            <w:tcW w:w="1350" w:type="dxa"/>
          </w:tcPr>
          <w:p w14:paraId="3B929ACA" w14:textId="4C599296" w:rsidR="002251A6" w:rsidRPr="005276D3" w:rsidRDefault="001868D2" w:rsidP="005E6138">
            <w:pPr>
              <w:spacing w:line="480" w:lineRule="auto"/>
              <w:jc w:val="center"/>
              <w:rPr>
                <w:sz w:val="20"/>
                <w:szCs w:val="20"/>
              </w:rPr>
            </w:pPr>
            <w:r w:rsidRPr="005276D3">
              <w:rPr>
                <w:sz w:val="20"/>
                <w:szCs w:val="20"/>
              </w:rPr>
              <w:t>15376</w:t>
            </w:r>
          </w:p>
        </w:tc>
        <w:tc>
          <w:tcPr>
            <w:tcW w:w="1350" w:type="dxa"/>
          </w:tcPr>
          <w:p w14:paraId="0248FE1F" w14:textId="503A7AC4" w:rsidR="002251A6" w:rsidRPr="005276D3" w:rsidRDefault="001868D2" w:rsidP="005E6138">
            <w:pPr>
              <w:spacing w:line="480" w:lineRule="auto"/>
              <w:jc w:val="center"/>
              <w:rPr>
                <w:sz w:val="20"/>
                <w:szCs w:val="20"/>
              </w:rPr>
            </w:pPr>
            <w:r w:rsidRPr="005276D3">
              <w:rPr>
                <w:sz w:val="20"/>
                <w:szCs w:val="20"/>
              </w:rPr>
              <w:t>20324</w:t>
            </w:r>
          </w:p>
        </w:tc>
      </w:tr>
      <w:tr w:rsidR="002251A6" w14:paraId="71F91A10" w14:textId="77777777" w:rsidTr="005276D3">
        <w:tc>
          <w:tcPr>
            <w:tcW w:w="985" w:type="dxa"/>
          </w:tcPr>
          <w:p w14:paraId="314DAD83" w14:textId="77777777" w:rsidR="002251A6" w:rsidRPr="005276D3" w:rsidRDefault="002251A6" w:rsidP="005E6138">
            <w:pPr>
              <w:spacing w:line="480" w:lineRule="auto"/>
              <w:jc w:val="center"/>
              <w:rPr>
                <w:sz w:val="20"/>
                <w:szCs w:val="20"/>
              </w:rPr>
            </w:pPr>
            <w:r w:rsidRPr="005276D3">
              <w:rPr>
                <w:sz w:val="20"/>
                <w:szCs w:val="20"/>
              </w:rPr>
              <w:t>Design 5</w:t>
            </w:r>
          </w:p>
        </w:tc>
        <w:tc>
          <w:tcPr>
            <w:tcW w:w="1350" w:type="dxa"/>
          </w:tcPr>
          <w:p w14:paraId="0C064D04" w14:textId="7576BCA8" w:rsidR="002251A6" w:rsidRPr="005276D3" w:rsidRDefault="00A37BAD" w:rsidP="005E6138">
            <w:pPr>
              <w:spacing w:line="480" w:lineRule="auto"/>
              <w:jc w:val="center"/>
              <w:rPr>
                <w:sz w:val="20"/>
                <w:szCs w:val="20"/>
              </w:rPr>
            </w:pPr>
            <w:r w:rsidRPr="005276D3">
              <w:rPr>
                <w:sz w:val="20"/>
                <w:szCs w:val="20"/>
              </w:rPr>
              <w:t>76365</w:t>
            </w:r>
          </w:p>
        </w:tc>
        <w:tc>
          <w:tcPr>
            <w:tcW w:w="1350" w:type="dxa"/>
          </w:tcPr>
          <w:p w14:paraId="68C53E6F" w14:textId="28039CA2" w:rsidR="002251A6" w:rsidRPr="005276D3" w:rsidRDefault="00A37BAD" w:rsidP="005E6138">
            <w:pPr>
              <w:spacing w:line="480" w:lineRule="auto"/>
              <w:jc w:val="center"/>
              <w:rPr>
                <w:sz w:val="20"/>
                <w:szCs w:val="20"/>
              </w:rPr>
            </w:pPr>
            <w:r w:rsidRPr="005276D3">
              <w:rPr>
                <w:sz w:val="20"/>
                <w:szCs w:val="20"/>
              </w:rPr>
              <w:t>76365</w:t>
            </w:r>
          </w:p>
        </w:tc>
      </w:tr>
    </w:tbl>
    <w:p w14:paraId="6DB24572" w14:textId="782BF5E8" w:rsidR="005276D3" w:rsidRDefault="005276D3" w:rsidP="00AC212F">
      <w:pPr>
        <w:spacing w:line="480" w:lineRule="auto"/>
      </w:pPr>
    </w:p>
    <w:p w14:paraId="01D038A7" w14:textId="0BC9F667" w:rsidR="0038706E" w:rsidRDefault="00827AFA" w:rsidP="00CE1A39">
      <w:pPr>
        <w:spacing w:line="480" w:lineRule="auto"/>
        <w:ind w:firstLine="720"/>
        <w:jc w:val="both"/>
      </w:pPr>
      <w:r>
        <w:t xml:space="preserve">In Table 5, </w:t>
      </w:r>
      <w:r w:rsidR="00C512D8">
        <w:t>i</w:t>
      </w:r>
      <w:r w:rsidR="00AC212F">
        <w:t xml:space="preserve">t is observed that Design 1 had </w:t>
      </w:r>
      <w:r w:rsidR="001D28F0">
        <w:t>less</w:t>
      </w:r>
      <w:r w:rsidR="00AC212F">
        <w:t xml:space="preserve"> </w:t>
      </w:r>
      <w:r w:rsidR="009A43E9">
        <w:t xml:space="preserve">LUT slice utilization </w:t>
      </w:r>
      <w:r w:rsidR="00AC212F">
        <w:t xml:space="preserve">as compared to Design </w:t>
      </w:r>
      <w:r w:rsidR="008D10DA">
        <w:t>5</w:t>
      </w:r>
      <w:r w:rsidR="00AC212F">
        <w:t>,</w:t>
      </w:r>
      <w:r w:rsidR="008D10DA">
        <w:t xml:space="preserve"> </w:t>
      </w:r>
      <w:r w:rsidR="00AC212F">
        <w:t xml:space="preserve">but, had a </w:t>
      </w:r>
      <w:r w:rsidR="008D10DA">
        <w:t xml:space="preserve">higher LUT slice utilization </w:t>
      </w:r>
      <w:r w:rsidR="00201928">
        <w:t xml:space="preserve">in comparison to </w:t>
      </w:r>
      <w:r w:rsidR="006234AB">
        <w:t>D</w:t>
      </w:r>
      <w:r w:rsidR="00AC212F">
        <w:t>esign</w:t>
      </w:r>
      <w:r w:rsidR="00E06C94">
        <w:t>s</w:t>
      </w:r>
      <w:r w:rsidR="00AC212F">
        <w:t xml:space="preserve"> </w:t>
      </w:r>
      <w:r w:rsidR="00E06C94">
        <w:t>2,</w:t>
      </w:r>
      <w:r w:rsidR="00201928">
        <w:t xml:space="preserve"> </w:t>
      </w:r>
      <w:r w:rsidR="00E06C94">
        <w:t xml:space="preserve">3 and </w:t>
      </w:r>
      <w:r w:rsidR="00AC212F">
        <w:t>4</w:t>
      </w:r>
      <w:r w:rsidR="00E06C94">
        <w:t>.</w:t>
      </w:r>
      <w:r w:rsidR="00230907">
        <w:t xml:space="preserve"> This is because</w:t>
      </w:r>
      <w:r w:rsidR="0077757A">
        <w:t>,</w:t>
      </w:r>
      <w:r w:rsidR="00230907">
        <w:t xml:space="preserve"> in Design 1,  </w:t>
      </w:r>
      <w:r w:rsidR="00230907" w:rsidRPr="005D2503">
        <w:rPr>
          <w:rFonts w:ascii="Courier New" w:hAnsi="Courier New" w:cs="Courier New"/>
        </w:rPr>
        <w:t>MixColumn</w:t>
      </w:r>
      <w:r w:rsidR="00230907">
        <w:rPr>
          <w:rFonts w:ascii="Courier New" w:hAnsi="Courier New" w:cs="Courier New"/>
        </w:rPr>
        <w:t xml:space="preserve">s() </w:t>
      </w:r>
      <w:r w:rsidR="00230907" w:rsidRPr="00B04295">
        <w:t>and</w:t>
      </w:r>
      <w:r w:rsidR="00230907">
        <w:rPr>
          <w:rFonts w:ascii="Courier New" w:hAnsi="Courier New" w:cs="Courier New"/>
        </w:rPr>
        <w:t xml:space="preserve"> Inv</w:t>
      </w:r>
      <w:r w:rsidR="00230907" w:rsidRPr="005D2503">
        <w:rPr>
          <w:rFonts w:ascii="Courier New" w:hAnsi="Courier New" w:cs="Courier New"/>
        </w:rPr>
        <w:t>MixColumn</w:t>
      </w:r>
      <w:r w:rsidR="00230907">
        <w:rPr>
          <w:rFonts w:ascii="Courier New" w:hAnsi="Courier New" w:cs="Courier New"/>
        </w:rPr>
        <w:t>s()</w:t>
      </w:r>
      <w:r w:rsidR="00230907">
        <w:t xml:space="preserve">operations were implemented using Look Up Tables, which would increase the LUT resource utilization. </w:t>
      </w:r>
      <w:r w:rsidR="008A3C35">
        <w:t>Even though Design 1 and 5 both used Look Up Tables</w:t>
      </w:r>
      <w:r w:rsidR="00B96B8C">
        <w:t xml:space="preserve">, </w:t>
      </w:r>
      <w:r w:rsidR="008A3C35">
        <w:t xml:space="preserve">Design 5 had a higher LUT resource utilization </w:t>
      </w:r>
      <w:r w:rsidR="00B96B8C">
        <w:t>because it used pipelined architecture.</w:t>
      </w:r>
    </w:p>
    <w:p w14:paraId="2BC64079" w14:textId="768BAA01" w:rsidR="003C574D" w:rsidRPr="00BE1533" w:rsidRDefault="006A0C6C" w:rsidP="00BE1533">
      <w:pPr>
        <w:pStyle w:val="Heading3"/>
        <w:rPr>
          <w:rFonts w:ascii="Times New Roman" w:hAnsi="Times New Roman" w:cs="Times New Roman"/>
          <w:b/>
          <w:color w:val="000000" w:themeColor="text1"/>
        </w:rPr>
      </w:pPr>
      <w:bookmarkStart w:id="146" w:name="_Toc529728826"/>
      <w:r w:rsidRPr="006A0C6C">
        <w:rPr>
          <w:rFonts w:ascii="Times New Roman" w:hAnsi="Times New Roman" w:cs="Times New Roman"/>
          <w:b/>
          <w:color w:val="000000" w:themeColor="text1"/>
        </w:rPr>
        <w:t>5.5.</w:t>
      </w:r>
      <w:r w:rsidR="009837A5">
        <w:rPr>
          <w:rFonts w:ascii="Times New Roman" w:hAnsi="Times New Roman" w:cs="Times New Roman"/>
          <w:b/>
          <w:color w:val="000000" w:themeColor="text1"/>
        </w:rPr>
        <w:t>4</w:t>
      </w:r>
      <w:r w:rsidRPr="006A0C6C">
        <w:rPr>
          <w:rFonts w:ascii="Times New Roman" w:hAnsi="Times New Roman" w:cs="Times New Roman"/>
          <w:b/>
          <w:color w:val="000000" w:themeColor="text1"/>
        </w:rPr>
        <w:tab/>
        <w:t>Efficiency Comparison</w:t>
      </w:r>
      <w:bookmarkEnd w:id="146"/>
    </w:p>
    <w:p w14:paraId="46FC7946" w14:textId="7EE31335" w:rsidR="003C574D" w:rsidRDefault="003C574D" w:rsidP="003C574D"/>
    <w:p w14:paraId="3E2A2F10" w14:textId="51D4111C" w:rsidR="00700A07" w:rsidRDefault="00700A07" w:rsidP="00CE1A39">
      <w:pPr>
        <w:spacing w:line="480" w:lineRule="auto"/>
        <w:ind w:firstLine="720"/>
        <w:jc w:val="both"/>
      </w:pPr>
      <w:r>
        <w:t xml:space="preserve">Efficiency was manually calculated using equation (26) and the values </w:t>
      </w:r>
      <w:r w:rsidR="00DC3E2B">
        <w:t xml:space="preserve">for all the </w:t>
      </w:r>
      <w:r w:rsidR="00780208">
        <w:t>five</w:t>
      </w:r>
      <w:r w:rsidR="00DC3E2B">
        <w:t xml:space="preserve"> designs </w:t>
      </w:r>
      <w:r>
        <w:t xml:space="preserve">are </w:t>
      </w:r>
      <w:r w:rsidR="00847C02">
        <w:t>shown</w:t>
      </w:r>
      <w:r>
        <w:t xml:space="preserve"> in</w:t>
      </w:r>
      <w:r w:rsidR="00CE1A39">
        <w:t xml:space="preserve"> </w:t>
      </w:r>
      <w:r>
        <w:t xml:space="preserve">Table </w:t>
      </w:r>
      <w:r w:rsidR="00C24BE2">
        <w:t>6</w:t>
      </w:r>
      <w:r>
        <w:t xml:space="preserve">. </w:t>
      </w:r>
    </w:p>
    <w:p w14:paraId="62E63A66" w14:textId="50B3D974" w:rsidR="004F703B" w:rsidRDefault="004F703B" w:rsidP="00700A07">
      <w:pPr>
        <w:spacing w:line="480" w:lineRule="auto"/>
        <w:jc w:val="both"/>
      </w:pPr>
      <w:r>
        <w:rPr>
          <w:noProof/>
        </w:rPr>
        <mc:AlternateContent>
          <mc:Choice Requires="wps">
            <w:drawing>
              <wp:inline distT="0" distB="0" distL="0" distR="0" wp14:anchorId="1EAA2729" wp14:editId="00AD1894">
                <wp:extent cx="5686425" cy="352425"/>
                <wp:effectExtent l="0" t="0" r="28575" b="28575"/>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52425"/>
                        </a:xfrm>
                        <a:prstGeom prst="rect">
                          <a:avLst/>
                        </a:prstGeom>
                        <a:solidFill>
                          <a:srgbClr val="FFFFFF"/>
                        </a:solidFill>
                        <a:ln w="9525">
                          <a:solidFill>
                            <a:srgbClr val="000000"/>
                          </a:solidFill>
                          <a:miter lim="800000"/>
                          <a:headEnd/>
                          <a:tailEnd/>
                        </a:ln>
                      </wps:spPr>
                      <wps:txbx>
                        <w:txbxContent>
                          <w:p w14:paraId="355B39D7" w14:textId="37117929" w:rsidR="009B2ADA" w:rsidRDefault="009B2ADA" w:rsidP="004F703B">
                            <w:pPr>
                              <w:spacing w:line="480" w:lineRule="auto"/>
                              <w:contextualSpacing/>
                              <w:jc w:val="both"/>
                              <w:textAlignment w:val="baseline"/>
                              <w:rPr>
                                <w:b/>
                                <w:color w:val="000000"/>
                              </w:rPr>
                            </w:pPr>
                            <w:r>
                              <w:rPr>
                                <w:rFonts w:ascii="Courier New" w:hAnsi="Courier New" w:cs="Courier New"/>
                                <w:color w:val="000000"/>
                                <w:sz w:val="20"/>
                                <w:szCs w:val="20"/>
                              </w:rPr>
                              <w:t>Efficiency = Throughput / Number of LUT slices ................... (26)</w:t>
                            </w:r>
                          </w:p>
                          <w:p w14:paraId="07C6BE55" w14:textId="77777777" w:rsidR="009B2ADA" w:rsidRDefault="009B2ADA" w:rsidP="004F703B"/>
                        </w:txbxContent>
                      </wps:txbx>
                      <wps:bodyPr rot="0" vert="horz" wrap="square" lIns="91440" tIns="45720" rIns="91440" bIns="45720" anchor="t" anchorCtr="0">
                        <a:noAutofit/>
                      </wps:bodyPr>
                    </wps:wsp>
                  </a:graphicData>
                </a:graphic>
              </wp:inline>
            </w:drawing>
          </mc:Choice>
          <mc:Fallback>
            <w:pict>
              <v:shape w14:anchorId="1EAA2729" id="_x0000_s1039" type="#_x0000_t202" style="width:447.7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">
                <v:textbox>
                  <w:txbxContent>
                    <w:p w14:paraId="355B39D7" w14:textId="37117929" w:rsidR="009B2ADA" w:rsidRDefault="009B2ADA" w:rsidP="004F703B">
                      <w:pPr>
                        <w:spacing w:line="480" w:lineRule="auto"/>
                        <w:contextualSpacing/>
                        <w:jc w:val="both"/>
                        <w:textAlignment w:val="baseline"/>
                        <w:rPr>
                          <w:b/>
                          <w:color w:val="000000"/>
                        </w:rPr>
                      </w:pPr>
                      <w:r>
                        <w:rPr>
                          <w:rFonts w:ascii="Courier New" w:hAnsi="Courier New" w:cs="Courier New"/>
                          <w:color w:val="000000"/>
                          <w:sz w:val="20"/>
                          <w:szCs w:val="20"/>
                        </w:rPr>
                        <w:t>Efficiency = Throughput / Number of LUT slices ................... (26)</w:t>
                      </w:r>
                    </w:p>
                    <w:p w14:paraId="07C6BE55" w14:textId="77777777" w:rsidR="009B2ADA" w:rsidRDefault="009B2ADA" w:rsidP="004F703B"/>
                  </w:txbxContent>
                </v:textbox>
                <w10:anchorlock/>
              </v:shape>
            </w:pict>
          </mc:Fallback>
        </mc:AlternateContent>
      </w:r>
    </w:p>
    <w:p w14:paraId="6864E02C" w14:textId="3DF0F68E" w:rsidR="003C574D" w:rsidRDefault="003C574D" w:rsidP="003C574D"/>
    <w:p w14:paraId="0B3E2758" w14:textId="3BEB6DD1" w:rsidR="00133DEF" w:rsidRDefault="00133DEF" w:rsidP="004B07C6">
      <w:pPr>
        <w:pStyle w:val="Caption"/>
        <w:keepNext/>
        <w:jc w:val="center"/>
        <w:rPr>
          <w:b/>
          <w:i w:val="0"/>
          <w:color w:val="000000" w:themeColor="text1"/>
          <w:sz w:val="24"/>
          <w:szCs w:val="24"/>
        </w:rPr>
      </w:pPr>
      <w:bookmarkStart w:id="147" w:name="_Toc529728716"/>
      <w:r w:rsidRPr="00133DEF">
        <w:rPr>
          <w:b/>
          <w:i w:val="0"/>
          <w:color w:val="000000" w:themeColor="text1"/>
          <w:sz w:val="24"/>
          <w:szCs w:val="24"/>
        </w:rPr>
        <w:t xml:space="preserve">Table </w:t>
      </w:r>
      <w:r w:rsidRPr="00133DEF">
        <w:rPr>
          <w:b/>
          <w:i w:val="0"/>
          <w:color w:val="000000" w:themeColor="text1"/>
          <w:sz w:val="24"/>
          <w:szCs w:val="24"/>
        </w:rPr>
        <w:fldChar w:fldCharType="begin"/>
      </w:r>
      <w:r w:rsidRPr="00133DEF">
        <w:rPr>
          <w:b/>
          <w:i w:val="0"/>
          <w:color w:val="000000" w:themeColor="text1"/>
          <w:sz w:val="24"/>
          <w:szCs w:val="24"/>
        </w:rPr>
        <w:instrText xml:space="preserve"> SEQ Table \* ARABIC </w:instrText>
      </w:r>
      <w:r w:rsidRPr="00133DEF">
        <w:rPr>
          <w:b/>
          <w:i w:val="0"/>
          <w:color w:val="000000" w:themeColor="text1"/>
          <w:sz w:val="24"/>
          <w:szCs w:val="24"/>
        </w:rPr>
        <w:fldChar w:fldCharType="separate"/>
      </w:r>
      <w:r w:rsidRPr="00133DEF">
        <w:rPr>
          <w:b/>
          <w:i w:val="0"/>
          <w:noProof/>
          <w:color w:val="000000" w:themeColor="text1"/>
          <w:sz w:val="24"/>
          <w:szCs w:val="24"/>
        </w:rPr>
        <w:t>6</w:t>
      </w:r>
      <w:r w:rsidRPr="00133DEF">
        <w:rPr>
          <w:b/>
          <w:i w:val="0"/>
          <w:color w:val="000000" w:themeColor="text1"/>
          <w:sz w:val="24"/>
          <w:szCs w:val="24"/>
        </w:rPr>
        <w:fldChar w:fldCharType="end"/>
      </w:r>
      <w:r w:rsidRPr="00133DEF">
        <w:rPr>
          <w:b/>
          <w:i w:val="0"/>
          <w:color w:val="000000" w:themeColor="text1"/>
          <w:sz w:val="24"/>
          <w:szCs w:val="24"/>
        </w:rPr>
        <w:t xml:space="preserve">: </w:t>
      </w:r>
      <w:r w:rsidRPr="00997A9C">
        <w:rPr>
          <w:b/>
          <w:i w:val="0"/>
          <w:color w:val="000000" w:themeColor="text1"/>
          <w:sz w:val="24"/>
          <w:szCs w:val="24"/>
        </w:rPr>
        <w:t xml:space="preserve">Comparison of Implemented Designs Based on </w:t>
      </w:r>
      <w:r>
        <w:rPr>
          <w:b/>
          <w:i w:val="0"/>
          <w:color w:val="000000" w:themeColor="text1"/>
          <w:sz w:val="24"/>
          <w:szCs w:val="24"/>
        </w:rPr>
        <w:t>Efficiency</w:t>
      </w:r>
      <w:bookmarkEnd w:id="147"/>
    </w:p>
    <w:p w14:paraId="51E0C9EF" w14:textId="72182395" w:rsidR="004B07C6" w:rsidRPr="004B07C6" w:rsidRDefault="003D79BF" w:rsidP="004B07C6">
      <w:r>
        <w:rPr>
          <w:noProof/>
        </w:rPr>
        <w:drawing>
          <wp:anchor distT="0" distB="0" distL="114300" distR="114300" simplePos="0" relativeHeight="251659264" behindDoc="0" locked="0" layoutInCell="1" allowOverlap="1" wp14:anchorId="14DC0334" wp14:editId="4B6CE26D">
            <wp:simplePos x="0" y="0"/>
            <wp:positionH relativeFrom="margin">
              <wp:posOffset>2752725</wp:posOffset>
            </wp:positionH>
            <wp:positionV relativeFrom="paragraph">
              <wp:posOffset>183515</wp:posOffset>
            </wp:positionV>
            <wp:extent cx="3105150" cy="2362200"/>
            <wp:effectExtent l="0" t="0" r="0" b="0"/>
            <wp:wrapSquare wrapText="bothSides"/>
            <wp:docPr id="46" name="Chart 46">
              <a:extLst xmlns:a="http://schemas.openxmlformats.org/drawingml/2006/main">
                <a:ext uri="{FF2B5EF4-FFF2-40B4-BE49-F238E27FC236}">
                  <a16:creationId xmlns:a16="http://schemas.microsoft.com/office/drawing/2014/main" id="{57290142-2FD3-4915-A0E5-434EC4E3A1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985"/>
        <w:gridCol w:w="1530"/>
        <w:gridCol w:w="1530"/>
      </w:tblGrid>
      <w:tr w:rsidR="00B33026" w14:paraId="6248E750" w14:textId="77777777" w:rsidTr="003D79BF">
        <w:trPr>
          <w:trHeight w:val="692"/>
        </w:trPr>
        <w:tc>
          <w:tcPr>
            <w:tcW w:w="985" w:type="dxa"/>
          </w:tcPr>
          <w:p w14:paraId="6FB4A4BD" w14:textId="77777777" w:rsidR="00B33026" w:rsidRPr="003D79BF" w:rsidRDefault="00B33026" w:rsidP="005E6138">
            <w:pPr>
              <w:spacing w:line="480" w:lineRule="auto"/>
              <w:jc w:val="center"/>
              <w:rPr>
                <w:b/>
                <w:sz w:val="20"/>
                <w:szCs w:val="20"/>
              </w:rPr>
            </w:pPr>
            <w:r w:rsidRPr="003D79BF">
              <w:rPr>
                <w:b/>
                <w:sz w:val="20"/>
                <w:szCs w:val="20"/>
              </w:rPr>
              <w:t>Design</w:t>
            </w:r>
          </w:p>
        </w:tc>
        <w:tc>
          <w:tcPr>
            <w:tcW w:w="1530" w:type="dxa"/>
          </w:tcPr>
          <w:p w14:paraId="0020CCCB" w14:textId="78626622" w:rsidR="00B33026" w:rsidRPr="003D79BF" w:rsidRDefault="00B33026" w:rsidP="00B33026">
            <w:pPr>
              <w:spacing w:line="480" w:lineRule="auto"/>
              <w:jc w:val="center"/>
              <w:rPr>
                <w:b/>
                <w:sz w:val="20"/>
                <w:szCs w:val="20"/>
              </w:rPr>
            </w:pPr>
            <w:r w:rsidRPr="003D79BF">
              <w:rPr>
                <w:b/>
                <w:sz w:val="20"/>
                <w:szCs w:val="20"/>
              </w:rPr>
              <w:t>Efficiency for Encryption</w:t>
            </w:r>
            <w:r w:rsidR="004311FA" w:rsidRPr="003D79BF">
              <w:rPr>
                <w:b/>
                <w:sz w:val="20"/>
                <w:szCs w:val="20"/>
              </w:rPr>
              <w:t xml:space="preserve"> (</w:t>
            </w:r>
            <w:r w:rsidR="00713ABE" w:rsidRPr="003D79BF">
              <w:rPr>
                <w:b/>
                <w:sz w:val="20"/>
                <w:szCs w:val="20"/>
              </w:rPr>
              <w:t>K</w:t>
            </w:r>
            <w:r w:rsidR="004311FA" w:rsidRPr="003D79BF">
              <w:rPr>
                <w:b/>
                <w:sz w:val="20"/>
                <w:szCs w:val="20"/>
              </w:rPr>
              <w:t>b/s per slice)</w:t>
            </w:r>
          </w:p>
        </w:tc>
        <w:tc>
          <w:tcPr>
            <w:tcW w:w="1530" w:type="dxa"/>
          </w:tcPr>
          <w:p w14:paraId="055D2B0B" w14:textId="65815F92" w:rsidR="00B33026" w:rsidRPr="003D79BF" w:rsidRDefault="004311FA" w:rsidP="005E6138">
            <w:pPr>
              <w:spacing w:line="480" w:lineRule="auto"/>
              <w:jc w:val="center"/>
              <w:rPr>
                <w:b/>
                <w:sz w:val="20"/>
                <w:szCs w:val="20"/>
              </w:rPr>
            </w:pPr>
            <w:r w:rsidRPr="003D79BF">
              <w:rPr>
                <w:b/>
                <w:sz w:val="20"/>
                <w:szCs w:val="20"/>
              </w:rPr>
              <w:t>Efficiency for Decryption (</w:t>
            </w:r>
            <w:r w:rsidR="00713ABE" w:rsidRPr="003D79BF">
              <w:rPr>
                <w:b/>
                <w:sz w:val="20"/>
                <w:szCs w:val="20"/>
              </w:rPr>
              <w:t>K</w:t>
            </w:r>
            <w:r w:rsidRPr="003D79BF">
              <w:rPr>
                <w:b/>
                <w:sz w:val="20"/>
                <w:szCs w:val="20"/>
              </w:rPr>
              <w:t>b/s per slice)</w:t>
            </w:r>
          </w:p>
        </w:tc>
      </w:tr>
      <w:tr w:rsidR="00713ABE" w14:paraId="607BD75A" w14:textId="77777777" w:rsidTr="003D79BF">
        <w:tc>
          <w:tcPr>
            <w:tcW w:w="985" w:type="dxa"/>
          </w:tcPr>
          <w:p w14:paraId="21DED79E" w14:textId="77777777" w:rsidR="00713ABE" w:rsidRPr="003D79BF" w:rsidRDefault="00713ABE" w:rsidP="00713ABE">
            <w:pPr>
              <w:spacing w:line="480" w:lineRule="auto"/>
              <w:jc w:val="center"/>
              <w:rPr>
                <w:sz w:val="20"/>
                <w:szCs w:val="20"/>
              </w:rPr>
            </w:pPr>
            <w:r w:rsidRPr="003D79BF">
              <w:rPr>
                <w:sz w:val="20"/>
                <w:szCs w:val="20"/>
              </w:rPr>
              <w:t>Design 1</w:t>
            </w:r>
          </w:p>
        </w:tc>
        <w:tc>
          <w:tcPr>
            <w:tcW w:w="1530" w:type="dxa"/>
          </w:tcPr>
          <w:p w14:paraId="7D029D24" w14:textId="7878A95C" w:rsidR="00713ABE" w:rsidRPr="003D79BF" w:rsidRDefault="00713ABE" w:rsidP="00713ABE">
            <w:pPr>
              <w:spacing w:line="480" w:lineRule="auto"/>
              <w:jc w:val="center"/>
              <w:rPr>
                <w:sz w:val="20"/>
                <w:szCs w:val="20"/>
              </w:rPr>
            </w:pPr>
            <w:r w:rsidRPr="003D79BF">
              <w:rPr>
                <w:sz w:val="20"/>
                <w:szCs w:val="20"/>
              </w:rPr>
              <w:t>13.34</w:t>
            </w:r>
            <w:r w:rsidR="00F64D05" w:rsidRPr="003D79BF">
              <w:rPr>
                <w:sz w:val="20"/>
                <w:szCs w:val="20"/>
              </w:rPr>
              <w:t>4</w:t>
            </w:r>
          </w:p>
        </w:tc>
        <w:tc>
          <w:tcPr>
            <w:tcW w:w="1530" w:type="dxa"/>
          </w:tcPr>
          <w:p w14:paraId="685358A0" w14:textId="3031C222" w:rsidR="00713ABE" w:rsidRPr="003D79BF" w:rsidRDefault="00713ABE" w:rsidP="00713ABE">
            <w:pPr>
              <w:spacing w:line="480" w:lineRule="auto"/>
              <w:jc w:val="center"/>
              <w:rPr>
                <w:sz w:val="20"/>
                <w:szCs w:val="20"/>
              </w:rPr>
            </w:pPr>
            <w:r w:rsidRPr="003D79BF">
              <w:rPr>
                <w:sz w:val="20"/>
                <w:szCs w:val="20"/>
              </w:rPr>
              <w:t>13.34</w:t>
            </w:r>
            <w:r w:rsidR="00F64D05" w:rsidRPr="003D79BF">
              <w:rPr>
                <w:sz w:val="20"/>
                <w:szCs w:val="20"/>
              </w:rPr>
              <w:t>4</w:t>
            </w:r>
          </w:p>
        </w:tc>
      </w:tr>
      <w:tr w:rsidR="00713ABE" w14:paraId="46561470" w14:textId="77777777" w:rsidTr="003D79BF">
        <w:tc>
          <w:tcPr>
            <w:tcW w:w="985" w:type="dxa"/>
          </w:tcPr>
          <w:p w14:paraId="0A0180C0" w14:textId="77777777" w:rsidR="00713ABE" w:rsidRPr="003D79BF" w:rsidRDefault="00713ABE" w:rsidP="00713ABE">
            <w:pPr>
              <w:spacing w:line="480" w:lineRule="auto"/>
              <w:jc w:val="center"/>
              <w:rPr>
                <w:sz w:val="20"/>
                <w:szCs w:val="20"/>
              </w:rPr>
            </w:pPr>
            <w:r w:rsidRPr="003D79BF">
              <w:rPr>
                <w:sz w:val="20"/>
                <w:szCs w:val="20"/>
              </w:rPr>
              <w:t>Design 2</w:t>
            </w:r>
          </w:p>
        </w:tc>
        <w:tc>
          <w:tcPr>
            <w:tcW w:w="1530" w:type="dxa"/>
          </w:tcPr>
          <w:p w14:paraId="76B4EC2F" w14:textId="362A7691" w:rsidR="00713ABE" w:rsidRPr="003D79BF" w:rsidRDefault="00E933F2" w:rsidP="00713ABE">
            <w:pPr>
              <w:spacing w:line="480" w:lineRule="auto"/>
              <w:jc w:val="center"/>
              <w:rPr>
                <w:sz w:val="20"/>
                <w:szCs w:val="20"/>
              </w:rPr>
            </w:pPr>
            <w:r w:rsidRPr="003D79BF">
              <w:rPr>
                <w:sz w:val="20"/>
                <w:szCs w:val="20"/>
              </w:rPr>
              <w:t>61.025</w:t>
            </w:r>
          </w:p>
        </w:tc>
        <w:tc>
          <w:tcPr>
            <w:tcW w:w="1530" w:type="dxa"/>
          </w:tcPr>
          <w:p w14:paraId="15D5CE3F" w14:textId="02878A5B" w:rsidR="00713ABE" w:rsidRPr="003D79BF" w:rsidRDefault="00E933F2" w:rsidP="00713ABE">
            <w:pPr>
              <w:spacing w:line="480" w:lineRule="auto"/>
              <w:jc w:val="center"/>
              <w:rPr>
                <w:sz w:val="20"/>
                <w:szCs w:val="20"/>
              </w:rPr>
            </w:pPr>
            <w:r w:rsidRPr="003D79BF">
              <w:rPr>
                <w:sz w:val="20"/>
                <w:szCs w:val="20"/>
              </w:rPr>
              <w:t>61.025</w:t>
            </w:r>
          </w:p>
        </w:tc>
      </w:tr>
      <w:tr w:rsidR="00713ABE" w14:paraId="5908C3E7" w14:textId="77777777" w:rsidTr="003D79BF">
        <w:tc>
          <w:tcPr>
            <w:tcW w:w="985" w:type="dxa"/>
          </w:tcPr>
          <w:p w14:paraId="6F5AE673" w14:textId="77777777" w:rsidR="00713ABE" w:rsidRPr="003D79BF" w:rsidRDefault="00713ABE" w:rsidP="00713ABE">
            <w:pPr>
              <w:spacing w:line="480" w:lineRule="auto"/>
              <w:jc w:val="center"/>
              <w:rPr>
                <w:sz w:val="20"/>
                <w:szCs w:val="20"/>
              </w:rPr>
            </w:pPr>
            <w:r w:rsidRPr="003D79BF">
              <w:rPr>
                <w:sz w:val="20"/>
                <w:szCs w:val="20"/>
              </w:rPr>
              <w:t>Design 3</w:t>
            </w:r>
          </w:p>
        </w:tc>
        <w:tc>
          <w:tcPr>
            <w:tcW w:w="1530" w:type="dxa"/>
          </w:tcPr>
          <w:p w14:paraId="0D47BAD9" w14:textId="08CF8EA0" w:rsidR="00713ABE" w:rsidRPr="003D79BF" w:rsidRDefault="00DA0D92" w:rsidP="00713ABE">
            <w:pPr>
              <w:spacing w:line="480" w:lineRule="auto"/>
              <w:jc w:val="center"/>
              <w:rPr>
                <w:sz w:val="20"/>
                <w:szCs w:val="20"/>
              </w:rPr>
            </w:pPr>
            <w:r w:rsidRPr="003D79BF">
              <w:rPr>
                <w:sz w:val="20"/>
                <w:szCs w:val="20"/>
              </w:rPr>
              <w:t>83.333</w:t>
            </w:r>
          </w:p>
        </w:tc>
        <w:tc>
          <w:tcPr>
            <w:tcW w:w="1530" w:type="dxa"/>
          </w:tcPr>
          <w:p w14:paraId="13D7CE0F" w14:textId="233927EC" w:rsidR="00713ABE" w:rsidRPr="003D79BF" w:rsidRDefault="00DA0D92" w:rsidP="00713ABE">
            <w:pPr>
              <w:spacing w:line="480" w:lineRule="auto"/>
              <w:jc w:val="center"/>
              <w:rPr>
                <w:sz w:val="20"/>
                <w:szCs w:val="20"/>
              </w:rPr>
            </w:pPr>
            <w:r w:rsidRPr="003D79BF">
              <w:rPr>
                <w:sz w:val="20"/>
                <w:szCs w:val="20"/>
              </w:rPr>
              <w:t>83.333</w:t>
            </w:r>
          </w:p>
        </w:tc>
      </w:tr>
      <w:tr w:rsidR="00713ABE" w14:paraId="695F5576" w14:textId="77777777" w:rsidTr="003D79BF">
        <w:tc>
          <w:tcPr>
            <w:tcW w:w="985" w:type="dxa"/>
          </w:tcPr>
          <w:p w14:paraId="4050666F" w14:textId="77777777" w:rsidR="00713ABE" w:rsidRPr="003D79BF" w:rsidRDefault="00713ABE" w:rsidP="00713ABE">
            <w:pPr>
              <w:spacing w:line="480" w:lineRule="auto"/>
              <w:jc w:val="center"/>
              <w:rPr>
                <w:sz w:val="20"/>
                <w:szCs w:val="20"/>
              </w:rPr>
            </w:pPr>
            <w:r w:rsidRPr="003D79BF">
              <w:rPr>
                <w:sz w:val="20"/>
                <w:szCs w:val="20"/>
              </w:rPr>
              <w:t>Design 4</w:t>
            </w:r>
          </w:p>
        </w:tc>
        <w:tc>
          <w:tcPr>
            <w:tcW w:w="1530" w:type="dxa"/>
          </w:tcPr>
          <w:p w14:paraId="67769148" w14:textId="0BE094E1" w:rsidR="00713ABE" w:rsidRPr="003D79BF" w:rsidRDefault="00F72B44" w:rsidP="00713ABE">
            <w:pPr>
              <w:spacing w:line="480" w:lineRule="auto"/>
              <w:jc w:val="center"/>
              <w:rPr>
                <w:sz w:val="20"/>
                <w:szCs w:val="20"/>
              </w:rPr>
            </w:pPr>
            <w:r w:rsidRPr="003D79BF">
              <w:rPr>
                <w:sz w:val="20"/>
                <w:szCs w:val="20"/>
              </w:rPr>
              <w:t>59.183</w:t>
            </w:r>
          </w:p>
        </w:tc>
        <w:tc>
          <w:tcPr>
            <w:tcW w:w="1530" w:type="dxa"/>
          </w:tcPr>
          <w:p w14:paraId="4AB052A5" w14:textId="6C969121" w:rsidR="00713ABE" w:rsidRPr="003D79BF" w:rsidRDefault="00450D65" w:rsidP="00713ABE">
            <w:pPr>
              <w:spacing w:line="480" w:lineRule="auto"/>
              <w:jc w:val="center"/>
              <w:rPr>
                <w:sz w:val="20"/>
                <w:szCs w:val="20"/>
              </w:rPr>
            </w:pPr>
            <w:r w:rsidRPr="003D79BF">
              <w:rPr>
                <w:sz w:val="20"/>
                <w:szCs w:val="20"/>
              </w:rPr>
              <w:t>30</w:t>
            </w:r>
            <w:r w:rsidR="00102617" w:rsidRPr="003D79BF">
              <w:rPr>
                <w:sz w:val="20"/>
                <w:szCs w:val="20"/>
              </w:rPr>
              <w:t>.</w:t>
            </w:r>
            <w:r w:rsidRPr="003D79BF">
              <w:rPr>
                <w:sz w:val="20"/>
                <w:szCs w:val="20"/>
              </w:rPr>
              <w:t>505</w:t>
            </w:r>
          </w:p>
        </w:tc>
      </w:tr>
      <w:tr w:rsidR="00713ABE" w14:paraId="032DF506" w14:textId="77777777" w:rsidTr="003D79BF">
        <w:tc>
          <w:tcPr>
            <w:tcW w:w="985" w:type="dxa"/>
          </w:tcPr>
          <w:p w14:paraId="095E81B0" w14:textId="77777777" w:rsidR="00713ABE" w:rsidRPr="003D79BF" w:rsidRDefault="00713ABE" w:rsidP="00106590">
            <w:pPr>
              <w:spacing w:line="480" w:lineRule="auto"/>
              <w:jc w:val="center"/>
              <w:rPr>
                <w:sz w:val="20"/>
                <w:szCs w:val="20"/>
              </w:rPr>
            </w:pPr>
            <w:r w:rsidRPr="003D79BF">
              <w:rPr>
                <w:sz w:val="20"/>
                <w:szCs w:val="20"/>
              </w:rPr>
              <w:t>Design 5</w:t>
            </w:r>
          </w:p>
        </w:tc>
        <w:tc>
          <w:tcPr>
            <w:tcW w:w="1530" w:type="dxa"/>
          </w:tcPr>
          <w:p w14:paraId="09A1ED0C" w14:textId="1E4A3696" w:rsidR="00713ABE" w:rsidRPr="003D79BF" w:rsidRDefault="00081CF2" w:rsidP="00106590">
            <w:pPr>
              <w:spacing w:line="480" w:lineRule="auto"/>
              <w:jc w:val="center"/>
              <w:rPr>
                <w:sz w:val="20"/>
                <w:szCs w:val="20"/>
              </w:rPr>
            </w:pPr>
            <w:r w:rsidRPr="003D79BF">
              <w:rPr>
                <w:sz w:val="20"/>
                <w:szCs w:val="20"/>
              </w:rPr>
              <w:t>9.022</w:t>
            </w:r>
          </w:p>
        </w:tc>
        <w:tc>
          <w:tcPr>
            <w:tcW w:w="1530" w:type="dxa"/>
          </w:tcPr>
          <w:p w14:paraId="240F8A00" w14:textId="30F23A71" w:rsidR="00713ABE" w:rsidRPr="003D79BF" w:rsidRDefault="0059415A" w:rsidP="00106590">
            <w:pPr>
              <w:spacing w:line="480" w:lineRule="auto"/>
              <w:jc w:val="center"/>
              <w:rPr>
                <w:sz w:val="20"/>
                <w:szCs w:val="20"/>
              </w:rPr>
            </w:pPr>
            <w:r w:rsidRPr="003D79BF">
              <w:rPr>
                <w:sz w:val="20"/>
                <w:szCs w:val="20"/>
              </w:rPr>
              <w:t>5.892</w:t>
            </w:r>
          </w:p>
        </w:tc>
      </w:tr>
    </w:tbl>
    <w:p w14:paraId="6AEAA150" w14:textId="77777777" w:rsidR="00106590" w:rsidRDefault="00106590" w:rsidP="00DD13DE">
      <w:pPr>
        <w:spacing w:line="480" w:lineRule="auto"/>
        <w:jc w:val="both"/>
      </w:pPr>
    </w:p>
    <w:p w14:paraId="0DF497B7" w14:textId="3C0AEC7F" w:rsidR="00F321A7" w:rsidRDefault="00F321A7" w:rsidP="00005B12">
      <w:pPr>
        <w:spacing w:line="480" w:lineRule="auto"/>
        <w:ind w:firstLine="720"/>
        <w:jc w:val="both"/>
      </w:pPr>
      <w:r>
        <w:t xml:space="preserve">In Table 6, </w:t>
      </w:r>
      <w:r w:rsidR="00DD13DE">
        <w:t>i</w:t>
      </w:r>
      <w:r>
        <w:t xml:space="preserve">t is </w:t>
      </w:r>
      <w:r w:rsidR="00494D9E">
        <w:t>seen</w:t>
      </w:r>
      <w:r>
        <w:t xml:space="preserve"> that Design 1 had </w:t>
      </w:r>
      <w:r w:rsidR="00F16603">
        <w:t xml:space="preserve">better efficiency </w:t>
      </w:r>
      <w:r>
        <w:t xml:space="preserve">as compared to Design 5, but, had a </w:t>
      </w:r>
      <w:r w:rsidR="00F16603">
        <w:t>lower</w:t>
      </w:r>
      <w:r>
        <w:t xml:space="preserve"> </w:t>
      </w:r>
      <w:r w:rsidR="00F16603">
        <w:t xml:space="preserve">efficiency when compared </w:t>
      </w:r>
      <w:r>
        <w:t>to  Designs 2,3 and 4</w:t>
      </w:r>
      <w:r w:rsidR="00777DE7">
        <w:t xml:space="preserve">. This was </w:t>
      </w:r>
      <w:r w:rsidR="005C43CA">
        <w:t xml:space="preserve">because </w:t>
      </w:r>
      <w:r w:rsidR="00572BC3">
        <w:t xml:space="preserve">when compared to Design 1, </w:t>
      </w:r>
      <w:r w:rsidR="005C43CA">
        <w:t>t</w:t>
      </w:r>
      <w:r w:rsidR="00465FD5">
        <w:t xml:space="preserve">he ratio of throughput </w:t>
      </w:r>
      <w:r w:rsidR="005C43CA">
        <w:t>to</w:t>
      </w:r>
      <w:r w:rsidR="00465FD5">
        <w:t xml:space="preserve"> </w:t>
      </w:r>
      <w:r w:rsidR="005C43CA">
        <w:t xml:space="preserve">number of LUT slices </w:t>
      </w:r>
      <w:r w:rsidR="005E10D2">
        <w:t>was</w:t>
      </w:r>
      <w:r w:rsidR="005C43CA">
        <w:t xml:space="preserve"> </w:t>
      </w:r>
      <w:r w:rsidR="005E10D2">
        <w:t>less</w:t>
      </w:r>
      <w:r w:rsidR="005C43CA">
        <w:t xml:space="preserve"> for Design </w:t>
      </w:r>
      <w:r w:rsidR="005E10D2">
        <w:t>5</w:t>
      </w:r>
      <w:r w:rsidR="005C43CA">
        <w:t xml:space="preserve">, while </w:t>
      </w:r>
      <w:r w:rsidR="005E10D2">
        <w:t>th</w:t>
      </w:r>
      <w:r w:rsidR="00584961">
        <w:t>is</w:t>
      </w:r>
      <w:r w:rsidR="005E10D2">
        <w:t xml:space="preserve"> ratio </w:t>
      </w:r>
      <w:r w:rsidR="005C43CA">
        <w:t xml:space="preserve"> was </w:t>
      </w:r>
      <w:r w:rsidR="005E10D2">
        <w:t>higher</w:t>
      </w:r>
      <w:r w:rsidR="005C43CA">
        <w:t xml:space="preserve"> for Design </w:t>
      </w:r>
      <w:r w:rsidR="005E10D2">
        <w:t>2,3 and 4</w:t>
      </w:r>
      <w:r w:rsidR="0044742B">
        <w:t>.</w:t>
      </w:r>
    </w:p>
    <w:p w14:paraId="544C46BC" w14:textId="77777777" w:rsidR="00DF21A3" w:rsidRDefault="00DF21A3" w:rsidP="00005B12">
      <w:pPr>
        <w:spacing w:line="480" w:lineRule="auto"/>
      </w:pPr>
    </w:p>
    <w:p w14:paraId="0A58DE45" w14:textId="1D9E1304" w:rsidR="000777E5" w:rsidRPr="00BE1533" w:rsidRDefault="000777E5" w:rsidP="00321671">
      <w:pPr>
        <w:pStyle w:val="Heading3"/>
        <w:spacing w:line="480" w:lineRule="auto"/>
        <w:rPr>
          <w:rFonts w:ascii="Times New Roman" w:hAnsi="Times New Roman" w:cs="Times New Roman"/>
          <w:b/>
          <w:color w:val="000000" w:themeColor="text1"/>
        </w:rPr>
      </w:pPr>
      <w:bookmarkStart w:id="148" w:name="_Toc529728827"/>
      <w:r w:rsidRPr="006A0C6C">
        <w:rPr>
          <w:rFonts w:ascii="Times New Roman" w:hAnsi="Times New Roman" w:cs="Times New Roman"/>
          <w:b/>
          <w:color w:val="000000" w:themeColor="text1"/>
        </w:rPr>
        <w:t>5.5.</w:t>
      </w:r>
      <w:r>
        <w:rPr>
          <w:rFonts w:ascii="Times New Roman" w:hAnsi="Times New Roman" w:cs="Times New Roman"/>
          <w:b/>
          <w:color w:val="000000" w:themeColor="text1"/>
        </w:rPr>
        <w:t>5</w:t>
      </w:r>
      <w:r w:rsidRPr="006A0C6C">
        <w:rPr>
          <w:rFonts w:ascii="Times New Roman" w:hAnsi="Times New Roman" w:cs="Times New Roman"/>
          <w:b/>
          <w:color w:val="000000" w:themeColor="text1"/>
        </w:rPr>
        <w:tab/>
      </w:r>
      <w:r>
        <w:rPr>
          <w:rFonts w:ascii="Times New Roman" w:hAnsi="Times New Roman" w:cs="Times New Roman"/>
          <w:b/>
          <w:color w:val="000000" w:themeColor="text1"/>
        </w:rPr>
        <w:t>Summary</w:t>
      </w:r>
      <w:bookmarkEnd w:id="148"/>
    </w:p>
    <w:p w14:paraId="21E5DCEB" w14:textId="7FBED41B" w:rsidR="000777E5" w:rsidRDefault="00EA280C" w:rsidP="00EA280C">
      <w:pPr>
        <w:spacing w:line="480" w:lineRule="auto"/>
        <w:ind w:firstLine="720"/>
        <w:jc w:val="both"/>
      </w:pPr>
      <w:r>
        <w:t xml:space="preserve">From the results of different performance metrics seen in Tables 3,4,5 and 6, it can be inferred that there is a </w:t>
      </w:r>
      <w:r w:rsidR="00C9631B">
        <w:t>tradeoff</w:t>
      </w:r>
      <w:r>
        <w:t xml:space="preserve"> between latency and </w:t>
      </w:r>
      <w:r w:rsidR="00E9644B">
        <w:t xml:space="preserve">LUT </w:t>
      </w:r>
      <w:r>
        <w:t xml:space="preserve">resource utilization. These two metrics seem to be inversely proportional to each other. </w:t>
      </w:r>
      <w:r w:rsidR="00E7440E">
        <w:t xml:space="preserve">Hence, an efficient design would contain </w:t>
      </w:r>
      <w:r w:rsidR="00E1374D">
        <w:t xml:space="preserve">a </w:t>
      </w:r>
      <w:r w:rsidR="001B5B17">
        <w:t>compromise</w:t>
      </w:r>
      <w:r w:rsidR="00E7440E">
        <w:t xml:space="preserve"> between latency and LUT resource utilization values. </w:t>
      </w:r>
      <w:r>
        <w:t xml:space="preserve">If we observe the formula to calculate </w:t>
      </w:r>
      <w:r w:rsidR="00516306">
        <w:t>l</w:t>
      </w:r>
      <w:r>
        <w:t xml:space="preserve">atency in equation (24), we see that by using a larger clock frequency we can achieve lower latency values for the same number of clock cycles. Hence, using a FPGA board with a higher clock source could be a method to </w:t>
      </w:r>
      <w:r w:rsidR="00E9644B">
        <w:t>achieve better latency without increasing the LUT resource utilization.</w:t>
      </w:r>
      <w:r>
        <w:t xml:space="preserve"> </w:t>
      </w:r>
      <w:r w:rsidR="00E9644B">
        <w:t>This in turn will improve the throughput and efficiency results as well.</w:t>
      </w:r>
      <w:r w:rsidR="00A239FE">
        <w:t xml:space="preserve"> Another way to improve the efficiency would be to reduce the LUT resource utilization by using most of the Block RAM</w:t>
      </w:r>
      <w:r w:rsidR="00DF21A3">
        <w:t>(BRAM)</w:t>
      </w:r>
      <w:r w:rsidR="00A239FE">
        <w:t xml:space="preserve"> available in FPGA chip. FPGA chips have limited BRAMs in comparison to </w:t>
      </w:r>
      <w:r w:rsidR="00194D10">
        <w:t>L</w:t>
      </w:r>
      <w:r w:rsidR="00A239FE">
        <w:t xml:space="preserve">ook up table. </w:t>
      </w:r>
      <w:r w:rsidR="00DF21A3">
        <w:t>By selecting a FPGA chip supporting large amount of BRAMs and writing Verilog code in a manner that the memory locations infer BRAM instead of LUT, we can reduce the LUT resource utilization without increasing the latency. Hence, this will improve the overall efficiency of the design.</w:t>
      </w:r>
    </w:p>
    <w:p w14:paraId="3480D223" w14:textId="40FB4C50" w:rsidR="00B12556" w:rsidRDefault="00B12556" w:rsidP="00B12556">
      <w:pPr>
        <w:spacing w:line="480" w:lineRule="auto"/>
        <w:ind w:firstLine="720"/>
        <w:jc w:val="both"/>
      </w:pPr>
      <w:r>
        <w:t xml:space="preserve">Chapter 6 </w:t>
      </w:r>
      <w:r w:rsidR="00BA2662">
        <w:t xml:space="preserve">reiterates the </w:t>
      </w:r>
      <w:r w:rsidR="00FE7E4B">
        <w:t xml:space="preserve">outcome of the </w:t>
      </w:r>
      <w:r w:rsidR="00BA2662">
        <w:t xml:space="preserve">implemented design described in Chapters 3 and 4. It also </w:t>
      </w:r>
      <w:r w:rsidR="00F7201F">
        <w:t>discusses</w:t>
      </w:r>
      <w:r>
        <w:t xml:space="preserve"> </w:t>
      </w:r>
      <w:r w:rsidR="00B90350">
        <w:t xml:space="preserve">conclusions that can be drawn from the </w:t>
      </w:r>
      <w:r w:rsidR="00BA2662">
        <w:t>results of the various tests performed in Chapter 5.</w:t>
      </w:r>
    </w:p>
    <w:p w14:paraId="3213967C" w14:textId="77777777" w:rsidR="00B12556" w:rsidRDefault="00B12556" w:rsidP="00EA280C">
      <w:pPr>
        <w:spacing w:line="480" w:lineRule="auto"/>
        <w:ind w:firstLine="720"/>
        <w:jc w:val="both"/>
      </w:pPr>
    </w:p>
    <w:p w14:paraId="4AEEFA21" w14:textId="77777777" w:rsidR="004F40CF" w:rsidRPr="004F40CF" w:rsidRDefault="004F40CF" w:rsidP="004F40CF">
      <w:pPr>
        <w:spacing w:line="480" w:lineRule="auto"/>
      </w:pPr>
    </w:p>
    <w:p w14:paraId="5E573EC6" w14:textId="39F64BC7" w:rsidR="003C574D" w:rsidRDefault="003C574D" w:rsidP="003C574D"/>
    <w:p w14:paraId="38C5F1F4" w14:textId="22E3E5B8" w:rsidR="003C574D" w:rsidRDefault="003C574D" w:rsidP="003C574D"/>
    <w:p w14:paraId="1BF08209" w14:textId="474E6D32" w:rsidR="003C574D" w:rsidRDefault="003C574D" w:rsidP="003C574D"/>
    <w:p w14:paraId="26C00469" w14:textId="123DDD24" w:rsidR="003C574D" w:rsidRDefault="003C574D" w:rsidP="003C574D"/>
    <w:p w14:paraId="6A595C15" w14:textId="5D6A3492" w:rsidR="003C574D" w:rsidRDefault="003C574D" w:rsidP="003C574D"/>
    <w:p w14:paraId="4E6FB74E" w14:textId="451C4019" w:rsidR="003C574D" w:rsidRDefault="003C574D" w:rsidP="003C574D"/>
    <w:p w14:paraId="67D3CDAE" w14:textId="646410A9" w:rsidR="003C574D" w:rsidRDefault="003C574D" w:rsidP="003C574D"/>
    <w:p w14:paraId="6DE00A45" w14:textId="46F6E1F7" w:rsidR="00AD1EB9" w:rsidRDefault="00AD1EB9" w:rsidP="003C574D"/>
    <w:p w14:paraId="0847A5F6" w14:textId="3FB6910E" w:rsidR="00AD1EB9" w:rsidRDefault="00AD1EB9" w:rsidP="003C574D"/>
    <w:p w14:paraId="59E792E3" w14:textId="23FAEF46" w:rsidR="00AD1EB9" w:rsidRDefault="00AD1EB9" w:rsidP="003C574D"/>
    <w:p w14:paraId="6CBA1DFA" w14:textId="3B1CFFF3" w:rsidR="00AD1EB9" w:rsidRDefault="00AD1EB9" w:rsidP="003C574D"/>
    <w:p w14:paraId="6293D821" w14:textId="5CD7556F" w:rsidR="00AD1EB9" w:rsidRDefault="00AD1EB9" w:rsidP="003C574D"/>
    <w:p w14:paraId="4BF56F4C" w14:textId="21BB86A3" w:rsidR="00AD1EB9" w:rsidRDefault="00AD1EB9" w:rsidP="003C574D"/>
    <w:p w14:paraId="71D12A05" w14:textId="05127A4E" w:rsidR="003C574D" w:rsidRDefault="003C574D" w:rsidP="003C574D"/>
    <w:p w14:paraId="0E7A917F" w14:textId="5E363CDE" w:rsidR="00596E59" w:rsidRDefault="00596E59" w:rsidP="00973423">
      <w:pPr>
        <w:pStyle w:val="Heading1"/>
        <w:spacing w:line="480" w:lineRule="auto"/>
        <w:jc w:val="center"/>
        <w:rPr>
          <w:rFonts w:ascii="Times New Roman" w:hAnsi="Times New Roman" w:cs="Times New Roman"/>
          <w:b/>
          <w:color w:val="000000" w:themeColor="text1"/>
          <w:sz w:val="28"/>
          <w:szCs w:val="28"/>
        </w:rPr>
      </w:pPr>
      <w:bookmarkStart w:id="149" w:name="_Toc529728828"/>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6</w:t>
      </w:r>
      <w:r w:rsidRPr="00FF6F2A">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Conclusion</w:t>
      </w:r>
      <w:bookmarkEnd w:id="149"/>
    </w:p>
    <w:p w14:paraId="61CA0622" w14:textId="25F0DF5D" w:rsidR="00D30299" w:rsidRDefault="00FC6720" w:rsidP="002F4BBF">
      <w:pPr>
        <w:spacing w:line="480" w:lineRule="auto"/>
        <w:ind w:firstLine="720"/>
        <w:jc w:val="both"/>
      </w:pPr>
      <w:r>
        <w:t>T</w:t>
      </w:r>
      <w:r w:rsidR="002F4BBF">
        <w:t>his thesis</w:t>
      </w:r>
      <w:r>
        <w:t xml:space="preserve"> involved software implementation of </w:t>
      </w:r>
      <w:r w:rsidR="002F4BBF" w:rsidRPr="00CB5EF5">
        <w:rPr>
          <w:b/>
          <w:i/>
        </w:rPr>
        <w:t>PBKDF2</w:t>
      </w:r>
      <w:r w:rsidR="002F4BBF">
        <w:t xml:space="preserve"> based on </w:t>
      </w:r>
      <w:r w:rsidR="002F4BBF" w:rsidRPr="00CB5EF5">
        <w:rPr>
          <w:b/>
          <w:i/>
        </w:rPr>
        <w:t>HMAC-SHA1</w:t>
      </w:r>
      <w:r w:rsidR="002F4BBF">
        <w:t xml:space="preserve"> </w:t>
      </w:r>
      <w:r w:rsidR="00EF2080">
        <w:t xml:space="preserve">using </w:t>
      </w:r>
      <w:r w:rsidR="002F4BBF">
        <w:t xml:space="preserve">C programming language, and </w:t>
      </w:r>
      <w:r w:rsidR="007C14F8">
        <w:t xml:space="preserve"> hardware implementation of </w:t>
      </w:r>
      <w:r w:rsidR="002F4BBF" w:rsidRPr="00CB5EF5">
        <w:rPr>
          <w:b/>
          <w:i/>
        </w:rPr>
        <w:t>AES-256</w:t>
      </w:r>
      <w:r w:rsidR="002F4BBF">
        <w:t xml:space="preserve"> </w:t>
      </w:r>
      <w:r w:rsidR="001E704F">
        <w:t xml:space="preserve">using </w:t>
      </w:r>
      <w:r w:rsidR="002F4BBF">
        <w:t xml:space="preserve">Verilog HDL. </w:t>
      </w:r>
      <w:r w:rsidR="000F3D53" w:rsidRPr="00CB5EF5">
        <w:rPr>
          <w:b/>
          <w:i/>
        </w:rPr>
        <w:t>PBKDF2</w:t>
      </w:r>
      <w:r w:rsidR="000F3D53">
        <w:t xml:space="preserve"> was used for device authentication while </w:t>
      </w:r>
      <w:r w:rsidR="000F3D53" w:rsidRPr="005C1F28">
        <w:rPr>
          <w:b/>
          <w:i/>
        </w:rPr>
        <w:t>AES-256</w:t>
      </w:r>
      <w:r w:rsidR="000F3D53">
        <w:t xml:space="preserve"> was used for data confidentiality</w:t>
      </w:r>
      <w:r w:rsidR="00C3665E">
        <w:t xml:space="preserve"> in </w:t>
      </w:r>
      <w:r w:rsidR="00C3665E" w:rsidRPr="00C3665E">
        <w:rPr>
          <w:b/>
          <w:i/>
        </w:rPr>
        <w:t>WPA2-PSK</w:t>
      </w:r>
      <w:r w:rsidR="000F3D53">
        <w:t xml:space="preserve">. </w:t>
      </w:r>
      <w:r w:rsidR="002F4BBF">
        <w:t>The overall implementation was designed and tested on Nexys4 FPGA board. The performance of th</w:t>
      </w:r>
      <w:r w:rsidR="00685B1C">
        <w:t>is</w:t>
      </w:r>
      <w:r w:rsidR="002F4BBF">
        <w:t xml:space="preserve"> implementation was compared with other existing designs. </w:t>
      </w:r>
    </w:p>
    <w:p w14:paraId="78F06217" w14:textId="343079A8" w:rsidR="005F5AEE" w:rsidRDefault="006B3898" w:rsidP="006B3898">
      <w:pPr>
        <w:spacing w:line="480" w:lineRule="auto"/>
        <w:ind w:firstLine="720"/>
        <w:jc w:val="both"/>
      </w:pPr>
      <w:r>
        <w:t xml:space="preserve">The </w:t>
      </w:r>
      <w:r w:rsidR="00B86110">
        <w:t>latency</w:t>
      </w:r>
      <w:r w:rsidR="00E144B2">
        <w:t>(us)</w:t>
      </w:r>
      <w:r w:rsidR="00B86110">
        <w:t xml:space="preserve"> of </w:t>
      </w:r>
      <w:r>
        <w:t xml:space="preserve">software implementation of  </w:t>
      </w:r>
      <w:r w:rsidRPr="00B87834">
        <w:rPr>
          <w:b/>
          <w:i/>
        </w:rPr>
        <w:t>SHA1</w:t>
      </w:r>
      <w:r>
        <w:t xml:space="preserve">, </w:t>
      </w:r>
      <w:r w:rsidRPr="00B87834">
        <w:rPr>
          <w:b/>
          <w:i/>
        </w:rPr>
        <w:t>HMAC</w:t>
      </w:r>
      <w:r>
        <w:t xml:space="preserve"> and </w:t>
      </w:r>
      <w:r w:rsidRPr="00B87834">
        <w:rPr>
          <w:b/>
          <w:i/>
        </w:rPr>
        <w:t>PBKDF2</w:t>
      </w:r>
      <w:r>
        <w:t xml:space="preserve"> </w:t>
      </w:r>
      <w:r w:rsidR="004C1C64">
        <w:t xml:space="preserve">operations </w:t>
      </w:r>
      <w:r>
        <w:t xml:space="preserve">were compared to the </w:t>
      </w:r>
      <w:r w:rsidR="009D66B8">
        <w:t>latency</w:t>
      </w:r>
      <w:r>
        <w:t xml:space="preserve"> of</w:t>
      </w:r>
      <w:r w:rsidR="00364248">
        <w:t xml:space="preserve"> the same</w:t>
      </w:r>
      <w:r>
        <w:t xml:space="preserve"> </w:t>
      </w:r>
      <w:r w:rsidR="009D66B8">
        <w:t xml:space="preserve">operations </w:t>
      </w:r>
      <w:r w:rsidR="00B86110">
        <w:t xml:space="preserve">obtained </w:t>
      </w:r>
      <w:r>
        <w:t xml:space="preserve">from MRF24WG0MA PMOD </w:t>
      </w:r>
      <w:r w:rsidRPr="003003A7">
        <w:rPr>
          <w:b/>
          <w:i/>
        </w:rPr>
        <w:t>Wi-Fi</w:t>
      </w:r>
      <w:r>
        <w:t xml:space="preserve">  software library.</w:t>
      </w:r>
      <w:r w:rsidRPr="00142185">
        <w:t xml:space="preserve"> </w:t>
      </w:r>
      <w:r w:rsidR="00AC72FB">
        <w:t xml:space="preserve">The latency of </w:t>
      </w:r>
      <w:r w:rsidR="00436E8C">
        <w:t>the</w:t>
      </w:r>
      <w:r w:rsidR="00A22DF9">
        <w:t>se</w:t>
      </w:r>
      <w:r w:rsidR="00436E8C">
        <w:t xml:space="preserve"> operations </w:t>
      </w:r>
      <w:r w:rsidR="00A22DF9">
        <w:t>from the</w:t>
      </w:r>
      <w:r w:rsidR="00AC72FB">
        <w:t xml:space="preserve"> </w:t>
      </w:r>
      <w:r>
        <w:t>implemented design</w:t>
      </w:r>
      <w:r w:rsidR="00CD4152">
        <w:t xml:space="preserve"> </w:t>
      </w:r>
      <w:r>
        <w:t xml:space="preserve">was </w:t>
      </w:r>
      <w:r w:rsidR="00436E8C">
        <w:t>less</w:t>
      </w:r>
      <w:r>
        <w:t xml:space="preserve"> </w:t>
      </w:r>
      <w:r w:rsidR="00A073E1">
        <w:t>when</w:t>
      </w:r>
      <w:r>
        <w:t xml:space="preserve"> compared to </w:t>
      </w:r>
      <w:r w:rsidR="00436E8C">
        <w:t xml:space="preserve">that </w:t>
      </w:r>
      <w:r w:rsidR="006D118A">
        <w:t>from</w:t>
      </w:r>
      <w:r>
        <w:t xml:space="preserve"> MRF24WG0MA PMOD </w:t>
      </w:r>
      <w:r w:rsidRPr="003003A7">
        <w:rPr>
          <w:b/>
          <w:i/>
        </w:rPr>
        <w:t>Wi-Fi</w:t>
      </w:r>
      <w:r>
        <w:t xml:space="preserve">  software library.</w:t>
      </w:r>
      <w:r w:rsidR="005F5AEE">
        <w:t xml:space="preserve"> </w:t>
      </w:r>
    </w:p>
    <w:p w14:paraId="08827202" w14:textId="13F7198C" w:rsidR="00997A45" w:rsidRDefault="009B11F9" w:rsidP="0023152F">
      <w:pPr>
        <w:spacing w:line="480" w:lineRule="auto"/>
        <w:ind w:firstLine="720"/>
        <w:jc w:val="both"/>
      </w:pPr>
      <w:r>
        <w:t xml:space="preserve">Latency (ns), throughput (Gb/s), resource utilization (Number of Slices) and efficiency (GB/s per slice) were </w:t>
      </w:r>
      <w:r w:rsidR="0037482E">
        <w:t>the</w:t>
      </w:r>
      <w:r>
        <w:t xml:space="preserve"> performance metrics </w:t>
      </w:r>
      <w:r w:rsidR="0037482E">
        <w:t xml:space="preserve">used </w:t>
      </w:r>
      <w:r>
        <w:t xml:space="preserve">for hardware implementation of </w:t>
      </w:r>
      <w:r w:rsidRPr="009B11F9">
        <w:rPr>
          <w:b/>
          <w:i/>
        </w:rPr>
        <w:t>AES-256</w:t>
      </w:r>
      <w:r w:rsidR="004E41C9">
        <w:t>.</w:t>
      </w:r>
      <w:r w:rsidR="00533A00">
        <w:rPr>
          <w:b/>
          <w:i/>
        </w:rPr>
        <w:t xml:space="preserve"> </w:t>
      </w:r>
      <w:r w:rsidR="005C717E">
        <w:t xml:space="preserve">These metrics were compared </w:t>
      </w:r>
      <w:r w:rsidR="00F00B49">
        <w:t xml:space="preserve">for the </w:t>
      </w:r>
      <w:r w:rsidR="005C717E">
        <w:t>results from Design 2,3,4 and 5.</w:t>
      </w:r>
      <w:r w:rsidR="00F1298F">
        <w:t xml:space="preserve"> Design 1 had </w:t>
      </w:r>
      <w:r w:rsidR="0023152F">
        <w:t xml:space="preserve">a </w:t>
      </w:r>
      <w:r w:rsidR="004E6788">
        <w:t>better</w:t>
      </w:r>
      <w:r w:rsidR="00F1298F">
        <w:t xml:space="preserve"> latency </w:t>
      </w:r>
      <w:r w:rsidR="004E6788">
        <w:t xml:space="preserve">and throughput results </w:t>
      </w:r>
      <w:r w:rsidR="00F1298F">
        <w:t>in comparison to Design 2</w:t>
      </w:r>
      <w:r w:rsidR="008618DC">
        <w:t xml:space="preserve"> </w:t>
      </w:r>
      <w:r w:rsidR="00F1298F">
        <w:t>and</w:t>
      </w:r>
      <w:r w:rsidR="008618DC">
        <w:t xml:space="preserve"> </w:t>
      </w:r>
      <w:r w:rsidR="00F1298F">
        <w:t xml:space="preserve">3, while </w:t>
      </w:r>
      <w:r w:rsidR="00A72234">
        <w:t xml:space="preserve">it </w:t>
      </w:r>
      <w:r w:rsidR="004E6788">
        <w:t xml:space="preserve">could not better the latency and throughput results </w:t>
      </w:r>
      <w:r w:rsidR="00A72234">
        <w:t>when compared with Design 4 and 5.</w:t>
      </w:r>
      <w:r w:rsidR="0023152F">
        <w:t xml:space="preserve"> Similarly, Design 1 had a better LUT slice utilization and efficiency results when compared to Design 5 but </w:t>
      </w:r>
      <w:r w:rsidR="002E1D00">
        <w:t>could not better the results</w:t>
      </w:r>
      <w:r w:rsidR="0023152F">
        <w:t xml:space="preserve"> when compared to Design</w:t>
      </w:r>
      <w:r w:rsidR="00E3797D">
        <w:t>s</w:t>
      </w:r>
      <w:r w:rsidR="0023152F">
        <w:t xml:space="preserve"> 2,3 and 4.</w:t>
      </w:r>
    </w:p>
    <w:p w14:paraId="12990EDA" w14:textId="377147AB" w:rsidR="00571E81" w:rsidRDefault="00997A45" w:rsidP="0023152F">
      <w:pPr>
        <w:spacing w:line="480" w:lineRule="auto"/>
        <w:ind w:firstLine="720"/>
        <w:jc w:val="both"/>
      </w:pPr>
      <w:r>
        <w:t>From the</w:t>
      </w:r>
      <w:r w:rsidR="00FD22C3">
        <w:t>se results, it can be concluded that l</w:t>
      </w:r>
      <w:r w:rsidR="005E0DEE">
        <w:t xml:space="preserve">atency and LUT resource utilization were inversely proportional to each other. Hence, an efficient design would </w:t>
      </w:r>
      <w:r w:rsidR="004A4430">
        <w:t>be</w:t>
      </w:r>
      <w:r w:rsidR="005E0DEE">
        <w:t xml:space="preserve"> a compromise between latency and LUT resource utilization values.</w:t>
      </w:r>
    </w:p>
    <w:p w14:paraId="0F6ED742" w14:textId="52683DBC" w:rsidR="007C12D1" w:rsidRDefault="007C12D1" w:rsidP="005E0DEE">
      <w:pPr>
        <w:spacing w:line="480" w:lineRule="auto"/>
        <w:ind w:firstLine="720"/>
        <w:jc w:val="both"/>
      </w:pPr>
      <w:r>
        <w:t>Chapter 7 discusses the limitations of the implemented design described in Chapters 3 and 4. It also elaborates on possible future work</w:t>
      </w:r>
      <w:r w:rsidR="003044D1">
        <w:t>s</w:t>
      </w:r>
      <w:r>
        <w:t xml:space="preserve"> to overcome these limitations.</w:t>
      </w:r>
    </w:p>
    <w:p w14:paraId="50E58010" w14:textId="77777777" w:rsidR="007C12D1" w:rsidRDefault="007C12D1" w:rsidP="0023152F">
      <w:pPr>
        <w:spacing w:line="480" w:lineRule="auto"/>
        <w:ind w:firstLine="720"/>
        <w:jc w:val="both"/>
      </w:pPr>
    </w:p>
    <w:p w14:paraId="2B21FFC5" w14:textId="24D7F1F2" w:rsidR="0023152F" w:rsidRPr="00662734" w:rsidRDefault="0023152F" w:rsidP="00662734">
      <w:pPr>
        <w:pStyle w:val="Heading1"/>
        <w:jc w:val="center"/>
        <w:rPr>
          <w:rFonts w:ascii="Times New Roman" w:hAnsi="Times New Roman" w:cs="Times New Roman"/>
          <w:b/>
          <w:color w:val="auto"/>
          <w:sz w:val="28"/>
          <w:szCs w:val="28"/>
        </w:rPr>
      </w:pPr>
      <w:bookmarkStart w:id="150" w:name="_Toc529728829"/>
      <w:r w:rsidRPr="00662734">
        <w:rPr>
          <w:rFonts w:ascii="Times New Roman" w:hAnsi="Times New Roman" w:cs="Times New Roman"/>
          <w:b/>
          <w:color w:val="auto"/>
          <w:sz w:val="28"/>
          <w:szCs w:val="28"/>
        </w:rPr>
        <w:t>Chapter 7: Fut</w:t>
      </w:r>
      <w:r w:rsidR="005075CB">
        <w:rPr>
          <w:rFonts w:ascii="Times New Roman" w:hAnsi="Times New Roman" w:cs="Times New Roman"/>
          <w:b/>
          <w:color w:val="auto"/>
          <w:sz w:val="28"/>
          <w:szCs w:val="28"/>
        </w:rPr>
        <w:t>u</w:t>
      </w:r>
      <w:bookmarkStart w:id="151" w:name="_GoBack"/>
      <w:bookmarkEnd w:id="151"/>
      <w:r w:rsidRPr="00662734">
        <w:rPr>
          <w:rFonts w:ascii="Times New Roman" w:hAnsi="Times New Roman" w:cs="Times New Roman"/>
          <w:b/>
          <w:color w:val="auto"/>
          <w:sz w:val="28"/>
          <w:szCs w:val="28"/>
        </w:rPr>
        <w:t>re Works</w:t>
      </w:r>
      <w:bookmarkEnd w:id="150"/>
    </w:p>
    <w:p w14:paraId="53602AD3" w14:textId="77777777" w:rsidR="005923C6" w:rsidRPr="005923C6" w:rsidRDefault="005923C6" w:rsidP="005923C6"/>
    <w:p w14:paraId="388B2983" w14:textId="70B5209F" w:rsidR="00C3665E" w:rsidRDefault="002F2FAD" w:rsidP="00C3665E">
      <w:pPr>
        <w:spacing w:line="480" w:lineRule="auto"/>
        <w:ind w:firstLine="720"/>
        <w:jc w:val="both"/>
        <w:rPr>
          <w:rFonts w:eastAsiaTheme="minorHAnsi"/>
        </w:rPr>
      </w:pPr>
      <w:r>
        <w:t xml:space="preserve">This thesis involved software implementation of </w:t>
      </w:r>
      <w:r w:rsidRPr="00CB5EF5">
        <w:rPr>
          <w:b/>
          <w:i/>
        </w:rPr>
        <w:t>PBKDF2</w:t>
      </w:r>
      <w:r>
        <w:t xml:space="preserve"> based on </w:t>
      </w:r>
      <w:r w:rsidRPr="00CB5EF5">
        <w:rPr>
          <w:b/>
          <w:i/>
        </w:rPr>
        <w:t>HMAC-SHA1</w:t>
      </w:r>
      <w:r>
        <w:t xml:space="preserve"> using C programming language</w:t>
      </w:r>
      <w:r w:rsidR="004A49D0">
        <w:t xml:space="preserve"> for device authentication</w:t>
      </w:r>
      <w:r>
        <w:t xml:space="preserve">, and  hardware implementation of </w:t>
      </w:r>
      <w:r w:rsidRPr="00CB5EF5">
        <w:rPr>
          <w:b/>
          <w:i/>
        </w:rPr>
        <w:t>AES-256</w:t>
      </w:r>
      <w:r>
        <w:t xml:space="preserve"> using Verilog HDL</w:t>
      </w:r>
      <w:r w:rsidR="004A49D0">
        <w:t xml:space="preserve"> for data confidentiality</w:t>
      </w:r>
      <w:r w:rsidR="00C3665E">
        <w:t xml:space="preserve"> </w:t>
      </w:r>
      <w:r w:rsidR="00C3665E">
        <w:rPr>
          <w:rFonts w:eastAsiaTheme="minorHAnsi"/>
        </w:rPr>
        <w:t xml:space="preserve">in  </w:t>
      </w:r>
      <w:r w:rsidR="00C3665E" w:rsidRPr="00C3665E">
        <w:rPr>
          <w:rFonts w:eastAsiaTheme="minorHAnsi"/>
          <w:b/>
          <w:i/>
        </w:rPr>
        <w:t>WPA2-PSK</w:t>
      </w:r>
      <w:r>
        <w:t xml:space="preserve">. </w:t>
      </w:r>
      <w:r w:rsidR="00905A17">
        <w:rPr>
          <w:rFonts w:eastAsiaTheme="minorHAnsi"/>
        </w:rPr>
        <w:t xml:space="preserve">There are several areas </w:t>
      </w:r>
      <w:r w:rsidR="00C3665E">
        <w:rPr>
          <w:rFonts w:eastAsiaTheme="minorHAnsi"/>
        </w:rPr>
        <w:t>of</w:t>
      </w:r>
      <w:r w:rsidR="00905A17">
        <w:rPr>
          <w:rFonts w:eastAsiaTheme="minorHAnsi"/>
        </w:rPr>
        <w:t xml:space="preserve"> potential future improvements </w:t>
      </w:r>
      <w:r w:rsidR="00C3665E">
        <w:rPr>
          <w:rFonts w:eastAsiaTheme="minorHAnsi"/>
        </w:rPr>
        <w:t xml:space="preserve">for device authentication and data confidentiality in  </w:t>
      </w:r>
      <w:r w:rsidR="00C3665E" w:rsidRPr="00724DC9">
        <w:rPr>
          <w:rFonts w:eastAsiaTheme="minorHAnsi"/>
          <w:b/>
          <w:i/>
        </w:rPr>
        <w:t>WPA2-PSK</w:t>
      </w:r>
      <w:r w:rsidR="00C3665E">
        <w:rPr>
          <w:rFonts w:eastAsiaTheme="minorHAnsi"/>
        </w:rPr>
        <w:t>.</w:t>
      </w:r>
      <w:r w:rsidR="007C3DC6">
        <w:rPr>
          <w:rFonts w:eastAsiaTheme="minorHAnsi"/>
        </w:rPr>
        <w:t xml:space="preserve"> These are listed below:</w:t>
      </w:r>
    </w:p>
    <w:p w14:paraId="44D6CCB5" w14:textId="11E8F6AC" w:rsidR="006938AD" w:rsidRDefault="006938AD" w:rsidP="009B2ADA">
      <w:pPr>
        <w:pStyle w:val="ListParagraph"/>
        <w:numPr>
          <w:ilvl w:val="0"/>
          <w:numId w:val="20"/>
        </w:numPr>
        <w:spacing w:line="480" w:lineRule="auto"/>
        <w:jc w:val="both"/>
      </w:pPr>
      <w:r>
        <w:t xml:space="preserve">Though an efficient design in terms of latency was obtained from software  implementation of </w:t>
      </w:r>
      <w:r w:rsidRPr="006938AD">
        <w:rPr>
          <w:b/>
          <w:i/>
        </w:rPr>
        <w:t>PBKDF2</w:t>
      </w:r>
      <w:r>
        <w:t xml:space="preserve">, </w:t>
      </w:r>
      <w:r w:rsidRPr="006938AD">
        <w:rPr>
          <w:b/>
          <w:i/>
        </w:rPr>
        <w:t>HMAC</w:t>
      </w:r>
      <w:r>
        <w:t xml:space="preserve"> and </w:t>
      </w:r>
      <w:r w:rsidRPr="006938AD">
        <w:rPr>
          <w:b/>
          <w:i/>
        </w:rPr>
        <w:t>SHA1</w:t>
      </w:r>
      <w:r>
        <w:t xml:space="preserve">, a </w:t>
      </w:r>
      <w:r w:rsidR="002C3FD6">
        <w:t>better</w:t>
      </w:r>
      <w:r>
        <w:t xml:space="preserve"> implementation would be one </w:t>
      </w:r>
      <w:r w:rsidR="007B7E49">
        <w:t xml:space="preserve">on </w:t>
      </w:r>
      <w:r w:rsidR="00C443CA">
        <w:t>h</w:t>
      </w:r>
      <w:r w:rsidR="00F910A9">
        <w:t xml:space="preserve">ardware </w:t>
      </w:r>
      <w:r>
        <w:t>using Verilog HDL.</w:t>
      </w:r>
    </w:p>
    <w:p w14:paraId="54E2ED38" w14:textId="3256EF12" w:rsidR="00F910A9" w:rsidRDefault="00FA6E98" w:rsidP="009B2ADA">
      <w:pPr>
        <w:pStyle w:val="ListParagraph"/>
        <w:numPr>
          <w:ilvl w:val="0"/>
          <w:numId w:val="20"/>
        </w:numPr>
        <w:spacing w:line="480" w:lineRule="auto"/>
        <w:jc w:val="both"/>
      </w:pPr>
      <w:r>
        <w:t xml:space="preserve">At the end of </w:t>
      </w:r>
      <w:r w:rsidRPr="00FA6E98">
        <w:rPr>
          <w:b/>
          <w:i/>
        </w:rPr>
        <w:t>PBKDF2</w:t>
      </w:r>
      <w:r>
        <w:t xml:space="preserve"> operation, a 256-bit PMK was obtained. </w:t>
      </w:r>
      <w:r w:rsidR="00F13890">
        <w:t>For future work, t</w:t>
      </w:r>
      <w:r>
        <w:t xml:space="preserve">he compete authentication process </w:t>
      </w:r>
      <w:r w:rsidR="00F13890">
        <w:t xml:space="preserve">involving </w:t>
      </w:r>
      <w:r>
        <w:t xml:space="preserve">exchange of  PMK between </w:t>
      </w:r>
      <w:r w:rsidRPr="001B6630">
        <w:rPr>
          <w:b/>
          <w:i/>
        </w:rPr>
        <w:t>Wi-Fi</w:t>
      </w:r>
      <w:r>
        <w:t xml:space="preserve"> device and access point using </w:t>
      </w:r>
      <w:r w:rsidR="00F910A9">
        <w:t>4-way handshake</w:t>
      </w:r>
      <w:r w:rsidR="00C735BC">
        <w:t xml:space="preserve"> could be implemented.</w:t>
      </w:r>
    </w:p>
    <w:p w14:paraId="0AD54D1A" w14:textId="6A887CA2" w:rsidR="00F910A9" w:rsidRDefault="007E579D" w:rsidP="006F44E8">
      <w:pPr>
        <w:pStyle w:val="ListParagraph"/>
        <w:numPr>
          <w:ilvl w:val="0"/>
          <w:numId w:val="20"/>
        </w:numPr>
        <w:spacing w:line="480" w:lineRule="auto"/>
        <w:jc w:val="both"/>
      </w:pPr>
      <w:r>
        <w:t>T</w:t>
      </w:r>
      <w:r w:rsidR="00CC3407">
        <w:t xml:space="preserve">he </w:t>
      </w:r>
      <w:r w:rsidR="00CC3407" w:rsidRPr="00CC3407">
        <w:rPr>
          <w:b/>
          <w:i/>
        </w:rPr>
        <w:t>Wi-Fi</w:t>
      </w:r>
      <w:r w:rsidR="00CC3407">
        <w:t xml:space="preserve"> module(</w:t>
      </w:r>
      <w:r w:rsidR="00F1067F">
        <w:t>MRF24WG0MA</w:t>
      </w:r>
      <w:r w:rsidR="00CC3407">
        <w:t xml:space="preserve">) used in </w:t>
      </w:r>
      <w:r w:rsidR="001A7B3E">
        <w:t xml:space="preserve">the </w:t>
      </w:r>
      <w:r w:rsidR="00CC3407">
        <w:t>thesis</w:t>
      </w:r>
      <w:r w:rsidR="006F44E8">
        <w:t xml:space="preserve"> already had an AES core linked to </w:t>
      </w:r>
      <w:r w:rsidR="009C7CE3">
        <w:t>it</w:t>
      </w:r>
      <w:r w:rsidR="006F44E8">
        <w:t xml:space="preserve"> </w:t>
      </w:r>
      <w:r w:rsidR="009C7CE3">
        <w:t>that</w:t>
      </w:r>
      <w:r w:rsidR="006F44E8">
        <w:t xml:space="preserve"> had to be used. Hence, the</w:t>
      </w:r>
      <w:r w:rsidR="009C7CE3">
        <w:t xml:space="preserve"> implemented</w:t>
      </w:r>
      <w:r w:rsidR="006F44E8">
        <w:t xml:space="preserve"> </w:t>
      </w:r>
      <w:r w:rsidR="006F44E8" w:rsidRPr="006F44E8">
        <w:rPr>
          <w:b/>
          <w:i/>
        </w:rPr>
        <w:t xml:space="preserve">AES-256 </w:t>
      </w:r>
      <w:r w:rsidR="009C7CE3">
        <w:t>module</w:t>
      </w:r>
      <w:r w:rsidR="006F44E8">
        <w:t xml:space="preserve"> </w:t>
      </w:r>
      <w:r w:rsidR="009C7CE3">
        <w:t xml:space="preserve">from this thesis </w:t>
      </w:r>
      <w:r w:rsidR="006F44E8">
        <w:t xml:space="preserve">was used </w:t>
      </w:r>
      <w:r w:rsidR="009C7CE3">
        <w:t>along with</w:t>
      </w:r>
      <w:r w:rsidR="006F44E8">
        <w:t xml:space="preserve"> the existing AES core from the </w:t>
      </w:r>
      <w:r w:rsidR="00F1067F">
        <w:t>MRF24WG0MA</w:t>
      </w:r>
      <w:r w:rsidR="00F1067F" w:rsidRPr="00CC3407">
        <w:rPr>
          <w:b/>
          <w:i/>
        </w:rPr>
        <w:t xml:space="preserve"> Wi-Fi</w:t>
      </w:r>
      <w:r w:rsidR="00F1067F">
        <w:t xml:space="preserve"> module</w:t>
      </w:r>
      <w:r w:rsidR="006F44E8">
        <w:t>.</w:t>
      </w:r>
      <w:r w:rsidR="009C7CE3">
        <w:t xml:space="preserve"> In other words, an extra layer of  </w:t>
      </w:r>
      <w:r w:rsidR="00367188">
        <w:t>encr</w:t>
      </w:r>
      <w:r w:rsidR="0035278E">
        <w:t>yption</w:t>
      </w:r>
      <w:r w:rsidR="005B3285">
        <w:t xml:space="preserve"> using </w:t>
      </w:r>
      <w:r w:rsidR="001C5ABF">
        <w:t xml:space="preserve">the implemented </w:t>
      </w:r>
      <w:r w:rsidR="009C7CE3" w:rsidRPr="00723951">
        <w:rPr>
          <w:b/>
          <w:i/>
        </w:rPr>
        <w:t>AES-256</w:t>
      </w:r>
      <w:r w:rsidR="009C7CE3">
        <w:rPr>
          <w:b/>
        </w:rPr>
        <w:t xml:space="preserve"> </w:t>
      </w:r>
      <w:r w:rsidR="009C7CE3">
        <w:t xml:space="preserve">was </w:t>
      </w:r>
      <w:r w:rsidR="005B3285">
        <w:t>added</w:t>
      </w:r>
      <w:r w:rsidR="009C7CE3">
        <w:t xml:space="preserve"> over the existing AES</w:t>
      </w:r>
      <w:r w:rsidR="00A91EC5">
        <w:t xml:space="preserve"> </w:t>
      </w:r>
      <w:r w:rsidR="009C7CE3">
        <w:t>encryption</w:t>
      </w:r>
      <w:r w:rsidR="00E96B02">
        <w:t xml:space="preserve"> </w:t>
      </w:r>
      <w:r w:rsidR="001C5ABF">
        <w:t xml:space="preserve">layer </w:t>
      </w:r>
      <w:r w:rsidR="009C7CE3">
        <w:t xml:space="preserve">from </w:t>
      </w:r>
      <w:r w:rsidR="00637BA6">
        <w:t xml:space="preserve">MRF24WG0MA PMOD </w:t>
      </w:r>
      <w:r w:rsidR="00637BA6" w:rsidRPr="003003A7">
        <w:rPr>
          <w:b/>
          <w:i/>
        </w:rPr>
        <w:t>Wi-Fi</w:t>
      </w:r>
      <w:r w:rsidR="00637BA6">
        <w:t xml:space="preserve">  library</w:t>
      </w:r>
      <w:r w:rsidR="009C7CE3">
        <w:t>.</w:t>
      </w:r>
      <w:r w:rsidR="00723951">
        <w:t xml:space="preserve"> </w:t>
      </w:r>
      <w:r w:rsidR="00B95A6E">
        <w:t>For future development, it</w:t>
      </w:r>
      <w:r w:rsidR="00723951">
        <w:t xml:space="preserve"> would be </w:t>
      </w:r>
      <w:r w:rsidR="00B95A6E">
        <w:t xml:space="preserve">better </w:t>
      </w:r>
      <w:r w:rsidR="00723951">
        <w:t xml:space="preserve">to </w:t>
      </w:r>
      <w:r w:rsidR="003548C8">
        <w:t>use</w:t>
      </w:r>
      <w:r w:rsidR="00723951">
        <w:t xml:space="preserve"> </w:t>
      </w:r>
      <w:r w:rsidR="003042D3">
        <w:t>a</w:t>
      </w:r>
      <w:r w:rsidR="00723951">
        <w:t xml:space="preserve"> </w:t>
      </w:r>
      <w:r w:rsidR="00723951" w:rsidRPr="003548C8">
        <w:rPr>
          <w:b/>
          <w:i/>
        </w:rPr>
        <w:t>Wi-Fi</w:t>
      </w:r>
      <w:r w:rsidR="00723951">
        <w:t xml:space="preserve"> module </w:t>
      </w:r>
      <w:r w:rsidR="003042D3">
        <w:t>that can be directly</w:t>
      </w:r>
      <w:r w:rsidR="00B95A6E">
        <w:t xml:space="preserve"> interface</w:t>
      </w:r>
      <w:r w:rsidR="003042D3">
        <w:t>d</w:t>
      </w:r>
      <w:r w:rsidR="00B95A6E">
        <w:t xml:space="preserve"> with the implemented </w:t>
      </w:r>
      <w:r w:rsidR="00627A54" w:rsidRPr="00627A54">
        <w:rPr>
          <w:b/>
          <w:i/>
        </w:rPr>
        <w:t>AES-256</w:t>
      </w:r>
      <w:r w:rsidR="00076866">
        <w:t>,</w:t>
      </w:r>
      <w:r w:rsidR="00C659FA">
        <w:t xml:space="preserve"> </w:t>
      </w:r>
      <w:r w:rsidR="00076866">
        <w:t>t</w:t>
      </w:r>
      <w:r w:rsidR="00C659FA">
        <w:t xml:space="preserve">hus, </w:t>
      </w:r>
      <w:r w:rsidR="00076866">
        <w:t>it would only use</w:t>
      </w:r>
      <w:r w:rsidR="00C659FA">
        <w:t xml:space="preserve"> a single layer of encryption.</w:t>
      </w:r>
    </w:p>
    <w:p w14:paraId="1CE3E208" w14:textId="6D630314" w:rsidR="00596E59" w:rsidRDefault="00596E59" w:rsidP="003C574D"/>
    <w:p w14:paraId="0A79FC9F" w14:textId="04DD1809" w:rsidR="00596E59" w:rsidRDefault="00596E59" w:rsidP="003C574D"/>
    <w:p w14:paraId="30EFD48E" w14:textId="7BBA29C4" w:rsidR="00596E59" w:rsidRDefault="00596E59" w:rsidP="003C574D"/>
    <w:p w14:paraId="2FE150C5" w14:textId="71E4661D" w:rsidR="00596E59" w:rsidRDefault="00596E59" w:rsidP="003C574D"/>
    <w:p w14:paraId="622E4A7D" w14:textId="24EC833D" w:rsidR="00596E59" w:rsidRDefault="00596E59" w:rsidP="003C574D"/>
    <w:p w14:paraId="20738F3B" w14:textId="0C4A9CA2" w:rsidR="00596E59" w:rsidRDefault="00596E59" w:rsidP="003C574D"/>
    <w:p w14:paraId="2567B04B" w14:textId="15E304FD" w:rsidR="00596E59" w:rsidRDefault="00596E59" w:rsidP="003C574D"/>
    <w:p w14:paraId="3B3174B8" w14:textId="77777777" w:rsidR="003C574D" w:rsidRPr="003C574D" w:rsidRDefault="003C574D" w:rsidP="003C574D"/>
    <w:p w14:paraId="3EB544ED" w14:textId="497FB47B" w:rsidR="00762764" w:rsidRDefault="003A65BE" w:rsidP="00397430">
      <w:pPr>
        <w:pStyle w:val="Heading1"/>
        <w:spacing w:line="480" w:lineRule="auto"/>
        <w:jc w:val="center"/>
        <w:rPr>
          <w:rFonts w:ascii="Times New Roman" w:hAnsi="Times New Roman" w:cs="Times New Roman"/>
          <w:b/>
          <w:color w:val="000000" w:themeColor="text1"/>
          <w:sz w:val="28"/>
          <w:szCs w:val="28"/>
        </w:rPr>
      </w:pPr>
      <w:bookmarkStart w:id="152" w:name="_Toc528533384"/>
      <w:bookmarkStart w:id="153" w:name="_Toc529182915"/>
      <w:bookmarkStart w:id="154" w:name="_Toc529728830"/>
      <w:r>
        <w:rPr>
          <w:rFonts w:ascii="Times New Roman" w:hAnsi="Times New Roman" w:cs="Times New Roman"/>
          <w:b/>
          <w:color w:val="000000" w:themeColor="text1"/>
          <w:sz w:val="28"/>
          <w:szCs w:val="28"/>
        </w:rPr>
        <w:t>Appendices</w:t>
      </w:r>
      <w:bookmarkEnd w:id="152"/>
      <w:bookmarkEnd w:id="153"/>
      <w:bookmarkEnd w:id="154"/>
    </w:p>
    <w:p w14:paraId="0D8A6468" w14:textId="4C4B7354" w:rsidR="0007616B" w:rsidRPr="003416B6" w:rsidRDefault="0007616B" w:rsidP="0007616B">
      <w:pPr>
        <w:pStyle w:val="Heading2"/>
        <w:rPr>
          <w:rFonts w:ascii="Times New Roman" w:hAnsi="Times New Roman" w:cs="Times New Roman"/>
          <w:b/>
          <w:color w:val="000000" w:themeColor="text1"/>
          <w:sz w:val="24"/>
          <w:szCs w:val="24"/>
        </w:rPr>
      </w:pPr>
      <w:bookmarkStart w:id="155" w:name="_Toc528533385"/>
      <w:bookmarkStart w:id="156" w:name="_Toc529182916"/>
      <w:bookmarkStart w:id="157" w:name="_Toc529728831"/>
      <w:r>
        <w:rPr>
          <w:rFonts w:ascii="Times New Roman" w:hAnsi="Times New Roman" w:cs="Times New Roman"/>
          <w:b/>
          <w:color w:val="000000" w:themeColor="text1"/>
          <w:sz w:val="24"/>
          <w:szCs w:val="24"/>
        </w:rPr>
        <w:t>1.1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sidR="00FE3E2A">
        <w:rPr>
          <w:rFonts w:ascii="Times New Roman" w:hAnsi="Times New Roman" w:cs="Times New Roman"/>
          <w:b/>
          <w:color w:val="000000" w:themeColor="text1"/>
          <w:sz w:val="24"/>
          <w:szCs w:val="24"/>
        </w:rPr>
        <w:t xml:space="preserve">AES </w:t>
      </w:r>
      <w:r>
        <w:rPr>
          <w:rFonts w:ascii="Times New Roman" w:hAnsi="Times New Roman" w:cs="Times New Roman"/>
          <w:b/>
          <w:color w:val="000000" w:themeColor="text1"/>
          <w:sz w:val="24"/>
          <w:szCs w:val="24"/>
        </w:rPr>
        <w:t>Lookup Tables</w:t>
      </w:r>
      <w:bookmarkEnd w:id="155"/>
      <w:bookmarkEnd w:id="156"/>
      <w:bookmarkEnd w:id="157"/>
    </w:p>
    <w:p w14:paraId="433BBA03" w14:textId="77777777" w:rsidR="0007616B" w:rsidRPr="0007616B" w:rsidRDefault="0007616B" w:rsidP="0007616B"/>
    <w:p w14:paraId="18E2C7CE" w14:textId="60FB162F" w:rsidR="00397430" w:rsidRPr="00397430" w:rsidRDefault="00397430" w:rsidP="00397430">
      <w:pPr>
        <w:pStyle w:val="Caption"/>
        <w:keepNext/>
        <w:jc w:val="center"/>
        <w:rPr>
          <w:b/>
          <w:i w:val="0"/>
          <w:color w:val="000000" w:themeColor="text1"/>
          <w:sz w:val="24"/>
          <w:szCs w:val="24"/>
        </w:rPr>
      </w:pPr>
      <w:bookmarkStart w:id="158" w:name="_Toc528532213"/>
      <w:bookmarkStart w:id="159" w:name="_Toc529208993"/>
      <w:bookmarkStart w:id="160" w:name="_Toc529728717"/>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133DEF">
        <w:rPr>
          <w:b/>
          <w:i w:val="0"/>
          <w:noProof/>
          <w:color w:val="000000" w:themeColor="text1"/>
          <w:sz w:val="24"/>
          <w:szCs w:val="24"/>
        </w:rPr>
        <w:t>7</w:t>
      </w:r>
      <w:r w:rsidRPr="00397430">
        <w:rPr>
          <w:b/>
          <w:i w:val="0"/>
          <w:color w:val="000000" w:themeColor="text1"/>
          <w:sz w:val="24"/>
          <w:szCs w:val="24"/>
        </w:rPr>
        <w:fldChar w:fldCharType="end"/>
      </w:r>
      <w:r w:rsidRPr="00397430">
        <w:rPr>
          <w:b/>
          <w:i w:val="0"/>
          <w:color w:val="000000" w:themeColor="text1"/>
          <w:sz w:val="24"/>
          <w:szCs w:val="24"/>
        </w:rPr>
        <w:t>: S-</w:t>
      </w:r>
      <w:r>
        <w:rPr>
          <w:b/>
          <w:i w:val="0"/>
          <w:color w:val="000000" w:themeColor="text1"/>
          <w:sz w:val="24"/>
          <w:szCs w:val="24"/>
        </w:rPr>
        <w:t>Box</w:t>
      </w:r>
      <w:r w:rsidRPr="00397430">
        <w:rPr>
          <w:b/>
          <w:i w:val="0"/>
          <w:color w:val="000000" w:themeColor="text1"/>
          <w:sz w:val="24"/>
          <w:szCs w:val="24"/>
        </w:rPr>
        <w:t xml:space="preserve"> Lookup Table</w:t>
      </w:r>
      <w:bookmarkEnd w:id="158"/>
      <w:bookmarkEnd w:id="159"/>
      <w:bookmarkEnd w:id="160"/>
    </w:p>
    <w:p w14:paraId="020E2C0D" w14:textId="12E50BA7" w:rsidR="00397430" w:rsidRDefault="00397430" w:rsidP="000D457D">
      <w:pPr>
        <w:jc w:val="center"/>
      </w:pPr>
      <w:r>
        <w:rPr>
          <w:noProof/>
        </w:rPr>
        <w:drawing>
          <wp:inline distT="0" distB="0" distL="0" distR="0" wp14:anchorId="68B37184" wp14:editId="07C71BB7">
            <wp:extent cx="4932045" cy="3165342"/>
            <wp:effectExtent l="19050" t="19050" r="20955" b="16510"/>
            <wp:docPr id="20" name="Picture 20" descr="C:\Users\Atalville\AppData\Local\Microsoft\Windows\INetCache\Content.Word\s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talville\AppData\Local\Microsoft\Windows\INetCache\Content.Word\sbox.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46962" cy="3174916"/>
                    </a:xfrm>
                    <a:prstGeom prst="rect">
                      <a:avLst/>
                    </a:prstGeom>
                    <a:noFill/>
                    <a:ln>
                      <a:solidFill>
                        <a:schemeClr val="tx1"/>
                      </a:solidFill>
                    </a:ln>
                  </pic:spPr>
                </pic:pic>
              </a:graphicData>
            </a:graphic>
          </wp:inline>
        </w:drawing>
      </w:r>
    </w:p>
    <w:p w14:paraId="23FADDFF" w14:textId="334386E4" w:rsidR="00397430" w:rsidRDefault="00397430" w:rsidP="00397430">
      <w:pPr>
        <w:jc w:val="center"/>
      </w:pPr>
    </w:p>
    <w:p w14:paraId="61C0D3AD" w14:textId="47B4B566" w:rsidR="00397430" w:rsidRPr="00397430" w:rsidRDefault="00397430" w:rsidP="00397430">
      <w:pPr>
        <w:pStyle w:val="Caption"/>
        <w:keepNext/>
        <w:jc w:val="center"/>
        <w:rPr>
          <w:b/>
          <w:i w:val="0"/>
          <w:color w:val="000000" w:themeColor="text1"/>
          <w:sz w:val="24"/>
          <w:szCs w:val="24"/>
        </w:rPr>
      </w:pPr>
      <w:bookmarkStart w:id="161" w:name="_Toc528532214"/>
      <w:bookmarkStart w:id="162" w:name="_Toc529208994"/>
      <w:bookmarkStart w:id="163" w:name="_Toc529728718"/>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133DEF">
        <w:rPr>
          <w:b/>
          <w:i w:val="0"/>
          <w:noProof/>
          <w:color w:val="000000" w:themeColor="text1"/>
          <w:sz w:val="24"/>
          <w:szCs w:val="24"/>
        </w:rPr>
        <w:t>8</w:t>
      </w:r>
      <w:r w:rsidRPr="00397430">
        <w:rPr>
          <w:b/>
          <w:i w:val="0"/>
          <w:color w:val="000000" w:themeColor="text1"/>
          <w:sz w:val="24"/>
          <w:szCs w:val="24"/>
        </w:rPr>
        <w:fldChar w:fldCharType="end"/>
      </w:r>
      <w:r w:rsidRPr="00397430">
        <w:rPr>
          <w:b/>
          <w:i w:val="0"/>
          <w:color w:val="000000" w:themeColor="text1"/>
          <w:sz w:val="24"/>
          <w:szCs w:val="24"/>
        </w:rPr>
        <w:t>: Inverse S-Box Lookup Table</w:t>
      </w:r>
      <w:bookmarkEnd w:id="161"/>
      <w:bookmarkEnd w:id="162"/>
      <w:bookmarkEnd w:id="163"/>
    </w:p>
    <w:p w14:paraId="409AB19E" w14:textId="099CDD9B" w:rsidR="00397430" w:rsidRPr="00397430" w:rsidRDefault="00397430" w:rsidP="00397430">
      <w:pPr>
        <w:jc w:val="center"/>
      </w:pPr>
      <w:r>
        <w:rPr>
          <w:noProof/>
        </w:rPr>
        <w:drawing>
          <wp:inline distT="0" distB="0" distL="0" distR="0" wp14:anchorId="61EE49AA" wp14:editId="58E25E16">
            <wp:extent cx="4814576" cy="3171825"/>
            <wp:effectExtent l="19050" t="19050" r="2413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14576" cy="3171825"/>
                    </a:xfrm>
                    <a:prstGeom prst="rect">
                      <a:avLst/>
                    </a:prstGeom>
                    <a:ln>
                      <a:solidFill>
                        <a:schemeClr val="tx1"/>
                      </a:solidFill>
                    </a:ln>
                  </pic:spPr>
                </pic:pic>
              </a:graphicData>
            </a:graphic>
          </wp:inline>
        </w:drawing>
      </w:r>
    </w:p>
    <w:p w14:paraId="601B91BD" w14:textId="5548E759" w:rsidR="00397430" w:rsidRDefault="00397430" w:rsidP="00397430">
      <w:pPr>
        <w:spacing w:line="480" w:lineRule="auto"/>
      </w:pPr>
    </w:p>
    <w:p w14:paraId="66DE5239" w14:textId="6B697AF1" w:rsidR="00025FD0" w:rsidRPr="00025FD0" w:rsidRDefault="00025FD0" w:rsidP="00025FD0">
      <w:pPr>
        <w:pStyle w:val="Caption"/>
        <w:keepNext/>
        <w:jc w:val="center"/>
        <w:rPr>
          <w:b/>
          <w:i w:val="0"/>
          <w:color w:val="000000" w:themeColor="text1"/>
          <w:sz w:val="24"/>
          <w:szCs w:val="24"/>
        </w:rPr>
      </w:pPr>
      <w:bookmarkStart w:id="164" w:name="_Toc528532215"/>
      <w:bookmarkStart w:id="165" w:name="_Toc529208995"/>
      <w:bookmarkStart w:id="166" w:name="_Toc529728719"/>
      <w:r w:rsidRPr="00025FD0">
        <w:rPr>
          <w:b/>
          <w:i w:val="0"/>
          <w:color w:val="000000" w:themeColor="text1"/>
          <w:sz w:val="24"/>
          <w:szCs w:val="24"/>
        </w:rPr>
        <w:t xml:space="preserve">Table </w:t>
      </w:r>
      <w:r w:rsidRPr="00025FD0">
        <w:rPr>
          <w:b/>
          <w:i w:val="0"/>
          <w:color w:val="000000" w:themeColor="text1"/>
          <w:sz w:val="24"/>
          <w:szCs w:val="24"/>
        </w:rPr>
        <w:fldChar w:fldCharType="begin"/>
      </w:r>
      <w:r w:rsidRPr="00025FD0">
        <w:rPr>
          <w:b/>
          <w:i w:val="0"/>
          <w:color w:val="000000" w:themeColor="text1"/>
          <w:sz w:val="24"/>
          <w:szCs w:val="24"/>
        </w:rPr>
        <w:instrText xml:space="preserve"> SEQ Table \* ARABIC </w:instrText>
      </w:r>
      <w:r w:rsidRPr="00025FD0">
        <w:rPr>
          <w:b/>
          <w:i w:val="0"/>
          <w:color w:val="000000" w:themeColor="text1"/>
          <w:sz w:val="24"/>
          <w:szCs w:val="24"/>
        </w:rPr>
        <w:fldChar w:fldCharType="separate"/>
      </w:r>
      <w:r w:rsidR="00133DEF">
        <w:rPr>
          <w:b/>
          <w:i w:val="0"/>
          <w:noProof/>
          <w:color w:val="000000" w:themeColor="text1"/>
          <w:sz w:val="24"/>
          <w:szCs w:val="24"/>
        </w:rPr>
        <w:t>9</w:t>
      </w:r>
      <w:r w:rsidRPr="00025FD0">
        <w:rPr>
          <w:b/>
          <w:i w:val="0"/>
          <w:color w:val="000000" w:themeColor="text1"/>
          <w:sz w:val="24"/>
          <w:szCs w:val="24"/>
        </w:rPr>
        <w:fldChar w:fldCharType="end"/>
      </w:r>
      <w:r w:rsidRPr="00025FD0">
        <w:rPr>
          <w:b/>
          <w:i w:val="0"/>
          <w:color w:val="000000" w:themeColor="text1"/>
          <w:sz w:val="24"/>
          <w:szCs w:val="24"/>
        </w:rPr>
        <w:t>: Mul2 Lookup Table</w:t>
      </w:r>
      <w:bookmarkEnd w:id="164"/>
      <w:bookmarkEnd w:id="165"/>
      <w:bookmarkEnd w:id="166"/>
    </w:p>
    <w:p w14:paraId="68E01613" w14:textId="61864748" w:rsidR="00853A1B" w:rsidRDefault="00025FD0" w:rsidP="00025FD0">
      <w:pPr>
        <w:spacing w:line="480" w:lineRule="auto"/>
        <w:jc w:val="center"/>
      </w:pPr>
      <w:r>
        <w:rPr>
          <w:noProof/>
        </w:rPr>
        <w:drawing>
          <wp:inline distT="0" distB="0" distL="0" distR="0" wp14:anchorId="73F2DE42" wp14:editId="2494A8FE">
            <wp:extent cx="4831080" cy="3238500"/>
            <wp:effectExtent l="19050" t="19050" r="2667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31080" cy="3238500"/>
                    </a:xfrm>
                    <a:prstGeom prst="rect">
                      <a:avLst/>
                    </a:prstGeom>
                    <a:noFill/>
                    <a:ln>
                      <a:solidFill>
                        <a:schemeClr val="tx1"/>
                      </a:solidFill>
                    </a:ln>
                  </pic:spPr>
                </pic:pic>
              </a:graphicData>
            </a:graphic>
          </wp:inline>
        </w:drawing>
      </w:r>
    </w:p>
    <w:p w14:paraId="37D08A09" w14:textId="7644A2D2" w:rsidR="00565F14" w:rsidRPr="00565F14" w:rsidRDefault="00565F14" w:rsidP="00565F14">
      <w:pPr>
        <w:pStyle w:val="Caption"/>
        <w:keepNext/>
        <w:jc w:val="center"/>
        <w:rPr>
          <w:b/>
          <w:i w:val="0"/>
          <w:color w:val="000000" w:themeColor="text1"/>
          <w:sz w:val="24"/>
          <w:szCs w:val="24"/>
        </w:rPr>
      </w:pPr>
      <w:bookmarkStart w:id="167" w:name="_Toc528532216"/>
      <w:bookmarkStart w:id="168" w:name="_Toc529208996"/>
      <w:bookmarkStart w:id="169" w:name="_Toc529728720"/>
      <w:r w:rsidRPr="00565F14">
        <w:rPr>
          <w:b/>
          <w:i w:val="0"/>
          <w:color w:val="000000" w:themeColor="text1"/>
          <w:sz w:val="24"/>
          <w:szCs w:val="24"/>
        </w:rPr>
        <w:t xml:space="preserve">Table </w:t>
      </w:r>
      <w:r w:rsidRPr="00565F14">
        <w:rPr>
          <w:b/>
          <w:i w:val="0"/>
          <w:color w:val="000000" w:themeColor="text1"/>
          <w:sz w:val="24"/>
          <w:szCs w:val="24"/>
        </w:rPr>
        <w:fldChar w:fldCharType="begin"/>
      </w:r>
      <w:r w:rsidRPr="00565F14">
        <w:rPr>
          <w:b/>
          <w:i w:val="0"/>
          <w:color w:val="000000" w:themeColor="text1"/>
          <w:sz w:val="24"/>
          <w:szCs w:val="24"/>
        </w:rPr>
        <w:instrText xml:space="preserve"> SEQ Table \* ARABIC </w:instrText>
      </w:r>
      <w:r w:rsidRPr="00565F14">
        <w:rPr>
          <w:b/>
          <w:i w:val="0"/>
          <w:color w:val="000000" w:themeColor="text1"/>
          <w:sz w:val="24"/>
          <w:szCs w:val="24"/>
        </w:rPr>
        <w:fldChar w:fldCharType="separate"/>
      </w:r>
      <w:r w:rsidR="00133DEF">
        <w:rPr>
          <w:b/>
          <w:i w:val="0"/>
          <w:noProof/>
          <w:color w:val="000000" w:themeColor="text1"/>
          <w:sz w:val="24"/>
          <w:szCs w:val="24"/>
        </w:rPr>
        <w:t>10</w:t>
      </w:r>
      <w:r w:rsidRPr="00565F14">
        <w:rPr>
          <w:b/>
          <w:i w:val="0"/>
          <w:color w:val="000000" w:themeColor="text1"/>
          <w:sz w:val="24"/>
          <w:szCs w:val="24"/>
        </w:rPr>
        <w:fldChar w:fldCharType="end"/>
      </w:r>
      <w:r w:rsidRPr="00565F14">
        <w:rPr>
          <w:b/>
          <w:i w:val="0"/>
          <w:color w:val="000000" w:themeColor="text1"/>
          <w:sz w:val="24"/>
          <w:szCs w:val="24"/>
        </w:rPr>
        <w:t>: Mul3 Lookup Table</w:t>
      </w:r>
      <w:bookmarkEnd w:id="167"/>
      <w:bookmarkEnd w:id="168"/>
      <w:bookmarkEnd w:id="169"/>
    </w:p>
    <w:p w14:paraId="77697849" w14:textId="24386E46" w:rsidR="00565F14" w:rsidRPr="00397430" w:rsidRDefault="00565F14" w:rsidP="00025FD0">
      <w:pPr>
        <w:spacing w:line="480" w:lineRule="auto"/>
        <w:jc w:val="center"/>
      </w:pPr>
      <w:r>
        <w:rPr>
          <w:noProof/>
        </w:rPr>
        <w:drawing>
          <wp:inline distT="0" distB="0" distL="0" distR="0" wp14:anchorId="23EB40AF" wp14:editId="1FEE03E3">
            <wp:extent cx="4792980" cy="3268980"/>
            <wp:effectExtent l="19050" t="19050" r="2667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92980" cy="3268980"/>
                    </a:xfrm>
                    <a:prstGeom prst="rect">
                      <a:avLst/>
                    </a:prstGeom>
                    <a:noFill/>
                    <a:ln>
                      <a:solidFill>
                        <a:schemeClr val="tx1"/>
                      </a:solidFill>
                    </a:ln>
                  </pic:spPr>
                </pic:pic>
              </a:graphicData>
            </a:graphic>
          </wp:inline>
        </w:drawing>
      </w:r>
    </w:p>
    <w:p w14:paraId="1FF2A032" w14:textId="39F8516A" w:rsidR="003F013D" w:rsidRDefault="003F013D" w:rsidP="00397430">
      <w:pPr>
        <w:spacing w:line="480" w:lineRule="auto"/>
        <w:jc w:val="both"/>
      </w:pPr>
    </w:p>
    <w:p w14:paraId="065832A4" w14:textId="009B7CF9" w:rsidR="003F013D" w:rsidRDefault="003F013D" w:rsidP="005C3C49">
      <w:pPr>
        <w:spacing w:line="480" w:lineRule="auto"/>
        <w:jc w:val="both"/>
      </w:pPr>
    </w:p>
    <w:p w14:paraId="64779D96" w14:textId="1C6B53E7" w:rsidR="003F600E" w:rsidRPr="003F600E" w:rsidRDefault="003F600E" w:rsidP="003F600E">
      <w:pPr>
        <w:pStyle w:val="Caption"/>
        <w:keepNext/>
        <w:jc w:val="center"/>
        <w:rPr>
          <w:b/>
          <w:i w:val="0"/>
          <w:color w:val="000000" w:themeColor="text1"/>
          <w:sz w:val="24"/>
          <w:szCs w:val="24"/>
        </w:rPr>
      </w:pPr>
      <w:bookmarkStart w:id="170" w:name="_Toc528532217"/>
      <w:bookmarkStart w:id="171" w:name="_Toc529208997"/>
      <w:bookmarkStart w:id="172" w:name="_Toc529728721"/>
      <w:r w:rsidRPr="003F600E">
        <w:rPr>
          <w:b/>
          <w:i w:val="0"/>
          <w:color w:val="000000" w:themeColor="text1"/>
          <w:sz w:val="24"/>
          <w:szCs w:val="24"/>
        </w:rPr>
        <w:t xml:space="preserve">Table </w:t>
      </w:r>
      <w:r w:rsidRPr="003F600E">
        <w:rPr>
          <w:b/>
          <w:i w:val="0"/>
          <w:color w:val="000000" w:themeColor="text1"/>
          <w:sz w:val="24"/>
          <w:szCs w:val="24"/>
        </w:rPr>
        <w:fldChar w:fldCharType="begin"/>
      </w:r>
      <w:r w:rsidRPr="003F600E">
        <w:rPr>
          <w:b/>
          <w:i w:val="0"/>
          <w:color w:val="000000" w:themeColor="text1"/>
          <w:sz w:val="24"/>
          <w:szCs w:val="24"/>
        </w:rPr>
        <w:instrText xml:space="preserve"> SEQ Table \* ARABIC </w:instrText>
      </w:r>
      <w:r w:rsidRPr="003F600E">
        <w:rPr>
          <w:b/>
          <w:i w:val="0"/>
          <w:color w:val="000000" w:themeColor="text1"/>
          <w:sz w:val="24"/>
          <w:szCs w:val="24"/>
        </w:rPr>
        <w:fldChar w:fldCharType="separate"/>
      </w:r>
      <w:r w:rsidR="00133DEF">
        <w:rPr>
          <w:b/>
          <w:i w:val="0"/>
          <w:noProof/>
          <w:color w:val="000000" w:themeColor="text1"/>
          <w:sz w:val="24"/>
          <w:szCs w:val="24"/>
        </w:rPr>
        <w:t>11</w:t>
      </w:r>
      <w:r w:rsidRPr="003F600E">
        <w:rPr>
          <w:b/>
          <w:i w:val="0"/>
          <w:color w:val="000000" w:themeColor="text1"/>
          <w:sz w:val="24"/>
          <w:szCs w:val="24"/>
        </w:rPr>
        <w:fldChar w:fldCharType="end"/>
      </w:r>
      <w:r w:rsidRPr="003F600E">
        <w:rPr>
          <w:b/>
          <w:i w:val="0"/>
          <w:color w:val="000000" w:themeColor="text1"/>
          <w:sz w:val="24"/>
          <w:szCs w:val="24"/>
        </w:rPr>
        <w:t>: Mul9 Lookup Table</w:t>
      </w:r>
      <w:bookmarkEnd w:id="170"/>
      <w:bookmarkEnd w:id="171"/>
      <w:bookmarkEnd w:id="172"/>
    </w:p>
    <w:p w14:paraId="68160331" w14:textId="4AF3E43D" w:rsidR="003F013D" w:rsidRDefault="003F600E" w:rsidP="003F600E">
      <w:pPr>
        <w:spacing w:line="480" w:lineRule="auto"/>
        <w:jc w:val="center"/>
      </w:pPr>
      <w:r>
        <w:rPr>
          <w:noProof/>
        </w:rPr>
        <w:drawing>
          <wp:inline distT="0" distB="0" distL="0" distR="0" wp14:anchorId="53CEA708" wp14:editId="065DF01B">
            <wp:extent cx="4884420" cy="3131820"/>
            <wp:effectExtent l="19050" t="19050" r="1143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84420" cy="3131820"/>
                    </a:xfrm>
                    <a:prstGeom prst="rect">
                      <a:avLst/>
                    </a:prstGeom>
                    <a:noFill/>
                    <a:ln>
                      <a:solidFill>
                        <a:schemeClr val="tx1"/>
                      </a:solidFill>
                    </a:ln>
                  </pic:spPr>
                </pic:pic>
              </a:graphicData>
            </a:graphic>
          </wp:inline>
        </w:drawing>
      </w:r>
    </w:p>
    <w:p w14:paraId="048D3C46" w14:textId="496D5ACA" w:rsidR="000F737D" w:rsidRPr="000F737D" w:rsidRDefault="000F737D" w:rsidP="000F737D">
      <w:pPr>
        <w:pStyle w:val="Caption"/>
        <w:keepNext/>
        <w:jc w:val="center"/>
        <w:rPr>
          <w:b/>
          <w:i w:val="0"/>
          <w:color w:val="000000" w:themeColor="text1"/>
          <w:sz w:val="24"/>
          <w:szCs w:val="24"/>
        </w:rPr>
      </w:pPr>
      <w:bookmarkStart w:id="173" w:name="_Toc528532218"/>
      <w:bookmarkStart w:id="174" w:name="_Toc529208998"/>
      <w:bookmarkStart w:id="175" w:name="_Toc529728722"/>
      <w:r w:rsidRPr="000F737D">
        <w:rPr>
          <w:b/>
          <w:i w:val="0"/>
          <w:color w:val="000000" w:themeColor="text1"/>
          <w:sz w:val="24"/>
          <w:szCs w:val="24"/>
        </w:rPr>
        <w:t xml:space="preserve">Table </w:t>
      </w:r>
      <w:r w:rsidRPr="000F737D">
        <w:rPr>
          <w:b/>
          <w:i w:val="0"/>
          <w:color w:val="000000" w:themeColor="text1"/>
          <w:sz w:val="24"/>
          <w:szCs w:val="24"/>
        </w:rPr>
        <w:fldChar w:fldCharType="begin"/>
      </w:r>
      <w:r w:rsidRPr="000F737D">
        <w:rPr>
          <w:b/>
          <w:i w:val="0"/>
          <w:color w:val="000000" w:themeColor="text1"/>
          <w:sz w:val="24"/>
          <w:szCs w:val="24"/>
        </w:rPr>
        <w:instrText xml:space="preserve"> SEQ Table \* ARABIC </w:instrText>
      </w:r>
      <w:r w:rsidRPr="000F737D">
        <w:rPr>
          <w:b/>
          <w:i w:val="0"/>
          <w:color w:val="000000" w:themeColor="text1"/>
          <w:sz w:val="24"/>
          <w:szCs w:val="24"/>
        </w:rPr>
        <w:fldChar w:fldCharType="separate"/>
      </w:r>
      <w:r w:rsidR="00133DEF">
        <w:rPr>
          <w:b/>
          <w:i w:val="0"/>
          <w:noProof/>
          <w:color w:val="000000" w:themeColor="text1"/>
          <w:sz w:val="24"/>
          <w:szCs w:val="24"/>
        </w:rPr>
        <w:t>12</w:t>
      </w:r>
      <w:r w:rsidRPr="000F737D">
        <w:rPr>
          <w:b/>
          <w:i w:val="0"/>
          <w:color w:val="000000" w:themeColor="text1"/>
          <w:sz w:val="24"/>
          <w:szCs w:val="24"/>
        </w:rPr>
        <w:fldChar w:fldCharType="end"/>
      </w:r>
      <w:r w:rsidRPr="000F737D">
        <w:rPr>
          <w:b/>
          <w:i w:val="0"/>
          <w:color w:val="000000" w:themeColor="text1"/>
          <w:sz w:val="24"/>
          <w:szCs w:val="24"/>
        </w:rPr>
        <w:t>: Mul11 Lookup Table</w:t>
      </w:r>
      <w:bookmarkEnd w:id="173"/>
      <w:bookmarkEnd w:id="174"/>
      <w:bookmarkEnd w:id="175"/>
    </w:p>
    <w:p w14:paraId="0987C7BD" w14:textId="39064D64" w:rsidR="000F737D" w:rsidRDefault="000F737D" w:rsidP="003F600E">
      <w:pPr>
        <w:spacing w:line="480" w:lineRule="auto"/>
        <w:jc w:val="center"/>
      </w:pPr>
      <w:r>
        <w:rPr>
          <w:noProof/>
        </w:rPr>
        <w:drawing>
          <wp:inline distT="0" distB="0" distL="0" distR="0" wp14:anchorId="41D3C3DA" wp14:editId="6B9790F8">
            <wp:extent cx="4770120" cy="3238500"/>
            <wp:effectExtent l="19050" t="19050" r="1143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70120" cy="3238500"/>
                    </a:xfrm>
                    <a:prstGeom prst="rect">
                      <a:avLst/>
                    </a:prstGeom>
                    <a:noFill/>
                    <a:ln>
                      <a:solidFill>
                        <a:schemeClr val="tx1"/>
                      </a:solidFill>
                    </a:ln>
                  </pic:spPr>
                </pic:pic>
              </a:graphicData>
            </a:graphic>
          </wp:inline>
        </w:drawing>
      </w:r>
    </w:p>
    <w:p w14:paraId="2C793C94" w14:textId="4215CD03" w:rsidR="003F013D" w:rsidRDefault="003F013D" w:rsidP="005C3C49">
      <w:pPr>
        <w:spacing w:line="480" w:lineRule="auto"/>
        <w:jc w:val="both"/>
      </w:pPr>
    </w:p>
    <w:p w14:paraId="5966BE5C" w14:textId="4EF66CFF" w:rsidR="003F013D" w:rsidRDefault="003F013D" w:rsidP="005C3C49">
      <w:pPr>
        <w:spacing w:line="480" w:lineRule="auto"/>
        <w:jc w:val="both"/>
      </w:pPr>
    </w:p>
    <w:p w14:paraId="1FE41BE6" w14:textId="399EF18C" w:rsidR="005F1C41" w:rsidRPr="005F1C41" w:rsidRDefault="005F1C41" w:rsidP="005F1C41">
      <w:pPr>
        <w:pStyle w:val="Caption"/>
        <w:keepNext/>
        <w:jc w:val="center"/>
        <w:rPr>
          <w:b/>
          <w:i w:val="0"/>
          <w:color w:val="000000" w:themeColor="text1"/>
          <w:sz w:val="24"/>
          <w:szCs w:val="24"/>
        </w:rPr>
      </w:pPr>
      <w:bookmarkStart w:id="176" w:name="_Toc528532219"/>
      <w:bookmarkStart w:id="177" w:name="_Toc529208999"/>
      <w:bookmarkStart w:id="178" w:name="_Toc529728723"/>
      <w:r w:rsidRPr="005F1C41">
        <w:rPr>
          <w:b/>
          <w:i w:val="0"/>
          <w:color w:val="000000" w:themeColor="text1"/>
          <w:sz w:val="24"/>
          <w:szCs w:val="24"/>
        </w:rPr>
        <w:t xml:space="preserve">Table </w:t>
      </w:r>
      <w:r w:rsidRPr="005F1C41">
        <w:rPr>
          <w:b/>
          <w:i w:val="0"/>
          <w:color w:val="000000" w:themeColor="text1"/>
          <w:sz w:val="24"/>
          <w:szCs w:val="24"/>
        </w:rPr>
        <w:fldChar w:fldCharType="begin"/>
      </w:r>
      <w:r w:rsidRPr="005F1C41">
        <w:rPr>
          <w:b/>
          <w:i w:val="0"/>
          <w:color w:val="000000" w:themeColor="text1"/>
          <w:sz w:val="24"/>
          <w:szCs w:val="24"/>
        </w:rPr>
        <w:instrText xml:space="preserve"> SEQ Table \* ARABIC </w:instrText>
      </w:r>
      <w:r w:rsidRPr="005F1C41">
        <w:rPr>
          <w:b/>
          <w:i w:val="0"/>
          <w:color w:val="000000" w:themeColor="text1"/>
          <w:sz w:val="24"/>
          <w:szCs w:val="24"/>
        </w:rPr>
        <w:fldChar w:fldCharType="separate"/>
      </w:r>
      <w:r w:rsidR="00133DEF">
        <w:rPr>
          <w:b/>
          <w:i w:val="0"/>
          <w:noProof/>
          <w:color w:val="000000" w:themeColor="text1"/>
          <w:sz w:val="24"/>
          <w:szCs w:val="24"/>
        </w:rPr>
        <w:t>13</w:t>
      </w:r>
      <w:r w:rsidRPr="005F1C41">
        <w:rPr>
          <w:b/>
          <w:i w:val="0"/>
          <w:color w:val="000000" w:themeColor="text1"/>
          <w:sz w:val="24"/>
          <w:szCs w:val="24"/>
        </w:rPr>
        <w:fldChar w:fldCharType="end"/>
      </w:r>
      <w:r w:rsidRPr="005F1C41">
        <w:rPr>
          <w:b/>
          <w:i w:val="0"/>
          <w:color w:val="000000" w:themeColor="text1"/>
          <w:sz w:val="24"/>
          <w:szCs w:val="24"/>
        </w:rPr>
        <w:t>: Mul13 Table</w:t>
      </w:r>
      <w:bookmarkEnd w:id="176"/>
      <w:bookmarkEnd w:id="177"/>
      <w:bookmarkEnd w:id="178"/>
    </w:p>
    <w:p w14:paraId="3870E3C9" w14:textId="7AB550F2" w:rsidR="003F013D" w:rsidRDefault="002A7B41" w:rsidP="00F96458">
      <w:pPr>
        <w:spacing w:line="480" w:lineRule="auto"/>
        <w:jc w:val="center"/>
      </w:pPr>
      <w:r>
        <w:rPr>
          <w:noProof/>
        </w:rPr>
        <w:drawing>
          <wp:inline distT="0" distB="0" distL="0" distR="0" wp14:anchorId="311E8C1E" wp14:editId="1F95452B">
            <wp:extent cx="4815840" cy="3063240"/>
            <wp:effectExtent l="19050" t="19050" r="2286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15840" cy="3063240"/>
                    </a:xfrm>
                    <a:prstGeom prst="rect">
                      <a:avLst/>
                    </a:prstGeom>
                    <a:noFill/>
                    <a:ln>
                      <a:solidFill>
                        <a:schemeClr val="tx1"/>
                      </a:solidFill>
                    </a:ln>
                  </pic:spPr>
                </pic:pic>
              </a:graphicData>
            </a:graphic>
          </wp:inline>
        </w:drawing>
      </w:r>
    </w:p>
    <w:p w14:paraId="761B9EEC" w14:textId="254944FC" w:rsidR="00F96458" w:rsidRPr="00F96458" w:rsidRDefault="00F96458" w:rsidP="00F96458">
      <w:pPr>
        <w:pStyle w:val="Caption"/>
        <w:keepNext/>
        <w:jc w:val="center"/>
        <w:rPr>
          <w:b/>
          <w:i w:val="0"/>
          <w:color w:val="000000" w:themeColor="text1"/>
          <w:sz w:val="24"/>
          <w:szCs w:val="24"/>
        </w:rPr>
      </w:pPr>
      <w:bookmarkStart w:id="179" w:name="_Toc528532220"/>
      <w:bookmarkStart w:id="180" w:name="_Toc529209000"/>
      <w:bookmarkStart w:id="181" w:name="_Toc529728724"/>
      <w:r w:rsidRPr="00F96458">
        <w:rPr>
          <w:b/>
          <w:i w:val="0"/>
          <w:color w:val="000000" w:themeColor="text1"/>
          <w:sz w:val="24"/>
          <w:szCs w:val="24"/>
        </w:rPr>
        <w:t xml:space="preserve">Table </w:t>
      </w:r>
      <w:r w:rsidRPr="00F96458">
        <w:rPr>
          <w:b/>
          <w:i w:val="0"/>
          <w:color w:val="000000" w:themeColor="text1"/>
          <w:sz w:val="24"/>
          <w:szCs w:val="24"/>
        </w:rPr>
        <w:fldChar w:fldCharType="begin"/>
      </w:r>
      <w:r w:rsidRPr="00F96458">
        <w:rPr>
          <w:b/>
          <w:i w:val="0"/>
          <w:color w:val="000000" w:themeColor="text1"/>
          <w:sz w:val="24"/>
          <w:szCs w:val="24"/>
        </w:rPr>
        <w:instrText xml:space="preserve"> SEQ Table \* ARABIC </w:instrText>
      </w:r>
      <w:r w:rsidRPr="00F96458">
        <w:rPr>
          <w:b/>
          <w:i w:val="0"/>
          <w:color w:val="000000" w:themeColor="text1"/>
          <w:sz w:val="24"/>
          <w:szCs w:val="24"/>
        </w:rPr>
        <w:fldChar w:fldCharType="separate"/>
      </w:r>
      <w:r w:rsidR="00133DEF">
        <w:rPr>
          <w:b/>
          <w:i w:val="0"/>
          <w:noProof/>
          <w:color w:val="000000" w:themeColor="text1"/>
          <w:sz w:val="24"/>
          <w:szCs w:val="24"/>
        </w:rPr>
        <w:t>14</w:t>
      </w:r>
      <w:r w:rsidRPr="00F96458">
        <w:rPr>
          <w:b/>
          <w:i w:val="0"/>
          <w:color w:val="000000" w:themeColor="text1"/>
          <w:sz w:val="24"/>
          <w:szCs w:val="24"/>
        </w:rPr>
        <w:fldChar w:fldCharType="end"/>
      </w:r>
      <w:r w:rsidRPr="00F96458">
        <w:rPr>
          <w:b/>
          <w:i w:val="0"/>
          <w:color w:val="000000" w:themeColor="text1"/>
          <w:sz w:val="24"/>
          <w:szCs w:val="24"/>
        </w:rPr>
        <w:t>: Mul14 Table</w:t>
      </w:r>
      <w:bookmarkEnd w:id="179"/>
      <w:bookmarkEnd w:id="180"/>
      <w:bookmarkEnd w:id="181"/>
    </w:p>
    <w:p w14:paraId="5E29AFBC" w14:textId="0B54401E" w:rsidR="003F013D" w:rsidRDefault="00F96458" w:rsidP="00DD35C2">
      <w:pPr>
        <w:spacing w:line="480" w:lineRule="auto"/>
        <w:jc w:val="center"/>
      </w:pPr>
      <w:r>
        <w:rPr>
          <w:noProof/>
        </w:rPr>
        <w:drawing>
          <wp:inline distT="0" distB="0" distL="0" distR="0" wp14:anchorId="3A2C6856" wp14:editId="3D947C4E">
            <wp:extent cx="4724400" cy="3115945"/>
            <wp:effectExtent l="19050" t="19050" r="1905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24400" cy="3115945"/>
                    </a:xfrm>
                    <a:prstGeom prst="rect">
                      <a:avLst/>
                    </a:prstGeom>
                    <a:noFill/>
                    <a:ln>
                      <a:solidFill>
                        <a:schemeClr val="tx1"/>
                      </a:solidFill>
                    </a:ln>
                  </pic:spPr>
                </pic:pic>
              </a:graphicData>
            </a:graphic>
          </wp:inline>
        </w:drawing>
      </w:r>
    </w:p>
    <w:p w14:paraId="5523ECE3" w14:textId="5E43A2B2" w:rsidR="003F013D" w:rsidRDefault="003F013D" w:rsidP="005C3C49">
      <w:pPr>
        <w:spacing w:line="480" w:lineRule="auto"/>
        <w:jc w:val="both"/>
      </w:pPr>
    </w:p>
    <w:p w14:paraId="63C573E8" w14:textId="28FC850B" w:rsidR="003F013D" w:rsidRDefault="003F013D" w:rsidP="005C3C49">
      <w:pPr>
        <w:spacing w:line="480" w:lineRule="auto"/>
        <w:jc w:val="both"/>
      </w:pPr>
    </w:p>
    <w:p w14:paraId="5E377BEB" w14:textId="1E2FE01C" w:rsidR="00EF68D1" w:rsidRDefault="00EF68D1" w:rsidP="005C3C49">
      <w:pPr>
        <w:spacing w:line="480" w:lineRule="auto"/>
        <w:jc w:val="both"/>
      </w:pPr>
    </w:p>
    <w:p w14:paraId="2DB54B45" w14:textId="51AE0E5F" w:rsidR="001C15FD" w:rsidRPr="001C15FD" w:rsidRDefault="001C15FD" w:rsidP="001C15FD">
      <w:pPr>
        <w:pStyle w:val="Heading2"/>
        <w:spacing w:line="480" w:lineRule="auto"/>
        <w:rPr>
          <w:rFonts w:ascii="Times New Roman" w:hAnsi="Times New Roman" w:cs="Times New Roman"/>
          <w:b/>
          <w:color w:val="000000" w:themeColor="text1"/>
          <w:sz w:val="24"/>
          <w:szCs w:val="24"/>
        </w:rPr>
      </w:pPr>
      <w:bookmarkStart w:id="182" w:name="_Toc529182917"/>
      <w:bookmarkStart w:id="183" w:name="_Toc529728832"/>
      <w:r>
        <w:rPr>
          <w:rFonts w:ascii="Times New Roman" w:hAnsi="Times New Roman" w:cs="Times New Roman"/>
          <w:b/>
          <w:color w:val="000000" w:themeColor="text1"/>
          <w:sz w:val="24"/>
          <w:szCs w:val="24"/>
        </w:rPr>
        <w:t>1.2</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Code Snippets</w:t>
      </w:r>
      <w:bookmarkEnd w:id="182"/>
      <w:bookmarkEnd w:id="183"/>
    </w:p>
    <w:p w14:paraId="71582026" w14:textId="77777777" w:rsidR="00EC5AFA" w:rsidRDefault="00EC5AFA" w:rsidP="00EC5AFA">
      <w:pPr>
        <w:keepNext/>
        <w:spacing w:line="480" w:lineRule="auto"/>
        <w:jc w:val="both"/>
      </w:pPr>
      <w:r>
        <w:rPr>
          <w:noProof/>
        </w:rPr>
        <w:drawing>
          <wp:inline distT="0" distB="0" distL="0" distR="0" wp14:anchorId="1EDADE0B" wp14:editId="735BE944">
            <wp:extent cx="5943600" cy="2554605"/>
            <wp:effectExtent l="19050" t="19050" r="19050" b="171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554605"/>
                    </a:xfrm>
                    <a:prstGeom prst="rect">
                      <a:avLst/>
                    </a:prstGeom>
                    <a:ln>
                      <a:solidFill>
                        <a:schemeClr val="tx1"/>
                      </a:solidFill>
                    </a:ln>
                  </pic:spPr>
                </pic:pic>
              </a:graphicData>
            </a:graphic>
          </wp:inline>
        </w:drawing>
      </w:r>
    </w:p>
    <w:p w14:paraId="4FBDF16F" w14:textId="187BFFC5" w:rsidR="006C6CF0" w:rsidRPr="00EC5AFA" w:rsidRDefault="00EC5AFA" w:rsidP="0053758F">
      <w:pPr>
        <w:pStyle w:val="Caption"/>
        <w:spacing w:line="480" w:lineRule="auto"/>
        <w:jc w:val="center"/>
        <w:rPr>
          <w:b/>
          <w:i w:val="0"/>
          <w:color w:val="auto"/>
          <w:sz w:val="24"/>
          <w:szCs w:val="24"/>
        </w:rPr>
      </w:pPr>
      <w:bookmarkStart w:id="184" w:name="_Toc528763407"/>
      <w:bookmarkStart w:id="185" w:name="_Toc529445594"/>
      <w:bookmarkStart w:id="186" w:name="_Toc529728770"/>
      <w:r w:rsidRPr="00EC5AFA">
        <w:rPr>
          <w:b/>
          <w:i w:val="0"/>
          <w:color w:val="auto"/>
          <w:sz w:val="24"/>
          <w:szCs w:val="24"/>
        </w:rPr>
        <w:t xml:space="preserve">Figure </w:t>
      </w:r>
      <w:r w:rsidRPr="00EC5AFA">
        <w:rPr>
          <w:b/>
          <w:i w:val="0"/>
          <w:color w:val="auto"/>
          <w:sz w:val="24"/>
          <w:szCs w:val="24"/>
        </w:rPr>
        <w:fldChar w:fldCharType="begin"/>
      </w:r>
      <w:r w:rsidRPr="00EC5AFA">
        <w:rPr>
          <w:b/>
          <w:i w:val="0"/>
          <w:color w:val="auto"/>
          <w:sz w:val="24"/>
          <w:szCs w:val="24"/>
        </w:rPr>
        <w:instrText xml:space="preserve"> SEQ Figure \* ARABIC </w:instrText>
      </w:r>
      <w:r w:rsidRPr="00EC5AFA">
        <w:rPr>
          <w:b/>
          <w:i w:val="0"/>
          <w:color w:val="auto"/>
          <w:sz w:val="24"/>
          <w:szCs w:val="24"/>
        </w:rPr>
        <w:fldChar w:fldCharType="separate"/>
      </w:r>
      <w:r w:rsidR="00C316F9">
        <w:rPr>
          <w:b/>
          <w:i w:val="0"/>
          <w:noProof/>
          <w:color w:val="auto"/>
          <w:sz w:val="24"/>
          <w:szCs w:val="24"/>
        </w:rPr>
        <w:t>46</w:t>
      </w:r>
      <w:r w:rsidRPr="00EC5AFA">
        <w:rPr>
          <w:b/>
          <w:i w:val="0"/>
          <w:color w:val="auto"/>
          <w:sz w:val="24"/>
          <w:szCs w:val="24"/>
        </w:rPr>
        <w:fldChar w:fldCharType="end"/>
      </w:r>
      <w:r w:rsidRPr="00EC5AFA">
        <w:rPr>
          <w:b/>
          <w:i w:val="0"/>
          <w:color w:val="auto"/>
          <w:sz w:val="24"/>
          <w:szCs w:val="24"/>
        </w:rPr>
        <w:t>: Implementation of S-Box in C</w:t>
      </w:r>
      <w:bookmarkEnd w:id="184"/>
      <w:bookmarkEnd w:id="185"/>
      <w:bookmarkEnd w:id="186"/>
    </w:p>
    <w:p w14:paraId="46C3669A" w14:textId="77777777" w:rsidR="00026B1C" w:rsidRDefault="00026B1C" w:rsidP="00026B1C">
      <w:pPr>
        <w:keepNext/>
        <w:spacing w:line="480" w:lineRule="auto"/>
      </w:pPr>
      <w:r>
        <w:rPr>
          <w:noProof/>
        </w:rPr>
        <w:drawing>
          <wp:inline distT="0" distB="0" distL="0" distR="0" wp14:anchorId="3F775B23" wp14:editId="1D700005">
            <wp:extent cx="5943600" cy="2599055"/>
            <wp:effectExtent l="19050" t="19050" r="1905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599055"/>
                    </a:xfrm>
                    <a:prstGeom prst="rect">
                      <a:avLst/>
                    </a:prstGeom>
                    <a:ln>
                      <a:solidFill>
                        <a:schemeClr val="tx1"/>
                      </a:solidFill>
                    </a:ln>
                  </pic:spPr>
                </pic:pic>
              </a:graphicData>
            </a:graphic>
          </wp:inline>
        </w:drawing>
      </w:r>
    </w:p>
    <w:p w14:paraId="666B3477" w14:textId="15796E70" w:rsidR="002A402E" w:rsidRPr="00E476EA" w:rsidRDefault="00026B1C" w:rsidP="00E476EA">
      <w:pPr>
        <w:pStyle w:val="Caption"/>
        <w:spacing w:line="480" w:lineRule="auto"/>
        <w:jc w:val="center"/>
        <w:rPr>
          <w:b/>
          <w:i w:val="0"/>
          <w:color w:val="auto"/>
          <w:sz w:val="24"/>
          <w:szCs w:val="24"/>
        </w:rPr>
      </w:pPr>
      <w:bookmarkStart w:id="187" w:name="_Toc528763408"/>
      <w:bookmarkStart w:id="188" w:name="_Toc529445595"/>
      <w:bookmarkStart w:id="189" w:name="_Toc529728771"/>
      <w:r w:rsidRPr="00026B1C">
        <w:rPr>
          <w:b/>
          <w:i w:val="0"/>
          <w:color w:val="auto"/>
          <w:sz w:val="24"/>
          <w:szCs w:val="24"/>
        </w:rPr>
        <w:t xml:space="preserve">Figure </w:t>
      </w:r>
      <w:r w:rsidRPr="00026B1C">
        <w:rPr>
          <w:b/>
          <w:i w:val="0"/>
          <w:color w:val="auto"/>
          <w:sz w:val="24"/>
          <w:szCs w:val="24"/>
        </w:rPr>
        <w:fldChar w:fldCharType="begin"/>
      </w:r>
      <w:r w:rsidRPr="00026B1C">
        <w:rPr>
          <w:b/>
          <w:i w:val="0"/>
          <w:color w:val="auto"/>
          <w:sz w:val="24"/>
          <w:szCs w:val="24"/>
        </w:rPr>
        <w:instrText xml:space="preserve"> SEQ Figure \* ARABIC </w:instrText>
      </w:r>
      <w:r w:rsidRPr="00026B1C">
        <w:rPr>
          <w:b/>
          <w:i w:val="0"/>
          <w:color w:val="auto"/>
          <w:sz w:val="24"/>
          <w:szCs w:val="24"/>
        </w:rPr>
        <w:fldChar w:fldCharType="separate"/>
      </w:r>
      <w:r w:rsidR="00C316F9">
        <w:rPr>
          <w:b/>
          <w:i w:val="0"/>
          <w:noProof/>
          <w:color w:val="auto"/>
          <w:sz w:val="24"/>
          <w:szCs w:val="24"/>
        </w:rPr>
        <w:t>47</w:t>
      </w:r>
      <w:r w:rsidRPr="00026B1C">
        <w:rPr>
          <w:b/>
          <w:i w:val="0"/>
          <w:color w:val="auto"/>
          <w:sz w:val="24"/>
          <w:szCs w:val="24"/>
        </w:rPr>
        <w:fldChar w:fldCharType="end"/>
      </w:r>
      <w:r w:rsidRPr="00026B1C">
        <w:rPr>
          <w:b/>
          <w:i w:val="0"/>
          <w:color w:val="auto"/>
          <w:sz w:val="24"/>
          <w:szCs w:val="24"/>
        </w:rPr>
        <w:t>: Implementation of Mul9 Lookup Table  in C</w:t>
      </w:r>
      <w:bookmarkEnd w:id="187"/>
      <w:bookmarkEnd w:id="188"/>
      <w:bookmarkEnd w:id="189"/>
    </w:p>
    <w:p w14:paraId="17C6798B" w14:textId="77777777" w:rsidR="00A60F34" w:rsidRDefault="00A60F34" w:rsidP="00A60F34">
      <w:pPr>
        <w:keepNext/>
        <w:spacing w:line="480" w:lineRule="auto"/>
      </w:pPr>
      <w:r>
        <w:rPr>
          <w:noProof/>
        </w:rPr>
        <w:drawing>
          <wp:inline distT="0" distB="0" distL="0" distR="0" wp14:anchorId="42A2D413" wp14:editId="3256C561">
            <wp:extent cx="5943600" cy="2598420"/>
            <wp:effectExtent l="19050" t="19050" r="19050"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598420"/>
                    </a:xfrm>
                    <a:prstGeom prst="rect">
                      <a:avLst/>
                    </a:prstGeom>
                    <a:ln>
                      <a:solidFill>
                        <a:schemeClr val="tx1"/>
                      </a:solidFill>
                    </a:ln>
                  </pic:spPr>
                </pic:pic>
              </a:graphicData>
            </a:graphic>
          </wp:inline>
        </w:drawing>
      </w:r>
    </w:p>
    <w:p w14:paraId="6111F070" w14:textId="56E67E91" w:rsidR="002A402E" w:rsidRPr="00A60F34" w:rsidRDefault="00A60F34" w:rsidP="00A60F34">
      <w:pPr>
        <w:pStyle w:val="Caption"/>
        <w:spacing w:line="480" w:lineRule="auto"/>
        <w:jc w:val="center"/>
        <w:rPr>
          <w:b/>
          <w:i w:val="0"/>
          <w:color w:val="auto"/>
          <w:sz w:val="24"/>
          <w:szCs w:val="24"/>
        </w:rPr>
      </w:pPr>
      <w:bookmarkStart w:id="190" w:name="_Toc528763409"/>
      <w:bookmarkStart w:id="191" w:name="_Toc529445596"/>
      <w:bookmarkStart w:id="192" w:name="_Toc529728772"/>
      <w:r w:rsidRPr="00A60F34">
        <w:rPr>
          <w:b/>
          <w:i w:val="0"/>
          <w:color w:val="auto"/>
          <w:sz w:val="24"/>
          <w:szCs w:val="24"/>
        </w:rPr>
        <w:t xml:space="preserve">Figure </w:t>
      </w:r>
      <w:r w:rsidRPr="00A60F34">
        <w:rPr>
          <w:b/>
          <w:i w:val="0"/>
          <w:color w:val="auto"/>
          <w:sz w:val="24"/>
          <w:szCs w:val="24"/>
        </w:rPr>
        <w:fldChar w:fldCharType="begin"/>
      </w:r>
      <w:r w:rsidRPr="00A60F34">
        <w:rPr>
          <w:b/>
          <w:i w:val="0"/>
          <w:color w:val="auto"/>
          <w:sz w:val="24"/>
          <w:szCs w:val="24"/>
        </w:rPr>
        <w:instrText xml:space="preserve"> SEQ Figure \* ARABIC </w:instrText>
      </w:r>
      <w:r w:rsidRPr="00A60F34">
        <w:rPr>
          <w:b/>
          <w:i w:val="0"/>
          <w:color w:val="auto"/>
          <w:sz w:val="24"/>
          <w:szCs w:val="24"/>
        </w:rPr>
        <w:fldChar w:fldCharType="separate"/>
      </w:r>
      <w:r w:rsidR="00C316F9">
        <w:rPr>
          <w:b/>
          <w:i w:val="0"/>
          <w:noProof/>
          <w:color w:val="auto"/>
          <w:sz w:val="24"/>
          <w:szCs w:val="24"/>
        </w:rPr>
        <w:t>48</w:t>
      </w:r>
      <w:r w:rsidRPr="00A60F34">
        <w:rPr>
          <w:b/>
          <w:i w:val="0"/>
          <w:color w:val="auto"/>
          <w:sz w:val="24"/>
          <w:szCs w:val="24"/>
        </w:rPr>
        <w:fldChar w:fldCharType="end"/>
      </w:r>
      <w:r w:rsidRPr="00A60F34">
        <w:rPr>
          <w:b/>
          <w:i w:val="0"/>
          <w:color w:val="auto"/>
          <w:sz w:val="24"/>
          <w:szCs w:val="24"/>
        </w:rPr>
        <w:t>: Implementation of Mul11 Lookup Table  in C</w:t>
      </w:r>
      <w:bookmarkEnd w:id="190"/>
      <w:bookmarkEnd w:id="191"/>
      <w:bookmarkEnd w:id="192"/>
    </w:p>
    <w:p w14:paraId="153A235B" w14:textId="77777777" w:rsidR="009D6BF6" w:rsidRDefault="009D6BF6" w:rsidP="009D6BF6">
      <w:pPr>
        <w:keepNext/>
        <w:spacing w:line="480" w:lineRule="auto"/>
      </w:pPr>
      <w:r>
        <w:rPr>
          <w:noProof/>
        </w:rPr>
        <w:drawing>
          <wp:inline distT="0" distB="0" distL="0" distR="0" wp14:anchorId="401AAE5E" wp14:editId="3FA56355">
            <wp:extent cx="5943600" cy="2598420"/>
            <wp:effectExtent l="19050" t="19050" r="19050"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598420"/>
                    </a:xfrm>
                    <a:prstGeom prst="rect">
                      <a:avLst/>
                    </a:prstGeom>
                    <a:ln>
                      <a:solidFill>
                        <a:schemeClr val="tx1"/>
                      </a:solidFill>
                    </a:ln>
                  </pic:spPr>
                </pic:pic>
              </a:graphicData>
            </a:graphic>
          </wp:inline>
        </w:drawing>
      </w:r>
    </w:p>
    <w:p w14:paraId="648904EC" w14:textId="2A16BBC2" w:rsidR="002A402E" w:rsidRPr="009D6BF6" w:rsidRDefault="009D6BF6" w:rsidP="009D6BF6">
      <w:pPr>
        <w:pStyle w:val="Caption"/>
        <w:spacing w:line="480" w:lineRule="auto"/>
        <w:jc w:val="center"/>
        <w:rPr>
          <w:b/>
          <w:i w:val="0"/>
          <w:color w:val="auto"/>
          <w:sz w:val="24"/>
          <w:szCs w:val="24"/>
        </w:rPr>
      </w:pPr>
      <w:bookmarkStart w:id="193" w:name="_Toc528763410"/>
      <w:bookmarkStart w:id="194" w:name="_Toc529445597"/>
      <w:bookmarkStart w:id="195" w:name="_Toc529728773"/>
      <w:r w:rsidRPr="009D6BF6">
        <w:rPr>
          <w:b/>
          <w:i w:val="0"/>
          <w:color w:val="auto"/>
          <w:sz w:val="24"/>
          <w:szCs w:val="24"/>
        </w:rPr>
        <w:t xml:space="preserve">Figure </w:t>
      </w:r>
      <w:r w:rsidRPr="009D6BF6">
        <w:rPr>
          <w:b/>
          <w:i w:val="0"/>
          <w:color w:val="auto"/>
          <w:sz w:val="24"/>
          <w:szCs w:val="24"/>
        </w:rPr>
        <w:fldChar w:fldCharType="begin"/>
      </w:r>
      <w:r w:rsidRPr="009D6BF6">
        <w:rPr>
          <w:b/>
          <w:i w:val="0"/>
          <w:color w:val="auto"/>
          <w:sz w:val="24"/>
          <w:szCs w:val="24"/>
        </w:rPr>
        <w:instrText xml:space="preserve"> SEQ Figure \* ARABIC </w:instrText>
      </w:r>
      <w:r w:rsidRPr="009D6BF6">
        <w:rPr>
          <w:b/>
          <w:i w:val="0"/>
          <w:color w:val="auto"/>
          <w:sz w:val="24"/>
          <w:szCs w:val="24"/>
        </w:rPr>
        <w:fldChar w:fldCharType="separate"/>
      </w:r>
      <w:r w:rsidR="00C316F9">
        <w:rPr>
          <w:b/>
          <w:i w:val="0"/>
          <w:noProof/>
          <w:color w:val="auto"/>
          <w:sz w:val="24"/>
          <w:szCs w:val="24"/>
        </w:rPr>
        <w:t>49</w:t>
      </w:r>
      <w:r w:rsidRPr="009D6BF6">
        <w:rPr>
          <w:b/>
          <w:i w:val="0"/>
          <w:color w:val="auto"/>
          <w:sz w:val="24"/>
          <w:szCs w:val="24"/>
        </w:rPr>
        <w:fldChar w:fldCharType="end"/>
      </w:r>
      <w:r w:rsidRPr="009D6BF6">
        <w:rPr>
          <w:b/>
          <w:i w:val="0"/>
          <w:color w:val="auto"/>
          <w:sz w:val="24"/>
          <w:szCs w:val="24"/>
        </w:rPr>
        <w:t>: Implementation of Mul13 Lookup Table  in C</w:t>
      </w:r>
      <w:bookmarkEnd w:id="193"/>
      <w:bookmarkEnd w:id="194"/>
      <w:bookmarkEnd w:id="195"/>
    </w:p>
    <w:p w14:paraId="3AF96E4D" w14:textId="0E09650E" w:rsidR="002A402E" w:rsidRDefault="002A402E" w:rsidP="002A402E"/>
    <w:p w14:paraId="19767ED7" w14:textId="71ECACC8" w:rsidR="002A402E" w:rsidRDefault="002A402E" w:rsidP="002A402E"/>
    <w:p w14:paraId="1FAD7B14" w14:textId="5D578302" w:rsidR="002A402E" w:rsidRDefault="002A402E" w:rsidP="002A402E"/>
    <w:p w14:paraId="0149CE47" w14:textId="077B3883" w:rsidR="002A402E" w:rsidRDefault="002A402E" w:rsidP="002A402E"/>
    <w:p w14:paraId="1D33AE58" w14:textId="62B42026" w:rsidR="002A402E" w:rsidRDefault="002A402E" w:rsidP="002A402E"/>
    <w:p w14:paraId="2FB5650A" w14:textId="5CF20959" w:rsidR="002A402E" w:rsidRDefault="002A402E" w:rsidP="002A402E"/>
    <w:p w14:paraId="4C5D7791" w14:textId="38C0E685" w:rsidR="002A402E" w:rsidRDefault="002A402E" w:rsidP="002A402E"/>
    <w:p w14:paraId="5B5844EC" w14:textId="6458EBF2" w:rsidR="002A402E" w:rsidRDefault="002A402E" w:rsidP="002A402E"/>
    <w:p w14:paraId="4447E51B" w14:textId="77777777" w:rsidR="00E60544" w:rsidRDefault="00E60544" w:rsidP="00E60544">
      <w:pPr>
        <w:keepNext/>
        <w:spacing w:line="480" w:lineRule="auto"/>
      </w:pPr>
      <w:r>
        <w:rPr>
          <w:noProof/>
        </w:rPr>
        <w:drawing>
          <wp:inline distT="0" distB="0" distL="0" distR="0" wp14:anchorId="381D071C" wp14:editId="7B112520">
            <wp:extent cx="5943600" cy="2579370"/>
            <wp:effectExtent l="19050" t="19050" r="19050"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579370"/>
                    </a:xfrm>
                    <a:prstGeom prst="rect">
                      <a:avLst/>
                    </a:prstGeom>
                    <a:ln>
                      <a:solidFill>
                        <a:schemeClr val="tx1"/>
                      </a:solidFill>
                    </a:ln>
                  </pic:spPr>
                </pic:pic>
              </a:graphicData>
            </a:graphic>
          </wp:inline>
        </w:drawing>
      </w:r>
    </w:p>
    <w:p w14:paraId="4260976D" w14:textId="69B86206" w:rsidR="002A402E" w:rsidRDefault="00E60544" w:rsidP="00E60544">
      <w:pPr>
        <w:pStyle w:val="Caption"/>
        <w:spacing w:line="480" w:lineRule="auto"/>
        <w:jc w:val="center"/>
        <w:rPr>
          <w:b/>
          <w:i w:val="0"/>
          <w:color w:val="auto"/>
          <w:sz w:val="24"/>
          <w:szCs w:val="24"/>
        </w:rPr>
      </w:pPr>
      <w:bookmarkStart w:id="196" w:name="_Toc528763411"/>
      <w:bookmarkStart w:id="197" w:name="_Toc529445598"/>
      <w:bookmarkStart w:id="198" w:name="_Toc529728774"/>
      <w:r w:rsidRPr="00E60544">
        <w:rPr>
          <w:b/>
          <w:i w:val="0"/>
          <w:color w:val="auto"/>
          <w:sz w:val="24"/>
          <w:szCs w:val="24"/>
        </w:rPr>
        <w:t xml:space="preserve">Figure </w:t>
      </w:r>
      <w:r w:rsidRPr="00E60544">
        <w:rPr>
          <w:b/>
          <w:i w:val="0"/>
          <w:color w:val="auto"/>
          <w:sz w:val="24"/>
          <w:szCs w:val="24"/>
        </w:rPr>
        <w:fldChar w:fldCharType="begin"/>
      </w:r>
      <w:r w:rsidRPr="00E60544">
        <w:rPr>
          <w:b/>
          <w:i w:val="0"/>
          <w:color w:val="auto"/>
          <w:sz w:val="24"/>
          <w:szCs w:val="24"/>
        </w:rPr>
        <w:instrText xml:space="preserve"> SEQ Figure \* ARABIC </w:instrText>
      </w:r>
      <w:r w:rsidRPr="00E60544">
        <w:rPr>
          <w:b/>
          <w:i w:val="0"/>
          <w:color w:val="auto"/>
          <w:sz w:val="24"/>
          <w:szCs w:val="24"/>
        </w:rPr>
        <w:fldChar w:fldCharType="separate"/>
      </w:r>
      <w:r w:rsidR="00C316F9">
        <w:rPr>
          <w:b/>
          <w:i w:val="0"/>
          <w:noProof/>
          <w:color w:val="auto"/>
          <w:sz w:val="24"/>
          <w:szCs w:val="24"/>
        </w:rPr>
        <w:t>50</w:t>
      </w:r>
      <w:r w:rsidRPr="00E60544">
        <w:rPr>
          <w:b/>
          <w:i w:val="0"/>
          <w:color w:val="auto"/>
          <w:sz w:val="24"/>
          <w:szCs w:val="24"/>
        </w:rPr>
        <w:fldChar w:fldCharType="end"/>
      </w:r>
      <w:r w:rsidRPr="00E60544">
        <w:rPr>
          <w:b/>
          <w:i w:val="0"/>
          <w:color w:val="auto"/>
          <w:sz w:val="24"/>
          <w:szCs w:val="24"/>
        </w:rPr>
        <w:t>: Implementation of Mul14 Lookup Table  in C</w:t>
      </w:r>
      <w:bookmarkEnd w:id="196"/>
      <w:bookmarkEnd w:id="197"/>
      <w:bookmarkEnd w:id="198"/>
    </w:p>
    <w:p w14:paraId="52BF45C8" w14:textId="0EE4FACD" w:rsidR="000F20F7" w:rsidRDefault="000F20F7" w:rsidP="000F20F7"/>
    <w:p w14:paraId="01764898" w14:textId="31CB9296" w:rsidR="000F20F7" w:rsidRDefault="000F20F7" w:rsidP="000F20F7"/>
    <w:p w14:paraId="69C35424" w14:textId="057FD1A5" w:rsidR="000F20F7" w:rsidRDefault="000F20F7" w:rsidP="000F20F7"/>
    <w:p w14:paraId="139A5999" w14:textId="236BEDF8" w:rsidR="000F20F7" w:rsidRDefault="000F20F7" w:rsidP="000F20F7"/>
    <w:p w14:paraId="7E94FD16" w14:textId="34BE2576" w:rsidR="000F20F7" w:rsidRDefault="000F20F7" w:rsidP="000F20F7"/>
    <w:p w14:paraId="7DAFEC11" w14:textId="61003DF6" w:rsidR="000F20F7" w:rsidRDefault="000F20F7" w:rsidP="000F20F7"/>
    <w:p w14:paraId="6155F4E2" w14:textId="39A07F3C" w:rsidR="000F20F7" w:rsidRDefault="000F20F7" w:rsidP="000F20F7"/>
    <w:p w14:paraId="5D3DE14F" w14:textId="29F97C9A" w:rsidR="000F20F7" w:rsidRDefault="000F20F7" w:rsidP="000F20F7"/>
    <w:p w14:paraId="632DDECF" w14:textId="71C9943F" w:rsidR="000F20F7" w:rsidRDefault="000F20F7" w:rsidP="000F20F7"/>
    <w:p w14:paraId="5D49280D" w14:textId="5A925B9B" w:rsidR="000F20F7" w:rsidRDefault="000F20F7" w:rsidP="000F20F7"/>
    <w:p w14:paraId="3BD11DD4" w14:textId="607223A8" w:rsidR="000F20F7" w:rsidRDefault="000F20F7" w:rsidP="000F20F7"/>
    <w:p w14:paraId="15CED57A" w14:textId="3AE05CF2" w:rsidR="000F20F7" w:rsidRDefault="000F20F7" w:rsidP="000F20F7"/>
    <w:p w14:paraId="4C5A8F86" w14:textId="4940D8D4" w:rsidR="000F20F7" w:rsidRDefault="000F20F7" w:rsidP="000F20F7"/>
    <w:p w14:paraId="57CB0BFD" w14:textId="2397D3FC" w:rsidR="000F20F7" w:rsidRDefault="000F20F7" w:rsidP="000F20F7"/>
    <w:p w14:paraId="12AC33AE" w14:textId="73475879" w:rsidR="000F20F7" w:rsidRDefault="000F20F7" w:rsidP="000F20F7"/>
    <w:p w14:paraId="131A17FD" w14:textId="6B170C77" w:rsidR="000F20F7" w:rsidRDefault="000F20F7" w:rsidP="000F20F7"/>
    <w:p w14:paraId="6E461CFA" w14:textId="12D28474" w:rsidR="000F20F7" w:rsidRDefault="000F20F7" w:rsidP="000F20F7"/>
    <w:p w14:paraId="313023B1" w14:textId="1ED61711" w:rsidR="000F20F7" w:rsidRDefault="000F20F7" w:rsidP="000F20F7"/>
    <w:p w14:paraId="163FB1E2" w14:textId="2497E240" w:rsidR="000F20F7" w:rsidRDefault="000F20F7" w:rsidP="000F20F7"/>
    <w:p w14:paraId="71CF7F19" w14:textId="404BD7B8" w:rsidR="000F20F7" w:rsidRDefault="000F20F7" w:rsidP="000F20F7"/>
    <w:p w14:paraId="389F8E94" w14:textId="5C2D8A59" w:rsidR="000F20F7" w:rsidRDefault="000F20F7" w:rsidP="000F20F7"/>
    <w:p w14:paraId="5A215637" w14:textId="4BF56CAC" w:rsidR="000F20F7" w:rsidRDefault="000F20F7" w:rsidP="000F20F7"/>
    <w:p w14:paraId="2156E385" w14:textId="1D632169" w:rsidR="000F20F7" w:rsidRDefault="000F20F7" w:rsidP="000F20F7"/>
    <w:p w14:paraId="7F05868B" w14:textId="120774B1" w:rsidR="000F20F7" w:rsidRDefault="000F20F7" w:rsidP="000F20F7"/>
    <w:p w14:paraId="431456E2" w14:textId="77777777" w:rsidR="000F20F7" w:rsidRPr="000F20F7" w:rsidRDefault="000F20F7" w:rsidP="000F20F7"/>
    <w:p w14:paraId="629B3E7C" w14:textId="78B8FB8D" w:rsidR="002A402E" w:rsidRDefault="002A402E" w:rsidP="002A402E"/>
    <w:p w14:paraId="1EF15228" w14:textId="2BE43DD6" w:rsidR="007E448E" w:rsidRDefault="007E448E" w:rsidP="007D15CD">
      <w:pPr>
        <w:pStyle w:val="Heading2"/>
        <w:spacing w:line="480" w:lineRule="auto"/>
        <w:rPr>
          <w:rFonts w:ascii="Times New Roman" w:hAnsi="Times New Roman" w:cs="Times New Roman"/>
          <w:b/>
          <w:color w:val="000000" w:themeColor="text1"/>
          <w:sz w:val="24"/>
          <w:szCs w:val="24"/>
        </w:rPr>
      </w:pPr>
      <w:bookmarkStart w:id="199" w:name="_Toc529728833"/>
      <w:r>
        <w:rPr>
          <w:rFonts w:ascii="Times New Roman" w:hAnsi="Times New Roman" w:cs="Times New Roman"/>
          <w:b/>
          <w:color w:val="000000" w:themeColor="text1"/>
          <w:sz w:val="24"/>
          <w:szCs w:val="24"/>
        </w:rPr>
        <w:t>1.3</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Vivado Block Design</w:t>
      </w:r>
      <w:bookmarkEnd w:id="199"/>
    </w:p>
    <w:p w14:paraId="6E250EBC" w14:textId="77777777" w:rsidR="007D15CD" w:rsidRPr="007D15CD" w:rsidRDefault="007D15CD" w:rsidP="007D15CD"/>
    <w:p w14:paraId="1AC39A15" w14:textId="419A346C" w:rsidR="00684B15" w:rsidRDefault="007E448E" w:rsidP="00684B15">
      <w:pPr>
        <w:keepNext/>
      </w:pPr>
      <w:r>
        <w:rPr>
          <w:noProof/>
        </w:rPr>
        <w:drawing>
          <wp:inline distT="0" distB="0" distL="0" distR="0" wp14:anchorId="7E5CD057" wp14:editId="0639247B">
            <wp:extent cx="5943600" cy="3608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608705"/>
                    </a:xfrm>
                    <a:prstGeom prst="rect">
                      <a:avLst/>
                    </a:prstGeom>
                  </pic:spPr>
                </pic:pic>
              </a:graphicData>
            </a:graphic>
          </wp:inline>
        </w:drawing>
      </w:r>
    </w:p>
    <w:p w14:paraId="53D9DD30" w14:textId="1EB333E4" w:rsidR="00684B15" w:rsidRDefault="00684B15" w:rsidP="00684B15">
      <w:pPr>
        <w:keepNext/>
      </w:pPr>
    </w:p>
    <w:p w14:paraId="5BDA7364" w14:textId="77777777" w:rsidR="007D15CD" w:rsidRDefault="007D15CD" w:rsidP="00684B15">
      <w:pPr>
        <w:keepNext/>
      </w:pPr>
    </w:p>
    <w:p w14:paraId="428C07E1" w14:textId="7BFB06F7" w:rsidR="002A402E" w:rsidRDefault="00684B15" w:rsidP="009A0B0B">
      <w:pPr>
        <w:pStyle w:val="Caption"/>
        <w:jc w:val="center"/>
        <w:rPr>
          <w:b/>
          <w:i w:val="0"/>
          <w:color w:val="000000" w:themeColor="text1"/>
          <w:sz w:val="24"/>
          <w:szCs w:val="24"/>
        </w:rPr>
      </w:pPr>
      <w:bookmarkStart w:id="200" w:name="_Toc529728775"/>
      <w:r w:rsidRPr="00684B15">
        <w:rPr>
          <w:b/>
          <w:i w:val="0"/>
          <w:color w:val="000000" w:themeColor="text1"/>
          <w:sz w:val="24"/>
          <w:szCs w:val="24"/>
        </w:rPr>
        <w:t xml:space="preserve">Figure </w:t>
      </w:r>
      <w:r w:rsidRPr="00684B15">
        <w:rPr>
          <w:b/>
          <w:i w:val="0"/>
          <w:color w:val="000000" w:themeColor="text1"/>
          <w:sz w:val="24"/>
          <w:szCs w:val="24"/>
        </w:rPr>
        <w:fldChar w:fldCharType="begin"/>
      </w:r>
      <w:r w:rsidRPr="00684B15">
        <w:rPr>
          <w:b/>
          <w:i w:val="0"/>
          <w:color w:val="000000" w:themeColor="text1"/>
          <w:sz w:val="24"/>
          <w:szCs w:val="24"/>
        </w:rPr>
        <w:instrText xml:space="preserve"> SEQ Figure \* ARABIC </w:instrText>
      </w:r>
      <w:r w:rsidRPr="00684B15">
        <w:rPr>
          <w:b/>
          <w:i w:val="0"/>
          <w:color w:val="000000" w:themeColor="text1"/>
          <w:sz w:val="24"/>
          <w:szCs w:val="24"/>
        </w:rPr>
        <w:fldChar w:fldCharType="separate"/>
      </w:r>
      <w:r w:rsidR="00C316F9">
        <w:rPr>
          <w:b/>
          <w:i w:val="0"/>
          <w:noProof/>
          <w:color w:val="000000" w:themeColor="text1"/>
          <w:sz w:val="24"/>
          <w:szCs w:val="24"/>
        </w:rPr>
        <w:t>51</w:t>
      </w:r>
      <w:r w:rsidRPr="00684B15">
        <w:rPr>
          <w:b/>
          <w:i w:val="0"/>
          <w:color w:val="000000" w:themeColor="text1"/>
          <w:sz w:val="24"/>
          <w:szCs w:val="24"/>
        </w:rPr>
        <w:fldChar w:fldCharType="end"/>
      </w:r>
      <w:r w:rsidRPr="00684B15">
        <w:rPr>
          <w:b/>
          <w:i w:val="0"/>
          <w:color w:val="000000" w:themeColor="text1"/>
          <w:sz w:val="24"/>
          <w:szCs w:val="24"/>
        </w:rPr>
        <w:t>: Vivado Block Design of Overall Implementation</w:t>
      </w:r>
      <w:bookmarkEnd w:id="200"/>
    </w:p>
    <w:p w14:paraId="730DDA0B" w14:textId="7572BDF8" w:rsidR="004419DD" w:rsidRDefault="004419DD" w:rsidP="004419DD"/>
    <w:p w14:paraId="4DEEDB8A" w14:textId="5F690E21" w:rsidR="004419DD" w:rsidRDefault="004419DD" w:rsidP="004419DD"/>
    <w:p w14:paraId="5C4FEF63" w14:textId="019F9C49" w:rsidR="004419DD" w:rsidRDefault="004419DD" w:rsidP="004419DD"/>
    <w:p w14:paraId="633B3E89" w14:textId="72DAF971" w:rsidR="004419DD" w:rsidRDefault="004419DD" w:rsidP="004419DD"/>
    <w:p w14:paraId="55A04A07" w14:textId="0144D0A1" w:rsidR="004419DD" w:rsidRDefault="004419DD" w:rsidP="004419DD"/>
    <w:p w14:paraId="48045B0C" w14:textId="6A25BBCA" w:rsidR="004419DD" w:rsidRDefault="004419DD" w:rsidP="004419DD"/>
    <w:p w14:paraId="44A23748" w14:textId="1E2FAB83" w:rsidR="004419DD" w:rsidRDefault="004419DD" w:rsidP="004419DD"/>
    <w:p w14:paraId="25D378B7" w14:textId="3CCAB9D4" w:rsidR="004419DD" w:rsidRDefault="004419DD" w:rsidP="004419DD"/>
    <w:p w14:paraId="4847E071" w14:textId="087A3482" w:rsidR="004419DD" w:rsidRDefault="004419DD" w:rsidP="004419DD"/>
    <w:p w14:paraId="533D1074" w14:textId="68AD18F1" w:rsidR="004419DD" w:rsidRDefault="004419DD" w:rsidP="004419DD"/>
    <w:p w14:paraId="53A2B77B" w14:textId="63D3A5E0" w:rsidR="004419DD" w:rsidRDefault="004419DD" w:rsidP="004419DD"/>
    <w:p w14:paraId="498F8008" w14:textId="212F7DD6" w:rsidR="004A18E8" w:rsidRDefault="004A18E8" w:rsidP="004419DD"/>
    <w:p w14:paraId="35FB46CC" w14:textId="03D7C19A" w:rsidR="004A18E8" w:rsidRDefault="004A18E8" w:rsidP="004419DD"/>
    <w:p w14:paraId="072ADAFC" w14:textId="121FA534" w:rsidR="004A18E8" w:rsidRDefault="004A18E8" w:rsidP="004419DD"/>
    <w:p w14:paraId="63118372" w14:textId="31EC982A" w:rsidR="004A18E8" w:rsidRDefault="004A18E8" w:rsidP="004419DD"/>
    <w:p w14:paraId="5C963E60" w14:textId="0AE3CEC8" w:rsidR="004A18E8" w:rsidRDefault="004A18E8" w:rsidP="004419DD"/>
    <w:p w14:paraId="60808354" w14:textId="3D3B21F4" w:rsidR="004A18E8" w:rsidRDefault="004A18E8" w:rsidP="004419DD"/>
    <w:p w14:paraId="209271D2" w14:textId="2D255983" w:rsidR="004A18E8" w:rsidRDefault="004A18E8" w:rsidP="004419DD"/>
    <w:p w14:paraId="0CE7B05D" w14:textId="2F6594FC" w:rsidR="004A18E8" w:rsidRDefault="004A18E8" w:rsidP="004419DD"/>
    <w:p w14:paraId="31196D10" w14:textId="00B22A25" w:rsidR="00FD295E" w:rsidRDefault="00FC764B" w:rsidP="00B67B20">
      <w:pPr>
        <w:pStyle w:val="Heading2"/>
        <w:rPr>
          <w:rFonts w:ascii="Times New Roman" w:hAnsi="Times New Roman" w:cs="Times New Roman"/>
          <w:b/>
          <w:color w:val="000000" w:themeColor="text1"/>
          <w:sz w:val="24"/>
          <w:szCs w:val="24"/>
        </w:rPr>
      </w:pPr>
      <w:bookmarkStart w:id="201" w:name="_Toc529728834"/>
      <w:r w:rsidRPr="00FC764B">
        <w:rPr>
          <w:rFonts w:ascii="Times New Roman" w:hAnsi="Times New Roman" w:cs="Times New Roman"/>
          <w:b/>
          <w:color w:val="000000" w:themeColor="text1"/>
          <w:sz w:val="24"/>
          <w:szCs w:val="24"/>
        </w:rPr>
        <w:t>1.4</w:t>
      </w:r>
      <w:r w:rsidRPr="00FC764B">
        <w:rPr>
          <w:rFonts w:ascii="Times New Roman" w:hAnsi="Times New Roman" w:cs="Times New Roman"/>
          <w:b/>
          <w:color w:val="000000" w:themeColor="text1"/>
          <w:sz w:val="24"/>
          <w:szCs w:val="24"/>
        </w:rPr>
        <w:tab/>
      </w:r>
      <w:r w:rsidR="004A18E8" w:rsidRPr="00FC764B">
        <w:rPr>
          <w:rFonts w:ascii="Times New Roman" w:hAnsi="Times New Roman" w:cs="Times New Roman"/>
          <w:b/>
          <w:color w:val="000000" w:themeColor="text1"/>
          <w:sz w:val="24"/>
          <w:szCs w:val="24"/>
        </w:rPr>
        <w:t>Block Design Resource Utilization</w:t>
      </w:r>
      <w:bookmarkEnd w:id="201"/>
    </w:p>
    <w:p w14:paraId="4E078FD4" w14:textId="77777777" w:rsidR="00B67B20" w:rsidRPr="00B67B20" w:rsidRDefault="00B67B20" w:rsidP="00B67B20"/>
    <w:p w14:paraId="58EC4B2A" w14:textId="7C0C7E9E" w:rsidR="00FD295E" w:rsidRDefault="00FD295E" w:rsidP="00FC764B">
      <w:pPr>
        <w:jc w:val="center"/>
      </w:pPr>
    </w:p>
    <w:p w14:paraId="79202E7B" w14:textId="77777777" w:rsidR="00C316F9" w:rsidRDefault="00FD295E" w:rsidP="00457FB4">
      <w:pPr>
        <w:keepNext/>
        <w:spacing w:line="480" w:lineRule="auto"/>
        <w:jc w:val="center"/>
      </w:pPr>
      <w:r>
        <w:rPr>
          <w:noProof/>
        </w:rPr>
        <w:drawing>
          <wp:inline distT="0" distB="0" distL="0" distR="0" wp14:anchorId="6021FC0B" wp14:editId="12CF28B0">
            <wp:extent cx="4867275" cy="1819275"/>
            <wp:effectExtent l="0" t="0" r="9525"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67275" cy="1819275"/>
                    </a:xfrm>
                    <a:prstGeom prst="rect">
                      <a:avLst/>
                    </a:prstGeom>
                  </pic:spPr>
                </pic:pic>
              </a:graphicData>
            </a:graphic>
          </wp:inline>
        </w:drawing>
      </w:r>
    </w:p>
    <w:p w14:paraId="6E4BC114" w14:textId="4823C512" w:rsidR="00754A64" w:rsidRPr="004F27CE" w:rsidRDefault="00C316F9" w:rsidP="004F27CE">
      <w:pPr>
        <w:pStyle w:val="Caption"/>
        <w:spacing w:line="480" w:lineRule="auto"/>
        <w:jc w:val="center"/>
        <w:rPr>
          <w:b/>
          <w:i w:val="0"/>
          <w:color w:val="000000" w:themeColor="text1"/>
          <w:sz w:val="24"/>
          <w:szCs w:val="24"/>
        </w:rPr>
      </w:pPr>
      <w:bookmarkStart w:id="202" w:name="_Toc529728776"/>
      <w:r w:rsidRPr="00457FB4">
        <w:rPr>
          <w:b/>
          <w:i w:val="0"/>
          <w:color w:val="000000" w:themeColor="text1"/>
          <w:sz w:val="24"/>
          <w:szCs w:val="24"/>
        </w:rPr>
        <w:t xml:space="preserve">Figure </w:t>
      </w:r>
      <w:r w:rsidRPr="00457FB4">
        <w:rPr>
          <w:b/>
          <w:i w:val="0"/>
          <w:color w:val="000000" w:themeColor="text1"/>
          <w:sz w:val="24"/>
          <w:szCs w:val="24"/>
        </w:rPr>
        <w:fldChar w:fldCharType="begin"/>
      </w:r>
      <w:r w:rsidRPr="00457FB4">
        <w:rPr>
          <w:b/>
          <w:i w:val="0"/>
          <w:color w:val="000000" w:themeColor="text1"/>
          <w:sz w:val="24"/>
          <w:szCs w:val="24"/>
        </w:rPr>
        <w:instrText xml:space="preserve"> SEQ Figure \* ARABIC </w:instrText>
      </w:r>
      <w:r w:rsidRPr="00457FB4">
        <w:rPr>
          <w:b/>
          <w:i w:val="0"/>
          <w:color w:val="000000" w:themeColor="text1"/>
          <w:sz w:val="24"/>
          <w:szCs w:val="24"/>
        </w:rPr>
        <w:fldChar w:fldCharType="separate"/>
      </w:r>
      <w:r w:rsidRPr="00457FB4">
        <w:rPr>
          <w:b/>
          <w:i w:val="0"/>
          <w:noProof/>
          <w:color w:val="000000" w:themeColor="text1"/>
          <w:sz w:val="24"/>
          <w:szCs w:val="24"/>
        </w:rPr>
        <w:t>52</w:t>
      </w:r>
      <w:r w:rsidRPr="00457FB4">
        <w:rPr>
          <w:b/>
          <w:i w:val="0"/>
          <w:color w:val="000000" w:themeColor="text1"/>
          <w:sz w:val="24"/>
          <w:szCs w:val="24"/>
        </w:rPr>
        <w:fldChar w:fldCharType="end"/>
      </w:r>
      <w:r w:rsidRPr="00457FB4">
        <w:rPr>
          <w:b/>
          <w:i w:val="0"/>
          <w:color w:val="000000" w:themeColor="text1"/>
          <w:sz w:val="24"/>
          <w:szCs w:val="24"/>
        </w:rPr>
        <w:t>:</w:t>
      </w:r>
      <w:r w:rsidR="00457FB4" w:rsidRPr="00457FB4">
        <w:rPr>
          <w:b/>
          <w:i w:val="0"/>
          <w:color w:val="000000" w:themeColor="text1"/>
          <w:sz w:val="24"/>
          <w:szCs w:val="24"/>
        </w:rPr>
        <w:t xml:space="preserve"> </w:t>
      </w:r>
      <w:r w:rsidR="00457FB4" w:rsidRPr="00C316F9">
        <w:rPr>
          <w:b/>
          <w:i w:val="0"/>
          <w:color w:val="000000" w:themeColor="text1"/>
          <w:sz w:val="24"/>
          <w:szCs w:val="24"/>
        </w:rPr>
        <w:t xml:space="preserve">Resources Utilization Table for </w:t>
      </w:r>
      <w:r w:rsidR="00457FB4">
        <w:rPr>
          <w:b/>
          <w:i w:val="0"/>
          <w:color w:val="000000" w:themeColor="text1"/>
          <w:sz w:val="24"/>
          <w:szCs w:val="24"/>
        </w:rPr>
        <w:t>Overall Block Design</w:t>
      </w:r>
      <w:bookmarkEnd w:id="202"/>
    </w:p>
    <w:p w14:paraId="522262FC" w14:textId="0C3C2E40" w:rsidR="00754A64" w:rsidRDefault="00754A64" w:rsidP="00754A64"/>
    <w:p w14:paraId="41FDE91D" w14:textId="77777777" w:rsidR="00C316F9" w:rsidRDefault="00C316F9" w:rsidP="00C316F9">
      <w:pPr>
        <w:keepNext/>
        <w:spacing w:line="480" w:lineRule="auto"/>
        <w:jc w:val="center"/>
      </w:pPr>
      <w:r>
        <w:rPr>
          <w:noProof/>
        </w:rPr>
        <w:drawing>
          <wp:inline distT="0" distB="0" distL="0" distR="0" wp14:anchorId="17AC0C21" wp14:editId="3E5A1D6A">
            <wp:extent cx="4972050" cy="21336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72050" cy="2133600"/>
                    </a:xfrm>
                    <a:prstGeom prst="rect">
                      <a:avLst/>
                    </a:prstGeom>
                  </pic:spPr>
                </pic:pic>
              </a:graphicData>
            </a:graphic>
          </wp:inline>
        </w:drawing>
      </w:r>
    </w:p>
    <w:p w14:paraId="44E4C6D1" w14:textId="0C8D21A6" w:rsidR="00C316F9" w:rsidRPr="00C316F9" w:rsidRDefault="00C316F9" w:rsidP="00C316F9">
      <w:pPr>
        <w:pStyle w:val="Caption"/>
        <w:spacing w:line="480" w:lineRule="auto"/>
        <w:jc w:val="center"/>
        <w:rPr>
          <w:b/>
          <w:i w:val="0"/>
          <w:color w:val="000000" w:themeColor="text1"/>
          <w:sz w:val="24"/>
          <w:szCs w:val="24"/>
        </w:rPr>
      </w:pPr>
      <w:bookmarkStart w:id="203" w:name="_Toc529728777"/>
      <w:r w:rsidRPr="00C316F9">
        <w:rPr>
          <w:b/>
          <w:i w:val="0"/>
          <w:color w:val="000000" w:themeColor="text1"/>
          <w:sz w:val="24"/>
          <w:szCs w:val="24"/>
        </w:rPr>
        <w:t xml:space="preserve">Figure </w:t>
      </w:r>
      <w:r w:rsidRPr="00C316F9">
        <w:rPr>
          <w:b/>
          <w:i w:val="0"/>
          <w:color w:val="000000" w:themeColor="text1"/>
          <w:sz w:val="24"/>
          <w:szCs w:val="24"/>
        </w:rPr>
        <w:fldChar w:fldCharType="begin"/>
      </w:r>
      <w:r w:rsidRPr="00C316F9">
        <w:rPr>
          <w:b/>
          <w:i w:val="0"/>
          <w:color w:val="000000" w:themeColor="text1"/>
          <w:sz w:val="24"/>
          <w:szCs w:val="24"/>
        </w:rPr>
        <w:instrText xml:space="preserve"> SEQ Figure \* ARABIC </w:instrText>
      </w:r>
      <w:r w:rsidRPr="00C316F9">
        <w:rPr>
          <w:b/>
          <w:i w:val="0"/>
          <w:color w:val="000000" w:themeColor="text1"/>
          <w:sz w:val="24"/>
          <w:szCs w:val="24"/>
        </w:rPr>
        <w:fldChar w:fldCharType="separate"/>
      </w:r>
      <w:r>
        <w:rPr>
          <w:b/>
          <w:i w:val="0"/>
          <w:noProof/>
          <w:color w:val="000000" w:themeColor="text1"/>
          <w:sz w:val="24"/>
          <w:szCs w:val="24"/>
        </w:rPr>
        <w:t>53</w:t>
      </w:r>
      <w:r w:rsidRPr="00C316F9">
        <w:rPr>
          <w:b/>
          <w:i w:val="0"/>
          <w:color w:val="000000" w:themeColor="text1"/>
          <w:sz w:val="24"/>
          <w:szCs w:val="24"/>
        </w:rPr>
        <w:fldChar w:fldCharType="end"/>
      </w:r>
      <w:r w:rsidRPr="00C316F9">
        <w:rPr>
          <w:b/>
          <w:i w:val="0"/>
          <w:color w:val="000000" w:themeColor="text1"/>
          <w:sz w:val="24"/>
          <w:szCs w:val="24"/>
        </w:rPr>
        <w:t xml:space="preserve">: Resources Utilization </w:t>
      </w:r>
      <w:r>
        <w:rPr>
          <w:b/>
          <w:i w:val="0"/>
          <w:color w:val="000000" w:themeColor="text1"/>
          <w:sz w:val="24"/>
          <w:szCs w:val="24"/>
        </w:rPr>
        <w:t>Graph</w:t>
      </w:r>
      <w:r w:rsidRPr="00C316F9">
        <w:rPr>
          <w:b/>
          <w:i w:val="0"/>
          <w:color w:val="000000" w:themeColor="text1"/>
          <w:sz w:val="24"/>
          <w:szCs w:val="24"/>
        </w:rPr>
        <w:t xml:space="preserve"> for </w:t>
      </w:r>
      <w:r>
        <w:rPr>
          <w:b/>
          <w:i w:val="0"/>
          <w:color w:val="000000" w:themeColor="text1"/>
          <w:sz w:val="24"/>
          <w:szCs w:val="24"/>
        </w:rPr>
        <w:t>Overall Block Design</w:t>
      </w:r>
      <w:bookmarkEnd w:id="203"/>
    </w:p>
    <w:p w14:paraId="7BC6F269" w14:textId="1A4EA9F2" w:rsidR="00754A64" w:rsidRDefault="00754A64" w:rsidP="00754A64"/>
    <w:p w14:paraId="56DA6FDF" w14:textId="15029861" w:rsidR="00754A64" w:rsidRDefault="00754A64" w:rsidP="00754A64"/>
    <w:p w14:paraId="1F9C76F7" w14:textId="508C9E46" w:rsidR="00754A64" w:rsidRDefault="00754A64" w:rsidP="00754A64"/>
    <w:p w14:paraId="3DA0B447" w14:textId="5930E142" w:rsidR="00754A64" w:rsidRDefault="00754A64" w:rsidP="00754A64"/>
    <w:p w14:paraId="433E762C" w14:textId="4E483D9E" w:rsidR="00754A64" w:rsidRDefault="00754A64" w:rsidP="00754A64"/>
    <w:p w14:paraId="4470A2C0" w14:textId="30207D1D" w:rsidR="00754A64" w:rsidRDefault="00754A64" w:rsidP="00754A64"/>
    <w:p w14:paraId="696C8172" w14:textId="02AEF04C" w:rsidR="00754A64" w:rsidRDefault="00754A64" w:rsidP="00754A64"/>
    <w:p w14:paraId="0C454D15" w14:textId="7B6D7D59" w:rsidR="00754A64" w:rsidRDefault="00754A64" w:rsidP="00754A64"/>
    <w:p w14:paraId="326ECC6C" w14:textId="5FA52645" w:rsidR="008A7D71" w:rsidRDefault="008A7D71" w:rsidP="00754A64"/>
    <w:p w14:paraId="5DBA1981" w14:textId="77777777" w:rsidR="008A7D71" w:rsidRDefault="008A7D71" w:rsidP="00754A64"/>
    <w:p w14:paraId="0B1FC966" w14:textId="5D7DFB89" w:rsidR="00754A64" w:rsidRDefault="00754A64" w:rsidP="00754A64"/>
    <w:p w14:paraId="486DFDA6" w14:textId="77777777" w:rsidR="001B09AF" w:rsidRPr="001B09AF" w:rsidRDefault="001B09AF" w:rsidP="001B09AF"/>
    <w:bookmarkStart w:id="204" w:name="_Toc529728835" w:displacedByCustomXml="next"/>
    <w:bookmarkStart w:id="205" w:name="_Toc528533386" w:displacedByCustomXml="next"/>
    <w:bookmarkStart w:id="206" w:name="_Toc529182918" w:displacedByCustomXml="next"/>
    <w:sdt>
      <w:sdtPr>
        <w:rPr>
          <w:rFonts w:ascii="Times New Roman" w:eastAsia="Times New Roman" w:hAnsi="Times New Roman" w:cs="Times New Roman"/>
          <w:color w:val="auto"/>
          <w:sz w:val="24"/>
          <w:szCs w:val="24"/>
        </w:rPr>
        <w:id w:val="1046569064"/>
        <w:docPartObj>
          <w:docPartGallery w:val="Bibliographies"/>
          <w:docPartUnique/>
        </w:docPartObj>
      </w:sdtPr>
      <w:sdtContent>
        <w:p w14:paraId="249CBB8B" w14:textId="163F8DD5" w:rsidR="008C2E3A" w:rsidRPr="00254104" w:rsidRDefault="008C2E3A" w:rsidP="00254104">
          <w:pPr>
            <w:pStyle w:val="Heading1"/>
            <w:jc w:val="center"/>
            <w:rPr>
              <w:rFonts w:ascii="Times New Roman" w:hAnsi="Times New Roman" w:cs="Times New Roman"/>
              <w:b/>
              <w:color w:val="000000" w:themeColor="text1"/>
              <w:sz w:val="28"/>
              <w:szCs w:val="28"/>
            </w:rPr>
          </w:pPr>
          <w:r w:rsidRPr="00254104">
            <w:rPr>
              <w:rFonts w:ascii="Times New Roman" w:hAnsi="Times New Roman" w:cs="Times New Roman"/>
              <w:b/>
              <w:color w:val="000000" w:themeColor="text1"/>
              <w:sz w:val="28"/>
              <w:szCs w:val="28"/>
            </w:rPr>
            <w:t>References</w:t>
          </w:r>
          <w:bookmarkEnd w:id="206"/>
          <w:bookmarkEnd w:id="205"/>
          <w:bookmarkEnd w:id="204"/>
        </w:p>
        <w:sdt>
          <w:sdtPr>
            <w:id w:val="-573587230"/>
            <w:bibliography/>
          </w:sdtPr>
          <w:sdtContent>
            <w:p w14:paraId="5D88BE2C" w14:textId="77777777" w:rsidR="00A95133" w:rsidRDefault="008C2E3A">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A95133" w14:paraId="28646724" w14:textId="77777777">
                <w:trPr>
                  <w:divId w:val="33042440"/>
                  <w:tblCellSpacing w:w="15" w:type="dxa"/>
                </w:trPr>
                <w:tc>
                  <w:tcPr>
                    <w:tcW w:w="50" w:type="pct"/>
                    <w:hideMark/>
                  </w:tcPr>
                  <w:p w14:paraId="2ED6413D" w14:textId="46FFC72C" w:rsidR="00A95133" w:rsidRDefault="00A95133">
                    <w:pPr>
                      <w:pStyle w:val="Bibliography"/>
                      <w:rPr>
                        <w:noProof/>
                      </w:rPr>
                    </w:pPr>
                    <w:r>
                      <w:rPr>
                        <w:noProof/>
                      </w:rPr>
                      <w:t xml:space="preserve">[1] </w:t>
                    </w:r>
                  </w:p>
                </w:tc>
                <w:tc>
                  <w:tcPr>
                    <w:tcW w:w="0" w:type="auto"/>
                    <w:hideMark/>
                  </w:tcPr>
                  <w:p w14:paraId="6C919740" w14:textId="77777777" w:rsidR="00A95133" w:rsidRDefault="00A95133">
                    <w:pPr>
                      <w:pStyle w:val="Bibliography"/>
                      <w:rPr>
                        <w:noProof/>
                      </w:rPr>
                    </w:pPr>
                    <w:r>
                      <w:rPr>
                        <w:noProof/>
                      </w:rPr>
                      <w:t xml:space="preserve">M. Souppaya and K. Scarfone, </w:t>
                    </w:r>
                    <w:r>
                      <w:rPr>
                        <w:i/>
                        <w:iCs/>
                        <w:noProof/>
                      </w:rPr>
                      <w:t xml:space="preserve">Guidelines for Securing Wireless Local Area Networks (WLANs), </w:t>
                    </w:r>
                    <w:r>
                      <w:rPr>
                        <w:noProof/>
                      </w:rPr>
                      <w:t xml:space="preserve">NIST Special Publication 800-153, 2012. </w:t>
                    </w:r>
                  </w:p>
                </w:tc>
              </w:tr>
              <w:tr w:rsidR="00A95133" w14:paraId="6D26C93F" w14:textId="77777777">
                <w:trPr>
                  <w:divId w:val="33042440"/>
                  <w:tblCellSpacing w:w="15" w:type="dxa"/>
                </w:trPr>
                <w:tc>
                  <w:tcPr>
                    <w:tcW w:w="50" w:type="pct"/>
                    <w:hideMark/>
                  </w:tcPr>
                  <w:p w14:paraId="2ED59158" w14:textId="77777777" w:rsidR="00A95133" w:rsidRDefault="00A95133">
                    <w:pPr>
                      <w:pStyle w:val="Bibliography"/>
                      <w:rPr>
                        <w:noProof/>
                      </w:rPr>
                    </w:pPr>
                    <w:r>
                      <w:rPr>
                        <w:noProof/>
                      </w:rPr>
                      <w:t xml:space="preserve">[2] </w:t>
                    </w:r>
                  </w:p>
                </w:tc>
                <w:tc>
                  <w:tcPr>
                    <w:tcW w:w="0" w:type="auto"/>
                    <w:hideMark/>
                  </w:tcPr>
                  <w:p w14:paraId="52359876" w14:textId="77777777" w:rsidR="00A95133" w:rsidRDefault="00A95133">
                    <w:pPr>
                      <w:pStyle w:val="Bibliography"/>
                      <w:rPr>
                        <w:noProof/>
                      </w:rPr>
                    </w:pPr>
                    <w:r>
                      <w:rPr>
                        <w:noProof/>
                      </w:rPr>
                      <w:t xml:space="preserve">S. Banerji and R. S. Chowdhury, </w:t>
                    </w:r>
                    <w:r>
                      <w:rPr>
                        <w:i/>
                        <w:iCs/>
                        <w:noProof/>
                      </w:rPr>
                      <w:t xml:space="preserve">On IEEE 802.11: Wireless LAN Technology, </w:t>
                    </w:r>
                    <w:r>
                      <w:rPr>
                        <w:noProof/>
                      </w:rPr>
                      <w:t xml:space="preserve">International Journal of Mobile Network Communications &amp; Telematics (IJMNCT) , 2013. </w:t>
                    </w:r>
                  </w:p>
                </w:tc>
              </w:tr>
              <w:tr w:rsidR="00A95133" w14:paraId="07A71E41" w14:textId="77777777">
                <w:trPr>
                  <w:divId w:val="33042440"/>
                  <w:tblCellSpacing w:w="15" w:type="dxa"/>
                </w:trPr>
                <w:tc>
                  <w:tcPr>
                    <w:tcW w:w="50" w:type="pct"/>
                    <w:hideMark/>
                  </w:tcPr>
                  <w:p w14:paraId="040362B0" w14:textId="77777777" w:rsidR="00A95133" w:rsidRDefault="00A95133">
                    <w:pPr>
                      <w:pStyle w:val="Bibliography"/>
                      <w:rPr>
                        <w:noProof/>
                      </w:rPr>
                    </w:pPr>
                    <w:r>
                      <w:rPr>
                        <w:noProof/>
                      </w:rPr>
                      <w:t xml:space="preserve">[3] </w:t>
                    </w:r>
                  </w:p>
                </w:tc>
                <w:tc>
                  <w:tcPr>
                    <w:tcW w:w="0" w:type="auto"/>
                    <w:hideMark/>
                  </w:tcPr>
                  <w:p w14:paraId="10EDA387" w14:textId="77777777" w:rsidR="00A95133" w:rsidRDefault="00A95133">
                    <w:pPr>
                      <w:pStyle w:val="Bibliography"/>
                      <w:rPr>
                        <w:noProof/>
                      </w:rPr>
                    </w:pPr>
                    <w:r>
                      <w:rPr>
                        <w:noProof/>
                      </w:rPr>
                      <w:t xml:space="preserve">J. Edney and W. A. Arbaugh, Real 802.11 Security: Wi-Fi Protected Access and 802.11i, Addison-Wesley, 2004. </w:t>
                    </w:r>
                  </w:p>
                </w:tc>
              </w:tr>
              <w:tr w:rsidR="00A95133" w14:paraId="7A757B87" w14:textId="77777777">
                <w:trPr>
                  <w:divId w:val="33042440"/>
                  <w:tblCellSpacing w:w="15" w:type="dxa"/>
                </w:trPr>
                <w:tc>
                  <w:tcPr>
                    <w:tcW w:w="50" w:type="pct"/>
                    <w:hideMark/>
                  </w:tcPr>
                  <w:p w14:paraId="31405D89" w14:textId="77777777" w:rsidR="00A95133" w:rsidRDefault="00A95133">
                    <w:pPr>
                      <w:pStyle w:val="Bibliography"/>
                      <w:rPr>
                        <w:noProof/>
                      </w:rPr>
                    </w:pPr>
                    <w:r>
                      <w:rPr>
                        <w:noProof/>
                      </w:rPr>
                      <w:t xml:space="preserve">[4] </w:t>
                    </w:r>
                  </w:p>
                </w:tc>
                <w:tc>
                  <w:tcPr>
                    <w:tcW w:w="0" w:type="auto"/>
                    <w:hideMark/>
                  </w:tcPr>
                  <w:p w14:paraId="0D5113E9" w14:textId="77777777" w:rsidR="00A95133" w:rsidRDefault="00A95133">
                    <w:pPr>
                      <w:pStyle w:val="Bibliography"/>
                      <w:rPr>
                        <w:noProof/>
                      </w:rPr>
                    </w:pPr>
                    <w:r>
                      <w:rPr>
                        <w:noProof/>
                      </w:rPr>
                      <w:t xml:space="preserve">Wi-Fi Alliance, </w:t>
                    </w:r>
                    <w:r>
                      <w:rPr>
                        <w:i/>
                        <w:iCs/>
                        <w:noProof/>
                      </w:rPr>
                      <w:t xml:space="preserve">Deploying Wi-Fi Protected Access, </w:t>
                    </w:r>
                    <w:r>
                      <w:rPr>
                        <w:noProof/>
                      </w:rPr>
                      <w:t xml:space="preserve">2005. </w:t>
                    </w:r>
                  </w:p>
                </w:tc>
              </w:tr>
              <w:tr w:rsidR="00A95133" w14:paraId="10E3B2FF" w14:textId="77777777">
                <w:trPr>
                  <w:divId w:val="33042440"/>
                  <w:tblCellSpacing w:w="15" w:type="dxa"/>
                </w:trPr>
                <w:tc>
                  <w:tcPr>
                    <w:tcW w:w="50" w:type="pct"/>
                    <w:hideMark/>
                  </w:tcPr>
                  <w:p w14:paraId="0810D87E" w14:textId="77777777" w:rsidR="00A95133" w:rsidRDefault="00A95133">
                    <w:pPr>
                      <w:pStyle w:val="Bibliography"/>
                      <w:rPr>
                        <w:noProof/>
                      </w:rPr>
                    </w:pPr>
                    <w:r>
                      <w:rPr>
                        <w:noProof/>
                      </w:rPr>
                      <w:t xml:space="preserve">[5] </w:t>
                    </w:r>
                  </w:p>
                </w:tc>
                <w:tc>
                  <w:tcPr>
                    <w:tcW w:w="0" w:type="auto"/>
                    <w:hideMark/>
                  </w:tcPr>
                  <w:p w14:paraId="094E035D" w14:textId="77777777" w:rsidR="00A95133" w:rsidRDefault="00A95133">
                    <w:pPr>
                      <w:pStyle w:val="Bibliography"/>
                      <w:rPr>
                        <w:noProof/>
                      </w:rPr>
                    </w:pPr>
                    <w:r>
                      <w:rPr>
                        <w:noProof/>
                      </w:rPr>
                      <w:t>Juniper Networks, "Understanding PSK Authentication," Juniper Networks, 16 October 2018. [Online]. Available: https://www.juniper.net/documentation/en_US/junos-space-apps/network-director3.0/topics/concept/wireless-wpa-psk-authentication.html. [Accessed 24 October 2018].</w:t>
                    </w:r>
                  </w:p>
                </w:tc>
              </w:tr>
              <w:tr w:rsidR="00A95133" w14:paraId="7D72D33D" w14:textId="77777777">
                <w:trPr>
                  <w:divId w:val="33042440"/>
                  <w:tblCellSpacing w:w="15" w:type="dxa"/>
                </w:trPr>
                <w:tc>
                  <w:tcPr>
                    <w:tcW w:w="50" w:type="pct"/>
                    <w:hideMark/>
                  </w:tcPr>
                  <w:p w14:paraId="0A569A8F" w14:textId="77777777" w:rsidR="00A95133" w:rsidRDefault="00A95133">
                    <w:pPr>
                      <w:pStyle w:val="Bibliography"/>
                      <w:rPr>
                        <w:noProof/>
                      </w:rPr>
                    </w:pPr>
                    <w:r>
                      <w:rPr>
                        <w:noProof/>
                      </w:rPr>
                      <w:t xml:space="preserve">[6] </w:t>
                    </w:r>
                  </w:p>
                </w:tc>
                <w:tc>
                  <w:tcPr>
                    <w:tcW w:w="0" w:type="auto"/>
                    <w:hideMark/>
                  </w:tcPr>
                  <w:p w14:paraId="37742316" w14:textId="77777777" w:rsidR="00A95133" w:rsidRDefault="00A95133">
                    <w:pPr>
                      <w:pStyle w:val="Bibliography"/>
                      <w:rPr>
                        <w:noProof/>
                      </w:rPr>
                    </w:pPr>
                    <w:r>
                      <w:rPr>
                        <w:noProof/>
                      </w:rPr>
                      <w:t>V. Fadyushin, "Common WLAN Protection Mechanisms and their Flaws," 16 March 2016. [Online]. Available: https://hub.packtpub.com/common-wlan-protection-mechanisms-and-their-flaws/. [Accessed 24 October 2018].</w:t>
                    </w:r>
                  </w:p>
                </w:tc>
              </w:tr>
              <w:tr w:rsidR="00A95133" w14:paraId="5F5E998C" w14:textId="77777777">
                <w:trPr>
                  <w:divId w:val="33042440"/>
                  <w:tblCellSpacing w:w="15" w:type="dxa"/>
                </w:trPr>
                <w:tc>
                  <w:tcPr>
                    <w:tcW w:w="50" w:type="pct"/>
                    <w:hideMark/>
                  </w:tcPr>
                  <w:p w14:paraId="391EB99B" w14:textId="77777777" w:rsidR="00A95133" w:rsidRDefault="00A95133">
                    <w:pPr>
                      <w:pStyle w:val="Bibliography"/>
                      <w:rPr>
                        <w:noProof/>
                      </w:rPr>
                    </w:pPr>
                    <w:r>
                      <w:rPr>
                        <w:noProof/>
                      </w:rPr>
                      <w:t xml:space="preserve">[7] </w:t>
                    </w:r>
                  </w:p>
                </w:tc>
                <w:tc>
                  <w:tcPr>
                    <w:tcW w:w="0" w:type="auto"/>
                    <w:hideMark/>
                  </w:tcPr>
                  <w:p w14:paraId="6AC33F41" w14:textId="77777777" w:rsidR="00A95133" w:rsidRDefault="00A95133">
                    <w:pPr>
                      <w:pStyle w:val="Bibliography"/>
                      <w:rPr>
                        <w:noProof/>
                      </w:rPr>
                    </w:pPr>
                    <w:r>
                      <w:rPr>
                        <w:noProof/>
                      </w:rPr>
                      <w:t>T. B. Johnson, "An FPGA architecture for the recovery of WPA/WPA2 keys," Graduate Theses and Dissertations, 2014.</w:t>
                    </w:r>
                  </w:p>
                </w:tc>
              </w:tr>
              <w:tr w:rsidR="00A95133" w14:paraId="39024404" w14:textId="77777777">
                <w:trPr>
                  <w:divId w:val="33042440"/>
                  <w:tblCellSpacing w:w="15" w:type="dxa"/>
                </w:trPr>
                <w:tc>
                  <w:tcPr>
                    <w:tcW w:w="50" w:type="pct"/>
                    <w:hideMark/>
                  </w:tcPr>
                  <w:p w14:paraId="4B357024" w14:textId="77777777" w:rsidR="00A95133" w:rsidRDefault="00A95133">
                    <w:pPr>
                      <w:pStyle w:val="Bibliography"/>
                      <w:rPr>
                        <w:noProof/>
                      </w:rPr>
                    </w:pPr>
                    <w:r>
                      <w:rPr>
                        <w:noProof/>
                      </w:rPr>
                      <w:t xml:space="preserve">[8] </w:t>
                    </w:r>
                  </w:p>
                </w:tc>
                <w:tc>
                  <w:tcPr>
                    <w:tcW w:w="0" w:type="auto"/>
                    <w:hideMark/>
                  </w:tcPr>
                  <w:p w14:paraId="5C1BFE93" w14:textId="77777777" w:rsidR="00A95133" w:rsidRDefault="00A95133">
                    <w:pPr>
                      <w:pStyle w:val="Bibliography"/>
                      <w:rPr>
                        <w:noProof/>
                      </w:rPr>
                    </w:pPr>
                    <w:r>
                      <w:rPr>
                        <w:noProof/>
                      </w:rPr>
                      <w:t>"Understanding WPA/WPA2 Pre-Shared-Key Cracking," 27 December 2015. [Online]. Available: https://www.ins1gn1a.com/understanding-wpa-psk-cracking/. [Accessed 26 October 2018].</w:t>
                    </w:r>
                  </w:p>
                </w:tc>
              </w:tr>
              <w:tr w:rsidR="00A95133" w14:paraId="5472BDAC" w14:textId="77777777">
                <w:trPr>
                  <w:divId w:val="33042440"/>
                  <w:tblCellSpacing w:w="15" w:type="dxa"/>
                </w:trPr>
                <w:tc>
                  <w:tcPr>
                    <w:tcW w:w="50" w:type="pct"/>
                    <w:hideMark/>
                  </w:tcPr>
                  <w:p w14:paraId="26F81589" w14:textId="77777777" w:rsidR="00A95133" w:rsidRDefault="00A95133">
                    <w:pPr>
                      <w:pStyle w:val="Bibliography"/>
                      <w:rPr>
                        <w:noProof/>
                      </w:rPr>
                    </w:pPr>
                    <w:r>
                      <w:rPr>
                        <w:noProof/>
                      </w:rPr>
                      <w:t xml:space="preserve">[9] </w:t>
                    </w:r>
                  </w:p>
                </w:tc>
                <w:tc>
                  <w:tcPr>
                    <w:tcW w:w="0" w:type="auto"/>
                    <w:hideMark/>
                  </w:tcPr>
                  <w:p w14:paraId="165EF892" w14:textId="77777777" w:rsidR="00A95133" w:rsidRDefault="00A95133">
                    <w:pPr>
                      <w:pStyle w:val="Bibliography"/>
                      <w:rPr>
                        <w:noProof/>
                      </w:rPr>
                    </w:pPr>
                    <w:r>
                      <w:rPr>
                        <w:noProof/>
                      </w:rPr>
                      <w:t>O. Nakhila, A. Attiah, Y. Jin and C. Zou, "Parallel Active Dictionary Attack on WPA2-PSK Wi-Fi Networks".</w:t>
                    </w:r>
                  </w:p>
                </w:tc>
              </w:tr>
              <w:tr w:rsidR="00A95133" w14:paraId="6741789C" w14:textId="77777777">
                <w:trPr>
                  <w:divId w:val="33042440"/>
                  <w:tblCellSpacing w:w="15" w:type="dxa"/>
                </w:trPr>
                <w:tc>
                  <w:tcPr>
                    <w:tcW w:w="50" w:type="pct"/>
                    <w:hideMark/>
                  </w:tcPr>
                  <w:p w14:paraId="50E35802" w14:textId="77777777" w:rsidR="00A95133" w:rsidRDefault="00A95133">
                    <w:pPr>
                      <w:pStyle w:val="Bibliography"/>
                      <w:rPr>
                        <w:noProof/>
                      </w:rPr>
                    </w:pPr>
                    <w:r>
                      <w:rPr>
                        <w:noProof/>
                      </w:rPr>
                      <w:t xml:space="preserve">[10] </w:t>
                    </w:r>
                  </w:p>
                </w:tc>
                <w:tc>
                  <w:tcPr>
                    <w:tcW w:w="0" w:type="auto"/>
                    <w:hideMark/>
                  </w:tcPr>
                  <w:p w14:paraId="3CB42D7A" w14:textId="77777777" w:rsidR="00A95133" w:rsidRDefault="00A95133">
                    <w:pPr>
                      <w:pStyle w:val="Bibliography"/>
                      <w:rPr>
                        <w:noProof/>
                      </w:rPr>
                    </w:pPr>
                    <w:r>
                      <w:rPr>
                        <w:noProof/>
                      </w:rPr>
                      <w:t>M. Kammerstetter, M. Muellner, D. Burian, C. Kudera and W. Kastner, "Efficient High-Speed WPA2 Brute Force Attacks using Scalable Low-Cost FPGA Clustering," 2016.</w:t>
                    </w:r>
                  </w:p>
                </w:tc>
              </w:tr>
              <w:tr w:rsidR="00A95133" w14:paraId="01550483" w14:textId="77777777">
                <w:trPr>
                  <w:divId w:val="33042440"/>
                  <w:tblCellSpacing w:w="15" w:type="dxa"/>
                </w:trPr>
                <w:tc>
                  <w:tcPr>
                    <w:tcW w:w="50" w:type="pct"/>
                    <w:hideMark/>
                  </w:tcPr>
                  <w:p w14:paraId="55BCE9F6" w14:textId="77777777" w:rsidR="00A95133" w:rsidRDefault="00A95133">
                    <w:pPr>
                      <w:pStyle w:val="Bibliography"/>
                      <w:rPr>
                        <w:noProof/>
                      </w:rPr>
                    </w:pPr>
                    <w:r>
                      <w:rPr>
                        <w:noProof/>
                      </w:rPr>
                      <w:t xml:space="preserve">[11] </w:t>
                    </w:r>
                  </w:p>
                </w:tc>
                <w:tc>
                  <w:tcPr>
                    <w:tcW w:w="0" w:type="auto"/>
                    <w:hideMark/>
                  </w:tcPr>
                  <w:p w14:paraId="4B6874C8" w14:textId="77777777" w:rsidR="00A95133" w:rsidRDefault="00A95133">
                    <w:pPr>
                      <w:pStyle w:val="Bibliography"/>
                      <w:rPr>
                        <w:noProof/>
                      </w:rPr>
                    </w:pPr>
                    <w:r>
                      <w:rPr>
                        <w:noProof/>
                      </w:rPr>
                      <w:t xml:space="preserve">A. Visconti, S. Bossi, H. Ragab and A. Calò, </w:t>
                    </w:r>
                    <w:r>
                      <w:rPr>
                        <w:i/>
                        <w:iCs/>
                        <w:noProof/>
                      </w:rPr>
                      <w:t xml:space="preserve">On the weaknesses of PBKDF2, </w:t>
                    </w:r>
                    <w:r>
                      <w:rPr>
                        <w:noProof/>
                      </w:rPr>
                      <w:t xml:space="preserve">2015. </w:t>
                    </w:r>
                  </w:p>
                </w:tc>
              </w:tr>
              <w:tr w:rsidR="00A95133" w14:paraId="44D4E576" w14:textId="77777777">
                <w:trPr>
                  <w:divId w:val="33042440"/>
                  <w:tblCellSpacing w:w="15" w:type="dxa"/>
                </w:trPr>
                <w:tc>
                  <w:tcPr>
                    <w:tcW w:w="50" w:type="pct"/>
                    <w:hideMark/>
                  </w:tcPr>
                  <w:p w14:paraId="359ABFA0" w14:textId="77777777" w:rsidR="00A95133" w:rsidRDefault="00A95133">
                    <w:pPr>
                      <w:pStyle w:val="Bibliography"/>
                      <w:rPr>
                        <w:noProof/>
                      </w:rPr>
                    </w:pPr>
                    <w:r>
                      <w:rPr>
                        <w:noProof/>
                      </w:rPr>
                      <w:t xml:space="preserve">[12] </w:t>
                    </w:r>
                  </w:p>
                </w:tc>
                <w:tc>
                  <w:tcPr>
                    <w:tcW w:w="0" w:type="auto"/>
                    <w:hideMark/>
                  </w:tcPr>
                  <w:p w14:paraId="0CB63326" w14:textId="77777777" w:rsidR="00A95133" w:rsidRDefault="00A95133">
                    <w:pPr>
                      <w:pStyle w:val="Bibliography"/>
                      <w:rPr>
                        <w:noProof/>
                      </w:rPr>
                    </w:pPr>
                    <w:r>
                      <w:rPr>
                        <w:noProof/>
                      </w:rPr>
                      <w:t xml:space="preserve">H. Krawczyk, B. M. and R. Canetti, </w:t>
                    </w:r>
                    <w:r>
                      <w:rPr>
                        <w:i/>
                        <w:iCs/>
                        <w:noProof/>
                      </w:rPr>
                      <w:t xml:space="preserve">RFC2104: HMAC: Keyed-Hashing for Message Authentication, </w:t>
                    </w:r>
                    <w:r>
                      <w:rPr>
                        <w:noProof/>
                      </w:rPr>
                      <w:t xml:space="preserve">1997. </w:t>
                    </w:r>
                  </w:p>
                </w:tc>
              </w:tr>
              <w:tr w:rsidR="00A95133" w14:paraId="7A25968D" w14:textId="77777777">
                <w:trPr>
                  <w:divId w:val="33042440"/>
                  <w:tblCellSpacing w:w="15" w:type="dxa"/>
                </w:trPr>
                <w:tc>
                  <w:tcPr>
                    <w:tcW w:w="50" w:type="pct"/>
                    <w:hideMark/>
                  </w:tcPr>
                  <w:p w14:paraId="3673C399" w14:textId="77777777" w:rsidR="00A95133" w:rsidRDefault="00A95133">
                    <w:pPr>
                      <w:pStyle w:val="Bibliography"/>
                      <w:rPr>
                        <w:noProof/>
                      </w:rPr>
                    </w:pPr>
                    <w:r>
                      <w:rPr>
                        <w:noProof/>
                      </w:rPr>
                      <w:t xml:space="preserve">[13] </w:t>
                    </w:r>
                  </w:p>
                </w:tc>
                <w:tc>
                  <w:tcPr>
                    <w:tcW w:w="0" w:type="auto"/>
                    <w:hideMark/>
                  </w:tcPr>
                  <w:p w14:paraId="1223955C" w14:textId="77777777" w:rsidR="00A95133" w:rsidRDefault="00A95133">
                    <w:pPr>
                      <w:pStyle w:val="Bibliography"/>
                      <w:rPr>
                        <w:noProof/>
                      </w:rPr>
                    </w:pPr>
                    <w:r>
                      <w:rPr>
                        <w:noProof/>
                      </w:rPr>
                      <w:t>H. Yang, "SHA1 Message Digest Algorithm Overview," 2017. [Online]. Available: http://www.herongyang.com/Cryptography/SHA1-Message-Digest-Algorithm-Overview.html. [Accessed 27 October 2018].</w:t>
                    </w:r>
                  </w:p>
                </w:tc>
              </w:tr>
              <w:tr w:rsidR="00A95133" w14:paraId="45A04D39" w14:textId="77777777">
                <w:trPr>
                  <w:divId w:val="33042440"/>
                  <w:tblCellSpacing w:w="15" w:type="dxa"/>
                </w:trPr>
                <w:tc>
                  <w:tcPr>
                    <w:tcW w:w="50" w:type="pct"/>
                    <w:hideMark/>
                  </w:tcPr>
                  <w:p w14:paraId="0F0D9EE7" w14:textId="77777777" w:rsidR="00A95133" w:rsidRDefault="00A95133">
                    <w:pPr>
                      <w:pStyle w:val="Bibliography"/>
                      <w:rPr>
                        <w:noProof/>
                      </w:rPr>
                    </w:pPr>
                    <w:r>
                      <w:rPr>
                        <w:noProof/>
                      </w:rPr>
                      <w:t xml:space="preserve">[14] </w:t>
                    </w:r>
                  </w:p>
                </w:tc>
                <w:tc>
                  <w:tcPr>
                    <w:tcW w:w="0" w:type="auto"/>
                    <w:hideMark/>
                  </w:tcPr>
                  <w:p w14:paraId="1895CB2D" w14:textId="77777777" w:rsidR="00A95133" w:rsidRDefault="00A95133">
                    <w:pPr>
                      <w:pStyle w:val="Bibliography"/>
                      <w:rPr>
                        <w:noProof/>
                      </w:rPr>
                    </w:pPr>
                    <w:r>
                      <w:rPr>
                        <w:noProof/>
                      </w:rPr>
                      <w:t xml:space="preserve">National Institute of Standards and Technology(NIST), </w:t>
                    </w:r>
                    <w:r>
                      <w:rPr>
                        <w:i/>
                        <w:iCs/>
                        <w:noProof/>
                      </w:rPr>
                      <w:t xml:space="preserve">Announcing the ADVANCED ENCRYPTION STANDARD (AES), </w:t>
                    </w:r>
                    <w:r>
                      <w:rPr>
                        <w:noProof/>
                      </w:rPr>
                      <w:t xml:space="preserve">Federal Information Processing Standards Publication 197, 2001. </w:t>
                    </w:r>
                  </w:p>
                </w:tc>
              </w:tr>
              <w:tr w:rsidR="00A95133" w14:paraId="5C56C491" w14:textId="77777777">
                <w:trPr>
                  <w:divId w:val="33042440"/>
                  <w:tblCellSpacing w:w="15" w:type="dxa"/>
                </w:trPr>
                <w:tc>
                  <w:tcPr>
                    <w:tcW w:w="50" w:type="pct"/>
                    <w:hideMark/>
                  </w:tcPr>
                  <w:p w14:paraId="31BF4F50" w14:textId="77777777" w:rsidR="00A95133" w:rsidRDefault="00A95133">
                    <w:pPr>
                      <w:pStyle w:val="Bibliography"/>
                      <w:rPr>
                        <w:noProof/>
                      </w:rPr>
                    </w:pPr>
                    <w:r>
                      <w:rPr>
                        <w:noProof/>
                      </w:rPr>
                      <w:t xml:space="preserve">[15] </w:t>
                    </w:r>
                  </w:p>
                </w:tc>
                <w:tc>
                  <w:tcPr>
                    <w:tcW w:w="0" w:type="auto"/>
                    <w:hideMark/>
                  </w:tcPr>
                  <w:p w14:paraId="13526E1B" w14:textId="77777777" w:rsidR="00A95133" w:rsidRDefault="00A95133">
                    <w:pPr>
                      <w:pStyle w:val="Bibliography"/>
                      <w:rPr>
                        <w:noProof/>
                      </w:rPr>
                    </w:pPr>
                    <w:r>
                      <w:rPr>
                        <w:noProof/>
                      </w:rPr>
                      <w:t xml:space="preserve">A. Berent, </w:t>
                    </w:r>
                    <w:r>
                      <w:rPr>
                        <w:i/>
                        <w:iCs/>
                        <w:noProof/>
                      </w:rPr>
                      <w:t>Advanced Encryption Standard by Example.</w:t>
                    </w:r>
                    <w:r>
                      <w:rPr>
                        <w:noProof/>
                      </w:rPr>
                      <w:t xml:space="preserve"> </w:t>
                    </w:r>
                  </w:p>
                </w:tc>
              </w:tr>
              <w:tr w:rsidR="00A95133" w14:paraId="597AB764" w14:textId="77777777">
                <w:trPr>
                  <w:divId w:val="33042440"/>
                  <w:tblCellSpacing w:w="15" w:type="dxa"/>
                </w:trPr>
                <w:tc>
                  <w:tcPr>
                    <w:tcW w:w="50" w:type="pct"/>
                    <w:hideMark/>
                  </w:tcPr>
                  <w:p w14:paraId="07BFE8D0" w14:textId="77777777" w:rsidR="00A95133" w:rsidRDefault="00A95133">
                    <w:pPr>
                      <w:pStyle w:val="Bibliography"/>
                      <w:rPr>
                        <w:noProof/>
                      </w:rPr>
                    </w:pPr>
                    <w:r>
                      <w:rPr>
                        <w:noProof/>
                      </w:rPr>
                      <w:t xml:space="preserve">[16] </w:t>
                    </w:r>
                  </w:p>
                </w:tc>
                <w:tc>
                  <w:tcPr>
                    <w:tcW w:w="0" w:type="auto"/>
                    <w:hideMark/>
                  </w:tcPr>
                  <w:p w14:paraId="685329E2" w14:textId="77777777" w:rsidR="00A95133" w:rsidRDefault="00A95133">
                    <w:pPr>
                      <w:pStyle w:val="Bibliography"/>
                      <w:rPr>
                        <w:noProof/>
                      </w:rPr>
                    </w:pPr>
                    <w:r>
                      <w:rPr>
                        <w:noProof/>
                      </w:rPr>
                      <w:t xml:space="preserve">J. Monttinen, </w:t>
                    </w:r>
                    <w:r>
                      <w:rPr>
                        <w:i/>
                        <w:iCs/>
                        <w:noProof/>
                      </w:rPr>
                      <w:t xml:space="preserve">The Security of Advanced Encryption Standard, </w:t>
                    </w:r>
                    <w:r>
                      <w:rPr>
                        <w:noProof/>
                      </w:rPr>
                      <w:t xml:space="preserve">2015. </w:t>
                    </w:r>
                  </w:p>
                </w:tc>
              </w:tr>
              <w:tr w:rsidR="00A95133" w14:paraId="130C2BE3" w14:textId="77777777">
                <w:trPr>
                  <w:divId w:val="33042440"/>
                  <w:tblCellSpacing w:w="15" w:type="dxa"/>
                </w:trPr>
                <w:tc>
                  <w:tcPr>
                    <w:tcW w:w="50" w:type="pct"/>
                    <w:hideMark/>
                  </w:tcPr>
                  <w:p w14:paraId="53DA4D92" w14:textId="77777777" w:rsidR="00A95133" w:rsidRDefault="00A95133">
                    <w:pPr>
                      <w:pStyle w:val="Bibliography"/>
                      <w:rPr>
                        <w:noProof/>
                      </w:rPr>
                    </w:pPr>
                    <w:r>
                      <w:rPr>
                        <w:noProof/>
                      </w:rPr>
                      <w:t xml:space="preserve">[17] </w:t>
                    </w:r>
                  </w:p>
                </w:tc>
                <w:tc>
                  <w:tcPr>
                    <w:tcW w:w="0" w:type="auto"/>
                    <w:hideMark/>
                  </w:tcPr>
                  <w:p w14:paraId="78DEB67F" w14:textId="77777777" w:rsidR="00A95133" w:rsidRDefault="00A95133">
                    <w:pPr>
                      <w:pStyle w:val="Bibliography"/>
                      <w:rPr>
                        <w:noProof/>
                      </w:rPr>
                    </w:pPr>
                    <w:r>
                      <w:rPr>
                        <w:noProof/>
                      </w:rPr>
                      <w:t xml:space="preserve">Xilinx, </w:t>
                    </w:r>
                    <w:r>
                      <w:rPr>
                        <w:i/>
                        <w:iCs/>
                        <w:noProof/>
                      </w:rPr>
                      <w:t xml:space="preserve">MicroBlaze Processor Reference Guide, </w:t>
                    </w:r>
                    <w:r>
                      <w:rPr>
                        <w:noProof/>
                      </w:rPr>
                      <w:t xml:space="preserve">2016. </w:t>
                    </w:r>
                  </w:p>
                </w:tc>
              </w:tr>
              <w:tr w:rsidR="00A95133" w14:paraId="43688C32" w14:textId="77777777">
                <w:trPr>
                  <w:divId w:val="33042440"/>
                  <w:tblCellSpacing w:w="15" w:type="dxa"/>
                </w:trPr>
                <w:tc>
                  <w:tcPr>
                    <w:tcW w:w="50" w:type="pct"/>
                    <w:hideMark/>
                  </w:tcPr>
                  <w:p w14:paraId="54FC5FC8" w14:textId="77777777" w:rsidR="00A95133" w:rsidRDefault="00A95133">
                    <w:pPr>
                      <w:pStyle w:val="Bibliography"/>
                      <w:rPr>
                        <w:noProof/>
                      </w:rPr>
                    </w:pPr>
                    <w:r>
                      <w:rPr>
                        <w:noProof/>
                      </w:rPr>
                      <w:t xml:space="preserve">[18] </w:t>
                    </w:r>
                  </w:p>
                </w:tc>
                <w:tc>
                  <w:tcPr>
                    <w:tcW w:w="0" w:type="auto"/>
                    <w:hideMark/>
                  </w:tcPr>
                  <w:p w14:paraId="70F35DF6" w14:textId="77777777" w:rsidR="00A95133" w:rsidRDefault="00A95133">
                    <w:pPr>
                      <w:pStyle w:val="Bibliography"/>
                      <w:rPr>
                        <w:noProof/>
                      </w:rPr>
                    </w:pPr>
                    <w:r>
                      <w:rPr>
                        <w:noProof/>
                      </w:rPr>
                      <w:t xml:space="preserve">R. Jesman, F. M. Vallina and J. Saniie, </w:t>
                    </w:r>
                    <w:r>
                      <w:rPr>
                        <w:i/>
                        <w:iCs/>
                        <w:noProof/>
                      </w:rPr>
                      <w:t>MicroBlaze Tutorial Creating a Simple Embedded System and Adding Custom Peripherals Using Xilinx EDK Software Tools.</w:t>
                    </w:r>
                    <w:r>
                      <w:rPr>
                        <w:noProof/>
                      </w:rPr>
                      <w:t xml:space="preserve"> </w:t>
                    </w:r>
                  </w:p>
                </w:tc>
              </w:tr>
              <w:tr w:rsidR="00A95133" w14:paraId="7108AEF7" w14:textId="77777777">
                <w:trPr>
                  <w:divId w:val="33042440"/>
                  <w:tblCellSpacing w:w="15" w:type="dxa"/>
                </w:trPr>
                <w:tc>
                  <w:tcPr>
                    <w:tcW w:w="50" w:type="pct"/>
                    <w:hideMark/>
                  </w:tcPr>
                  <w:p w14:paraId="1CD72E50" w14:textId="77777777" w:rsidR="00A95133" w:rsidRDefault="00A95133">
                    <w:pPr>
                      <w:pStyle w:val="Bibliography"/>
                      <w:rPr>
                        <w:noProof/>
                      </w:rPr>
                    </w:pPr>
                    <w:r>
                      <w:rPr>
                        <w:noProof/>
                      </w:rPr>
                      <w:t xml:space="preserve">[19] </w:t>
                    </w:r>
                  </w:p>
                </w:tc>
                <w:tc>
                  <w:tcPr>
                    <w:tcW w:w="0" w:type="auto"/>
                    <w:hideMark/>
                  </w:tcPr>
                  <w:p w14:paraId="061865DE" w14:textId="77777777" w:rsidR="00A95133" w:rsidRDefault="00A95133">
                    <w:pPr>
                      <w:pStyle w:val="Bibliography"/>
                      <w:rPr>
                        <w:noProof/>
                      </w:rPr>
                    </w:pPr>
                    <w:r>
                      <w:rPr>
                        <w:noProof/>
                      </w:rPr>
                      <w:t xml:space="preserve">Digilent, </w:t>
                    </w:r>
                    <w:r>
                      <w:rPr>
                        <w:i/>
                        <w:iCs/>
                        <w:noProof/>
                      </w:rPr>
                      <w:t xml:space="preserve">Nexys 4™ FPGA Board Reference Manual, </w:t>
                    </w:r>
                    <w:r>
                      <w:rPr>
                        <w:noProof/>
                      </w:rPr>
                      <w:t xml:space="preserve">2016. </w:t>
                    </w:r>
                  </w:p>
                </w:tc>
              </w:tr>
              <w:tr w:rsidR="00A95133" w14:paraId="3619F91E" w14:textId="77777777">
                <w:trPr>
                  <w:divId w:val="33042440"/>
                  <w:tblCellSpacing w:w="15" w:type="dxa"/>
                </w:trPr>
                <w:tc>
                  <w:tcPr>
                    <w:tcW w:w="50" w:type="pct"/>
                    <w:hideMark/>
                  </w:tcPr>
                  <w:p w14:paraId="752D3835" w14:textId="77777777" w:rsidR="00A95133" w:rsidRDefault="00A95133">
                    <w:pPr>
                      <w:pStyle w:val="Bibliography"/>
                      <w:rPr>
                        <w:noProof/>
                      </w:rPr>
                    </w:pPr>
                    <w:r>
                      <w:rPr>
                        <w:noProof/>
                      </w:rPr>
                      <w:t xml:space="preserve">[20] </w:t>
                    </w:r>
                  </w:p>
                </w:tc>
                <w:tc>
                  <w:tcPr>
                    <w:tcW w:w="0" w:type="auto"/>
                    <w:hideMark/>
                  </w:tcPr>
                  <w:p w14:paraId="62D23A78" w14:textId="77777777" w:rsidR="00A95133" w:rsidRDefault="00A95133">
                    <w:pPr>
                      <w:pStyle w:val="Bibliography"/>
                      <w:rPr>
                        <w:noProof/>
                      </w:rPr>
                    </w:pPr>
                    <w:r>
                      <w:rPr>
                        <w:noProof/>
                      </w:rPr>
                      <w:t xml:space="preserve">Xilinx, </w:t>
                    </w:r>
                    <w:r>
                      <w:rPr>
                        <w:i/>
                        <w:iCs/>
                        <w:noProof/>
                      </w:rPr>
                      <w:t xml:space="preserve">7 Series FPGAs Data Sheet: Overview, </w:t>
                    </w:r>
                    <w:r>
                      <w:rPr>
                        <w:noProof/>
                      </w:rPr>
                      <w:t xml:space="preserve">2018. </w:t>
                    </w:r>
                  </w:p>
                </w:tc>
              </w:tr>
              <w:tr w:rsidR="00A95133" w14:paraId="205468A0" w14:textId="77777777">
                <w:trPr>
                  <w:divId w:val="33042440"/>
                  <w:tblCellSpacing w:w="15" w:type="dxa"/>
                </w:trPr>
                <w:tc>
                  <w:tcPr>
                    <w:tcW w:w="50" w:type="pct"/>
                    <w:hideMark/>
                  </w:tcPr>
                  <w:p w14:paraId="1D76C07A" w14:textId="77777777" w:rsidR="00A95133" w:rsidRDefault="00A95133">
                    <w:pPr>
                      <w:pStyle w:val="Bibliography"/>
                      <w:rPr>
                        <w:noProof/>
                      </w:rPr>
                    </w:pPr>
                    <w:r>
                      <w:rPr>
                        <w:noProof/>
                      </w:rPr>
                      <w:t xml:space="preserve">[21] </w:t>
                    </w:r>
                  </w:p>
                </w:tc>
                <w:tc>
                  <w:tcPr>
                    <w:tcW w:w="0" w:type="auto"/>
                    <w:hideMark/>
                  </w:tcPr>
                  <w:p w14:paraId="6FC2D438" w14:textId="77777777" w:rsidR="00A95133" w:rsidRDefault="00A95133">
                    <w:pPr>
                      <w:pStyle w:val="Bibliography"/>
                      <w:rPr>
                        <w:noProof/>
                      </w:rPr>
                    </w:pPr>
                    <w:r>
                      <w:rPr>
                        <w:noProof/>
                      </w:rPr>
                      <w:t>C. Toole, "Introduction to AXI Protocol: Understanding the AXI interface," 2016. [Online]. Available: https://community.arm.com/soc/b/blog/posts/introduction-to-axi-protocol-understanding-the-axi-interface. [Accessed 4 November 2018].</w:t>
                    </w:r>
                  </w:p>
                </w:tc>
              </w:tr>
              <w:tr w:rsidR="00A95133" w14:paraId="2830F68A" w14:textId="77777777">
                <w:trPr>
                  <w:divId w:val="33042440"/>
                  <w:tblCellSpacing w:w="15" w:type="dxa"/>
                </w:trPr>
                <w:tc>
                  <w:tcPr>
                    <w:tcW w:w="50" w:type="pct"/>
                    <w:hideMark/>
                  </w:tcPr>
                  <w:p w14:paraId="613E7466" w14:textId="77777777" w:rsidR="00A95133" w:rsidRDefault="00A95133">
                    <w:pPr>
                      <w:pStyle w:val="Bibliography"/>
                      <w:rPr>
                        <w:noProof/>
                      </w:rPr>
                    </w:pPr>
                    <w:r>
                      <w:rPr>
                        <w:noProof/>
                      </w:rPr>
                      <w:t xml:space="preserve">[22] </w:t>
                    </w:r>
                  </w:p>
                </w:tc>
                <w:tc>
                  <w:tcPr>
                    <w:tcW w:w="0" w:type="auto"/>
                    <w:hideMark/>
                  </w:tcPr>
                  <w:p w14:paraId="340468B0" w14:textId="77777777" w:rsidR="00A95133" w:rsidRDefault="00A95133">
                    <w:pPr>
                      <w:pStyle w:val="Bibliography"/>
                      <w:rPr>
                        <w:noProof/>
                      </w:rPr>
                    </w:pPr>
                    <w:r>
                      <w:rPr>
                        <w:noProof/>
                      </w:rPr>
                      <w:t xml:space="preserve">Xilinx, </w:t>
                    </w:r>
                    <w:r>
                      <w:rPr>
                        <w:i/>
                        <w:iCs/>
                        <w:noProof/>
                      </w:rPr>
                      <w:t xml:space="preserve">AXI Reference, </w:t>
                    </w:r>
                    <w:r>
                      <w:rPr>
                        <w:noProof/>
                      </w:rPr>
                      <w:t xml:space="preserve">2011. </w:t>
                    </w:r>
                  </w:p>
                </w:tc>
              </w:tr>
              <w:tr w:rsidR="00A95133" w14:paraId="44D3BE26" w14:textId="77777777">
                <w:trPr>
                  <w:divId w:val="33042440"/>
                  <w:tblCellSpacing w:w="15" w:type="dxa"/>
                </w:trPr>
                <w:tc>
                  <w:tcPr>
                    <w:tcW w:w="50" w:type="pct"/>
                    <w:hideMark/>
                  </w:tcPr>
                  <w:p w14:paraId="796ED45C" w14:textId="77777777" w:rsidR="00A95133" w:rsidRDefault="00A95133">
                    <w:pPr>
                      <w:pStyle w:val="Bibliography"/>
                      <w:rPr>
                        <w:noProof/>
                      </w:rPr>
                    </w:pPr>
                    <w:r>
                      <w:rPr>
                        <w:noProof/>
                      </w:rPr>
                      <w:t xml:space="preserve">[23] </w:t>
                    </w:r>
                  </w:p>
                </w:tc>
                <w:tc>
                  <w:tcPr>
                    <w:tcW w:w="0" w:type="auto"/>
                    <w:hideMark/>
                  </w:tcPr>
                  <w:p w14:paraId="2BD5D186" w14:textId="77777777" w:rsidR="00A95133" w:rsidRDefault="00A95133">
                    <w:pPr>
                      <w:pStyle w:val="Bibliography"/>
                      <w:rPr>
                        <w:noProof/>
                      </w:rPr>
                    </w:pPr>
                    <w:r>
                      <w:rPr>
                        <w:noProof/>
                      </w:rPr>
                      <w:t xml:space="preserve">Xilimx, </w:t>
                    </w:r>
                    <w:r>
                      <w:rPr>
                        <w:i/>
                        <w:iCs/>
                        <w:noProof/>
                      </w:rPr>
                      <w:t xml:space="preserve">AXI Interconnect v2.1 LogiCORE IP Product Guide, </w:t>
                    </w:r>
                    <w:r>
                      <w:rPr>
                        <w:noProof/>
                      </w:rPr>
                      <w:t xml:space="preserve">2017. </w:t>
                    </w:r>
                  </w:p>
                </w:tc>
              </w:tr>
              <w:tr w:rsidR="00A95133" w14:paraId="4F949DB6" w14:textId="77777777">
                <w:trPr>
                  <w:divId w:val="33042440"/>
                  <w:tblCellSpacing w:w="15" w:type="dxa"/>
                </w:trPr>
                <w:tc>
                  <w:tcPr>
                    <w:tcW w:w="50" w:type="pct"/>
                    <w:hideMark/>
                  </w:tcPr>
                  <w:p w14:paraId="0A3281B0" w14:textId="77777777" w:rsidR="00A95133" w:rsidRDefault="00A95133">
                    <w:pPr>
                      <w:pStyle w:val="Bibliography"/>
                      <w:rPr>
                        <w:noProof/>
                      </w:rPr>
                    </w:pPr>
                    <w:r>
                      <w:rPr>
                        <w:noProof/>
                      </w:rPr>
                      <w:t xml:space="preserve">[24] </w:t>
                    </w:r>
                  </w:p>
                </w:tc>
                <w:tc>
                  <w:tcPr>
                    <w:tcW w:w="0" w:type="auto"/>
                    <w:hideMark/>
                  </w:tcPr>
                  <w:p w14:paraId="4EA5F429" w14:textId="77777777" w:rsidR="00A95133" w:rsidRDefault="00A95133">
                    <w:pPr>
                      <w:pStyle w:val="Bibliography"/>
                      <w:rPr>
                        <w:noProof/>
                      </w:rPr>
                    </w:pPr>
                    <w:r>
                      <w:rPr>
                        <w:noProof/>
                      </w:rPr>
                      <w:t xml:space="preserve">P. V. Kinge, S. Honale and C. Bobade, "Design of AES Algorithm for 128/192/256 Key Length in FPGA," </w:t>
                    </w:r>
                    <w:r>
                      <w:rPr>
                        <w:i/>
                        <w:iCs/>
                        <w:noProof/>
                      </w:rPr>
                      <w:t xml:space="preserve">International Journal of Reconfigurable and Embedded Systems (IJRES), </w:t>
                    </w:r>
                    <w:r>
                      <w:rPr>
                        <w:noProof/>
                      </w:rPr>
                      <w:t xml:space="preserve">pp. 49-53, 2014. </w:t>
                    </w:r>
                  </w:p>
                </w:tc>
              </w:tr>
              <w:tr w:rsidR="00A95133" w14:paraId="17324BB1" w14:textId="77777777">
                <w:trPr>
                  <w:divId w:val="33042440"/>
                  <w:tblCellSpacing w:w="15" w:type="dxa"/>
                </w:trPr>
                <w:tc>
                  <w:tcPr>
                    <w:tcW w:w="50" w:type="pct"/>
                    <w:hideMark/>
                  </w:tcPr>
                  <w:p w14:paraId="137340A3" w14:textId="77777777" w:rsidR="00A95133" w:rsidRDefault="00A95133">
                    <w:pPr>
                      <w:pStyle w:val="Bibliography"/>
                      <w:rPr>
                        <w:noProof/>
                      </w:rPr>
                    </w:pPr>
                    <w:r>
                      <w:rPr>
                        <w:noProof/>
                      </w:rPr>
                      <w:t xml:space="preserve">[25] </w:t>
                    </w:r>
                  </w:p>
                </w:tc>
                <w:tc>
                  <w:tcPr>
                    <w:tcW w:w="0" w:type="auto"/>
                    <w:hideMark/>
                  </w:tcPr>
                  <w:p w14:paraId="478367CF" w14:textId="77777777" w:rsidR="00A95133" w:rsidRDefault="00A95133">
                    <w:pPr>
                      <w:pStyle w:val="Bibliography"/>
                      <w:rPr>
                        <w:noProof/>
                      </w:rPr>
                    </w:pPr>
                    <w:r>
                      <w:rPr>
                        <w:noProof/>
                      </w:rPr>
                      <w:t xml:space="preserve">V. D. Orlic, M. Peric, Z. Banjac and S. Milicevic, </w:t>
                    </w:r>
                    <w:r>
                      <w:rPr>
                        <w:i/>
                        <w:iCs/>
                        <w:noProof/>
                      </w:rPr>
                      <w:t xml:space="preserve">Some aspects of practical implementation of AES 256 crypto algorithm, </w:t>
                    </w:r>
                    <w:r>
                      <w:rPr>
                        <w:noProof/>
                      </w:rPr>
                      <w:t xml:space="preserve">Belgrade: 20th Telecommunications forum TELFOR, 2012. </w:t>
                    </w:r>
                  </w:p>
                </w:tc>
              </w:tr>
              <w:tr w:rsidR="00A95133" w14:paraId="5ACD6254" w14:textId="77777777">
                <w:trPr>
                  <w:divId w:val="33042440"/>
                  <w:tblCellSpacing w:w="15" w:type="dxa"/>
                </w:trPr>
                <w:tc>
                  <w:tcPr>
                    <w:tcW w:w="50" w:type="pct"/>
                    <w:hideMark/>
                  </w:tcPr>
                  <w:p w14:paraId="7F8E7075" w14:textId="77777777" w:rsidR="00A95133" w:rsidRDefault="00A95133">
                    <w:pPr>
                      <w:pStyle w:val="Bibliography"/>
                      <w:rPr>
                        <w:noProof/>
                      </w:rPr>
                    </w:pPr>
                    <w:r>
                      <w:rPr>
                        <w:noProof/>
                      </w:rPr>
                      <w:t xml:space="preserve">[26] </w:t>
                    </w:r>
                  </w:p>
                </w:tc>
                <w:tc>
                  <w:tcPr>
                    <w:tcW w:w="0" w:type="auto"/>
                    <w:hideMark/>
                  </w:tcPr>
                  <w:p w14:paraId="167D2A53" w14:textId="77777777" w:rsidR="00A95133" w:rsidRDefault="00A95133">
                    <w:pPr>
                      <w:pStyle w:val="Bibliography"/>
                      <w:rPr>
                        <w:noProof/>
                      </w:rPr>
                    </w:pPr>
                    <w:r>
                      <w:rPr>
                        <w:noProof/>
                      </w:rPr>
                      <w:t xml:space="preserve">N. Sai Srinivas and M. Akramuddin, </w:t>
                    </w:r>
                    <w:r>
                      <w:rPr>
                        <w:i/>
                        <w:iCs/>
                        <w:noProof/>
                      </w:rPr>
                      <w:t xml:space="preserve">FPGA Based Hardware Implementation of AES Rijndael Algorithm for Encryption and Decryption, </w:t>
                    </w:r>
                    <w:r>
                      <w:rPr>
                        <w:noProof/>
                      </w:rPr>
                      <w:t xml:space="preserve">International Conference on Electrical, Electronics, and Optimization Techniques (ICEEOT), 2016. </w:t>
                    </w:r>
                  </w:p>
                </w:tc>
              </w:tr>
              <w:tr w:rsidR="00A95133" w14:paraId="522B36D2" w14:textId="77777777">
                <w:trPr>
                  <w:divId w:val="33042440"/>
                  <w:tblCellSpacing w:w="15" w:type="dxa"/>
                </w:trPr>
                <w:tc>
                  <w:tcPr>
                    <w:tcW w:w="50" w:type="pct"/>
                    <w:hideMark/>
                  </w:tcPr>
                  <w:p w14:paraId="144228DA" w14:textId="77777777" w:rsidR="00A95133" w:rsidRDefault="00A95133">
                    <w:pPr>
                      <w:pStyle w:val="Bibliography"/>
                      <w:rPr>
                        <w:noProof/>
                      </w:rPr>
                    </w:pPr>
                    <w:r>
                      <w:rPr>
                        <w:noProof/>
                      </w:rPr>
                      <w:t xml:space="preserve">[27] </w:t>
                    </w:r>
                  </w:p>
                </w:tc>
                <w:tc>
                  <w:tcPr>
                    <w:tcW w:w="0" w:type="auto"/>
                    <w:hideMark/>
                  </w:tcPr>
                  <w:p w14:paraId="49260218" w14:textId="77777777" w:rsidR="00A95133" w:rsidRDefault="00A95133">
                    <w:pPr>
                      <w:pStyle w:val="Bibliography"/>
                      <w:rPr>
                        <w:noProof/>
                      </w:rPr>
                    </w:pPr>
                    <w:r>
                      <w:rPr>
                        <w:noProof/>
                      </w:rPr>
                      <w:t xml:space="preserve">M. Gupta and S. P. Mahto, </w:t>
                    </w:r>
                    <w:r>
                      <w:rPr>
                        <w:i/>
                        <w:iCs/>
                        <w:noProof/>
                      </w:rPr>
                      <w:t xml:space="preserve">Implementation of 128, 192 &amp; 256 bits Advanced Encryption Standard on Reconfigurable Logic, </w:t>
                    </w:r>
                    <w:r>
                      <w:rPr>
                        <w:noProof/>
                      </w:rPr>
                      <w:t xml:space="preserve">International Journal of Engineering Trends and Technology (IJETT), 2017. </w:t>
                    </w:r>
                  </w:p>
                </w:tc>
              </w:tr>
            </w:tbl>
            <w:p w14:paraId="5EE309E7" w14:textId="77777777" w:rsidR="00A95133" w:rsidRDefault="00A95133">
              <w:pPr>
                <w:divId w:val="33042440"/>
                <w:rPr>
                  <w:noProof/>
                </w:rPr>
              </w:pPr>
            </w:p>
            <w:p w14:paraId="2BD38AD4" w14:textId="66884EAF" w:rsidR="008C2E3A" w:rsidRDefault="008C2E3A">
              <w:r>
                <w:rPr>
                  <w:b/>
                  <w:bCs/>
                  <w:noProof/>
                </w:rPr>
                <w:fldChar w:fldCharType="end"/>
              </w:r>
            </w:p>
          </w:sdtContent>
        </w:sdt>
      </w:sdtContent>
    </w:sdt>
    <w:p w14:paraId="7034E053" w14:textId="77777777" w:rsidR="00E801F0" w:rsidRDefault="00E801F0" w:rsidP="00517C79"/>
    <w:p w14:paraId="23B27F08" w14:textId="77777777" w:rsidR="0044437D" w:rsidRPr="00943487" w:rsidRDefault="0044437D" w:rsidP="00517C79"/>
    <w:sectPr w:rsidR="0044437D" w:rsidRPr="009434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349C4"/>
    <w:multiLevelType w:val="multilevel"/>
    <w:tmpl w:val="3F4E1E3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8979D9"/>
    <w:multiLevelType w:val="hybridMultilevel"/>
    <w:tmpl w:val="9CA27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4903AF"/>
    <w:multiLevelType w:val="hybridMultilevel"/>
    <w:tmpl w:val="1FC0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3F49BB"/>
    <w:multiLevelType w:val="hybridMultilevel"/>
    <w:tmpl w:val="78D28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6573EA"/>
    <w:multiLevelType w:val="hybridMultilevel"/>
    <w:tmpl w:val="4B682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216C24"/>
    <w:multiLevelType w:val="multilevel"/>
    <w:tmpl w:val="B9824D4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F07054"/>
    <w:multiLevelType w:val="hybridMultilevel"/>
    <w:tmpl w:val="79BE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1C62A1"/>
    <w:multiLevelType w:val="hybridMultilevel"/>
    <w:tmpl w:val="1EA88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21366F"/>
    <w:multiLevelType w:val="hybridMultilevel"/>
    <w:tmpl w:val="15DE5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4BA2C17"/>
    <w:multiLevelType w:val="hybridMultilevel"/>
    <w:tmpl w:val="43BCD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383B6A"/>
    <w:multiLevelType w:val="hybridMultilevel"/>
    <w:tmpl w:val="0F14C786"/>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11" w15:restartNumberingAfterBreak="0">
    <w:nsid w:val="36A343B8"/>
    <w:multiLevelType w:val="hybridMultilevel"/>
    <w:tmpl w:val="4AD89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B6006D"/>
    <w:multiLevelType w:val="hybridMultilevel"/>
    <w:tmpl w:val="8FEA8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6136ED"/>
    <w:multiLevelType w:val="hybridMultilevel"/>
    <w:tmpl w:val="A726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AD7779"/>
    <w:multiLevelType w:val="hybridMultilevel"/>
    <w:tmpl w:val="1B04D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7F3988"/>
    <w:multiLevelType w:val="hybridMultilevel"/>
    <w:tmpl w:val="CCC06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EF045E"/>
    <w:multiLevelType w:val="hybridMultilevel"/>
    <w:tmpl w:val="92A2E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0140DF"/>
    <w:multiLevelType w:val="hybridMultilevel"/>
    <w:tmpl w:val="62A4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141A9D"/>
    <w:multiLevelType w:val="hybridMultilevel"/>
    <w:tmpl w:val="448AD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BA5937"/>
    <w:multiLevelType w:val="hybridMultilevel"/>
    <w:tmpl w:val="C738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794307B"/>
    <w:multiLevelType w:val="hybridMultilevel"/>
    <w:tmpl w:val="3CCA9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D8761B"/>
    <w:multiLevelType w:val="hybridMultilevel"/>
    <w:tmpl w:val="64522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0"/>
  </w:num>
  <w:num w:numId="3">
    <w:abstractNumId w:val="21"/>
  </w:num>
  <w:num w:numId="4">
    <w:abstractNumId w:val="19"/>
  </w:num>
  <w:num w:numId="5">
    <w:abstractNumId w:val="13"/>
  </w:num>
  <w:num w:numId="6">
    <w:abstractNumId w:val="12"/>
  </w:num>
  <w:num w:numId="7">
    <w:abstractNumId w:val="1"/>
  </w:num>
  <w:num w:numId="8">
    <w:abstractNumId w:val="15"/>
  </w:num>
  <w:num w:numId="9">
    <w:abstractNumId w:val="16"/>
  </w:num>
  <w:num w:numId="10">
    <w:abstractNumId w:val="6"/>
  </w:num>
  <w:num w:numId="11">
    <w:abstractNumId w:val="9"/>
  </w:num>
  <w:num w:numId="12">
    <w:abstractNumId w:val="8"/>
  </w:num>
  <w:num w:numId="13">
    <w:abstractNumId w:val="14"/>
  </w:num>
  <w:num w:numId="14">
    <w:abstractNumId w:val="7"/>
  </w:num>
  <w:num w:numId="15">
    <w:abstractNumId w:val="17"/>
  </w:num>
  <w:num w:numId="16">
    <w:abstractNumId w:val="3"/>
  </w:num>
  <w:num w:numId="17">
    <w:abstractNumId w:val="20"/>
  </w:num>
  <w:num w:numId="18">
    <w:abstractNumId w:val="11"/>
  </w:num>
  <w:num w:numId="19">
    <w:abstractNumId w:val="0"/>
  </w:num>
  <w:num w:numId="20">
    <w:abstractNumId w:val="18"/>
  </w:num>
  <w:num w:numId="21">
    <w:abstractNumId w:val="2"/>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31F"/>
    <w:rsid w:val="000002C2"/>
    <w:rsid w:val="0000256D"/>
    <w:rsid w:val="000029A6"/>
    <w:rsid w:val="00003CD2"/>
    <w:rsid w:val="00004DEA"/>
    <w:rsid w:val="00005B12"/>
    <w:rsid w:val="00005FD3"/>
    <w:rsid w:val="000115A8"/>
    <w:rsid w:val="0001214F"/>
    <w:rsid w:val="000124B6"/>
    <w:rsid w:val="00012C73"/>
    <w:rsid w:val="00015B85"/>
    <w:rsid w:val="00021266"/>
    <w:rsid w:val="000212C0"/>
    <w:rsid w:val="000215A8"/>
    <w:rsid w:val="000227B3"/>
    <w:rsid w:val="00022CBB"/>
    <w:rsid w:val="000247A7"/>
    <w:rsid w:val="00024C48"/>
    <w:rsid w:val="00025FD0"/>
    <w:rsid w:val="000260AE"/>
    <w:rsid w:val="000265CA"/>
    <w:rsid w:val="00026B1C"/>
    <w:rsid w:val="00033D6A"/>
    <w:rsid w:val="00034811"/>
    <w:rsid w:val="00034851"/>
    <w:rsid w:val="00037211"/>
    <w:rsid w:val="00037F25"/>
    <w:rsid w:val="000412FB"/>
    <w:rsid w:val="000413C0"/>
    <w:rsid w:val="00042250"/>
    <w:rsid w:val="0004267F"/>
    <w:rsid w:val="0004275A"/>
    <w:rsid w:val="00043FB5"/>
    <w:rsid w:val="000440AA"/>
    <w:rsid w:val="00044F1C"/>
    <w:rsid w:val="000452A4"/>
    <w:rsid w:val="00045B75"/>
    <w:rsid w:val="0004727F"/>
    <w:rsid w:val="00050EE4"/>
    <w:rsid w:val="000530DF"/>
    <w:rsid w:val="00054F47"/>
    <w:rsid w:val="00055D3D"/>
    <w:rsid w:val="00055F7E"/>
    <w:rsid w:val="00055FEC"/>
    <w:rsid w:val="00061D01"/>
    <w:rsid w:val="00061FD4"/>
    <w:rsid w:val="00062011"/>
    <w:rsid w:val="000637A2"/>
    <w:rsid w:val="00064BB4"/>
    <w:rsid w:val="000659E0"/>
    <w:rsid w:val="00065DA4"/>
    <w:rsid w:val="000665C1"/>
    <w:rsid w:val="00067695"/>
    <w:rsid w:val="00067AF3"/>
    <w:rsid w:val="00067FB6"/>
    <w:rsid w:val="000703DD"/>
    <w:rsid w:val="00070DBE"/>
    <w:rsid w:val="00071CF5"/>
    <w:rsid w:val="000725AA"/>
    <w:rsid w:val="0007284C"/>
    <w:rsid w:val="0007535E"/>
    <w:rsid w:val="0007616B"/>
    <w:rsid w:val="00076866"/>
    <w:rsid w:val="000777E5"/>
    <w:rsid w:val="00080768"/>
    <w:rsid w:val="000816F1"/>
    <w:rsid w:val="0008184D"/>
    <w:rsid w:val="00081856"/>
    <w:rsid w:val="00081A7E"/>
    <w:rsid w:val="00081CA5"/>
    <w:rsid w:val="00081CF2"/>
    <w:rsid w:val="00082D00"/>
    <w:rsid w:val="00083466"/>
    <w:rsid w:val="00083527"/>
    <w:rsid w:val="000839D1"/>
    <w:rsid w:val="00084544"/>
    <w:rsid w:val="00085A23"/>
    <w:rsid w:val="00085EA4"/>
    <w:rsid w:val="000873DB"/>
    <w:rsid w:val="000875E3"/>
    <w:rsid w:val="0008772F"/>
    <w:rsid w:val="00087D2F"/>
    <w:rsid w:val="00090035"/>
    <w:rsid w:val="0009036B"/>
    <w:rsid w:val="0009183D"/>
    <w:rsid w:val="000920CD"/>
    <w:rsid w:val="00092AC1"/>
    <w:rsid w:val="0009364B"/>
    <w:rsid w:val="00093DF4"/>
    <w:rsid w:val="000941C4"/>
    <w:rsid w:val="00094A7A"/>
    <w:rsid w:val="00094F7E"/>
    <w:rsid w:val="00095632"/>
    <w:rsid w:val="00096821"/>
    <w:rsid w:val="0009753C"/>
    <w:rsid w:val="00097D93"/>
    <w:rsid w:val="000A051D"/>
    <w:rsid w:val="000A07F1"/>
    <w:rsid w:val="000A1158"/>
    <w:rsid w:val="000A1F44"/>
    <w:rsid w:val="000A2502"/>
    <w:rsid w:val="000A36FF"/>
    <w:rsid w:val="000A467B"/>
    <w:rsid w:val="000A4F45"/>
    <w:rsid w:val="000A52AF"/>
    <w:rsid w:val="000A72C4"/>
    <w:rsid w:val="000B01B6"/>
    <w:rsid w:val="000B0CBB"/>
    <w:rsid w:val="000B0D00"/>
    <w:rsid w:val="000B30D2"/>
    <w:rsid w:val="000B43C7"/>
    <w:rsid w:val="000B44EB"/>
    <w:rsid w:val="000B4907"/>
    <w:rsid w:val="000B537B"/>
    <w:rsid w:val="000B77E3"/>
    <w:rsid w:val="000B7AD6"/>
    <w:rsid w:val="000C1C10"/>
    <w:rsid w:val="000C1D56"/>
    <w:rsid w:val="000C3CD5"/>
    <w:rsid w:val="000C3D4C"/>
    <w:rsid w:val="000C53A3"/>
    <w:rsid w:val="000C551E"/>
    <w:rsid w:val="000C5742"/>
    <w:rsid w:val="000C5EDC"/>
    <w:rsid w:val="000C6527"/>
    <w:rsid w:val="000C6B92"/>
    <w:rsid w:val="000D0BBF"/>
    <w:rsid w:val="000D15BF"/>
    <w:rsid w:val="000D36B3"/>
    <w:rsid w:val="000D3704"/>
    <w:rsid w:val="000D3CC5"/>
    <w:rsid w:val="000D401D"/>
    <w:rsid w:val="000D4173"/>
    <w:rsid w:val="000D457D"/>
    <w:rsid w:val="000D489E"/>
    <w:rsid w:val="000D5962"/>
    <w:rsid w:val="000D6C57"/>
    <w:rsid w:val="000D71C4"/>
    <w:rsid w:val="000D7FDA"/>
    <w:rsid w:val="000E017B"/>
    <w:rsid w:val="000E1901"/>
    <w:rsid w:val="000E1A0F"/>
    <w:rsid w:val="000E210D"/>
    <w:rsid w:val="000E2879"/>
    <w:rsid w:val="000E3147"/>
    <w:rsid w:val="000E487C"/>
    <w:rsid w:val="000E4A68"/>
    <w:rsid w:val="000E5690"/>
    <w:rsid w:val="000E61E6"/>
    <w:rsid w:val="000E7500"/>
    <w:rsid w:val="000F0308"/>
    <w:rsid w:val="000F0856"/>
    <w:rsid w:val="000F2049"/>
    <w:rsid w:val="000F20F7"/>
    <w:rsid w:val="000F21B2"/>
    <w:rsid w:val="000F36A1"/>
    <w:rsid w:val="000F3D53"/>
    <w:rsid w:val="000F4F07"/>
    <w:rsid w:val="000F6B72"/>
    <w:rsid w:val="000F6C99"/>
    <w:rsid w:val="000F737D"/>
    <w:rsid w:val="000F7EE5"/>
    <w:rsid w:val="001013C5"/>
    <w:rsid w:val="00102617"/>
    <w:rsid w:val="001036AE"/>
    <w:rsid w:val="00103EEC"/>
    <w:rsid w:val="001047CD"/>
    <w:rsid w:val="00104CB2"/>
    <w:rsid w:val="00106590"/>
    <w:rsid w:val="00107EB5"/>
    <w:rsid w:val="001118A0"/>
    <w:rsid w:val="00111C89"/>
    <w:rsid w:val="00111FAE"/>
    <w:rsid w:val="00112E56"/>
    <w:rsid w:val="00113559"/>
    <w:rsid w:val="0011551D"/>
    <w:rsid w:val="00117CB1"/>
    <w:rsid w:val="00117D28"/>
    <w:rsid w:val="00120B14"/>
    <w:rsid w:val="0012148B"/>
    <w:rsid w:val="00122BED"/>
    <w:rsid w:val="00122CB8"/>
    <w:rsid w:val="00123330"/>
    <w:rsid w:val="00123B47"/>
    <w:rsid w:val="00124AD2"/>
    <w:rsid w:val="00126BA5"/>
    <w:rsid w:val="00127115"/>
    <w:rsid w:val="00127C33"/>
    <w:rsid w:val="001305A4"/>
    <w:rsid w:val="00130695"/>
    <w:rsid w:val="00130A49"/>
    <w:rsid w:val="00131E4C"/>
    <w:rsid w:val="001331F1"/>
    <w:rsid w:val="00133C52"/>
    <w:rsid w:val="00133DEF"/>
    <w:rsid w:val="00134910"/>
    <w:rsid w:val="00134AC2"/>
    <w:rsid w:val="00135487"/>
    <w:rsid w:val="00136714"/>
    <w:rsid w:val="0013698A"/>
    <w:rsid w:val="001370D0"/>
    <w:rsid w:val="001376AD"/>
    <w:rsid w:val="00140DF8"/>
    <w:rsid w:val="00142139"/>
    <w:rsid w:val="00142185"/>
    <w:rsid w:val="001422C2"/>
    <w:rsid w:val="00143A98"/>
    <w:rsid w:val="00143E9B"/>
    <w:rsid w:val="00143EAE"/>
    <w:rsid w:val="0014472B"/>
    <w:rsid w:val="00145A9A"/>
    <w:rsid w:val="00145F85"/>
    <w:rsid w:val="0014744D"/>
    <w:rsid w:val="001476FB"/>
    <w:rsid w:val="001479D2"/>
    <w:rsid w:val="001479FB"/>
    <w:rsid w:val="00147C53"/>
    <w:rsid w:val="0015041F"/>
    <w:rsid w:val="00150461"/>
    <w:rsid w:val="00150B67"/>
    <w:rsid w:val="00152666"/>
    <w:rsid w:val="00152A5E"/>
    <w:rsid w:val="00153F4A"/>
    <w:rsid w:val="00154321"/>
    <w:rsid w:val="001544C1"/>
    <w:rsid w:val="001548C9"/>
    <w:rsid w:val="00154DCC"/>
    <w:rsid w:val="00155530"/>
    <w:rsid w:val="001560A6"/>
    <w:rsid w:val="0015672F"/>
    <w:rsid w:val="00160D3D"/>
    <w:rsid w:val="001613A2"/>
    <w:rsid w:val="00161787"/>
    <w:rsid w:val="00161D2C"/>
    <w:rsid w:val="001638C0"/>
    <w:rsid w:val="00164A57"/>
    <w:rsid w:val="00166892"/>
    <w:rsid w:val="0016773E"/>
    <w:rsid w:val="00167781"/>
    <w:rsid w:val="00167B2E"/>
    <w:rsid w:val="00167BC3"/>
    <w:rsid w:val="001707C2"/>
    <w:rsid w:val="00170939"/>
    <w:rsid w:val="00170E50"/>
    <w:rsid w:val="00171202"/>
    <w:rsid w:val="001722BA"/>
    <w:rsid w:val="00174389"/>
    <w:rsid w:val="00175C27"/>
    <w:rsid w:val="00175F6E"/>
    <w:rsid w:val="00176619"/>
    <w:rsid w:val="0017698C"/>
    <w:rsid w:val="0018054E"/>
    <w:rsid w:val="001811A7"/>
    <w:rsid w:val="001814B9"/>
    <w:rsid w:val="00181CB9"/>
    <w:rsid w:val="00183021"/>
    <w:rsid w:val="00183471"/>
    <w:rsid w:val="00185575"/>
    <w:rsid w:val="00185C0B"/>
    <w:rsid w:val="00185F3F"/>
    <w:rsid w:val="001868D2"/>
    <w:rsid w:val="0018727F"/>
    <w:rsid w:val="001875C1"/>
    <w:rsid w:val="001914DE"/>
    <w:rsid w:val="00191C9D"/>
    <w:rsid w:val="00192D40"/>
    <w:rsid w:val="001943AA"/>
    <w:rsid w:val="00194BB9"/>
    <w:rsid w:val="00194D10"/>
    <w:rsid w:val="001954B9"/>
    <w:rsid w:val="00196158"/>
    <w:rsid w:val="001969DF"/>
    <w:rsid w:val="00197520"/>
    <w:rsid w:val="00197DC5"/>
    <w:rsid w:val="00197F06"/>
    <w:rsid w:val="001A335F"/>
    <w:rsid w:val="001A3876"/>
    <w:rsid w:val="001A5D71"/>
    <w:rsid w:val="001A7B34"/>
    <w:rsid w:val="001A7B3E"/>
    <w:rsid w:val="001A7CAF"/>
    <w:rsid w:val="001B09AF"/>
    <w:rsid w:val="001B1EBA"/>
    <w:rsid w:val="001B20DC"/>
    <w:rsid w:val="001B2B92"/>
    <w:rsid w:val="001B403F"/>
    <w:rsid w:val="001B4B2B"/>
    <w:rsid w:val="001B5B17"/>
    <w:rsid w:val="001B6630"/>
    <w:rsid w:val="001B74B4"/>
    <w:rsid w:val="001B784E"/>
    <w:rsid w:val="001B7870"/>
    <w:rsid w:val="001C05CF"/>
    <w:rsid w:val="001C0CB5"/>
    <w:rsid w:val="001C1287"/>
    <w:rsid w:val="001C15FD"/>
    <w:rsid w:val="001C2463"/>
    <w:rsid w:val="001C32D6"/>
    <w:rsid w:val="001C43FE"/>
    <w:rsid w:val="001C5ABF"/>
    <w:rsid w:val="001C5C53"/>
    <w:rsid w:val="001C5CBE"/>
    <w:rsid w:val="001C6242"/>
    <w:rsid w:val="001D0DD2"/>
    <w:rsid w:val="001D1D26"/>
    <w:rsid w:val="001D28F0"/>
    <w:rsid w:val="001D34D7"/>
    <w:rsid w:val="001D413A"/>
    <w:rsid w:val="001D4B6A"/>
    <w:rsid w:val="001D5A06"/>
    <w:rsid w:val="001D6A61"/>
    <w:rsid w:val="001D6E39"/>
    <w:rsid w:val="001D7B25"/>
    <w:rsid w:val="001D7CBC"/>
    <w:rsid w:val="001E002C"/>
    <w:rsid w:val="001E0138"/>
    <w:rsid w:val="001E269B"/>
    <w:rsid w:val="001E27D4"/>
    <w:rsid w:val="001E3D77"/>
    <w:rsid w:val="001E5112"/>
    <w:rsid w:val="001E538C"/>
    <w:rsid w:val="001E704F"/>
    <w:rsid w:val="001E7969"/>
    <w:rsid w:val="001F0019"/>
    <w:rsid w:val="001F04C6"/>
    <w:rsid w:val="001F1BF6"/>
    <w:rsid w:val="001F1E20"/>
    <w:rsid w:val="001F3342"/>
    <w:rsid w:val="001F3B04"/>
    <w:rsid w:val="001F4091"/>
    <w:rsid w:val="001F46CE"/>
    <w:rsid w:val="0020045E"/>
    <w:rsid w:val="00200B5D"/>
    <w:rsid w:val="00200F3C"/>
    <w:rsid w:val="00201928"/>
    <w:rsid w:val="00201B5F"/>
    <w:rsid w:val="00201F84"/>
    <w:rsid w:val="00203228"/>
    <w:rsid w:val="00205CCD"/>
    <w:rsid w:val="00206187"/>
    <w:rsid w:val="0021045D"/>
    <w:rsid w:val="00211362"/>
    <w:rsid w:val="002140E7"/>
    <w:rsid w:val="00214A67"/>
    <w:rsid w:val="00215014"/>
    <w:rsid w:val="0021540D"/>
    <w:rsid w:val="00215680"/>
    <w:rsid w:val="002207C1"/>
    <w:rsid w:val="00223D8D"/>
    <w:rsid w:val="002243AE"/>
    <w:rsid w:val="00224CD3"/>
    <w:rsid w:val="002251A6"/>
    <w:rsid w:val="002259A9"/>
    <w:rsid w:val="00225D71"/>
    <w:rsid w:val="002263C6"/>
    <w:rsid w:val="0022692A"/>
    <w:rsid w:val="00227478"/>
    <w:rsid w:val="002300E0"/>
    <w:rsid w:val="00230907"/>
    <w:rsid w:val="0023152F"/>
    <w:rsid w:val="00231BFA"/>
    <w:rsid w:val="0023379E"/>
    <w:rsid w:val="00235666"/>
    <w:rsid w:val="00236288"/>
    <w:rsid w:val="00237480"/>
    <w:rsid w:val="00237AA0"/>
    <w:rsid w:val="00237C43"/>
    <w:rsid w:val="00240B16"/>
    <w:rsid w:val="00241183"/>
    <w:rsid w:val="002414E9"/>
    <w:rsid w:val="00243C45"/>
    <w:rsid w:val="00243E09"/>
    <w:rsid w:val="00244E6C"/>
    <w:rsid w:val="00245F4D"/>
    <w:rsid w:val="002467D9"/>
    <w:rsid w:val="00246E5A"/>
    <w:rsid w:val="002502E6"/>
    <w:rsid w:val="00251C24"/>
    <w:rsid w:val="00252C9A"/>
    <w:rsid w:val="00254104"/>
    <w:rsid w:val="00254E13"/>
    <w:rsid w:val="002550B4"/>
    <w:rsid w:val="002567FC"/>
    <w:rsid w:val="00257356"/>
    <w:rsid w:val="00260894"/>
    <w:rsid w:val="00261165"/>
    <w:rsid w:val="00261B7D"/>
    <w:rsid w:val="00261ED9"/>
    <w:rsid w:val="00262721"/>
    <w:rsid w:val="002631F5"/>
    <w:rsid w:val="00265AEB"/>
    <w:rsid w:val="00265DB0"/>
    <w:rsid w:val="00266016"/>
    <w:rsid w:val="002668BB"/>
    <w:rsid w:val="00266F59"/>
    <w:rsid w:val="002670E1"/>
    <w:rsid w:val="00267ADE"/>
    <w:rsid w:val="00270EF4"/>
    <w:rsid w:val="002715D8"/>
    <w:rsid w:val="00271F0C"/>
    <w:rsid w:val="00272451"/>
    <w:rsid w:val="00272F51"/>
    <w:rsid w:val="00273B1A"/>
    <w:rsid w:val="002743F0"/>
    <w:rsid w:val="00274701"/>
    <w:rsid w:val="002747D6"/>
    <w:rsid w:val="002765D2"/>
    <w:rsid w:val="00276ABD"/>
    <w:rsid w:val="00277072"/>
    <w:rsid w:val="0027779F"/>
    <w:rsid w:val="00280996"/>
    <w:rsid w:val="00284EA1"/>
    <w:rsid w:val="002859CE"/>
    <w:rsid w:val="00285CCA"/>
    <w:rsid w:val="00285D5B"/>
    <w:rsid w:val="002906A3"/>
    <w:rsid w:val="00291C35"/>
    <w:rsid w:val="0029211A"/>
    <w:rsid w:val="002925AB"/>
    <w:rsid w:val="00292D84"/>
    <w:rsid w:val="00294749"/>
    <w:rsid w:val="00295987"/>
    <w:rsid w:val="00295B09"/>
    <w:rsid w:val="00296D47"/>
    <w:rsid w:val="00297F8C"/>
    <w:rsid w:val="002A0006"/>
    <w:rsid w:val="002A0BA1"/>
    <w:rsid w:val="002A0E12"/>
    <w:rsid w:val="002A266D"/>
    <w:rsid w:val="002A402E"/>
    <w:rsid w:val="002A4B9A"/>
    <w:rsid w:val="002A51BE"/>
    <w:rsid w:val="002A622A"/>
    <w:rsid w:val="002A6BB2"/>
    <w:rsid w:val="002A7B41"/>
    <w:rsid w:val="002B0F57"/>
    <w:rsid w:val="002B179B"/>
    <w:rsid w:val="002B1D95"/>
    <w:rsid w:val="002B3271"/>
    <w:rsid w:val="002B3601"/>
    <w:rsid w:val="002B3625"/>
    <w:rsid w:val="002B398F"/>
    <w:rsid w:val="002B3B60"/>
    <w:rsid w:val="002B463E"/>
    <w:rsid w:val="002B4FAF"/>
    <w:rsid w:val="002B7946"/>
    <w:rsid w:val="002B79E0"/>
    <w:rsid w:val="002C022F"/>
    <w:rsid w:val="002C1C22"/>
    <w:rsid w:val="002C2026"/>
    <w:rsid w:val="002C27FE"/>
    <w:rsid w:val="002C2E70"/>
    <w:rsid w:val="002C3A32"/>
    <w:rsid w:val="002C3FD6"/>
    <w:rsid w:val="002C6511"/>
    <w:rsid w:val="002C676F"/>
    <w:rsid w:val="002C7FB6"/>
    <w:rsid w:val="002D03A7"/>
    <w:rsid w:val="002D1092"/>
    <w:rsid w:val="002D25B8"/>
    <w:rsid w:val="002D2A82"/>
    <w:rsid w:val="002D438A"/>
    <w:rsid w:val="002E1304"/>
    <w:rsid w:val="002E1D00"/>
    <w:rsid w:val="002E2C4D"/>
    <w:rsid w:val="002E355B"/>
    <w:rsid w:val="002E3800"/>
    <w:rsid w:val="002E3A41"/>
    <w:rsid w:val="002E4954"/>
    <w:rsid w:val="002E6D09"/>
    <w:rsid w:val="002E78B6"/>
    <w:rsid w:val="002E7DCD"/>
    <w:rsid w:val="002F1720"/>
    <w:rsid w:val="002F24C4"/>
    <w:rsid w:val="002F2FAD"/>
    <w:rsid w:val="002F42EC"/>
    <w:rsid w:val="002F4BBF"/>
    <w:rsid w:val="002F6339"/>
    <w:rsid w:val="002F64CB"/>
    <w:rsid w:val="002F655E"/>
    <w:rsid w:val="002F6E7C"/>
    <w:rsid w:val="00300328"/>
    <w:rsid w:val="003003A7"/>
    <w:rsid w:val="00303A12"/>
    <w:rsid w:val="00303F52"/>
    <w:rsid w:val="00303F7D"/>
    <w:rsid w:val="003041E2"/>
    <w:rsid w:val="003042D3"/>
    <w:rsid w:val="003044D1"/>
    <w:rsid w:val="00304642"/>
    <w:rsid w:val="00305186"/>
    <w:rsid w:val="00305DC8"/>
    <w:rsid w:val="0030688B"/>
    <w:rsid w:val="003124E9"/>
    <w:rsid w:val="00312C81"/>
    <w:rsid w:val="003150F1"/>
    <w:rsid w:val="003153AC"/>
    <w:rsid w:val="003156EE"/>
    <w:rsid w:val="00316CFE"/>
    <w:rsid w:val="00317905"/>
    <w:rsid w:val="00317B65"/>
    <w:rsid w:val="00321671"/>
    <w:rsid w:val="00321B44"/>
    <w:rsid w:val="00321B52"/>
    <w:rsid w:val="00321C8E"/>
    <w:rsid w:val="00321D60"/>
    <w:rsid w:val="003229AF"/>
    <w:rsid w:val="00322A56"/>
    <w:rsid w:val="003233B2"/>
    <w:rsid w:val="003239AD"/>
    <w:rsid w:val="003254A9"/>
    <w:rsid w:val="00325592"/>
    <w:rsid w:val="00325851"/>
    <w:rsid w:val="003261F6"/>
    <w:rsid w:val="00326B2E"/>
    <w:rsid w:val="003271CA"/>
    <w:rsid w:val="00327DD0"/>
    <w:rsid w:val="00327FDE"/>
    <w:rsid w:val="0033047A"/>
    <w:rsid w:val="003308FA"/>
    <w:rsid w:val="0033096F"/>
    <w:rsid w:val="00330C0D"/>
    <w:rsid w:val="0033455A"/>
    <w:rsid w:val="00334E85"/>
    <w:rsid w:val="00335C95"/>
    <w:rsid w:val="00335CF2"/>
    <w:rsid w:val="0033626B"/>
    <w:rsid w:val="003364D2"/>
    <w:rsid w:val="00336869"/>
    <w:rsid w:val="00336941"/>
    <w:rsid w:val="00336BD9"/>
    <w:rsid w:val="0034110A"/>
    <w:rsid w:val="0034138E"/>
    <w:rsid w:val="003426B1"/>
    <w:rsid w:val="00342DD0"/>
    <w:rsid w:val="003447A3"/>
    <w:rsid w:val="00345712"/>
    <w:rsid w:val="00346957"/>
    <w:rsid w:val="00350000"/>
    <w:rsid w:val="00350237"/>
    <w:rsid w:val="00350C43"/>
    <w:rsid w:val="0035263A"/>
    <w:rsid w:val="0035278E"/>
    <w:rsid w:val="00352C8A"/>
    <w:rsid w:val="003533D9"/>
    <w:rsid w:val="00353A97"/>
    <w:rsid w:val="003548C8"/>
    <w:rsid w:val="00355F68"/>
    <w:rsid w:val="00356829"/>
    <w:rsid w:val="00356A22"/>
    <w:rsid w:val="003575AB"/>
    <w:rsid w:val="0036038C"/>
    <w:rsid w:val="0036193E"/>
    <w:rsid w:val="00361D18"/>
    <w:rsid w:val="00362C4B"/>
    <w:rsid w:val="00364248"/>
    <w:rsid w:val="0036565B"/>
    <w:rsid w:val="00365C44"/>
    <w:rsid w:val="00365DC3"/>
    <w:rsid w:val="00367188"/>
    <w:rsid w:val="00367C06"/>
    <w:rsid w:val="003707EC"/>
    <w:rsid w:val="003718D6"/>
    <w:rsid w:val="00372273"/>
    <w:rsid w:val="003728CA"/>
    <w:rsid w:val="00372A36"/>
    <w:rsid w:val="00372A95"/>
    <w:rsid w:val="00372B73"/>
    <w:rsid w:val="00373BD1"/>
    <w:rsid w:val="0037482E"/>
    <w:rsid w:val="00374C23"/>
    <w:rsid w:val="00377813"/>
    <w:rsid w:val="00377F79"/>
    <w:rsid w:val="0038182A"/>
    <w:rsid w:val="00382007"/>
    <w:rsid w:val="0038302E"/>
    <w:rsid w:val="003833B1"/>
    <w:rsid w:val="0038341C"/>
    <w:rsid w:val="0038579B"/>
    <w:rsid w:val="0038706E"/>
    <w:rsid w:val="0038799F"/>
    <w:rsid w:val="003903B2"/>
    <w:rsid w:val="0039138B"/>
    <w:rsid w:val="00391976"/>
    <w:rsid w:val="003923C3"/>
    <w:rsid w:val="00392480"/>
    <w:rsid w:val="0039368B"/>
    <w:rsid w:val="003940CA"/>
    <w:rsid w:val="0039500E"/>
    <w:rsid w:val="00395826"/>
    <w:rsid w:val="00395DEE"/>
    <w:rsid w:val="003969A1"/>
    <w:rsid w:val="00397430"/>
    <w:rsid w:val="00397460"/>
    <w:rsid w:val="003978C5"/>
    <w:rsid w:val="003A2A9E"/>
    <w:rsid w:val="003A2C04"/>
    <w:rsid w:val="003A31FA"/>
    <w:rsid w:val="003A3D3A"/>
    <w:rsid w:val="003A48B2"/>
    <w:rsid w:val="003A4AC9"/>
    <w:rsid w:val="003A51AC"/>
    <w:rsid w:val="003A609D"/>
    <w:rsid w:val="003A65BE"/>
    <w:rsid w:val="003B0D25"/>
    <w:rsid w:val="003B0FB1"/>
    <w:rsid w:val="003B1E94"/>
    <w:rsid w:val="003B4606"/>
    <w:rsid w:val="003B48C7"/>
    <w:rsid w:val="003B516C"/>
    <w:rsid w:val="003B5B35"/>
    <w:rsid w:val="003B6083"/>
    <w:rsid w:val="003B63A0"/>
    <w:rsid w:val="003B767D"/>
    <w:rsid w:val="003B795F"/>
    <w:rsid w:val="003B7AE5"/>
    <w:rsid w:val="003B7BB2"/>
    <w:rsid w:val="003C072A"/>
    <w:rsid w:val="003C0D0C"/>
    <w:rsid w:val="003C13F5"/>
    <w:rsid w:val="003C199B"/>
    <w:rsid w:val="003C2533"/>
    <w:rsid w:val="003C2C88"/>
    <w:rsid w:val="003C5134"/>
    <w:rsid w:val="003C51FF"/>
    <w:rsid w:val="003C52E3"/>
    <w:rsid w:val="003C574D"/>
    <w:rsid w:val="003C6113"/>
    <w:rsid w:val="003C73CA"/>
    <w:rsid w:val="003D02EC"/>
    <w:rsid w:val="003D0526"/>
    <w:rsid w:val="003D06B5"/>
    <w:rsid w:val="003D0730"/>
    <w:rsid w:val="003D1D76"/>
    <w:rsid w:val="003D25AE"/>
    <w:rsid w:val="003D3367"/>
    <w:rsid w:val="003D3642"/>
    <w:rsid w:val="003D43D2"/>
    <w:rsid w:val="003D4A9A"/>
    <w:rsid w:val="003D4F65"/>
    <w:rsid w:val="003D4FE4"/>
    <w:rsid w:val="003D5A7A"/>
    <w:rsid w:val="003D5FC0"/>
    <w:rsid w:val="003D692B"/>
    <w:rsid w:val="003D6E67"/>
    <w:rsid w:val="003D79BF"/>
    <w:rsid w:val="003E09F4"/>
    <w:rsid w:val="003E0AA8"/>
    <w:rsid w:val="003E1DD3"/>
    <w:rsid w:val="003E2ECF"/>
    <w:rsid w:val="003E30A3"/>
    <w:rsid w:val="003E472B"/>
    <w:rsid w:val="003E4B94"/>
    <w:rsid w:val="003E5CE5"/>
    <w:rsid w:val="003E62BC"/>
    <w:rsid w:val="003E7899"/>
    <w:rsid w:val="003F013D"/>
    <w:rsid w:val="003F0585"/>
    <w:rsid w:val="003F1020"/>
    <w:rsid w:val="003F1869"/>
    <w:rsid w:val="003F2480"/>
    <w:rsid w:val="003F2FCA"/>
    <w:rsid w:val="003F331D"/>
    <w:rsid w:val="003F3BE8"/>
    <w:rsid w:val="003F42EE"/>
    <w:rsid w:val="003F4EC1"/>
    <w:rsid w:val="003F5CCB"/>
    <w:rsid w:val="003F600E"/>
    <w:rsid w:val="003F69C3"/>
    <w:rsid w:val="003F79EA"/>
    <w:rsid w:val="004000F3"/>
    <w:rsid w:val="0040175F"/>
    <w:rsid w:val="00401D0D"/>
    <w:rsid w:val="00402361"/>
    <w:rsid w:val="00402831"/>
    <w:rsid w:val="00403305"/>
    <w:rsid w:val="004037B8"/>
    <w:rsid w:val="00404831"/>
    <w:rsid w:val="00404FC7"/>
    <w:rsid w:val="00406D81"/>
    <w:rsid w:val="0040750C"/>
    <w:rsid w:val="004077F3"/>
    <w:rsid w:val="004079E9"/>
    <w:rsid w:val="00411E4D"/>
    <w:rsid w:val="004152E4"/>
    <w:rsid w:val="00416B2B"/>
    <w:rsid w:val="00417E26"/>
    <w:rsid w:val="004206F1"/>
    <w:rsid w:val="00420F94"/>
    <w:rsid w:val="0042116D"/>
    <w:rsid w:val="004219AA"/>
    <w:rsid w:val="004229E0"/>
    <w:rsid w:val="00422A4F"/>
    <w:rsid w:val="004241EC"/>
    <w:rsid w:val="00424E51"/>
    <w:rsid w:val="00425F38"/>
    <w:rsid w:val="00426059"/>
    <w:rsid w:val="0042708F"/>
    <w:rsid w:val="00430899"/>
    <w:rsid w:val="00430E22"/>
    <w:rsid w:val="004311FA"/>
    <w:rsid w:val="004314E7"/>
    <w:rsid w:val="00431574"/>
    <w:rsid w:val="004333B1"/>
    <w:rsid w:val="00433741"/>
    <w:rsid w:val="00434A2C"/>
    <w:rsid w:val="0043555E"/>
    <w:rsid w:val="00435CF5"/>
    <w:rsid w:val="0043646C"/>
    <w:rsid w:val="00436BE0"/>
    <w:rsid w:val="00436E8C"/>
    <w:rsid w:val="00437A88"/>
    <w:rsid w:val="004409DA"/>
    <w:rsid w:val="00440E24"/>
    <w:rsid w:val="00441891"/>
    <w:rsid w:val="004419DD"/>
    <w:rsid w:val="00443A37"/>
    <w:rsid w:val="0044437D"/>
    <w:rsid w:val="004458F9"/>
    <w:rsid w:val="00446495"/>
    <w:rsid w:val="00446FCE"/>
    <w:rsid w:val="0044742B"/>
    <w:rsid w:val="0044745F"/>
    <w:rsid w:val="0044776E"/>
    <w:rsid w:val="00450D65"/>
    <w:rsid w:val="0045122A"/>
    <w:rsid w:val="00451547"/>
    <w:rsid w:val="00451C93"/>
    <w:rsid w:val="00452085"/>
    <w:rsid w:val="004521C6"/>
    <w:rsid w:val="004544B2"/>
    <w:rsid w:val="004547D6"/>
    <w:rsid w:val="00454EBB"/>
    <w:rsid w:val="00454F20"/>
    <w:rsid w:val="00455632"/>
    <w:rsid w:val="00455E2A"/>
    <w:rsid w:val="0045722B"/>
    <w:rsid w:val="004578F6"/>
    <w:rsid w:val="00457A60"/>
    <w:rsid w:val="00457FB4"/>
    <w:rsid w:val="004603F4"/>
    <w:rsid w:val="00461552"/>
    <w:rsid w:val="0046197C"/>
    <w:rsid w:val="004648E0"/>
    <w:rsid w:val="0046532B"/>
    <w:rsid w:val="00465FD5"/>
    <w:rsid w:val="00466873"/>
    <w:rsid w:val="00467E57"/>
    <w:rsid w:val="004701A8"/>
    <w:rsid w:val="00470C25"/>
    <w:rsid w:val="00471B4B"/>
    <w:rsid w:val="00471E7F"/>
    <w:rsid w:val="0047278B"/>
    <w:rsid w:val="00473A2B"/>
    <w:rsid w:val="00473CE8"/>
    <w:rsid w:val="0047670F"/>
    <w:rsid w:val="00476CA2"/>
    <w:rsid w:val="004805A9"/>
    <w:rsid w:val="00480AE7"/>
    <w:rsid w:val="00480BA0"/>
    <w:rsid w:val="00480DDC"/>
    <w:rsid w:val="00483246"/>
    <w:rsid w:val="004843AD"/>
    <w:rsid w:val="00485E13"/>
    <w:rsid w:val="00486298"/>
    <w:rsid w:val="00490366"/>
    <w:rsid w:val="00490AEB"/>
    <w:rsid w:val="00490F6C"/>
    <w:rsid w:val="0049113C"/>
    <w:rsid w:val="004912C0"/>
    <w:rsid w:val="00491F72"/>
    <w:rsid w:val="004939D4"/>
    <w:rsid w:val="00494D9E"/>
    <w:rsid w:val="00495503"/>
    <w:rsid w:val="00495D70"/>
    <w:rsid w:val="00497482"/>
    <w:rsid w:val="00497AAE"/>
    <w:rsid w:val="00497E84"/>
    <w:rsid w:val="00497EB0"/>
    <w:rsid w:val="004A06CB"/>
    <w:rsid w:val="004A09D8"/>
    <w:rsid w:val="004A1281"/>
    <w:rsid w:val="004A18E8"/>
    <w:rsid w:val="004A225D"/>
    <w:rsid w:val="004A3376"/>
    <w:rsid w:val="004A34D6"/>
    <w:rsid w:val="004A35C6"/>
    <w:rsid w:val="004A4430"/>
    <w:rsid w:val="004A473C"/>
    <w:rsid w:val="004A49D0"/>
    <w:rsid w:val="004A5D56"/>
    <w:rsid w:val="004A684E"/>
    <w:rsid w:val="004A6B8C"/>
    <w:rsid w:val="004A764A"/>
    <w:rsid w:val="004A7811"/>
    <w:rsid w:val="004B0379"/>
    <w:rsid w:val="004B07C6"/>
    <w:rsid w:val="004B09F9"/>
    <w:rsid w:val="004B0D60"/>
    <w:rsid w:val="004B1DEF"/>
    <w:rsid w:val="004B23E9"/>
    <w:rsid w:val="004B3533"/>
    <w:rsid w:val="004B435F"/>
    <w:rsid w:val="004B4CC6"/>
    <w:rsid w:val="004B5477"/>
    <w:rsid w:val="004B65E2"/>
    <w:rsid w:val="004B7557"/>
    <w:rsid w:val="004B77C9"/>
    <w:rsid w:val="004C0745"/>
    <w:rsid w:val="004C0E67"/>
    <w:rsid w:val="004C1C64"/>
    <w:rsid w:val="004C1D00"/>
    <w:rsid w:val="004C3F4A"/>
    <w:rsid w:val="004C500B"/>
    <w:rsid w:val="004C64A0"/>
    <w:rsid w:val="004D2B42"/>
    <w:rsid w:val="004D409F"/>
    <w:rsid w:val="004D5D12"/>
    <w:rsid w:val="004D61B2"/>
    <w:rsid w:val="004D679B"/>
    <w:rsid w:val="004E0013"/>
    <w:rsid w:val="004E0CB8"/>
    <w:rsid w:val="004E1AB2"/>
    <w:rsid w:val="004E2459"/>
    <w:rsid w:val="004E26CE"/>
    <w:rsid w:val="004E4011"/>
    <w:rsid w:val="004E41C9"/>
    <w:rsid w:val="004E53C6"/>
    <w:rsid w:val="004E53E7"/>
    <w:rsid w:val="004E5F82"/>
    <w:rsid w:val="004E6788"/>
    <w:rsid w:val="004E6CF4"/>
    <w:rsid w:val="004E7722"/>
    <w:rsid w:val="004F0722"/>
    <w:rsid w:val="004F0965"/>
    <w:rsid w:val="004F155C"/>
    <w:rsid w:val="004F27CE"/>
    <w:rsid w:val="004F35AA"/>
    <w:rsid w:val="004F3764"/>
    <w:rsid w:val="004F3FD1"/>
    <w:rsid w:val="004F40CF"/>
    <w:rsid w:val="004F5A88"/>
    <w:rsid w:val="004F703B"/>
    <w:rsid w:val="004F719D"/>
    <w:rsid w:val="00500282"/>
    <w:rsid w:val="0050125F"/>
    <w:rsid w:val="00501341"/>
    <w:rsid w:val="00501E35"/>
    <w:rsid w:val="005042EE"/>
    <w:rsid w:val="00504B6C"/>
    <w:rsid w:val="005054F6"/>
    <w:rsid w:val="00506A50"/>
    <w:rsid w:val="005075CB"/>
    <w:rsid w:val="00507768"/>
    <w:rsid w:val="00507CB0"/>
    <w:rsid w:val="005111F0"/>
    <w:rsid w:val="00512561"/>
    <w:rsid w:val="005134CC"/>
    <w:rsid w:val="005152F2"/>
    <w:rsid w:val="00516306"/>
    <w:rsid w:val="005168D8"/>
    <w:rsid w:val="005175D4"/>
    <w:rsid w:val="00517C79"/>
    <w:rsid w:val="00520FB2"/>
    <w:rsid w:val="0052255E"/>
    <w:rsid w:val="00522E91"/>
    <w:rsid w:val="00524511"/>
    <w:rsid w:val="005248E2"/>
    <w:rsid w:val="00524E75"/>
    <w:rsid w:val="00525367"/>
    <w:rsid w:val="00526E85"/>
    <w:rsid w:val="005276D3"/>
    <w:rsid w:val="005279C4"/>
    <w:rsid w:val="00527B15"/>
    <w:rsid w:val="00527CB0"/>
    <w:rsid w:val="00527D72"/>
    <w:rsid w:val="00527E24"/>
    <w:rsid w:val="005318D1"/>
    <w:rsid w:val="00531CD0"/>
    <w:rsid w:val="00532A03"/>
    <w:rsid w:val="00532EB5"/>
    <w:rsid w:val="00533A00"/>
    <w:rsid w:val="00533EC1"/>
    <w:rsid w:val="005350FD"/>
    <w:rsid w:val="00535357"/>
    <w:rsid w:val="005365F6"/>
    <w:rsid w:val="005373C8"/>
    <w:rsid w:val="0053758F"/>
    <w:rsid w:val="0053774F"/>
    <w:rsid w:val="0054154C"/>
    <w:rsid w:val="005423A5"/>
    <w:rsid w:val="00542D3A"/>
    <w:rsid w:val="00542FCD"/>
    <w:rsid w:val="00543EF2"/>
    <w:rsid w:val="005459F6"/>
    <w:rsid w:val="00545A1D"/>
    <w:rsid w:val="00545CD5"/>
    <w:rsid w:val="00545D9E"/>
    <w:rsid w:val="00546152"/>
    <w:rsid w:val="00546974"/>
    <w:rsid w:val="005502FC"/>
    <w:rsid w:val="00551355"/>
    <w:rsid w:val="00553A3D"/>
    <w:rsid w:val="0055431A"/>
    <w:rsid w:val="00554DD5"/>
    <w:rsid w:val="00554F92"/>
    <w:rsid w:val="00554FB2"/>
    <w:rsid w:val="00555CEE"/>
    <w:rsid w:val="00556C7B"/>
    <w:rsid w:val="00557A43"/>
    <w:rsid w:val="00557DBE"/>
    <w:rsid w:val="00565361"/>
    <w:rsid w:val="00565F14"/>
    <w:rsid w:val="005668AC"/>
    <w:rsid w:val="005679E0"/>
    <w:rsid w:val="005714D2"/>
    <w:rsid w:val="005715E5"/>
    <w:rsid w:val="00571E81"/>
    <w:rsid w:val="00572220"/>
    <w:rsid w:val="00572BC3"/>
    <w:rsid w:val="00573260"/>
    <w:rsid w:val="00574B93"/>
    <w:rsid w:val="00574E12"/>
    <w:rsid w:val="00575448"/>
    <w:rsid w:val="005756A1"/>
    <w:rsid w:val="00575CBB"/>
    <w:rsid w:val="005761C0"/>
    <w:rsid w:val="0057657B"/>
    <w:rsid w:val="00577140"/>
    <w:rsid w:val="0057729D"/>
    <w:rsid w:val="005816DC"/>
    <w:rsid w:val="00582568"/>
    <w:rsid w:val="0058257D"/>
    <w:rsid w:val="00583361"/>
    <w:rsid w:val="0058354A"/>
    <w:rsid w:val="00584961"/>
    <w:rsid w:val="00586221"/>
    <w:rsid w:val="0058634D"/>
    <w:rsid w:val="00586649"/>
    <w:rsid w:val="00586ED3"/>
    <w:rsid w:val="00586EEF"/>
    <w:rsid w:val="00587805"/>
    <w:rsid w:val="00587AD2"/>
    <w:rsid w:val="005900BC"/>
    <w:rsid w:val="00590119"/>
    <w:rsid w:val="005912B4"/>
    <w:rsid w:val="00591C62"/>
    <w:rsid w:val="005923C6"/>
    <w:rsid w:val="00592E9A"/>
    <w:rsid w:val="00593D31"/>
    <w:rsid w:val="0059415A"/>
    <w:rsid w:val="00596E59"/>
    <w:rsid w:val="005A246A"/>
    <w:rsid w:val="005A625D"/>
    <w:rsid w:val="005A7378"/>
    <w:rsid w:val="005A74B5"/>
    <w:rsid w:val="005B0B59"/>
    <w:rsid w:val="005B1B32"/>
    <w:rsid w:val="005B2C06"/>
    <w:rsid w:val="005B3285"/>
    <w:rsid w:val="005B33B4"/>
    <w:rsid w:val="005B5091"/>
    <w:rsid w:val="005B5BA3"/>
    <w:rsid w:val="005B6EA3"/>
    <w:rsid w:val="005B757B"/>
    <w:rsid w:val="005B76ED"/>
    <w:rsid w:val="005C067C"/>
    <w:rsid w:val="005C06C5"/>
    <w:rsid w:val="005C0BCD"/>
    <w:rsid w:val="005C1F28"/>
    <w:rsid w:val="005C3C49"/>
    <w:rsid w:val="005C43CA"/>
    <w:rsid w:val="005C4743"/>
    <w:rsid w:val="005C4DE0"/>
    <w:rsid w:val="005C717E"/>
    <w:rsid w:val="005D0B27"/>
    <w:rsid w:val="005D2170"/>
    <w:rsid w:val="005D278D"/>
    <w:rsid w:val="005D2A04"/>
    <w:rsid w:val="005D2D02"/>
    <w:rsid w:val="005D46E1"/>
    <w:rsid w:val="005D4C27"/>
    <w:rsid w:val="005D65A3"/>
    <w:rsid w:val="005D7023"/>
    <w:rsid w:val="005D7791"/>
    <w:rsid w:val="005E0DEE"/>
    <w:rsid w:val="005E10D2"/>
    <w:rsid w:val="005E1533"/>
    <w:rsid w:val="005E2D72"/>
    <w:rsid w:val="005E35DD"/>
    <w:rsid w:val="005E6138"/>
    <w:rsid w:val="005E62B5"/>
    <w:rsid w:val="005E7505"/>
    <w:rsid w:val="005E7C4A"/>
    <w:rsid w:val="005F0021"/>
    <w:rsid w:val="005F0823"/>
    <w:rsid w:val="005F0E35"/>
    <w:rsid w:val="005F1765"/>
    <w:rsid w:val="005F182D"/>
    <w:rsid w:val="005F1C41"/>
    <w:rsid w:val="005F2052"/>
    <w:rsid w:val="005F31FE"/>
    <w:rsid w:val="005F4086"/>
    <w:rsid w:val="005F44F9"/>
    <w:rsid w:val="005F5AEE"/>
    <w:rsid w:val="005F7287"/>
    <w:rsid w:val="006006CF"/>
    <w:rsid w:val="00600FBE"/>
    <w:rsid w:val="00601372"/>
    <w:rsid w:val="00601C3A"/>
    <w:rsid w:val="00602482"/>
    <w:rsid w:val="00602C95"/>
    <w:rsid w:val="00604431"/>
    <w:rsid w:val="00604F50"/>
    <w:rsid w:val="006059FB"/>
    <w:rsid w:val="0060694E"/>
    <w:rsid w:val="006104D2"/>
    <w:rsid w:val="0061127E"/>
    <w:rsid w:val="006115D4"/>
    <w:rsid w:val="00615A41"/>
    <w:rsid w:val="00617414"/>
    <w:rsid w:val="006208CD"/>
    <w:rsid w:val="00620988"/>
    <w:rsid w:val="00620A9C"/>
    <w:rsid w:val="00622C0E"/>
    <w:rsid w:val="006234AB"/>
    <w:rsid w:val="0062353C"/>
    <w:rsid w:val="0062367E"/>
    <w:rsid w:val="00623921"/>
    <w:rsid w:val="006249ED"/>
    <w:rsid w:val="00626E3A"/>
    <w:rsid w:val="00627A54"/>
    <w:rsid w:val="00630E2C"/>
    <w:rsid w:val="006316DE"/>
    <w:rsid w:val="0063188A"/>
    <w:rsid w:val="00632BDD"/>
    <w:rsid w:val="00633809"/>
    <w:rsid w:val="00634057"/>
    <w:rsid w:val="006349AE"/>
    <w:rsid w:val="00634DD3"/>
    <w:rsid w:val="00635386"/>
    <w:rsid w:val="006355FA"/>
    <w:rsid w:val="00636952"/>
    <w:rsid w:val="00637BA6"/>
    <w:rsid w:val="00641CF7"/>
    <w:rsid w:val="0064278F"/>
    <w:rsid w:val="00644CB7"/>
    <w:rsid w:val="0064641F"/>
    <w:rsid w:val="00651B11"/>
    <w:rsid w:val="006522A1"/>
    <w:rsid w:val="00652CAB"/>
    <w:rsid w:val="0065312B"/>
    <w:rsid w:val="00655C83"/>
    <w:rsid w:val="00656095"/>
    <w:rsid w:val="0065666A"/>
    <w:rsid w:val="00656E32"/>
    <w:rsid w:val="00660445"/>
    <w:rsid w:val="0066160A"/>
    <w:rsid w:val="00661863"/>
    <w:rsid w:val="0066250F"/>
    <w:rsid w:val="00662734"/>
    <w:rsid w:val="00662893"/>
    <w:rsid w:val="00662EC3"/>
    <w:rsid w:val="00663FBA"/>
    <w:rsid w:val="00664B63"/>
    <w:rsid w:val="00664D43"/>
    <w:rsid w:val="00666358"/>
    <w:rsid w:val="00666B43"/>
    <w:rsid w:val="0067005C"/>
    <w:rsid w:val="0067066C"/>
    <w:rsid w:val="006719E8"/>
    <w:rsid w:val="00671B3D"/>
    <w:rsid w:val="006722E1"/>
    <w:rsid w:val="0067354E"/>
    <w:rsid w:val="00675441"/>
    <w:rsid w:val="006818A4"/>
    <w:rsid w:val="00681D31"/>
    <w:rsid w:val="00682B8D"/>
    <w:rsid w:val="00684B15"/>
    <w:rsid w:val="00685107"/>
    <w:rsid w:val="006855CF"/>
    <w:rsid w:val="00685B1C"/>
    <w:rsid w:val="00686320"/>
    <w:rsid w:val="006902B7"/>
    <w:rsid w:val="00690B0A"/>
    <w:rsid w:val="00691177"/>
    <w:rsid w:val="00691C00"/>
    <w:rsid w:val="00692E62"/>
    <w:rsid w:val="006938AD"/>
    <w:rsid w:val="006941DA"/>
    <w:rsid w:val="00694324"/>
    <w:rsid w:val="0069479D"/>
    <w:rsid w:val="00695754"/>
    <w:rsid w:val="0069663F"/>
    <w:rsid w:val="00697B76"/>
    <w:rsid w:val="006A0420"/>
    <w:rsid w:val="006A0BCB"/>
    <w:rsid w:val="006A0C6C"/>
    <w:rsid w:val="006A1553"/>
    <w:rsid w:val="006A245E"/>
    <w:rsid w:val="006A26DE"/>
    <w:rsid w:val="006A2B05"/>
    <w:rsid w:val="006A446D"/>
    <w:rsid w:val="006A469B"/>
    <w:rsid w:val="006A515F"/>
    <w:rsid w:val="006A6C4F"/>
    <w:rsid w:val="006A74C2"/>
    <w:rsid w:val="006A794A"/>
    <w:rsid w:val="006B08AE"/>
    <w:rsid w:val="006B0B0E"/>
    <w:rsid w:val="006B149B"/>
    <w:rsid w:val="006B1762"/>
    <w:rsid w:val="006B1E37"/>
    <w:rsid w:val="006B1F8E"/>
    <w:rsid w:val="006B2980"/>
    <w:rsid w:val="006B328F"/>
    <w:rsid w:val="006B3898"/>
    <w:rsid w:val="006B3D97"/>
    <w:rsid w:val="006B46F7"/>
    <w:rsid w:val="006B4E39"/>
    <w:rsid w:val="006B55C0"/>
    <w:rsid w:val="006B5852"/>
    <w:rsid w:val="006B633B"/>
    <w:rsid w:val="006B6BB8"/>
    <w:rsid w:val="006B731F"/>
    <w:rsid w:val="006C046B"/>
    <w:rsid w:val="006C0BFB"/>
    <w:rsid w:val="006C1D4F"/>
    <w:rsid w:val="006C2244"/>
    <w:rsid w:val="006C357A"/>
    <w:rsid w:val="006C4268"/>
    <w:rsid w:val="006C6751"/>
    <w:rsid w:val="006C6BB8"/>
    <w:rsid w:val="006C6CF0"/>
    <w:rsid w:val="006C6F40"/>
    <w:rsid w:val="006C7D04"/>
    <w:rsid w:val="006D0344"/>
    <w:rsid w:val="006D07C6"/>
    <w:rsid w:val="006D08B4"/>
    <w:rsid w:val="006D118A"/>
    <w:rsid w:val="006D137B"/>
    <w:rsid w:val="006D1DEA"/>
    <w:rsid w:val="006D2555"/>
    <w:rsid w:val="006D2A23"/>
    <w:rsid w:val="006D36D6"/>
    <w:rsid w:val="006D3866"/>
    <w:rsid w:val="006D42D1"/>
    <w:rsid w:val="006D52D0"/>
    <w:rsid w:val="006D7895"/>
    <w:rsid w:val="006D7B67"/>
    <w:rsid w:val="006E11D7"/>
    <w:rsid w:val="006E33CA"/>
    <w:rsid w:val="006E37CC"/>
    <w:rsid w:val="006E4949"/>
    <w:rsid w:val="006E5AB7"/>
    <w:rsid w:val="006E6C73"/>
    <w:rsid w:val="006F09AA"/>
    <w:rsid w:val="006F1776"/>
    <w:rsid w:val="006F1C21"/>
    <w:rsid w:val="006F2483"/>
    <w:rsid w:val="006F253F"/>
    <w:rsid w:val="006F33D5"/>
    <w:rsid w:val="006F44CB"/>
    <w:rsid w:val="006F44E8"/>
    <w:rsid w:val="006F4C0B"/>
    <w:rsid w:val="006F5A71"/>
    <w:rsid w:val="006F69B4"/>
    <w:rsid w:val="00700277"/>
    <w:rsid w:val="00700A07"/>
    <w:rsid w:val="00703151"/>
    <w:rsid w:val="0070495B"/>
    <w:rsid w:val="00705893"/>
    <w:rsid w:val="00707795"/>
    <w:rsid w:val="0071002B"/>
    <w:rsid w:val="007103BA"/>
    <w:rsid w:val="0071050B"/>
    <w:rsid w:val="00710E07"/>
    <w:rsid w:val="00710E4B"/>
    <w:rsid w:val="00711D53"/>
    <w:rsid w:val="00712FC9"/>
    <w:rsid w:val="007133EA"/>
    <w:rsid w:val="00713ABE"/>
    <w:rsid w:val="00714ADF"/>
    <w:rsid w:val="007154E4"/>
    <w:rsid w:val="00717197"/>
    <w:rsid w:val="00717ACF"/>
    <w:rsid w:val="00717E3F"/>
    <w:rsid w:val="0072013F"/>
    <w:rsid w:val="0072047C"/>
    <w:rsid w:val="00720A05"/>
    <w:rsid w:val="00720C88"/>
    <w:rsid w:val="00721C14"/>
    <w:rsid w:val="00723951"/>
    <w:rsid w:val="00724640"/>
    <w:rsid w:val="00724DC9"/>
    <w:rsid w:val="007251CE"/>
    <w:rsid w:val="0072787D"/>
    <w:rsid w:val="00727934"/>
    <w:rsid w:val="0073048B"/>
    <w:rsid w:val="0073060D"/>
    <w:rsid w:val="00730D9C"/>
    <w:rsid w:val="00732A86"/>
    <w:rsid w:val="007332A7"/>
    <w:rsid w:val="00733690"/>
    <w:rsid w:val="00733C43"/>
    <w:rsid w:val="00734079"/>
    <w:rsid w:val="0073490F"/>
    <w:rsid w:val="0073631F"/>
    <w:rsid w:val="00736B7D"/>
    <w:rsid w:val="007411A7"/>
    <w:rsid w:val="007413A0"/>
    <w:rsid w:val="0074231C"/>
    <w:rsid w:val="00742543"/>
    <w:rsid w:val="007434C1"/>
    <w:rsid w:val="00744928"/>
    <w:rsid w:val="00746A68"/>
    <w:rsid w:val="00746E1E"/>
    <w:rsid w:val="0074707A"/>
    <w:rsid w:val="00751950"/>
    <w:rsid w:val="00753365"/>
    <w:rsid w:val="00754A64"/>
    <w:rsid w:val="00755797"/>
    <w:rsid w:val="007557E0"/>
    <w:rsid w:val="00755AA7"/>
    <w:rsid w:val="00757DCA"/>
    <w:rsid w:val="00760C9E"/>
    <w:rsid w:val="00760DAA"/>
    <w:rsid w:val="00761219"/>
    <w:rsid w:val="00762764"/>
    <w:rsid w:val="00762913"/>
    <w:rsid w:val="00762A89"/>
    <w:rsid w:val="0076358B"/>
    <w:rsid w:val="0076399B"/>
    <w:rsid w:val="0076415C"/>
    <w:rsid w:val="007651CA"/>
    <w:rsid w:val="00767252"/>
    <w:rsid w:val="00770412"/>
    <w:rsid w:val="00770AC3"/>
    <w:rsid w:val="00770C1F"/>
    <w:rsid w:val="00771A57"/>
    <w:rsid w:val="00771B30"/>
    <w:rsid w:val="00771D99"/>
    <w:rsid w:val="007721E2"/>
    <w:rsid w:val="00772250"/>
    <w:rsid w:val="0077447C"/>
    <w:rsid w:val="007745E0"/>
    <w:rsid w:val="00774C49"/>
    <w:rsid w:val="00776178"/>
    <w:rsid w:val="0077757A"/>
    <w:rsid w:val="00777DE7"/>
    <w:rsid w:val="00777FF7"/>
    <w:rsid w:val="00780208"/>
    <w:rsid w:val="0078092A"/>
    <w:rsid w:val="00781EC1"/>
    <w:rsid w:val="007833CF"/>
    <w:rsid w:val="00784A89"/>
    <w:rsid w:val="00785161"/>
    <w:rsid w:val="007857A2"/>
    <w:rsid w:val="00785D43"/>
    <w:rsid w:val="00786128"/>
    <w:rsid w:val="0078643B"/>
    <w:rsid w:val="0078763B"/>
    <w:rsid w:val="007915C3"/>
    <w:rsid w:val="00791917"/>
    <w:rsid w:val="007933C5"/>
    <w:rsid w:val="00793A65"/>
    <w:rsid w:val="00794162"/>
    <w:rsid w:val="007953EA"/>
    <w:rsid w:val="00795961"/>
    <w:rsid w:val="00796A68"/>
    <w:rsid w:val="0079705C"/>
    <w:rsid w:val="00797F79"/>
    <w:rsid w:val="007A0331"/>
    <w:rsid w:val="007A264E"/>
    <w:rsid w:val="007A345B"/>
    <w:rsid w:val="007A3582"/>
    <w:rsid w:val="007A3AFD"/>
    <w:rsid w:val="007A3D08"/>
    <w:rsid w:val="007A40EC"/>
    <w:rsid w:val="007A4B1F"/>
    <w:rsid w:val="007A4EBF"/>
    <w:rsid w:val="007A55C7"/>
    <w:rsid w:val="007A5CDF"/>
    <w:rsid w:val="007A6A4A"/>
    <w:rsid w:val="007A7FE5"/>
    <w:rsid w:val="007B01C7"/>
    <w:rsid w:val="007B078E"/>
    <w:rsid w:val="007B22B7"/>
    <w:rsid w:val="007B22CB"/>
    <w:rsid w:val="007B530D"/>
    <w:rsid w:val="007B5C9F"/>
    <w:rsid w:val="007B6037"/>
    <w:rsid w:val="007B6AF1"/>
    <w:rsid w:val="007B7E49"/>
    <w:rsid w:val="007C02A0"/>
    <w:rsid w:val="007C0C4F"/>
    <w:rsid w:val="007C0EBC"/>
    <w:rsid w:val="007C12D1"/>
    <w:rsid w:val="007C1332"/>
    <w:rsid w:val="007C14F8"/>
    <w:rsid w:val="007C3DC6"/>
    <w:rsid w:val="007C4072"/>
    <w:rsid w:val="007C4A86"/>
    <w:rsid w:val="007C55A6"/>
    <w:rsid w:val="007C5689"/>
    <w:rsid w:val="007C5745"/>
    <w:rsid w:val="007C5756"/>
    <w:rsid w:val="007C685D"/>
    <w:rsid w:val="007C6B1B"/>
    <w:rsid w:val="007C6D5F"/>
    <w:rsid w:val="007C7797"/>
    <w:rsid w:val="007C7F07"/>
    <w:rsid w:val="007D0695"/>
    <w:rsid w:val="007D1010"/>
    <w:rsid w:val="007D15CD"/>
    <w:rsid w:val="007D1C3A"/>
    <w:rsid w:val="007D2700"/>
    <w:rsid w:val="007D3669"/>
    <w:rsid w:val="007E05C9"/>
    <w:rsid w:val="007E0D37"/>
    <w:rsid w:val="007E26FA"/>
    <w:rsid w:val="007E2925"/>
    <w:rsid w:val="007E4135"/>
    <w:rsid w:val="007E448E"/>
    <w:rsid w:val="007E451A"/>
    <w:rsid w:val="007E579D"/>
    <w:rsid w:val="007E68E7"/>
    <w:rsid w:val="007E7910"/>
    <w:rsid w:val="007E7B44"/>
    <w:rsid w:val="007F00E7"/>
    <w:rsid w:val="007F087D"/>
    <w:rsid w:val="007F1219"/>
    <w:rsid w:val="007F139D"/>
    <w:rsid w:val="007F19C5"/>
    <w:rsid w:val="007F2869"/>
    <w:rsid w:val="007F2945"/>
    <w:rsid w:val="007F3109"/>
    <w:rsid w:val="007F3563"/>
    <w:rsid w:val="007F443D"/>
    <w:rsid w:val="007F54A2"/>
    <w:rsid w:val="007F5939"/>
    <w:rsid w:val="007F6A3D"/>
    <w:rsid w:val="00800D4C"/>
    <w:rsid w:val="00801263"/>
    <w:rsid w:val="00801609"/>
    <w:rsid w:val="00801C68"/>
    <w:rsid w:val="00802217"/>
    <w:rsid w:val="00802EC2"/>
    <w:rsid w:val="0080384A"/>
    <w:rsid w:val="00803D4E"/>
    <w:rsid w:val="00805225"/>
    <w:rsid w:val="00805D20"/>
    <w:rsid w:val="00810420"/>
    <w:rsid w:val="0081057F"/>
    <w:rsid w:val="00811CD9"/>
    <w:rsid w:val="00813F98"/>
    <w:rsid w:val="0081406D"/>
    <w:rsid w:val="008145D0"/>
    <w:rsid w:val="0081597B"/>
    <w:rsid w:val="008161C8"/>
    <w:rsid w:val="0081662B"/>
    <w:rsid w:val="00816B0C"/>
    <w:rsid w:val="00817984"/>
    <w:rsid w:val="008207A0"/>
    <w:rsid w:val="008209DD"/>
    <w:rsid w:val="008235FF"/>
    <w:rsid w:val="00823E44"/>
    <w:rsid w:val="008240CD"/>
    <w:rsid w:val="0082478F"/>
    <w:rsid w:val="00824A19"/>
    <w:rsid w:val="00824F37"/>
    <w:rsid w:val="008258CF"/>
    <w:rsid w:val="00825EE7"/>
    <w:rsid w:val="00826080"/>
    <w:rsid w:val="008261F9"/>
    <w:rsid w:val="00827013"/>
    <w:rsid w:val="0082734D"/>
    <w:rsid w:val="00827AFA"/>
    <w:rsid w:val="00831D15"/>
    <w:rsid w:val="00832B35"/>
    <w:rsid w:val="00832C28"/>
    <w:rsid w:val="00834FB2"/>
    <w:rsid w:val="00835432"/>
    <w:rsid w:val="00835A29"/>
    <w:rsid w:val="00835ACE"/>
    <w:rsid w:val="00835D71"/>
    <w:rsid w:val="008361B7"/>
    <w:rsid w:val="0083662A"/>
    <w:rsid w:val="008373FC"/>
    <w:rsid w:val="008410D1"/>
    <w:rsid w:val="00841FDE"/>
    <w:rsid w:val="00844433"/>
    <w:rsid w:val="00845E12"/>
    <w:rsid w:val="0084724A"/>
    <w:rsid w:val="00847BB3"/>
    <w:rsid w:val="00847C02"/>
    <w:rsid w:val="008501A8"/>
    <w:rsid w:val="008537FD"/>
    <w:rsid w:val="00853A1B"/>
    <w:rsid w:val="008569C3"/>
    <w:rsid w:val="008574B0"/>
    <w:rsid w:val="00857B6E"/>
    <w:rsid w:val="00860330"/>
    <w:rsid w:val="008618DC"/>
    <w:rsid w:val="008618F8"/>
    <w:rsid w:val="00861C78"/>
    <w:rsid w:val="008626CB"/>
    <w:rsid w:val="00862C25"/>
    <w:rsid w:val="00863825"/>
    <w:rsid w:val="00863BED"/>
    <w:rsid w:val="00864823"/>
    <w:rsid w:val="00865B22"/>
    <w:rsid w:val="00867018"/>
    <w:rsid w:val="00870196"/>
    <w:rsid w:val="00870283"/>
    <w:rsid w:val="00870D91"/>
    <w:rsid w:val="00870F30"/>
    <w:rsid w:val="00871921"/>
    <w:rsid w:val="00872F4E"/>
    <w:rsid w:val="00876728"/>
    <w:rsid w:val="008767B5"/>
    <w:rsid w:val="00876CAC"/>
    <w:rsid w:val="00876EFB"/>
    <w:rsid w:val="00880545"/>
    <w:rsid w:val="008805F2"/>
    <w:rsid w:val="00880663"/>
    <w:rsid w:val="0088094E"/>
    <w:rsid w:val="00881D60"/>
    <w:rsid w:val="008823F7"/>
    <w:rsid w:val="00882895"/>
    <w:rsid w:val="00882B92"/>
    <w:rsid w:val="00882BB3"/>
    <w:rsid w:val="00883359"/>
    <w:rsid w:val="008834FB"/>
    <w:rsid w:val="0088402E"/>
    <w:rsid w:val="00884CC5"/>
    <w:rsid w:val="008853CB"/>
    <w:rsid w:val="008854FD"/>
    <w:rsid w:val="008870C2"/>
    <w:rsid w:val="00887FA2"/>
    <w:rsid w:val="00891298"/>
    <w:rsid w:val="008912EE"/>
    <w:rsid w:val="008918F8"/>
    <w:rsid w:val="00893084"/>
    <w:rsid w:val="0089360D"/>
    <w:rsid w:val="0089429C"/>
    <w:rsid w:val="00895058"/>
    <w:rsid w:val="0089799B"/>
    <w:rsid w:val="008A0081"/>
    <w:rsid w:val="008A02BC"/>
    <w:rsid w:val="008A0A93"/>
    <w:rsid w:val="008A1047"/>
    <w:rsid w:val="008A2662"/>
    <w:rsid w:val="008A299E"/>
    <w:rsid w:val="008A3C35"/>
    <w:rsid w:val="008A5573"/>
    <w:rsid w:val="008A58BC"/>
    <w:rsid w:val="008A6279"/>
    <w:rsid w:val="008A6407"/>
    <w:rsid w:val="008A68E5"/>
    <w:rsid w:val="008A6D47"/>
    <w:rsid w:val="008A7756"/>
    <w:rsid w:val="008A7C8D"/>
    <w:rsid w:val="008A7D71"/>
    <w:rsid w:val="008B238B"/>
    <w:rsid w:val="008B458E"/>
    <w:rsid w:val="008B76D2"/>
    <w:rsid w:val="008C0253"/>
    <w:rsid w:val="008C12E8"/>
    <w:rsid w:val="008C2E3A"/>
    <w:rsid w:val="008C34E6"/>
    <w:rsid w:val="008C693F"/>
    <w:rsid w:val="008C751B"/>
    <w:rsid w:val="008D0344"/>
    <w:rsid w:val="008D10DA"/>
    <w:rsid w:val="008D1F51"/>
    <w:rsid w:val="008D2360"/>
    <w:rsid w:val="008D2913"/>
    <w:rsid w:val="008D6EB0"/>
    <w:rsid w:val="008D75D9"/>
    <w:rsid w:val="008E0E32"/>
    <w:rsid w:val="008E1B49"/>
    <w:rsid w:val="008E2A1D"/>
    <w:rsid w:val="008E4BA0"/>
    <w:rsid w:val="008E62F4"/>
    <w:rsid w:val="008E7A67"/>
    <w:rsid w:val="008F059B"/>
    <w:rsid w:val="008F1AEC"/>
    <w:rsid w:val="008F34DD"/>
    <w:rsid w:val="008F7119"/>
    <w:rsid w:val="008F717A"/>
    <w:rsid w:val="008F7A48"/>
    <w:rsid w:val="00900AB9"/>
    <w:rsid w:val="00900C9D"/>
    <w:rsid w:val="00900CCA"/>
    <w:rsid w:val="00900E44"/>
    <w:rsid w:val="00902690"/>
    <w:rsid w:val="00905A17"/>
    <w:rsid w:val="00905EE7"/>
    <w:rsid w:val="00905FCA"/>
    <w:rsid w:val="0090682A"/>
    <w:rsid w:val="00911954"/>
    <w:rsid w:val="00913004"/>
    <w:rsid w:val="0091671F"/>
    <w:rsid w:val="0091690F"/>
    <w:rsid w:val="00921137"/>
    <w:rsid w:val="0092114E"/>
    <w:rsid w:val="0092156D"/>
    <w:rsid w:val="0092307F"/>
    <w:rsid w:val="00923498"/>
    <w:rsid w:val="00923EC1"/>
    <w:rsid w:val="00927E94"/>
    <w:rsid w:val="009309EC"/>
    <w:rsid w:val="00930CD0"/>
    <w:rsid w:val="00931F02"/>
    <w:rsid w:val="00931F6F"/>
    <w:rsid w:val="00932B41"/>
    <w:rsid w:val="00934454"/>
    <w:rsid w:val="0093467C"/>
    <w:rsid w:val="00934BCB"/>
    <w:rsid w:val="00935517"/>
    <w:rsid w:val="009357BF"/>
    <w:rsid w:val="00937016"/>
    <w:rsid w:val="00937BC9"/>
    <w:rsid w:val="00937E44"/>
    <w:rsid w:val="00940061"/>
    <w:rsid w:val="00943487"/>
    <w:rsid w:val="0094382A"/>
    <w:rsid w:val="00943C3D"/>
    <w:rsid w:val="00943CE1"/>
    <w:rsid w:val="00944C28"/>
    <w:rsid w:val="00945BD6"/>
    <w:rsid w:val="00947822"/>
    <w:rsid w:val="00947E51"/>
    <w:rsid w:val="0095082E"/>
    <w:rsid w:val="00950A41"/>
    <w:rsid w:val="00950DA8"/>
    <w:rsid w:val="0095105E"/>
    <w:rsid w:val="00951D0F"/>
    <w:rsid w:val="00952531"/>
    <w:rsid w:val="00952A13"/>
    <w:rsid w:val="00954111"/>
    <w:rsid w:val="0095641C"/>
    <w:rsid w:val="00956A36"/>
    <w:rsid w:val="009575B2"/>
    <w:rsid w:val="00957637"/>
    <w:rsid w:val="00957768"/>
    <w:rsid w:val="00960BE3"/>
    <w:rsid w:val="009617BE"/>
    <w:rsid w:val="00961979"/>
    <w:rsid w:val="0096241A"/>
    <w:rsid w:val="00962F9A"/>
    <w:rsid w:val="00963290"/>
    <w:rsid w:val="0096404F"/>
    <w:rsid w:val="009644BF"/>
    <w:rsid w:val="00964EDB"/>
    <w:rsid w:val="00965085"/>
    <w:rsid w:val="009665D2"/>
    <w:rsid w:val="00966BCD"/>
    <w:rsid w:val="009700E0"/>
    <w:rsid w:val="00970956"/>
    <w:rsid w:val="009713A7"/>
    <w:rsid w:val="00971AB0"/>
    <w:rsid w:val="00971C41"/>
    <w:rsid w:val="00972883"/>
    <w:rsid w:val="00973423"/>
    <w:rsid w:val="0097390F"/>
    <w:rsid w:val="009745B5"/>
    <w:rsid w:val="00974EDB"/>
    <w:rsid w:val="00974F9E"/>
    <w:rsid w:val="00975238"/>
    <w:rsid w:val="00977618"/>
    <w:rsid w:val="009804A4"/>
    <w:rsid w:val="00980B4E"/>
    <w:rsid w:val="0098177A"/>
    <w:rsid w:val="00981AEE"/>
    <w:rsid w:val="00981D43"/>
    <w:rsid w:val="009821FE"/>
    <w:rsid w:val="009837A5"/>
    <w:rsid w:val="00983DE0"/>
    <w:rsid w:val="00984015"/>
    <w:rsid w:val="0098422B"/>
    <w:rsid w:val="00984A12"/>
    <w:rsid w:val="009857AE"/>
    <w:rsid w:val="0098588F"/>
    <w:rsid w:val="00986213"/>
    <w:rsid w:val="00986402"/>
    <w:rsid w:val="0098724A"/>
    <w:rsid w:val="00987812"/>
    <w:rsid w:val="009923AA"/>
    <w:rsid w:val="00992881"/>
    <w:rsid w:val="00993A63"/>
    <w:rsid w:val="00996182"/>
    <w:rsid w:val="00997154"/>
    <w:rsid w:val="00997A45"/>
    <w:rsid w:val="00997A9C"/>
    <w:rsid w:val="00997CB8"/>
    <w:rsid w:val="00997DE1"/>
    <w:rsid w:val="009A0069"/>
    <w:rsid w:val="009A0B0B"/>
    <w:rsid w:val="009A0FF3"/>
    <w:rsid w:val="009A2069"/>
    <w:rsid w:val="009A43C9"/>
    <w:rsid w:val="009A43E9"/>
    <w:rsid w:val="009A501E"/>
    <w:rsid w:val="009A7437"/>
    <w:rsid w:val="009A7C29"/>
    <w:rsid w:val="009A7D74"/>
    <w:rsid w:val="009A7DD0"/>
    <w:rsid w:val="009B062C"/>
    <w:rsid w:val="009B11F9"/>
    <w:rsid w:val="009B14F6"/>
    <w:rsid w:val="009B2567"/>
    <w:rsid w:val="009B2ADA"/>
    <w:rsid w:val="009B46BA"/>
    <w:rsid w:val="009B4C24"/>
    <w:rsid w:val="009B4D20"/>
    <w:rsid w:val="009B6059"/>
    <w:rsid w:val="009B67FE"/>
    <w:rsid w:val="009C0602"/>
    <w:rsid w:val="009C1D9B"/>
    <w:rsid w:val="009C382C"/>
    <w:rsid w:val="009C3C0C"/>
    <w:rsid w:val="009C46AE"/>
    <w:rsid w:val="009C5339"/>
    <w:rsid w:val="009C55C2"/>
    <w:rsid w:val="009C59B7"/>
    <w:rsid w:val="009C6ECA"/>
    <w:rsid w:val="009C7CE3"/>
    <w:rsid w:val="009D0063"/>
    <w:rsid w:val="009D072C"/>
    <w:rsid w:val="009D0CBC"/>
    <w:rsid w:val="009D1A7C"/>
    <w:rsid w:val="009D1C0F"/>
    <w:rsid w:val="009D1F15"/>
    <w:rsid w:val="009D2D9E"/>
    <w:rsid w:val="009D2F42"/>
    <w:rsid w:val="009D3AED"/>
    <w:rsid w:val="009D3CD6"/>
    <w:rsid w:val="009D4CDC"/>
    <w:rsid w:val="009D569C"/>
    <w:rsid w:val="009D5EAC"/>
    <w:rsid w:val="009D6382"/>
    <w:rsid w:val="009D66B8"/>
    <w:rsid w:val="009D6BF6"/>
    <w:rsid w:val="009E1CAD"/>
    <w:rsid w:val="009E2E5D"/>
    <w:rsid w:val="009E553F"/>
    <w:rsid w:val="009E5FA2"/>
    <w:rsid w:val="009E728A"/>
    <w:rsid w:val="009E75E9"/>
    <w:rsid w:val="009F0904"/>
    <w:rsid w:val="009F0A8D"/>
    <w:rsid w:val="009F17BC"/>
    <w:rsid w:val="009F1DA1"/>
    <w:rsid w:val="009F4490"/>
    <w:rsid w:val="009F4FE1"/>
    <w:rsid w:val="009F5B5B"/>
    <w:rsid w:val="009F5FEC"/>
    <w:rsid w:val="00A015DC"/>
    <w:rsid w:val="00A02029"/>
    <w:rsid w:val="00A03E5E"/>
    <w:rsid w:val="00A04BAD"/>
    <w:rsid w:val="00A055D4"/>
    <w:rsid w:val="00A057DE"/>
    <w:rsid w:val="00A05BDF"/>
    <w:rsid w:val="00A0604B"/>
    <w:rsid w:val="00A06381"/>
    <w:rsid w:val="00A06AD6"/>
    <w:rsid w:val="00A073E1"/>
    <w:rsid w:val="00A0795A"/>
    <w:rsid w:val="00A100C8"/>
    <w:rsid w:val="00A108DB"/>
    <w:rsid w:val="00A10E68"/>
    <w:rsid w:val="00A111D6"/>
    <w:rsid w:val="00A11208"/>
    <w:rsid w:val="00A11C25"/>
    <w:rsid w:val="00A137AE"/>
    <w:rsid w:val="00A15EE4"/>
    <w:rsid w:val="00A177E2"/>
    <w:rsid w:val="00A178A4"/>
    <w:rsid w:val="00A218D5"/>
    <w:rsid w:val="00A21F11"/>
    <w:rsid w:val="00A21F8F"/>
    <w:rsid w:val="00A22232"/>
    <w:rsid w:val="00A22DF9"/>
    <w:rsid w:val="00A23548"/>
    <w:rsid w:val="00A239FE"/>
    <w:rsid w:val="00A240B4"/>
    <w:rsid w:val="00A25756"/>
    <w:rsid w:val="00A26869"/>
    <w:rsid w:val="00A27450"/>
    <w:rsid w:val="00A30259"/>
    <w:rsid w:val="00A310D7"/>
    <w:rsid w:val="00A31FE4"/>
    <w:rsid w:val="00A32C34"/>
    <w:rsid w:val="00A33282"/>
    <w:rsid w:val="00A34522"/>
    <w:rsid w:val="00A3471C"/>
    <w:rsid w:val="00A3682E"/>
    <w:rsid w:val="00A369BE"/>
    <w:rsid w:val="00A372C9"/>
    <w:rsid w:val="00A3769B"/>
    <w:rsid w:val="00A3773D"/>
    <w:rsid w:val="00A37AB7"/>
    <w:rsid w:val="00A37BAD"/>
    <w:rsid w:val="00A429C7"/>
    <w:rsid w:val="00A438B0"/>
    <w:rsid w:val="00A44124"/>
    <w:rsid w:val="00A44E91"/>
    <w:rsid w:val="00A454C8"/>
    <w:rsid w:val="00A45D61"/>
    <w:rsid w:val="00A46BA8"/>
    <w:rsid w:val="00A51C78"/>
    <w:rsid w:val="00A52A1E"/>
    <w:rsid w:val="00A52BEF"/>
    <w:rsid w:val="00A52C52"/>
    <w:rsid w:val="00A530DB"/>
    <w:rsid w:val="00A536D0"/>
    <w:rsid w:val="00A53C79"/>
    <w:rsid w:val="00A55489"/>
    <w:rsid w:val="00A57624"/>
    <w:rsid w:val="00A57B42"/>
    <w:rsid w:val="00A60F34"/>
    <w:rsid w:val="00A60FD8"/>
    <w:rsid w:val="00A631B9"/>
    <w:rsid w:val="00A63212"/>
    <w:rsid w:val="00A63F14"/>
    <w:rsid w:val="00A65E00"/>
    <w:rsid w:val="00A66ED6"/>
    <w:rsid w:val="00A67456"/>
    <w:rsid w:val="00A71EEE"/>
    <w:rsid w:val="00A72234"/>
    <w:rsid w:val="00A728A7"/>
    <w:rsid w:val="00A7297B"/>
    <w:rsid w:val="00A73227"/>
    <w:rsid w:val="00A7326F"/>
    <w:rsid w:val="00A73404"/>
    <w:rsid w:val="00A7636F"/>
    <w:rsid w:val="00A766CD"/>
    <w:rsid w:val="00A779D0"/>
    <w:rsid w:val="00A816C3"/>
    <w:rsid w:val="00A81745"/>
    <w:rsid w:val="00A83A35"/>
    <w:rsid w:val="00A83E4E"/>
    <w:rsid w:val="00A845C1"/>
    <w:rsid w:val="00A859CC"/>
    <w:rsid w:val="00A861F5"/>
    <w:rsid w:val="00A8679F"/>
    <w:rsid w:val="00A872EE"/>
    <w:rsid w:val="00A87AB1"/>
    <w:rsid w:val="00A90737"/>
    <w:rsid w:val="00A908B8"/>
    <w:rsid w:val="00A91EC5"/>
    <w:rsid w:val="00A92214"/>
    <w:rsid w:val="00A92B98"/>
    <w:rsid w:val="00A9333C"/>
    <w:rsid w:val="00A948B9"/>
    <w:rsid w:val="00A95133"/>
    <w:rsid w:val="00A958B5"/>
    <w:rsid w:val="00A960B0"/>
    <w:rsid w:val="00A960D7"/>
    <w:rsid w:val="00A96631"/>
    <w:rsid w:val="00A967A5"/>
    <w:rsid w:val="00A970FE"/>
    <w:rsid w:val="00A97291"/>
    <w:rsid w:val="00A976F7"/>
    <w:rsid w:val="00A97782"/>
    <w:rsid w:val="00A97AE2"/>
    <w:rsid w:val="00AA0D9C"/>
    <w:rsid w:val="00AA0F0D"/>
    <w:rsid w:val="00AA1BEE"/>
    <w:rsid w:val="00AA23FC"/>
    <w:rsid w:val="00AA35CF"/>
    <w:rsid w:val="00AA391F"/>
    <w:rsid w:val="00AA3ADB"/>
    <w:rsid w:val="00AA3BD3"/>
    <w:rsid w:val="00AA3ECC"/>
    <w:rsid w:val="00AA4AA1"/>
    <w:rsid w:val="00AB00C2"/>
    <w:rsid w:val="00AB0ACA"/>
    <w:rsid w:val="00AB13A1"/>
    <w:rsid w:val="00AB20FF"/>
    <w:rsid w:val="00AB2565"/>
    <w:rsid w:val="00AB2E6F"/>
    <w:rsid w:val="00AB36BD"/>
    <w:rsid w:val="00AB4A4E"/>
    <w:rsid w:val="00AB4D75"/>
    <w:rsid w:val="00AB50C2"/>
    <w:rsid w:val="00AC1843"/>
    <w:rsid w:val="00AC212F"/>
    <w:rsid w:val="00AC235C"/>
    <w:rsid w:val="00AC343C"/>
    <w:rsid w:val="00AC449F"/>
    <w:rsid w:val="00AC4542"/>
    <w:rsid w:val="00AC6BBB"/>
    <w:rsid w:val="00AC6BFA"/>
    <w:rsid w:val="00AC72FB"/>
    <w:rsid w:val="00AD01BD"/>
    <w:rsid w:val="00AD129B"/>
    <w:rsid w:val="00AD1EB9"/>
    <w:rsid w:val="00AD20D8"/>
    <w:rsid w:val="00AD30D2"/>
    <w:rsid w:val="00AD348B"/>
    <w:rsid w:val="00AD3AC2"/>
    <w:rsid w:val="00AD49EA"/>
    <w:rsid w:val="00AD4C51"/>
    <w:rsid w:val="00AD5024"/>
    <w:rsid w:val="00AD5DCF"/>
    <w:rsid w:val="00AE1742"/>
    <w:rsid w:val="00AE1BDF"/>
    <w:rsid w:val="00AE1FEC"/>
    <w:rsid w:val="00AE2865"/>
    <w:rsid w:val="00AE316B"/>
    <w:rsid w:val="00AE3B8C"/>
    <w:rsid w:val="00AE494E"/>
    <w:rsid w:val="00AE5966"/>
    <w:rsid w:val="00AE5F60"/>
    <w:rsid w:val="00AE69DB"/>
    <w:rsid w:val="00AE6CF1"/>
    <w:rsid w:val="00AE6DA4"/>
    <w:rsid w:val="00AF0AF0"/>
    <w:rsid w:val="00AF1F15"/>
    <w:rsid w:val="00AF2FA1"/>
    <w:rsid w:val="00AF336C"/>
    <w:rsid w:val="00AF3620"/>
    <w:rsid w:val="00AF3B3C"/>
    <w:rsid w:val="00AF3B4E"/>
    <w:rsid w:val="00AF3D13"/>
    <w:rsid w:val="00AF3EBA"/>
    <w:rsid w:val="00AF4868"/>
    <w:rsid w:val="00AF5332"/>
    <w:rsid w:val="00AF5362"/>
    <w:rsid w:val="00AF60B9"/>
    <w:rsid w:val="00AF650F"/>
    <w:rsid w:val="00AF74D3"/>
    <w:rsid w:val="00B00B76"/>
    <w:rsid w:val="00B01AE9"/>
    <w:rsid w:val="00B04295"/>
    <w:rsid w:val="00B057FE"/>
    <w:rsid w:val="00B0660F"/>
    <w:rsid w:val="00B06BB0"/>
    <w:rsid w:val="00B070A2"/>
    <w:rsid w:val="00B072AD"/>
    <w:rsid w:val="00B07BF4"/>
    <w:rsid w:val="00B07EEA"/>
    <w:rsid w:val="00B11616"/>
    <w:rsid w:val="00B12556"/>
    <w:rsid w:val="00B12FD2"/>
    <w:rsid w:val="00B1366B"/>
    <w:rsid w:val="00B13866"/>
    <w:rsid w:val="00B1416C"/>
    <w:rsid w:val="00B1452B"/>
    <w:rsid w:val="00B15107"/>
    <w:rsid w:val="00B15D8C"/>
    <w:rsid w:val="00B160A3"/>
    <w:rsid w:val="00B165EA"/>
    <w:rsid w:val="00B207C2"/>
    <w:rsid w:val="00B20871"/>
    <w:rsid w:val="00B214D1"/>
    <w:rsid w:val="00B21A93"/>
    <w:rsid w:val="00B21BDE"/>
    <w:rsid w:val="00B2235D"/>
    <w:rsid w:val="00B224A6"/>
    <w:rsid w:val="00B234C0"/>
    <w:rsid w:val="00B23841"/>
    <w:rsid w:val="00B239D5"/>
    <w:rsid w:val="00B23E9E"/>
    <w:rsid w:val="00B24D18"/>
    <w:rsid w:val="00B2699F"/>
    <w:rsid w:val="00B26E4B"/>
    <w:rsid w:val="00B33026"/>
    <w:rsid w:val="00B34532"/>
    <w:rsid w:val="00B35697"/>
    <w:rsid w:val="00B36D07"/>
    <w:rsid w:val="00B379F4"/>
    <w:rsid w:val="00B416A3"/>
    <w:rsid w:val="00B41C52"/>
    <w:rsid w:val="00B4328F"/>
    <w:rsid w:val="00B44297"/>
    <w:rsid w:val="00B447E8"/>
    <w:rsid w:val="00B4497A"/>
    <w:rsid w:val="00B44CA9"/>
    <w:rsid w:val="00B457A0"/>
    <w:rsid w:val="00B46265"/>
    <w:rsid w:val="00B51030"/>
    <w:rsid w:val="00B525B8"/>
    <w:rsid w:val="00B52885"/>
    <w:rsid w:val="00B537FF"/>
    <w:rsid w:val="00B53D9E"/>
    <w:rsid w:val="00B54CF7"/>
    <w:rsid w:val="00B55B5F"/>
    <w:rsid w:val="00B56054"/>
    <w:rsid w:val="00B57780"/>
    <w:rsid w:val="00B57BC2"/>
    <w:rsid w:val="00B606F8"/>
    <w:rsid w:val="00B60A77"/>
    <w:rsid w:val="00B60B56"/>
    <w:rsid w:val="00B61560"/>
    <w:rsid w:val="00B620DF"/>
    <w:rsid w:val="00B62551"/>
    <w:rsid w:val="00B6262B"/>
    <w:rsid w:val="00B6466D"/>
    <w:rsid w:val="00B6559C"/>
    <w:rsid w:val="00B65723"/>
    <w:rsid w:val="00B668BD"/>
    <w:rsid w:val="00B67B20"/>
    <w:rsid w:val="00B705CB"/>
    <w:rsid w:val="00B70984"/>
    <w:rsid w:val="00B70E20"/>
    <w:rsid w:val="00B723BC"/>
    <w:rsid w:val="00B72A4B"/>
    <w:rsid w:val="00B73661"/>
    <w:rsid w:val="00B738B3"/>
    <w:rsid w:val="00B74B5C"/>
    <w:rsid w:val="00B75279"/>
    <w:rsid w:val="00B75F08"/>
    <w:rsid w:val="00B76157"/>
    <w:rsid w:val="00B766D1"/>
    <w:rsid w:val="00B80EF1"/>
    <w:rsid w:val="00B81523"/>
    <w:rsid w:val="00B81609"/>
    <w:rsid w:val="00B81802"/>
    <w:rsid w:val="00B81835"/>
    <w:rsid w:val="00B820C2"/>
    <w:rsid w:val="00B8229A"/>
    <w:rsid w:val="00B8440B"/>
    <w:rsid w:val="00B8535E"/>
    <w:rsid w:val="00B85B63"/>
    <w:rsid w:val="00B85C65"/>
    <w:rsid w:val="00B86110"/>
    <w:rsid w:val="00B861D1"/>
    <w:rsid w:val="00B876E5"/>
    <w:rsid w:val="00B87834"/>
    <w:rsid w:val="00B87A62"/>
    <w:rsid w:val="00B90171"/>
    <w:rsid w:val="00B90350"/>
    <w:rsid w:val="00B90673"/>
    <w:rsid w:val="00B90DFB"/>
    <w:rsid w:val="00B91602"/>
    <w:rsid w:val="00B917C3"/>
    <w:rsid w:val="00B91E98"/>
    <w:rsid w:val="00B9366A"/>
    <w:rsid w:val="00B93E9C"/>
    <w:rsid w:val="00B94521"/>
    <w:rsid w:val="00B94B1D"/>
    <w:rsid w:val="00B95A6E"/>
    <w:rsid w:val="00B960A4"/>
    <w:rsid w:val="00B969B3"/>
    <w:rsid w:val="00B96B8C"/>
    <w:rsid w:val="00BA053E"/>
    <w:rsid w:val="00BA0A98"/>
    <w:rsid w:val="00BA16DB"/>
    <w:rsid w:val="00BA2662"/>
    <w:rsid w:val="00BA34B1"/>
    <w:rsid w:val="00BA374D"/>
    <w:rsid w:val="00BA3C81"/>
    <w:rsid w:val="00BA5188"/>
    <w:rsid w:val="00BA57DA"/>
    <w:rsid w:val="00BA5A6C"/>
    <w:rsid w:val="00BA6AD8"/>
    <w:rsid w:val="00BB0797"/>
    <w:rsid w:val="00BB0D57"/>
    <w:rsid w:val="00BB16E2"/>
    <w:rsid w:val="00BB1750"/>
    <w:rsid w:val="00BB2400"/>
    <w:rsid w:val="00BB32A5"/>
    <w:rsid w:val="00BB3A3D"/>
    <w:rsid w:val="00BB3C52"/>
    <w:rsid w:val="00BB4417"/>
    <w:rsid w:val="00BB4B0E"/>
    <w:rsid w:val="00BB4D7A"/>
    <w:rsid w:val="00BB56A3"/>
    <w:rsid w:val="00BB59B0"/>
    <w:rsid w:val="00BB5F99"/>
    <w:rsid w:val="00BB6D4E"/>
    <w:rsid w:val="00BB7797"/>
    <w:rsid w:val="00BC1259"/>
    <w:rsid w:val="00BC13CD"/>
    <w:rsid w:val="00BC1EF8"/>
    <w:rsid w:val="00BC297F"/>
    <w:rsid w:val="00BC2B04"/>
    <w:rsid w:val="00BC2D6B"/>
    <w:rsid w:val="00BC334A"/>
    <w:rsid w:val="00BC47FE"/>
    <w:rsid w:val="00BC4CE3"/>
    <w:rsid w:val="00BC586E"/>
    <w:rsid w:val="00BC5AD3"/>
    <w:rsid w:val="00BC6443"/>
    <w:rsid w:val="00BC6E6F"/>
    <w:rsid w:val="00BC734E"/>
    <w:rsid w:val="00BC7A7F"/>
    <w:rsid w:val="00BD0317"/>
    <w:rsid w:val="00BD0CF4"/>
    <w:rsid w:val="00BD0E99"/>
    <w:rsid w:val="00BD0F65"/>
    <w:rsid w:val="00BD19FB"/>
    <w:rsid w:val="00BD296E"/>
    <w:rsid w:val="00BD2E85"/>
    <w:rsid w:val="00BD33D8"/>
    <w:rsid w:val="00BD4288"/>
    <w:rsid w:val="00BD5348"/>
    <w:rsid w:val="00BD5426"/>
    <w:rsid w:val="00BD5C24"/>
    <w:rsid w:val="00BD7EE8"/>
    <w:rsid w:val="00BE1533"/>
    <w:rsid w:val="00BE2BFA"/>
    <w:rsid w:val="00BE4F82"/>
    <w:rsid w:val="00BE66FB"/>
    <w:rsid w:val="00BE769D"/>
    <w:rsid w:val="00BF1231"/>
    <w:rsid w:val="00BF2D15"/>
    <w:rsid w:val="00BF36E9"/>
    <w:rsid w:val="00BF476A"/>
    <w:rsid w:val="00BF5D65"/>
    <w:rsid w:val="00BF683B"/>
    <w:rsid w:val="00BF759B"/>
    <w:rsid w:val="00C00277"/>
    <w:rsid w:val="00C01254"/>
    <w:rsid w:val="00C01A6E"/>
    <w:rsid w:val="00C01BBB"/>
    <w:rsid w:val="00C01BDF"/>
    <w:rsid w:val="00C02F37"/>
    <w:rsid w:val="00C03908"/>
    <w:rsid w:val="00C04C3A"/>
    <w:rsid w:val="00C06A12"/>
    <w:rsid w:val="00C07454"/>
    <w:rsid w:val="00C075FB"/>
    <w:rsid w:val="00C07685"/>
    <w:rsid w:val="00C101DF"/>
    <w:rsid w:val="00C1054B"/>
    <w:rsid w:val="00C10A53"/>
    <w:rsid w:val="00C113BE"/>
    <w:rsid w:val="00C125B3"/>
    <w:rsid w:val="00C128E1"/>
    <w:rsid w:val="00C12CEA"/>
    <w:rsid w:val="00C13791"/>
    <w:rsid w:val="00C14388"/>
    <w:rsid w:val="00C15FB4"/>
    <w:rsid w:val="00C165D3"/>
    <w:rsid w:val="00C16BD2"/>
    <w:rsid w:val="00C170E9"/>
    <w:rsid w:val="00C17B08"/>
    <w:rsid w:val="00C20958"/>
    <w:rsid w:val="00C20D0D"/>
    <w:rsid w:val="00C21093"/>
    <w:rsid w:val="00C223A9"/>
    <w:rsid w:val="00C22E2E"/>
    <w:rsid w:val="00C230F0"/>
    <w:rsid w:val="00C23C90"/>
    <w:rsid w:val="00C24BE2"/>
    <w:rsid w:val="00C2587E"/>
    <w:rsid w:val="00C25D78"/>
    <w:rsid w:val="00C30225"/>
    <w:rsid w:val="00C316F9"/>
    <w:rsid w:val="00C31F41"/>
    <w:rsid w:val="00C32022"/>
    <w:rsid w:val="00C3223E"/>
    <w:rsid w:val="00C328AE"/>
    <w:rsid w:val="00C32F31"/>
    <w:rsid w:val="00C33148"/>
    <w:rsid w:val="00C34268"/>
    <w:rsid w:val="00C3665E"/>
    <w:rsid w:val="00C36C0A"/>
    <w:rsid w:val="00C376F3"/>
    <w:rsid w:val="00C37B2F"/>
    <w:rsid w:val="00C37B6E"/>
    <w:rsid w:val="00C4029D"/>
    <w:rsid w:val="00C42E9A"/>
    <w:rsid w:val="00C4314F"/>
    <w:rsid w:val="00C43961"/>
    <w:rsid w:val="00C43AB1"/>
    <w:rsid w:val="00C4438E"/>
    <w:rsid w:val="00C443CA"/>
    <w:rsid w:val="00C4476C"/>
    <w:rsid w:val="00C4792B"/>
    <w:rsid w:val="00C512D8"/>
    <w:rsid w:val="00C52903"/>
    <w:rsid w:val="00C52E02"/>
    <w:rsid w:val="00C53EF5"/>
    <w:rsid w:val="00C54558"/>
    <w:rsid w:val="00C55783"/>
    <w:rsid w:val="00C55B31"/>
    <w:rsid w:val="00C55DFA"/>
    <w:rsid w:val="00C55FAF"/>
    <w:rsid w:val="00C56261"/>
    <w:rsid w:val="00C6069D"/>
    <w:rsid w:val="00C60E1B"/>
    <w:rsid w:val="00C624CC"/>
    <w:rsid w:val="00C628C1"/>
    <w:rsid w:val="00C629C4"/>
    <w:rsid w:val="00C640D3"/>
    <w:rsid w:val="00C64EA5"/>
    <w:rsid w:val="00C659FA"/>
    <w:rsid w:val="00C65E44"/>
    <w:rsid w:val="00C66638"/>
    <w:rsid w:val="00C71D33"/>
    <w:rsid w:val="00C72324"/>
    <w:rsid w:val="00C72C89"/>
    <w:rsid w:val="00C735BC"/>
    <w:rsid w:val="00C73FEF"/>
    <w:rsid w:val="00C74787"/>
    <w:rsid w:val="00C74A1C"/>
    <w:rsid w:val="00C74E21"/>
    <w:rsid w:val="00C74FEB"/>
    <w:rsid w:val="00C76BC7"/>
    <w:rsid w:val="00C76C15"/>
    <w:rsid w:val="00C77376"/>
    <w:rsid w:val="00C77E16"/>
    <w:rsid w:val="00C815B1"/>
    <w:rsid w:val="00C817AE"/>
    <w:rsid w:val="00C8218A"/>
    <w:rsid w:val="00C821E7"/>
    <w:rsid w:val="00C82CB0"/>
    <w:rsid w:val="00C82E17"/>
    <w:rsid w:val="00C833BA"/>
    <w:rsid w:val="00C848D9"/>
    <w:rsid w:val="00C84D59"/>
    <w:rsid w:val="00C8597D"/>
    <w:rsid w:val="00C868F9"/>
    <w:rsid w:val="00C8730B"/>
    <w:rsid w:val="00C90810"/>
    <w:rsid w:val="00C91352"/>
    <w:rsid w:val="00C91673"/>
    <w:rsid w:val="00C9220A"/>
    <w:rsid w:val="00C93338"/>
    <w:rsid w:val="00C959EF"/>
    <w:rsid w:val="00C9631B"/>
    <w:rsid w:val="00C969AE"/>
    <w:rsid w:val="00CA08B7"/>
    <w:rsid w:val="00CA36DC"/>
    <w:rsid w:val="00CA7AEA"/>
    <w:rsid w:val="00CA7B20"/>
    <w:rsid w:val="00CB0A60"/>
    <w:rsid w:val="00CB10B0"/>
    <w:rsid w:val="00CB15FC"/>
    <w:rsid w:val="00CB17CF"/>
    <w:rsid w:val="00CB22BA"/>
    <w:rsid w:val="00CB2C49"/>
    <w:rsid w:val="00CB3A29"/>
    <w:rsid w:val="00CB3EA9"/>
    <w:rsid w:val="00CB4659"/>
    <w:rsid w:val="00CB5EF5"/>
    <w:rsid w:val="00CB63E0"/>
    <w:rsid w:val="00CB67FF"/>
    <w:rsid w:val="00CB69F8"/>
    <w:rsid w:val="00CB7145"/>
    <w:rsid w:val="00CC0556"/>
    <w:rsid w:val="00CC0C2C"/>
    <w:rsid w:val="00CC11D6"/>
    <w:rsid w:val="00CC32B7"/>
    <w:rsid w:val="00CC3407"/>
    <w:rsid w:val="00CC36EA"/>
    <w:rsid w:val="00CC3E75"/>
    <w:rsid w:val="00CC43EC"/>
    <w:rsid w:val="00CD0E10"/>
    <w:rsid w:val="00CD3BA3"/>
    <w:rsid w:val="00CD4152"/>
    <w:rsid w:val="00CD5630"/>
    <w:rsid w:val="00CD5E45"/>
    <w:rsid w:val="00CD774B"/>
    <w:rsid w:val="00CD7F61"/>
    <w:rsid w:val="00CE0422"/>
    <w:rsid w:val="00CE167C"/>
    <w:rsid w:val="00CE1A39"/>
    <w:rsid w:val="00CE1B92"/>
    <w:rsid w:val="00CE1EE4"/>
    <w:rsid w:val="00CE3870"/>
    <w:rsid w:val="00CE387F"/>
    <w:rsid w:val="00CE3C85"/>
    <w:rsid w:val="00CE3E05"/>
    <w:rsid w:val="00CE3EFE"/>
    <w:rsid w:val="00CE77E3"/>
    <w:rsid w:val="00CE7CDD"/>
    <w:rsid w:val="00CF070E"/>
    <w:rsid w:val="00CF0793"/>
    <w:rsid w:val="00CF07D6"/>
    <w:rsid w:val="00CF19A2"/>
    <w:rsid w:val="00CF1C90"/>
    <w:rsid w:val="00CF22E2"/>
    <w:rsid w:val="00CF38C1"/>
    <w:rsid w:val="00CF4F02"/>
    <w:rsid w:val="00CF5571"/>
    <w:rsid w:val="00CF5C8B"/>
    <w:rsid w:val="00CF5DB9"/>
    <w:rsid w:val="00CF6C2C"/>
    <w:rsid w:val="00CF7F15"/>
    <w:rsid w:val="00CF7FFA"/>
    <w:rsid w:val="00D00FC0"/>
    <w:rsid w:val="00D015B3"/>
    <w:rsid w:val="00D01AFC"/>
    <w:rsid w:val="00D02018"/>
    <w:rsid w:val="00D026EC"/>
    <w:rsid w:val="00D03A73"/>
    <w:rsid w:val="00D04B0D"/>
    <w:rsid w:val="00D04B1E"/>
    <w:rsid w:val="00D077AC"/>
    <w:rsid w:val="00D07AA2"/>
    <w:rsid w:val="00D10852"/>
    <w:rsid w:val="00D10E20"/>
    <w:rsid w:val="00D11143"/>
    <w:rsid w:val="00D123F7"/>
    <w:rsid w:val="00D127DF"/>
    <w:rsid w:val="00D12940"/>
    <w:rsid w:val="00D12C3B"/>
    <w:rsid w:val="00D1369D"/>
    <w:rsid w:val="00D158B7"/>
    <w:rsid w:val="00D16DE6"/>
    <w:rsid w:val="00D176A2"/>
    <w:rsid w:val="00D20B0D"/>
    <w:rsid w:val="00D20B27"/>
    <w:rsid w:val="00D2175B"/>
    <w:rsid w:val="00D22597"/>
    <w:rsid w:val="00D23C48"/>
    <w:rsid w:val="00D24D46"/>
    <w:rsid w:val="00D255A1"/>
    <w:rsid w:val="00D25BD4"/>
    <w:rsid w:val="00D27BC3"/>
    <w:rsid w:val="00D30299"/>
    <w:rsid w:val="00D329D8"/>
    <w:rsid w:val="00D333BD"/>
    <w:rsid w:val="00D33F67"/>
    <w:rsid w:val="00D34D2B"/>
    <w:rsid w:val="00D3534F"/>
    <w:rsid w:val="00D35768"/>
    <w:rsid w:val="00D36297"/>
    <w:rsid w:val="00D367CE"/>
    <w:rsid w:val="00D40B9F"/>
    <w:rsid w:val="00D410A9"/>
    <w:rsid w:val="00D4176E"/>
    <w:rsid w:val="00D417BF"/>
    <w:rsid w:val="00D4326B"/>
    <w:rsid w:val="00D45A22"/>
    <w:rsid w:val="00D46369"/>
    <w:rsid w:val="00D4710F"/>
    <w:rsid w:val="00D4797D"/>
    <w:rsid w:val="00D502BC"/>
    <w:rsid w:val="00D512E4"/>
    <w:rsid w:val="00D51DBD"/>
    <w:rsid w:val="00D520B7"/>
    <w:rsid w:val="00D5470E"/>
    <w:rsid w:val="00D54AD2"/>
    <w:rsid w:val="00D55464"/>
    <w:rsid w:val="00D56062"/>
    <w:rsid w:val="00D5623B"/>
    <w:rsid w:val="00D609B4"/>
    <w:rsid w:val="00D60F3D"/>
    <w:rsid w:val="00D611ED"/>
    <w:rsid w:val="00D6133E"/>
    <w:rsid w:val="00D6215F"/>
    <w:rsid w:val="00D6268A"/>
    <w:rsid w:val="00D62961"/>
    <w:rsid w:val="00D630F2"/>
    <w:rsid w:val="00D64F55"/>
    <w:rsid w:val="00D65591"/>
    <w:rsid w:val="00D65D7E"/>
    <w:rsid w:val="00D67F81"/>
    <w:rsid w:val="00D7007E"/>
    <w:rsid w:val="00D7129F"/>
    <w:rsid w:val="00D718A8"/>
    <w:rsid w:val="00D724D8"/>
    <w:rsid w:val="00D72F08"/>
    <w:rsid w:val="00D74DF3"/>
    <w:rsid w:val="00D75F0E"/>
    <w:rsid w:val="00D760DA"/>
    <w:rsid w:val="00D76518"/>
    <w:rsid w:val="00D77E90"/>
    <w:rsid w:val="00D82917"/>
    <w:rsid w:val="00D82F75"/>
    <w:rsid w:val="00D83A6A"/>
    <w:rsid w:val="00D84904"/>
    <w:rsid w:val="00D85DE7"/>
    <w:rsid w:val="00D86197"/>
    <w:rsid w:val="00D86EA4"/>
    <w:rsid w:val="00D9024C"/>
    <w:rsid w:val="00D906DC"/>
    <w:rsid w:val="00D907FF"/>
    <w:rsid w:val="00D93F4C"/>
    <w:rsid w:val="00D93FBC"/>
    <w:rsid w:val="00D9426C"/>
    <w:rsid w:val="00D9663C"/>
    <w:rsid w:val="00D9685A"/>
    <w:rsid w:val="00DA0D92"/>
    <w:rsid w:val="00DA0DC6"/>
    <w:rsid w:val="00DA1354"/>
    <w:rsid w:val="00DA1803"/>
    <w:rsid w:val="00DA1D11"/>
    <w:rsid w:val="00DA2F5C"/>
    <w:rsid w:val="00DA35CA"/>
    <w:rsid w:val="00DA3D9A"/>
    <w:rsid w:val="00DA3EA9"/>
    <w:rsid w:val="00DA41A1"/>
    <w:rsid w:val="00DA5DE0"/>
    <w:rsid w:val="00DA625D"/>
    <w:rsid w:val="00DA62A4"/>
    <w:rsid w:val="00DA683C"/>
    <w:rsid w:val="00DA7BCD"/>
    <w:rsid w:val="00DB07E9"/>
    <w:rsid w:val="00DB1018"/>
    <w:rsid w:val="00DB329F"/>
    <w:rsid w:val="00DB3E3A"/>
    <w:rsid w:val="00DB4369"/>
    <w:rsid w:val="00DB5EF6"/>
    <w:rsid w:val="00DB6199"/>
    <w:rsid w:val="00DB6335"/>
    <w:rsid w:val="00DB65DB"/>
    <w:rsid w:val="00DB695B"/>
    <w:rsid w:val="00DB6E95"/>
    <w:rsid w:val="00DB70C7"/>
    <w:rsid w:val="00DB711E"/>
    <w:rsid w:val="00DB747D"/>
    <w:rsid w:val="00DB79F8"/>
    <w:rsid w:val="00DC0D7F"/>
    <w:rsid w:val="00DC15D9"/>
    <w:rsid w:val="00DC2118"/>
    <w:rsid w:val="00DC26F2"/>
    <w:rsid w:val="00DC3537"/>
    <w:rsid w:val="00DC39F8"/>
    <w:rsid w:val="00DC3E2B"/>
    <w:rsid w:val="00DC4F0B"/>
    <w:rsid w:val="00DC538E"/>
    <w:rsid w:val="00DC6752"/>
    <w:rsid w:val="00DC68AD"/>
    <w:rsid w:val="00DC6AA7"/>
    <w:rsid w:val="00DC7969"/>
    <w:rsid w:val="00DD0293"/>
    <w:rsid w:val="00DD06CD"/>
    <w:rsid w:val="00DD1056"/>
    <w:rsid w:val="00DD13DE"/>
    <w:rsid w:val="00DD2D56"/>
    <w:rsid w:val="00DD35C2"/>
    <w:rsid w:val="00DD3B2B"/>
    <w:rsid w:val="00DD5935"/>
    <w:rsid w:val="00DD5DC7"/>
    <w:rsid w:val="00DE0162"/>
    <w:rsid w:val="00DE1821"/>
    <w:rsid w:val="00DE2079"/>
    <w:rsid w:val="00DE2193"/>
    <w:rsid w:val="00DE5A9E"/>
    <w:rsid w:val="00DE658B"/>
    <w:rsid w:val="00DE7089"/>
    <w:rsid w:val="00DE7AE0"/>
    <w:rsid w:val="00DE7B05"/>
    <w:rsid w:val="00DE7CA7"/>
    <w:rsid w:val="00DF0072"/>
    <w:rsid w:val="00DF03BC"/>
    <w:rsid w:val="00DF128E"/>
    <w:rsid w:val="00DF1B72"/>
    <w:rsid w:val="00DF1CF8"/>
    <w:rsid w:val="00DF20BA"/>
    <w:rsid w:val="00DF21A3"/>
    <w:rsid w:val="00DF23BA"/>
    <w:rsid w:val="00DF47A3"/>
    <w:rsid w:val="00DF5524"/>
    <w:rsid w:val="00DF5716"/>
    <w:rsid w:val="00DF5E35"/>
    <w:rsid w:val="00DF6D84"/>
    <w:rsid w:val="00DF71D7"/>
    <w:rsid w:val="00DF7F75"/>
    <w:rsid w:val="00E01144"/>
    <w:rsid w:val="00E0388A"/>
    <w:rsid w:val="00E03D88"/>
    <w:rsid w:val="00E05428"/>
    <w:rsid w:val="00E05A56"/>
    <w:rsid w:val="00E05ECB"/>
    <w:rsid w:val="00E066B6"/>
    <w:rsid w:val="00E06C94"/>
    <w:rsid w:val="00E1061B"/>
    <w:rsid w:val="00E11412"/>
    <w:rsid w:val="00E11A43"/>
    <w:rsid w:val="00E11A69"/>
    <w:rsid w:val="00E11FC4"/>
    <w:rsid w:val="00E12CE9"/>
    <w:rsid w:val="00E12D57"/>
    <w:rsid w:val="00E135DB"/>
    <w:rsid w:val="00E1374D"/>
    <w:rsid w:val="00E144B2"/>
    <w:rsid w:val="00E15945"/>
    <w:rsid w:val="00E160AE"/>
    <w:rsid w:val="00E169A9"/>
    <w:rsid w:val="00E16DB8"/>
    <w:rsid w:val="00E1724E"/>
    <w:rsid w:val="00E172E1"/>
    <w:rsid w:val="00E17524"/>
    <w:rsid w:val="00E17D7A"/>
    <w:rsid w:val="00E17E50"/>
    <w:rsid w:val="00E21C4D"/>
    <w:rsid w:val="00E227D7"/>
    <w:rsid w:val="00E229E9"/>
    <w:rsid w:val="00E22E61"/>
    <w:rsid w:val="00E23E63"/>
    <w:rsid w:val="00E24812"/>
    <w:rsid w:val="00E24B7D"/>
    <w:rsid w:val="00E263F8"/>
    <w:rsid w:val="00E2684F"/>
    <w:rsid w:val="00E30366"/>
    <w:rsid w:val="00E30E6C"/>
    <w:rsid w:val="00E31740"/>
    <w:rsid w:val="00E324AB"/>
    <w:rsid w:val="00E325AF"/>
    <w:rsid w:val="00E325CC"/>
    <w:rsid w:val="00E32C3D"/>
    <w:rsid w:val="00E33059"/>
    <w:rsid w:val="00E358F4"/>
    <w:rsid w:val="00E3797D"/>
    <w:rsid w:val="00E4149B"/>
    <w:rsid w:val="00E43981"/>
    <w:rsid w:val="00E443CD"/>
    <w:rsid w:val="00E44B41"/>
    <w:rsid w:val="00E457AD"/>
    <w:rsid w:val="00E46BDB"/>
    <w:rsid w:val="00E46FCF"/>
    <w:rsid w:val="00E4723D"/>
    <w:rsid w:val="00E476EA"/>
    <w:rsid w:val="00E5365D"/>
    <w:rsid w:val="00E53C67"/>
    <w:rsid w:val="00E54A83"/>
    <w:rsid w:val="00E54F59"/>
    <w:rsid w:val="00E5517D"/>
    <w:rsid w:val="00E55784"/>
    <w:rsid w:val="00E5680C"/>
    <w:rsid w:val="00E60544"/>
    <w:rsid w:val="00E609CE"/>
    <w:rsid w:val="00E611E1"/>
    <w:rsid w:val="00E62C2C"/>
    <w:rsid w:val="00E667B8"/>
    <w:rsid w:val="00E66B2D"/>
    <w:rsid w:val="00E67EAD"/>
    <w:rsid w:val="00E740B0"/>
    <w:rsid w:val="00E7440E"/>
    <w:rsid w:val="00E749B4"/>
    <w:rsid w:val="00E74A71"/>
    <w:rsid w:val="00E755CB"/>
    <w:rsid w:val="00E75EE2"/>
    <w:rsid w:val="00E76616"/>
    <w:rsid w:val="00E76980"/>
    <w:rsid w:val="00E77368"/>
    <w:rsid w:val="00E7758F"/>
    <w:rsid w:val="00E77DE0"/>
    <w:rsid w:val="00E801F0"/>
    <w:rsid w:val="00E80C10"/>
    <w:rsid w:val="00E81A42"/>
    <w:rsid w:val="00E81F50"/>
    <w:rsid w:val="00E85D28"/>
    <w:rsid w:val="00E87002"/>
    <w:rsid w:val="00E87832"/>
    <w:rsid w:val="00E87AEF"/>
    <w:rsid w:val="00E917C1"/>
    <w:rsid w:val="00E927AA"/>
    <w:rsid w:val="00E933F2"/>
    <w:rsid w:val="00E939A9"/>
    <w:rsid w:val="00E9425D"/>
    <w:rsid w:val="00E943C3"/>
    <w:rsid w:val="00E948D1"/>
    <w:rsid w:val="00E9644B"/>
    <w:rsid w:val="00E9695C"/>
    <w:rsid w:val="00E96B02"/>
    <w:rsid w:val="00E96C0C"/>
    <w:rsid w:val="00E96DC5"/>
    <w:rsid w:val="00E971FA"/>
    <w:rsid w:val="00EA0EBD"/>
    <w:rsid w:val="00EA19F6"/>
    <w:rsid w:val="00EA280C"/>
    <w:rsid w:val="00EA3FE7"/>
    <w:rsid w:val="00EA5D4A"/>
    <w:rsid w:val="00EB1B04"/>
    <w:rsid w:val="00EB4AFD"/>
    <w:rsid w:val="00EB5858"/>
    <w:rsid w:val="00EB5926"/>
    <w:rsid w:val="00EB736F"/>
    <w:rsid w:val="00EC0F69"/>
    <w:rsid w:val="00EC2363"/>
    <w:rsid w:val="00EC299E"/>
    <w:rsid w:val="00EC3C99"/>
    <w:rsid w:val="00EC4CA3"/>
    <w:rsid w:val="00EC533F"/>
    <w:rsid w:val="00EC5AFA"/>
    <w:rsid w:val="00EC5F5E"/>
    <w:rsid w:val="00EC67F3"/>
    <w:rsid w:val="00EC6989"/>
    <w:rsid w:val="00EC6E15"/>
    <w:rsid w:val="00EC6E1D"/>
    <w:rsid w:val="00EC7A13"/>
    <w:rsid w:val="00EC7C00"/>
    <w:rsid w:val="00ED0893"/>
    <w:rsid w:val="00ED1EBA"/>
    <w:rsid w:val="00ED2A4E"/>
    <w:rsid w:val="00ED2AB7"/>
    <w:rsid w:val="00ED3036"/>
    <w:rsid w:val="00ED3087"/>
    <w:rsid w:val="00ED423E"/>
    <w:rsid w:val="00ED4D42"/>
    <w:rsid w:val="00ED615E"/>
    <w:rsid w:val="00ED64E6"/>
    <w:rsid w:val="00ED69C1"/>
    <w:rsid w:val="00ED7C02"/>
    <w:rsid w:val="00ED7E35"/>
    <w:rsid w:val="00EE1BAE"/>
    <w:rsid w:val="00EE29E7"/>
    <w:rsid w:val="00EE2D53"/>
    <w:rsid w:val="00EE2DA7"/>
    <w:rsid w:val="00EE3964"/>
    <w:rsid w:val="00EE4AED"/>
    <w:rsid w:val="00EE587A"/>
    <w:rsid w:val="00EE676D"/>
    <w:rsid w:val="00EE6D4E"/>
    <w:rsid w:val="00EE7C73"/>
    <w:rsid w:val="00EF03B1"/>
    <w:rsid w:val="00EF1086"/>
    <w:rsid w:val="00EF10C4"/>
    <w:rsid w:val="00EF1BE3"/>
    <w:rsid w:val="00EF2080"/>
    <w:rsid w:val="00EF2C8A"/>
    <w:rsid w:val="00EF4C94"/>
    <w:rsid w:val="00EF6181"/>
    <w:rsid w:val="00EF68D1"/>
    <w:rsid w:val="00EF724A"/>
    <w:rsid w:val="00EF7429"/>
    <w:rsid w:val="00EF7C5D"/>
    <w:rsid w:val="00F00B49"/>
    <w:rsid w:val="00F018AE"/>
    <w:rsid w:val="00F02480"/>
    <w:rsid w:val="00F02B0E"/>
    <w:rsid w:val="00F04319"/>
    <w:rsid w:val="00F07BD0"/>
    <w:rsid w:val="00F1067F"/>
    <w:rsid w:val="00F10C7C"/>
    <w:rsid w:val="00F119A7"/>
    <w:rsid w:val="00F11F18"/>
    <w:rsid w:val="00F1298F"/>
    <w:rsid w:val="00F13047"/>
    <w:rsid w:val="00F13890"/>
    <w:rsid w:val="00F1433A"/>
    <w:rsid w:val="00F14A56"/>
    <w:rsid w:val="00F14CC9"/>
    <w:rsid w:val="00F15082"/>
    <w:rsid w:val="00F15226"/>
    <w:rsid w:val="00F15244"/>
    <w:rsid w:val="00F16603"/>
    <w:rsid w:val="00F16909"/>
    <w:rsid w:val="00F16E1B"/>
    <w:rsid w:val="00F17576"/>
    <w:rsid w:val="00F175DD"/>
    <w:rsid w:val="00F17697"/>
    <w:rsid w:val="00F17735"/>
    <w:rsid w:val="00F17776"/>
    <w:rsid w:val="00F204B3"/>
    <w:rsid w:val="00F205D2"/>
    <w:rsid w:val="00F207AC"/>
    <w:rsid w:val="00F21094"/>
    <w:rsid w:val="00F21AFD"/>
    <w:rsid w:val="00F22467"/>
    <w:rsid w:val="00F224B8"/>
    <w:rsid w:val="00F226FD"/>
    <w:rsid w:val="00F22760"/>
    <w:rsid w:val="00F22C3F"/>
    <w:rsid w:val="00F22F8E"/>
    <w:rsid w:val="00F2378D"/>
    <w:rsid w:val="00F23994"/>
    <w:rsid w:val="00F25B38"/>
    <w:rsid w:val="00F26325"/>
    <w:rsid w:val="00F26571"/>
    <w:rsid w:val="00F269F5"/>
    <w:rsid w:val="00F26EF6"/>
    <w:rsid w:val="00F27228"/>
    <w:rsid w:val="00F273F1"/>
    <w:rsid w:val="00F279C6"/>
    <w:rsid w:val="00F309E7"/>
    <w:rsid w:val="00F3160F"/>
    <w:rsid w:val="00F31636"/>
    <w:rsid w:val="00F31F19"/>
    <w:rsid w:val="00F321A7"/>
    <w:rsid w:val="00F327B4"/>
    <w:rsid w:val="00F3286C"/>
    <w:rsid w:val="00F32CEF"/>
    <w:rsid w:val="00F3375D"/>
    <w:rsid w:val="00F33962"/>
    <w:rsid w:val="00F33CEB"/>
    <w:rsid w:val="00F33D7D"/>
    <w:rsid w:val="00F341DF"/>
    <w:rsid w:val="00F361D1"/>
    <w:rsid w:val="00F368D2"/>
    <w:rsid w:val="00F3758C"/>
    <w:rsid w:val="00F37B99"/>
    <w:rsid w:val="00F37C09"/>
    <w:rsid w:val="00F403D9"/>
    <w:rsid w:val="00F4070A"/>
    <w:rsid w:val="00F41D3F"/>
    <w:rsid w:val="00F42C4E"/>
    <w:rsid w:val="00F44BC9"/>
    <w:rsid w:val="00F44FBD"/>
    <w:rsid w:val="00F46717"/>
    <w:rsid w:val="00F46AE1"/>
    <w:rsid w:val="00F46D93"/>
    <w:rsid w:val="00F50DA0"/>
    <w:rsid w:val="00F5176B"/>
    <w:rsid w:val="00F5191D"/>
    <w:rsid w:val="00F523AF"/>
    <w:rsid w:val="00F54B2C"/>
    <w:rsid w:val="00F54CF4"/>
    <w:rsid w:val="00F5502A"/>
    <w:rsid w:val="00F56FC3"/>
    <w:rsid w:val="00F57E57"/>
    <w:rsid w:val="00F6005F"/>
    <w:rsid w:val="00F60210"/>
    <w:rsid w:val="00F611D1"/>
    <w:rsid w:val="00F61405"/>
    <w:rsid w:val="00F61749"/>
    <w:rsid w:val="00F61C63"/>
    <w:rsid w:val="00F627A2"/>
    <w:rsid w:val="00F62993"/>
    <w:rsid w:val="00F62C6E"/>
    <w:rsid w:val="00F63090"/>
    <w:rsid w:val="00F6381E"/>
    <w:rsid w:val="00F64619"/>
    <w:rsid w:val="00F64D05"/>
    <w:rsid w:val="00F653B7"/>
    <w:rsid w:val="00F66108"/>
    <w:rsid w:val="00F66A29"/>
    <w:rsid w:val="00F66FEC"/>
    <w:rsid w:val="00F7008E"/>
    <w:rsid w:val="00F70CA0"/>
    <w:rsid w:val="00F7201F"/>
    <w:rsid w:val="00F72B44"/>
    <w:rsid w:val="00F7357C"/>
    <w:rsid w:val="00F73729"/>
    <w:rsid w:val="00F74D73"/>
    <w:rsid w:val="00F7636D"/>
    <w:rsid w:val="00F765AE"/>
    <w:rsid w:val="00F76CF7"/>
    <w:rsid w:val="00F7703E"/>
    <w:rsid w:val="00F77D04"/>
    <w:rsid w:val="00F80758"/>
    <w:rsid w:val="00F81EDE"/>
    <w:rsid w:val="00F8284A"/>
    <w:rsid w:val="00F836EE"/>
    <w:rsid w:val="00F847F4"/>
    <w:rsid w:val="00F848BC"/>
    <w:rsid w:val="00F85E7A"/>
    <w:rsid w:val="00F85F57"/>
    <w:rsid w:val="00F860A3"/>
    <w:rsid w:val="00F86853"/>
    <w:rsid w:val="00F90862"/>
    <w:rsid w:val="00F910A9"/>
    <w:rsid w:val="00F911B8"/>
    <w:rsid w:val="00F9166D"/>
    <w:rsid w:val="00F91A10"/>
    <w:rsid w:val="00F91D46"/>
    <w:rsid w:val="00F92980"/>
    <w:rsid w:val="00F92B87"/>
    <w:rsid w:val="00F92DDE"/>
    <w:rsid w:val="00F92ED6"/>
    <w:rsid w:val="00F94729"/>
    <w:rsid w:val="00F948B2"/>
    <w:rsid w:val="00F948FF"/>
    <w:rsid w:val="00F95118"/>
    <w:rsid w:val="00F9549C"/>
    <w:rsid w:val="00F9588C"/>
    <w:rsid w:val="00F959CC"/>
    <w:rsid w:val="00F959FA"/>
    <w:rsid w:val="00F95F8B"/>
    <w:rsid w:val="00F9631D"/>
    <w:rsid w:val="00F96458"/>
    <w:rsid w:val="00F96A3E"/>
    <w:rsid w:val="00F96B39"/>
    <w:rsid w:val="00F97EC7"/>
    <w:rsid w:val="00FA29D1"/>
    <w:rsid w:val="00FA2BBA"/>
    <w:rsid w:val="00FA3103"/>
    <w:rsid w:val="00FA37BF"/>
    <w:rsid w:val="00FA3FF0"/>
    <w:rsid w:val="00FA4FD6"/>
    <w:rsid w:val="00FA6E98"/>
    <w:rsid w:val="00FA6F40"/>
    <w:rsid w:val="00FA71D9"/>
    <w:rsid w:val="00FB0C42"/>
    <w:rsid w:val="00FB0CAD"/>
    <w:rsid w:val="00FB1526"/>
    <w:rsid w:val="00FB1690"/>
    <w:rsid w:val="00FB2405"/>
    <w:rsid w:val="00FB257C"/>
    <w:rsid w:val="00FB27C2"/>
    <w:rsid w:val="00FB2B19"/>
    <w:rsid w:val="00FB2B90"/>
    <w:rsid w:val="00FB3246"/>
    <w:rsid w:val="00FB3790"/>
    <w:rsid w:val="00FB7929"/>
    <w:rsid w:val="00FC0B91"/>
    <w:rsid w:val="00FC0D06"/>
    <w:rsid w:val="00FC13E0"/>
    <w:rsid w:val="00FC14BA"/>
    <w:rsid w:val="00FC1BA7"/>
    <w:rsid w:val="00FC1EE1"/>
    <w:rsid w:val="00FC3076"/>
    <w:rsid w:val="00FC30EB"/>
    <w:rsid w:val="00FC343A"/>
    <w:rsid w:val="00FC4BB7"/>
    <w:rsid w:val="00FC4FCC"/>
    <w:rsid w:val="00FC5515"/>
    <w:rsid w:val="00FC6720"/>
    <w:rsid w:val="00FC764B"/>
    <w:rsid w:val="00FC7A27"/>
    <w:rsid w:val="00FD0826"/>
    <w:rsid w:val="00FD22C3"/>
    <w:rsid w:val="00FD295E"/>
    <w:rsid w:val="00FD2E9D"/>
    <w:rsid w:val="00FD4D45"/>
    <w:rsid w:val="00FD57A0"/>
    <w:rsid w:val="00FD770C"/>
    <w:rsid w:val="00FE0280"/>
    <w:rsid w:val="00FE1093"/>
    <w:rsid w:val="00FE1E92"/>
    <w:rsid w:val="00FE3D88"/>
    <w:rsid w:val="00FE3E2A"/>
    <w:rsid w:val="00FE4F3B"/>
    <w:rsid w:val="00FE4FFE"/>
    <w:rsid w:val="00FE55F4"/>
    <w:rsid w:val="00FE69BB"/>
    <w:rsid w:val="00FE6EDD"/>
    <w:rsid w:val="00FE7E4B"/>
    <w:rsid w:val="00FF126A"/>
    <w:rsid w:val="00FF18DF"/>
    <w:rsid w:val="00FF20D0"/>
    <w:rsid w:val="00FF2336"/>
    <w:rsid w:val="00FF2841"/>
    <w:rsid w:val="00FF3DE0"/>
    <w:rsid w:val="00FF4004"/>
    <w:rsid w:val="00FF40C4"/>
    <w:rsid w:val="00FF423A"/>
    <w:rsid w:val="00FF4933"/>
    <w:rsid w:val="00FF55FB"/>
    <w:rsid w:val="00FF5637"/>
    <w:rsid w:val="00FF6376"/>
    <w:rsid w:val="00FF6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E3BA7"/>
  <w15:chartTrackingRefBased/>
  <w15:docId w15:val="{05C88C42-2533-4094-AC5F-142166CA9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631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363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7C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49A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E4F8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35D7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31F"/>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7C5745"/>
    <w:rPr>
      <w:sz w:val="16"/>
      <w:szCs w:val="16"/>
    </w:rPr>
  </w:style>
  <w:style w:type="paragraph" w:styleId="CommentText">
    <w:name w:val="annotation text"/>
    <w:basedOn w:val="Normal"/>
    <w:link w:val="CommentTextChar"/>
    <w:uiPriority w:val="99"/>
    <w:semiHidden/>
    <w:unhideWhenUsed/>
    <w:rsid w:val="007C5745"/>
    <w:rPr>
      <w:sz w:val="20"/>
      <w:szCs w:val="20"/>
    </w:rPr>
  </w:style>
  <w:style w:type="character" w:customStyle="1" w:styleId="CommentTextChar">
    <w:name w:val="Comment Text Char"/>
    <w:basedOn w:val="DefaultParagraphFont"/>
    <w:link w:val="CommentText"/>
    <w:uiPriority w:val="99"/>
    <w:semiHidden/>
    <w:rsid w:val="007C574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7C574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745"/>
    <w:rPr>
      <w:rFonts w:ascii="Segoe UI" w:eastAsia="Times New Roman" w:hAnsi="Segoe UI" w:cs="Segoe UI"/>
      <w:sz w:val="18"/>
      <w:szCs w:val="18"/>
    </w:rPr>
  </w:style>
  <w:style w:type="paragraph" w:styleId="TOCHeading">
    <w:name w:val="TOC Heading"/>
    <w:basedOn w:val="Heading1"/>
    <w:next w:val="Normal"/>
    <w:uiPriority w:val="39"/>
    <w:unhideWhenUsed/>
    <w:qFormat/>
    <w:rsid w:val="00395826"/>
    <w:pPr>
      <w:spacing w:line="259" w:lineRule="auto"/>
      <w:outlineLvl w:val="9"/>
    </w:pPr>
  </w:style>
  <w:style w:type="paragraph" w:styleId="TOC1">
    <w:name w:val="toc 1"/>
    <w:basedOn w:val="Normal"/>
    <w:next w:val="Normal"/>
    <w:autoRedefine/>
    <w:uiPriority w:val="39"/>
    <w:unhideWhenUsed/>
    <w:rsid w:val="00395826"/>
    <w:pPr>
      <w:spacing w:after="100"/>
    </w:pPr>
  </w:style>
  <w:style w:type="character" w:styleId="Hyperlink">
    <w:name w:val="Hyperlink"/>
    <w:basedOn w:val="DefaultParagraphFont"/>
    <w:uiPriority w:val="99"/>
    <w:unhideWhenUsed/>
    <w:rsid w:val="00395826"/>
    <w:rPr>
      <w:color w:val="0563C1" w:themeColor="hyperlink"/>
      <w:u w:val="single"/>
    </w:rPr>
  </w:style>
  <w:style w:type="character" w:customStyle="1" w:styleId="Heading2Char">
    <w:name w:val="Heading 2 Char"/>
    <w:basedOn w:val="DefaultParagraphFont"/>
    <w:link w:val="Heading2"/>
    <w:uiPriority w:val="9"/>
    <w:rsid w:val="00517C7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85D28"/>
    <w:pPr>
      <w:spacing w:after="200"/>
    </w:pPr>
    <w:rPr>
      <w:i/>
      <w:iCs/>
      <w:color w:val="44546A" w:themeColor="text2"/>
      <w:sz w:val="18"/>
      <w:szCs w:val="18"/>
    </w:rPr>
  </w:style>
  <w:style w:type="paragraph" w:styleId="TableofFigures">
    <w:name w:val="table of figures"/>
    <w:basedOn w:val="Normal"/>
    <w:next w:val="Normal"/>
    <w:uiPriority w:val="99"/>
    <w:unhideWhenUsed/>
    <w:rsid w:val="00D5470E"/>
  </w:style>
  <w:style w:type="paragraph" w:styleId="ListParagraph">
    <w:name w:val="List Paragraph"/>
    <w:basedOn w:val="Normal"/>
    <w:uiPriority w:val="34"/>
    <w:qFormat/>
    <w:rsid w:val="001943AA"/>
    <w:pPr>
      <w:ind w:left="720"/>
      <w:contextualSpacing/>
    </w:pPr>
  </w:style>
  <w:style w:type="paragraph" w:styleId="TOC2">
    <w:name w:val="toc 2"/>
    <w:basedOn w:val="Normal"/>
    <w:next w:val="Normal"/>
    <w:autoRedefine/>
    <w:uiPriority w:val="39"/>
    <w:unhideWhenUsed/>
    <w:rsid w:val="002F6339"/>
    <w:pPr>
      <w:spacing w:after="100"/>
      <w:ind w:left="240"/>
    </w:pPr>
  </w:style>
  <w:style w:type="paragraph" w:styleId="Bibliography">
    <w:name w:val="Bibliography"/>
    <w:basedOn w:val="Normal"/>
    <w:next w:val="Normal"/>
    <w:uiPriority w:val="37"/>
    <w:unhideWhenUsed/>
    <w:rsid w:val="00760DAA"/>
  </w:style>
  <w:style w:type="character" w:customStyle="1" w:styleId="Heading3Char">
    <w:name w:val="Heading 3 Char"/>
    <w:basedOn w:val="DefaultParagraphFont"/>
    <w:link w:val="Heading3"/>
    <w:uiPriority w:val="9"/>
    <w:rsid w:val="006349A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349AE"/>
    <w:pPr>
      <w:spacing w:before="100" w:beforeAutospacing="1" w:after="100" w:afterAutospacing="1"/>
    </w:pPr>
  </w:style>
  <w:style w:type="character" w:customStyle="1" w:styleId="Heading4Char">
    <w:name w:val="Heading 4 Char"/>
    <w:basedOn w:val="DefaultParagraphFont"/>
    <w:link w:val="Heading4"/>
    <w:uiPriority w:val="9"/>
    <w:rsid w:val="00BE4F82"/>
    <w:rPr>
      <w:rFonts w:asciiTheme="majorHAnsi" w:eastAsiaTheme="majorEastAsia" w:hAnsiTheme="majorHAnsi" w:cstheme="majorBidi"/>
      <w:i/>
      <w:iCs/>
      <w:color w:val="2F5496" w:themeColor="accent1" w:themeShade="BF"/>
      <w:sz w:val="24"/>
      <w:szCs w:val="24"/>
    </w:rPr>
  </w:style>
  <w:style w:type="paragraph" w:styleId="CommentSubject">
    <w:name w:val="annotation subject"/>
    <w:basedOn w:val="CommentText"/>
    <w:next w:val="CommentText"/>
    <w:link w:val="CommentSubjectChar"/>
    <w:uiPriority w:val="99"/>
    <w:semiHidden/>
    <w:unhideWhenUsed/>
    <w:rsid w:val="00911954"/>
    <w:rPr>
      <w:b/>
      <w:bCs/>
    </w:rPr>
  </w:style>
  <w:style w:type="character" w:customStyle="1" w:styleId="CommentSubjectChar">
    <w:name w:val="Comment Subject Char"/>
    <w:basedOn w:val="CommentTextChar"/>
    <w:link w:val="CommentSubject"/>
    <w:uiPriority w:val="99"/>
    <w:semiHidden/>
    <w:rsid w:val="00911954"/>
    <w:rPr>
      <w:rFonts w:ascii="Times New Roman" w:eastAsia="Times New Roman" w:hAnsi="Times New Roman" w:cs="Times New Roman"/>
      <w:b/>
      <w:bCs/>
      <w:sz w:val="20"/>
      <w:szCs w:val="20"/>
    </w:rPr>
  </w:style>
  <w:style w:type="paragraph" w:styleId="TOC3">
    <w:name w:val="toc 3"/>
    <w:basedOn w:val="Normal"/>
    <w:next w:val="Normal"/>
    <w:autoRedefine/>
    <w:uiPriority w:val="39"/>
    <w:unhideWhenUsed/>
    <w:rsid w:val="0098588F"/>
    <w:pPr>
      <w:spacing w:after="100"/>
      <w:ind w:left="480"/>
    </w:pPr>
  </w:style>
  <w:style w:type="character" w:styleId="Strong">
    <w:name w:val="Strong"/>
    <w:basedOn w:val="DefaultParagraphFont"/>
    <w:uiPriority w:val="22"/>
    <w:qFormat/>
    <w:rsid w:val="00AC4542"/>
    <w:rPr>
      <w:b/>
      <w:bCs/>
    </w:rPr>
  </w:style>
  <w:style w:type="character" w:customStyle="1" w:styleId="Heading5Char">
    <w:name w:val="Heading 5 Char"/>
    <w:basedOn w:val="DefaultParagraphFont"/>
    <w:link w:val="Heading5"/>
    <w:uiPriority w:val="9"/>
    <w:rsid w:val="00835D71"/>
    <w:rPr>
      <w:rFonts w:asciiTheme="majorHAnsi" w:eastAsiaTheme="majorEastAsia" w:hAnsiTheme="majorHAnsi" w:cstheme="majorBidi"/>
      <w:color w:val="2F5496" w:themeColor="accent1" w:themeShade="BF"/>
      <w:sz w:val="24"/>
      <w:szCs w:val="24"/>
    </w:rPr>
  </w:style>
  <w:style w:type="table" w:styleId="TableGrid">
    <w:name w:val="Table Grid"/>
    <w:basedOn w:val="TableNormal"/>
    <w:uiPriority w:val="39"/>
    <w:rsid w:val="00152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44F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6795">
      <w:bodyDiv w:val="1"/>
      <w:marLeft w:val="0"/>
      <w:marRight w:val="0"/>
      <w:marTop w:val="0"/>
      <w:marBottom w:val="0"/>
      <w:divBdr>
        <w:top w:val="none" w:sz="0" w:space="0" w:color="auto"/>
        <w:left w:val="none" w:sz="0" w:space="0" w:color="auto"/>
        <w:bottom w:val="none" w:sz="0" w:space="0" w:color="auto"/>
        <w:right w:val="none" w:sz="0" w:space="0" w:color="auto"/>
      </w:divBdr>
    </w:div>
    <w:div w:id="12808124">
      <w:bodyDiv w:val="1"/>
      <w:marLeft w:val="0"/>
      <w:marRight w:val="0"/>
      <w:marTop w:val="0"/>
      <w:marBottom w:val="0"/>
      <w:divBdr>
        <w:top w:val="none" w:sz="0" w:space="0" w:color="auto"/>
        <w:left w:val="none" w:sz="0" w:space="0" w:color="auto"/>
        <w:bottom w:val="none" w:sz="0" w:space="0" w:color="auto"/>
        <w:right w:val="none" w:sz="0" w:space="0" w:color="auto"/>
      </w:divBdr>
    </w:div>
    <w:div w:id="15694362">
      <w:bodyDiv w:val="1"/>
      <w:marLeft w:val="0"/>
      <w:marRight w:val="0"/>
      <w:marTop w:val="0"/>
      <w:marBottom w:val="0"/>
      <w:divBdr>
        <w:top w:val="none" w:sz="0" w:space="0" w:color="auto"/>
        <w:left w:val="none" w:sz="0" w:space="0" w:color="auto"/>
        <w:bottom w:val="none" w:sz="0" w:space="0" w:color="auto"/>
        <w:right w:val="none" w:sz="0" w:space="0" w:color="auto"/>
      </w:divBdr>
    </w:div>
    <w:div w:id="18052208">
      <w:bodyDiv w:val="1"/>
      <w:marLeft w:val="0"/>
      <w:marRight w:val="0"/>
      <w:marTop w:val="0"/>
      <w:marBottom w:val="0"/>
      <w:divBdr>
        <w:top w:val="none" w:sz="0" w:space="0" w:color="auto"/>
        <w:left w:val="none" w:sz="0" w:space="0" w:color="auto"/>
        <w:bottom w:val="none" w:sz="0" w:space="0" w:color="auto"/>
        <w:right w:val="none" w:sz="0" w:space="0" w:color="auto"/>
      </w:divBdr>
    </w:div>
    <w:div w:id="20205210">
      <w:bodyDiv w:val="1"/>
      <w:marLeft w:val="0"/>
      <w:marRight w:val="0"/>
      <w:marTop w:val="0"/>
      <w:marBottom w:val="0"/>
      <w:divBdr>
        <w:top w:val="none" w:sz="0" w:space="0" w:color="auto"/>
        <w:left w:val="none" w:sz="0" w:space="0" w:color="auto"/>
        <w:bottom w:val="none" w:sz="0" w:space="0" w:color="auto"/>
        <w:right w:val="none" w:sz="0" w:space="0" w:color="auto"/>
      </w:divBdr>
    </w:div>
    <w:div w:id="31930796">
      <w:bodyDiv w:val="1"/>
      <w:marLeft w:val="0"/>
      <w:marRight w:val="0"/>
      <w:marTop w:val="0"/>
      <w:marBottom w:val="0"/>
      <w:divBdr>
        <w:top w:val="none" w:sz="0" w:space="0" w:color="auto"/>
        <w:left w:val="none" w:sz="0" w:space="0" w:color="auto"/>
        <w:bottom w:val="none" w:sz="0" w:space="0" w:color="auto"/>
        <w:right w:val="none" w:sz="0" w:space="0" w:color="auto"/>
      </w:divBdr>
    </w:div>
    <w:div w:id="32775334">
      <w:bodyDiv w:val="1"/>
      <w:marLeft w:val="0"/>
      <w:marRight w:val="0"/>
      <w:marTop w:val="0"/>
      <w:marBottom w:val="0"/>
      <w:divBdr>
        <w:top w:val="none" w:sz="0" w:space="0" w:color="auto"/>
        <w:left w:val="none" w:sz="0" w:space="0" w:color="auto"/>
        <w:bottom w:val="none" w:sz="0" w:space="0" w:color="auto"/>
        <w:right w:val="none" w:sz="0" w:space="0" w:color="auto"/>
      </w:divBdr>
    </w:div>
    <w:div w:id="33042440">
      <w:bodyDiv w:val="1"/>
      <w:marLeft w:val="0"/>
      <w:marRight w:val="0"/>
      <w:marTop w:val="0"/>
      <w:marBottom w:val="0"/>
      <w:divBdr>
        <w:top w:val="none" w:sz="0" w:space="0" w:color="auto"/>
        <w:left w:val="none" w:sz="0" w:space="0" w:color="auto"/>
        <w:bottom w:val="none" w:sz="0" w:space="0" w:color="auto"/>
        <w:right w:val="none" w:sz="0" w:space="0" w:color="auto"/>
      </w:divBdr>
    </w:div>
    <w:div w:id="46805194">
      <w:bodyDiv w:val="1"/>
      <w:marLeft w:val="0"/>
      <w:marRight w:val="0"/>
      <w:marTop w:val="0"/>
      <w:marBottom w:val="0"/>
      <w:divBdr>
        <w:top w:val="none" w:sz="0" w:space="0" w:color="auto"/>
        <w:left w:val="none" w:sz="0" w:space="0" w:color="auto"/>
        <w:bottom w:val="none" w:sz="0" w:space="0" w:color="auto"/>
        <w:right w:val="none" w:sz="0" w:space="0" w:color="auto"/>
      </w:divBdr>
    </w:div>
    <w:div w:id="46880527">
      <w:bodyDiv w:val="1"/>
      <w:marLeft w:val="0"/>
      <w:marRight w:val="0"/>
      <w:marTop w:val="0"/>
      <w:marBottom w:val="0"/>
      <w:divBdr>
        <w:top w:val="none" w:sz="0" w:space="0" w:color="auto"/>
        <w:left w:val="none" w:sz="0" w:space="0" w:color="auto"/>
        <w:bottom w:val="none" w:sz="0" w:space="0" w:color="auto"/>
        <w:right w:val="none" w:sz="0" w:space="0" w:color="auto"/>
      </w:divBdr>
    </w:div>
    <w:div w:id="50620101">
      <w:bodyDiv w:val="1"/>
      <w:marLeft w:val="0"/>
      <w:marRight w:val="0"/>
      <w:marTop w:val="0"/>
      <w:marBottom w:val="0"/>
      <w:divBdr>
        <w:top w:val="none" w:sz="0" w:space="0" w:color="auto"/>
        <w:left w:val="none" w:sz="0" w:space="0" w:color="auto"/>
        <w:bottom w:val="none" w:sz="0" w:space="0" w:color="auto"/>
        <w:right w:val="none" w:sz="0" w:space="0" w:color="auto"/>
      </w:divBdr>
    </w:div>
    <w:div w:id="64685972">
      <w:bodyDiv w:val="1"/>
      <w:marLeft w:val="0"/>
      <w:marRight w:val="0"/>
      <w:marTop w:val="0"/>
      <w:marBottom w:val="0"/>
      <w:divBdr>
        <w:top w:val="none" w:sz="0" w:space="0" w:color="auto"/>
        <w:left w:val="none" w:sz="0" w:space="0" w:color="auto"/>
        <w:bottom w:val="none" w:sz="0" w:space="0" w:color="auto"/>
        <w:right w:val="none" w:sz="0" w:space="0" w:color="auto"/>
      </w:divBdr>
    </w:div>
    <w:div w:id="69157848">
      <w:bodyDiv w:val="1"/>
      <w:marLeft w:val="0"/>
      <w:marRight w:val="0"/>
      <w:marTop w:val="0"/>
      <w:marBottom w:val="0"/>
      <w:divBdr>
        <w:top w:val="none" w:sz="0" w:space="0" w:color="auto"/>
        <w:left w:val="none" w:sz="0" w:space="0" w:color="auto"/>
        <w:bottom w:val="none" w:sz="0" w:space="0" w:color="auto"/>
        <w:right w:val="none" w:sz="0" w:space="0" w:color="auto"/>
      </w:divBdr>
    </w:div>
    <w:div w:id="79302057">
      <w:bodyDiv w:val="1"/>
      <w:marLeft w:val="0"/>
      <w:marRight w:val="0"/>
      <w:marTop w:val="0"/>
      <w:marBottom w:val="0"/>
      <w:divBdr>
        <w:top w:val="none" w:sz="0" w:space="0" w:color="auto"/>
        <w:left w:val="none" w:sz="0" w:space="0" w:color="auto"/>
        <w:bottom w:val="none" w:sz="0" w:space="0" w:color="auto"/>
        <w:right w:val="none" w:sz="0" w:space="0" w:color="auto"/>
      </w:divBdr>
    </w:div>
    <w:div w:id="88431269">
      <w:bodyDiv w:val="1"/>
      <w:marLeft w:val="0"/>
      <w:marRight w:val="0"/>
      <w:marTop w:val="0"/>
      <w:marBottom w:val="0"/>
      <w:divBdr>
        <w:top w:val="none" w:sz="0" w:space="0" w:color="auto"/>
        <w:left w:val="none" w:sz="0" w:space="0" w:color="auto"/>
        <w:bottom w:val="none" w:sz="0" w:space="0" w:color="auto"/>
        <w:right w:val="none" w:sz="0" w:space="0" w:color="auto"/>
      </w:divBdr>
    </w:div>
    <w:div w:id="101195603">
      <w:bodyDiv w:val="1"/>
      <w:marLeft w:val="0"/>
      <w:marRight w:val="0"/>
      <w:marTop w:val="0"/>
      <w:marBottom w:val="0"/>
      <w:divBdr>
        <w:top w:val="none" w:sz="0" w:space="0" w:color="auto"/>
        <w:left w:val="none" w:sz="0" w:space="0" w:color="auto"/>
        <w:bottom w:val="none" w:sz="0" w:space="0" w:color="auto"/>
        <w:right w:val="none" w:sz="0" w:space="0" w:color="auto"/>
      </w:divBdr>
    </w:div>
    <w:div w:id="110442152">
      <w:bodyDiv w:val="1"/>
      <w:marLeft w:val="0"/>
      <w:marRight w:val="0"/>
      <w:marTop w:val="0"/>
      <w:marBottom w:val="0"/>
      <w:divBdr>
        <w:top w:val="none" w:sz="0" w:space="0" w:color="auto"/>
        <w:left w:val="none" w:sz="0" w:space="0" w:color="auto"/>
        <w:bottom w:val="none" w:sz="0" w:space="0" w:color="auto"/>
        <w:right w:val="none" w:sz="0" w:space="0" w:color="auto"/>
      </w:divBdr>
    </w:div>
    <w:div w:id="119541223">
      <w:bodyDiv w:val="1"/>
      <w:marLeft w:val="0"/>
      <w:marRight w:val="0"/>
      <w:marTop w:val="0"/>
      <w:marBottom w:val="0"/>
      <w:divBdr>
        <w:top w:val="none" w:sz="0" w:space="0" w:color="auto"/>
        <w:left w:val="none" w:sz="0" w:space="0" w:color="auto"/>
        <w:bottom w:val="none" w:sz="0" w:space="0" w:color="auto"/>
        <w:right w:val="none" w:sz="0" w:space="0" w:color="auto"/>
      </w:divBdr>
    </w:div>
    <w:div w:id="136607436">
      <w:bodyDiv w:val="1"/>
      <w:marLeft w:val="0"/>
      <w:marRight w:val="0"/>
      <w:marTop w:val="0"/>
      <w:marBottom w:val="0"/>
      <w:divBdr>
        <w:top w:val="none" w:sz="0" w:space="0" w:color="auto"/>
        <w:left w:val="none" w:sz="0" w:space="0" w:color="auto"/>
        <w:bottom w:val="none" w:sz="0" w:space="0" w:color="auto"/>
        <w:right w:val="none" w:sz="0" w:space="0" w:color="auto"/>
      </w:divBdr>
    </w:div>
    <w:div w:id="152721008">
      <w:bodyDiv w:val="1"/>
      <w:marLeft w:val="0"/>
      <w:marRight w:val="0"/>
      <w:marTop w:val="0"/>
      <w:marBottom w:val="0"/>
      <w:divBdr>
        <w:top w:val="none" w:sz="0" w:space="0" w:color="auto"/>
        <w:left w:val="none" w:sz="0" w:space="0" w:color="auto"/>
        <w:bottom w:val="none" w:sz="0" w:space="0" w:color="auto"/>
        <w:right w:val="none" w:sz="0" w:space="0" w:color="auto"/>
      </w:divBdr>
    </w:div>
    <w:div w:id="161165603">
      <w:bodyDiv w:val="1"/>
      <w:marLeft w:val="0"/>
      <w:marRight w:val="0"/>
      <w:marTop w:val="0"/>
      <w:marBottom w:val="0"/>
      <w:divBdr>
        <w:top w:val="none" w:sz="0" w:space="0" w:color="auto"/>
        <w:left w:val="none" w:sz="0" w:space="0" w:color="auto"/>
        <w:bottom w:val="none" w:sz="0" w:space="0" w:color="auto"/>
        <w:right w:val="none" w:sz="0" w:space="0" w:color="auto"/>
      </w:divBdr>
    </w:div>
    <w:div w:id="162087716">
      <w:bodyDiv w:val="1"/>
      <w:marLeft w:val="0"/>
      <w:marRight w:val="0"/>
      <w:marTop w:val="0"/>
      <w:marBottom w:val="0"/>
      <w:divBdr>
        <w:top w:val="none" w:sz="0" w:space="0" w:color="auto"/>
        <w:left w:val="none" w:sz="0" w:space="0" w:color="auto"/>
        <w:bottom w:val="none" w:sz="0" w:space="0" w:color="auto"/>
        <w:right w:val="none" w:sz="0" w:space="0" w:color="auto"/>
      </w:divBdr>
    </w:div>
    <w:div w:id="163056470">
      <w:bodyDiv w:val="1"/>
      <w:marLeft w:val="0"/>
      <w:marRight w:val="0"/>
      <w:marTop w:val="0"/>
      <w:marBottom w:val="0"/>
      <w:divBdr>
        <w:top w:val="none" w:sz="0" w:space="0" w:color="auto"/>
        <w:left w:val="none" w:sz="0" w:space="0" w:color="auto"/>
        <w:bottom w:val="none" w:sz="0" w:space="0" w:color="auto"/>
        <w:right w:val="none" w:sz="0" w:space="0" w:color="auto"/>
      </w:divBdr>
    </w:div>
    <w:div w:id="173156301">
      <w:bodyDiv w:val="1"/>
      <w:marLeft w:val="0"/>
      <w:marRight w:val="0"/>
      <w:marTop w:val="0"/>
      <w:marBottom w:val="0"/>
      <w:divBdr>
        <w:top w:val="none" w:sz="0" w:space="0" w:color="auto"/>
        <w:left w:val="none" w:sz="0" w:space="0" w:color="auto"/>
        <w:bottom w:val="none" w:sz="0" w:space="0" w:color="auto"/>
        <w:right w:val="none" w:sz="0" w:space="0" w:color="auto"/>
      </w:divBdr>
    </w:div>
    <w:div w:id="178857875">
      <w:bodyDiv w:val="1"/>
      <w:marLeft w:val="0"/>
      <w:marRight w:val="0"/>
      <w:marTop w:val="0"/>
      <w:marBottom w:val="0"/>
      <w:divBdr>
        <w:top w:val="none" w:sz="0" w:space="0" w:color="auto"/>
        <w:left w:val="none" w:sz="0" w:space="0" w:color="auto"/>
        <w:bottom w:val="none" w:sz="0" w:space="0" w:color="auto"/>
        <w:right w:val="none" w:sz="0" w:space="0" w:color="auto"/>
      </w:divBdr>
    </w:div>
    <w:div w:id="179853571">
      <w:bodyDiv w:val="1"/>
      <w:marLeft w:val="0"/>
      <w:marRight w:val="0"/>
      <w:marTop w:val="0"/>
      <w:marBottom w:val="0"/>
      <w:divBdr>
        <w:top w:val="none" w:sz="0" w:space="0" w:color="auto"/>
        <w:left w:val="none" w:sz="0" w:space="0" w:color="auto"/>
        <w:bottom w:val="none" w:sz="0" w:space="0" w:color="auto"/>
        <w:right w:val="none" w:sz="0" w:space="0" w:color="auto"/>
      </w:divBdr>
    </w:div>
    <w:div w:id="184829446">
      <w:bodyDiv w:val="1"/>
      <w:marLeft w:val="0"/>
      <w:marRight w:val="0"/>
      <w:marTop w:val="0"/>
      <w:marBottom w:val="0"/>
      <w:divBdr>
        <w:top w:val="none" w:sz="0" w:space="0" w:color="auto"/>
        <w:left w:val="none" w:sz="0" w:space="0" w:color="auto"/>
        <w:bottom w:val="none" w:sz="0" w:space="0" w:color="auto"/>
        <w:right w:val="none" w:sz="0" w:space="0" w:color="auto"/>
      </w:divBdr>
    </w:div>
    <w:div w:id="192613628">
      <w:bodyDiv w:val="1"/>
      <w:marLeft w:val="0"/>
      <w:marRight w:val="0"/>
      <w:marTop w:val="0"/>
      <w:marBottom w:val="0"/>
      <w:divBdr>
        <w:top w:val="none" w:sz="0" w:space="0" w:color="auto"/>
        <w:left w:val="none" w:sz="0" w:space="0" w:color="auto"/>
        <w:bottom w:val="none" w:sz="0" w:space="0" w:color="auto"/>
        <w:right w:val="none" w:sz="0" w:space="0" w:color="auto"/>
      </w:divBdr>
    </w:div>
    <w:div w:id="194780393">
      <w:bodyDiv w:val="1"/>
      <w:marLeft w:val="0"/>
      <w:marRight w:val="0"/>
      <w:marTop w:val="0"/>
      <w:marBottom w:val="0"/>
      <w:divBdr>
        <w:top w:val="none" w:sz="0" w:space="0" w:color="auto"/>
        <w:left w:val="none" w:sz="0" w:space="0" w:color="auto"/>
        <w:bottom w:val="none" w:sz="0" w:space="0" w:color="auto"/>
        <w:right w:val="none" w:sz="0" w:space="0" w:color="auto"/>
      </w:divBdr>
    </w:div>
    <w:div w:id="200091319">
      <w:bodyDiv w:val="1"/>
      <w:marLeft w:val="0"/>
      <w:marRight w:val="0"/>
      <w:marTop w:val="0"/>
      <w:marBottom w:val="0"/>
      <w:divBdr>
        <w:top w:val="none" w:sz="0" w:space="0" w:color="auto"/>
        <w:left w:val="none" w:sz="0" w:space="0" w:color="auto"/>
        <w:bottom w:val="none" w:sz="0" w:space="0" w:color="auto"/>
        <w:right w:val="none" w:sz="0" w:space="0" w:color="auto"/>
      </w:divBdr>
    </w:div>
    <w:div w:id="200634007">
      <w:bodyDiv w:val="1"/>
      <w:marLeft w:val="0"/>
      <w:marRight w:val="0"/>
      <w:marTop w:val="0"/>
      <w:marBottom w:val="0"/>
      <w:divBdr>
        <w:top w:val="none" w:sz="0" w:space="0" w:color="auto"/>
        <w:left w:val="none" w:sz="0" w:space="0" w:color="auto"/>
        <w:bottom w:val="none" w:sz="0" w:space="0" w:color="auto"/>
        <w:right w:val="none" w:sz="0" w:space="0" w:color="auto"/>
      </w:divBdr>
    </w:div>
    <w:div w:id="212936229">
      <w:bodyDiv w:val="1"/>
      <w:marLeft w:val="0"/>
      <w:marRight w:val="0"/>
      <w:marTop w:val="0"/>
      <w:marBottom w:val="0"/>
      <w:divBdr>
        <w:top w:val="none" w:sz="0" w:space="0" w:color="auto"/>
        <w:left w:val="none" w:sz="0" w:space="0" w:color="auto"/>
        <w:bottom w:val="none" w:sz="0" w:space="0" w:color="auto"/>
        <w:right w:val="none" w:sz="0" w:space="0" w:color="auto"/>
      </w:divBdr>
    </w:div>
    <w:div w:id="223180959">
      <w:bodyDiv w:val="1"/>
      <w:marLeft w:val="0"/>
      <w:marRight w:val="0"/>
      <w:marTop w:val="0"/>
      <w:marBottom w:val="0"/>
      <w:divBdr>
        <w:top w:val="none" w:sz="0" w:space="0" w:color="auto"/>
        <w:left w:val="none" w:sz="0" w:space="0" w:color="auto"/>
        <w:bottom w:val="none" w:sz="0" w:space="0" w:color="auto"/>
        <w:right w:val="none" w:sz="0" w:space="0" w:color="auto"/>
      </w:divBdr>
    </w:div>
    <w:div w:id="228880717">
      <w:bodyDiv w:val="1"/>
      <w:marLeft w:val="0"/>
      <w:marRight w:val="0"/>
      <w:marTop w:val="0"/>
      <w:marBottom w:val="0"/>
      <w:divBdr>
        <w:top w:val="none" w:sz="0" w:space="0" w:color="auto"/>
        <w:left w:val="none" w:sz="0" w:space="0" w:color="auto"/>
        <w:bottom w:val="none" w:sz="0" w:space="0" w:color="auto"/>
        <w:right w:val="none" w:sz="0" w:space="0" w:color="auto"/>
      </w:divBdr>
    </w:div>
    <w:div w:id="235673419">
      <w:bodyDiv w:val="1"/>
      <w:marLeft w:val="0"/>
      <w:marRight w:val="0"/>
      <w:marTop w:val="0"/>
      <w:marBottom w:val="0"/>
      <w:divBdr>
        <w:top w:val="none" w:sz="0" w:space="0" w:color="auto"/>
        <w:left w:val="none" w:sz="0" w:space="0" w:color="auto"/>
        <w:bottom w:val="none" w:sz="0" w:space="0" w:color="auto"/>
        <w:right w:val="none" w:sz="0" w:space="0" w:color="auto"/>
      </w:divBdr>
    </w:div>
    <w:div w:id="284890095">
      <w:bodyDiv w:val="1"/>
      <w:marLeft w:val="0"/>
      <w:marRight w:val="0"/>
      <w:marTop w:val="0"/>
      <w:marBottom w:val="0"/>
      <w:divBdr>
        <w:top w:val="none" w:sz="0" w:space="0" w:color="auto"/>
        <w:left w:val="none" w:sz="0" w:space="0" w:color="auto"/>
        <w:bottom w:val="none" w:sz="0" w:space="0" w:color="auto"/>
        <w:right w:val="none" w:sz="0" w:space="0" w:color="auto"/>
      </w:divBdr>
    </w:div>
    <w:div w:id="287440948">
      <w:bodyDiv w:val="1"/>
      <w:marLeft w:val="0"/>
      <w:marRight w:val="0"/>
      <w:marTop w:val="0"/>
      <w:marBottom w:val="0"/>
      <w:divBdr>
        <w:top w:val="none" w:sz="0" w:space="0" w:color="auto"/>
        <w:left w:val="none" w:sz="0" w:space="0" w:color="auto"/>
        <w:bottom w:val="none" w:sz="0" w:space="0" w:color="auto"/>
        <w:right w:val="none" w:sz="0" w:space="0" w:color="auto"/>
      </w:divBdr>
    </w:div>
    <w:div w:id="287903245">
      <w:bodyDiv w:val="1"/>
      <w:marLeft w:val="0"/>
      <w:marRight w:val="0"/>
      <w:marTop w:val="0"/>
      <w:marBottom w:val="0"/>
      <w:divBdr>
        <w:top w:val="none" w:sz="0" w:space="0" w:color="auto"/>
        <w:left w:val="none" w:sz="0" w:space="0" w:color="auto"/>
        <w:bottom w:val="none" w:sz="0" w:space="0" w:color="auto"/>
        <w:right w:val="none" w:sz="0" w:space="0" w:color="auto"/>
      </w:divBdr>
    </w:div>
    <w:div w:id="288779380">
      <w:bodyDiv w:val="1"/>
      <w:marLeft w:val="0"/>
      <w:marRight w:val="0"/>
      <w:marTop w:val="0"/>
      <w:marBottom w:val="0"/>
      <w:divBdr>
        <w:top w:val="none" w:sz="0" w:space="0" w:color="auto"/>
        <w:left w:val="none" w:sz="0" w:space="0" w:color="auto"/>
        <w:bottom w:val="none" w:sz="0" w:space="0" w:color="auto"/>
        <w:right w:val="none" w:sz="0" w:space="0" w:color="auto"/>
      </w:divBdr>
    </w:div>
    <w:div w:id="290945680">
      <w:bodyDiv w:val="1"/>
      <w:marLeft w:val="0"/>
      <w:marRight w:val="0"/>
      <w:marTop w:val="0"/>
      <w:marBottom w:val="0"/>
      <w:divBdr>
        <w:top w:val="none" w:sz="0" w:space="0" w:color="auto"/>
        <w:left w:val="none" w:sz="0" w:space="0" w:color="auto"/>
        <w:bottom w:val="none" w:sz="0" w:space="0" w:color="auto"/>
        <w:right w:val="none" w:sz="0" w:space="0" w:color="auto"/>
      </w:divBdr>
    </w:div>
    <w:div w:id="294334205">
      <w:bodyDiv w:val="1"/>
      <w:marLeft w:val="0"/>
      <w:marRight w:val="0"/>
      <w:marTop w:val="0"/>
      <w:marBottom w:val="0"/>
      <w:divBdr>
        <w:top w:val="none" w:sz="0" w:space="0" w:color="auto"/>
        <w:left w:val="none" w:sz="0" w:space="0" w:color="auto"/>
        <w:bottom w:val="none" w:sz="0" w:space="0" w:color="auto"/>
        <w:right w:val="none" w:sz="0" w:space="0" w:color="auto"/>
      </w:divBdr>
    </w:div>
    <w:div w:id="316081612">
      <w:bodyDiv w:val="1"/>
      <w:marLeft w:val="0"/>
      <w:marRight w:val="0"/>
      <w:marTop w:val="0"/>
      <w:marBottom w:val="0"/>
      <w:divBdr>
        <w:top w:val="none" w:sz="0" w:space="0" w:color="auto"/>
        <w:left w:val="none" w:sz="0" w:space="0" w:color="auto"/>
        <w:bottom w:val="none" w:sz="0" w:space="0" w:color="auto"/>
        <w:right w:val="none" w:sz="0" w:space="0" w:color="auto"/>
      </w:divBdr>
    </w:div>
    <w:div w:id="321741847">
      <w:bodyDiv w:val="1"/>
      <w:marLeft w:val="0"/>
      <w:marRight w:val="0"/>
      <w:marTop w:val="0"/>
      <w:marBottom w:val="0"/>
      <w:divBdr>
        <w:top w:val="none" w:sz="0" w:space="0" w:color="auto"/>
        <w:left w:val="none" w:sz="0" w:space="0" w:color="auto"/>
        <w:bottom w:val="none" w:sz="0" w:space="0" w:color="auto"/>
        <w:right w:val="none" w:sz="0" w:space="0" w:color="auto"/>
      </w:divBdr>
    </w:div>
    <w:div w:id="337542884">
      <w:bodyDiv w:val="1"/>
      <w:marLeft w:val="0"/>
      <w:marRight w:val="0"/>
      <w:marTop w:val="0"/>
      <w:marBottom w:val="0"/>
      <w:divBdr>
        <w:top w:val="none" w:sz="0" w:space="0" w:color="auto"/>
        <w:left w:val="none" w:sz="0" w:space="0" w:color="auto"/>
        <w:bottom w:val="none" w:sz="0" w:space="0" w:color="auto"/>
        <w:right w:val="none" w:sz="0" w:space="0" w:color="auto"/>
      </w:divBdr>
    </w:div>
    <w:div w:id="338702062">
      <w:bodyDiv w:val="1"/>
      <w:marLeft w:val="0"/>
      <w:marRight w:val="0"/>
      <w:marTop w:val="0"/>
      <w:marBottom w:val="0"/>
      <w:divBdr>
        <w:top w:val="none" w:sz="0" w:space="0" w:color="auto"/>
        <w:left w:val="none" w:sz="0" w:space="0" w:color="auto"/>
        <w:bottom w:val="none" w:sz="0" w:space="0" w:color="auto"/>
        <w:right w:val="none" w:sz="0" w:space="0" w:color="auto"/>
      </w:divBdr>
    </w:div>
    <w:div w:id="345517995">
      <w:bodyDiv w:val="1"/>
      <w:marLeft w:val="0"/>
      <w:marRight w:val="0"/>
      <w:marTop w:val="0"/>
      <w:marBottom w:val="0"/>
      <w:divBdr>
        <w:top w:val="none" w:sz="0" w:space="0" w:color="auto"/>
        <w:left w:val="none" w:sz="0" w:space="0" w:color="auto"/>
        <w:bottom w:val="none" w:sz="0" w:space="0" w:color="auto"/>
        <w:right w:val="none" w:sz="0" w:space="0" w:color="auto"/>
      </w:divBdr>
    </w:div>
    <w:div w:id="346908531">
      <w:bodyDiv w:val="1"/>
      <w:marLeft w:val="0"/>
      <w:marRight w:val="0"/>
      <w:marTop w:val="0"/>
      <w:marBottom w:val="0"/>
      <w:divBdr>
        <w:top w:val="none" w:sz="0" w:space="0" w:color="auto"/>
        <w:left w:val="none" w:sz="0" w:space="0" w:color="auto"/>
        <w:bottom w:val="none" w:sz="0" w:space="0" w:color="auto"/>
        <w:right w:val="none" w:sz="0" w:space="0" w:color="auto"/>
      </w:divBdr>
    </w:div>
    <w:div w:id="348801714">
      <w:bodyDiv w:val="1"/>
      <w:marLeft w:val="0"/>
      <w:marRight w:val="0"/>
      <w:marTop w:val="0"/>
      <w:marBottom w:val="0"/>
      <w:divBdr>
        <w:top w:val="none" w:sz="0" w:space="0" w:color="auto"/>
        <w:left w:val="none" w:sz="0" w:space="0" w:color="auto"/>
        <w:bottom w:val="none" w:sz="0" w:space="0" w:color="auto"/>
        <w:right w:val="none" w:sz="0" w:space="0" w:color="auto"/>
      </w:divBdr>
    </w:div>
    <w:div w:id="348920701">
      <w:bodyDiv w:val="1"/>
      <w:marLeft w:val="0"/>
      <w:marRight w:val="0"/>
      <w:marTop w:val="0"/>
      <w:marBottom w:val="0"/>
      <w:divBdr>
        <w:top w:val="none" w:sz="0" w:space="0" w:color="auto"/>
        <w:left w:val="none" w:sz="0" w:space="0" w:color="auto"/>
        <w:bottom w:val="none" w:sz="0" w:space="0" w:color="auto"/>
        <w:right w:val="none" w:sz="0" w:space="0" w:color="auto"/>
      </w:divBdr>
    </w:div>
    <w:div w:id="357782264">
      <w:bodyDiv w:val="1"/>
      <w:marLeft w:val="0"/>
      <w:marRight w:val="0"/>
      <w:marTop w:val="0"/>
      <w:marBottom w:val="0"/>
      <w:divBdr>
        <w:top w:val="none" w:sz="0" w:space="0" w:color="auto"/>
        <w:left w:val="none" w:sz="0" w:space="0" w:color="auto"/>
        <w:bottom w:val="none" w:sz="0" w:space="0" w:color="auto"/>
        <w:right w:val="none" w:sz="0" w:space="0" w:color="auto"/>
      </w:divBdr>
    </w:div>
    <w:div w:id="363487252">
      <w:bodyDiv w:val="1"/>
      <w:marLeft w:val="0"/>
      <w:marRight w:val="0"/>
      <w:marTop w:val="0"/>
      <w:marBottom w:val="0"/>
      <w:divBdr>
        <w:top w:val="none" w:sz="0" w:space="0" w:color="auto"/>
        <w:left w:val="none" w:sz="0" w:space="0" w:color="auto"/>
        <w:bottom w:val="none" w:sz="0" w:space="0" w:color="auto"/>
        <w:right w:val="none" w:sz="0" w:space="0" w:color="auto"/>
      </w:divBdr>
    </w:div>
    <w:div w:id="365718694">
      <w:bodyDiv w:val="1"/>
      <w:marLeft w:val="0"/>
      <w:marRight w:val="0"/>
      <w:marTop w:val="0"/>
      <w:marBottom w:val="0"/>
      <w:divBdr>
        <w:top w:val="none" w:sz="0" w:space="0" w:color="auto"/>
        <w:left w:val="none" w:sz="0" w:space="0" w:color="auto"/>
        <w:bottom w:val="none" w:sz="0" w:space="0" w:color="auto"/>
        <w:right w:val="none" w:sz="0" w:space="0" w:color="auto"/>
      </w:divBdr>
    </w:div>
    <w:div w:id="377437921">
      <w:bodyDiv w:val="1"/>
      <w:marLeft w:val="0"/>
      <w:marRight w:val="0"/>
      <w:marTop w:val="0"/>
      <w:marBottom w:val="0"/>
      <w:divBdr>
        <w:top w:val="none" w:sz="0" w:space="0" w:color="auto"/>
        <w:left w:val="none" w:sz="0" w:space="0" w:color="auto"/>
        <w:bottom w:val="none" w:sz="0" w:space="0" w:color="auto"/>
        <w:right w:val="none" w:sz="0" w:space="0" w:color="auto"/>
      </w:divBdr>
    </w:div>
    <w:div w:id="380129844">
      <w:bodyDiv w:val="1"/>
      <w:marLeft w:val="0"/>
      <w:marRight w:val="0"/>
      <w:marTop w:val="0"/>
      <w:marBottom w:val="0"/>
      <w:divBdr>
        <w:top w:val="none" w:sz="0" w:space="0" w:color="auto"/>
        <w:left w:val="none" w:sz="0" w:space="0" w:color="auto"/>
        <w:bottom w:val="none" w:sz="0" w:space="0" w:color="auto"/>
        <w:right w:val="none" w:sz="0" w:space="0" w:color="auto"/>
      </w:divBdr>
    </w:div>
    <w:div w:id="382600125">
      <w:bodyDiv w:val="1"/>
      <w:marLeft w:val="0"/>
      <w:marRight w:val="0"/>
      <w:marTop w:val="0"/>
      <w:marBottom w:val="0"/>
      <w:divBdr>
        <w:top w:val="none" w:sz="0" w:space="0" w:color="auto"/>
        <w:left w:val="none" w:sz="0" w:space="0" w:color="auto"/>
        <w:bottom w:val="none" w:sz="0" w:space="0" w:color="auto"/>
        <w:right w:val="none" w:sz="0" w:space="0" w:color="auto"/>
      </w:divBdr>
    </w:div>
    <w:div w:id="385571668">
      <w:bodyDiv w:val="1"/>
      <w:marLeft w:val="0"/>
      <w:marRight w:val="0"/>
      <w:marTop w:val="0"/>
      <w:marBottom w:val="0"/>
      <w:divBdr>
        <w:top w:val="none" w:sz="0" w:space="0" w:color="auto"/>
        <w:left w:val="none" w:sz="0" w:space="0" w:color="auto"/>
        <w:bottom w:val="none" w:sz="0" w:space="0" w:color="auto"/>
        <w:right w:val="none" w:sz="0" w:space="0" w:color="auto"/>
      </w:divBdr>
    </w:div>
    <w:div w:id="387189562">
      <w:bodyDiv w:val="1"/>
      <w:marLeft w:val="0"/>
      <w:marRight w:val="0"/>
      <w:marTop w:val="0"/>
      <w:marBottom w:val="0"/>
      <w:divBdr>
        <w:top w:val="none" w:sz="0" w:space="0" w:color="auto"/>
        <w:left w:val="none" w:sz="0" w:space="0" w:color="auto"/>
        <w:bottom w:val="none" w:sz="0" w:space="0" w:color="auto"/>
        <w:right w:val="none" w:sz="0" w:space="0" w:color="auto"/>
      </w:divBdr>
    </w:div>
    <w:div w:id="391386435">
      <w:bodyDiv w:val="1"/>
      <w:marLeft w:val="0"/>
      <w:marRight w:val="0"/>
      <w:marTop w:val="0"/>
      <w:marBottom w:val="0"/>
      <w:divBdr>
        <w:top w:val="none" w:sz="0" w:space="0" w:color="auto"/>
        <w:left w:val="none" w:sz="0" w:space="0" w:color="auto"/>
        <w:bottom w:val="none" w:sz="0" w:space="0" w:color="auto"/>
        <w:right w:val="none" w:sz="0" w:space="0" w:color="auto"/>
      </w:divBdr>
    </w:div>
    <w:div w:id="425855882">
      <w:bodyDiv w:val="1"/>
      <w:marLeft w:val="0"/>
      <w:marRight w:val="0"/>
      <w:marTop w:val="0"/>
      <w:marBottom w:val="0"/>
      <w:divBdr>
        <w:top w:val="none" w:sz="0" w:space="0" w:color="auto"/>
        <w:left w:val="none" w:sz="0" w:space="0" w:color="auto"/>
        <w:bottom w:val="none" w:sz="0" w:space="0" w:color="auto"/>
        <w:right w:val="none" w:sz="0" w:space="0" w:color="auto"/>
      </w:divBdr>
    </w:div>
    <w:div w:id="427776736">
      <w:bodyDiv w:val="1"/>
      <w:marLeft w:val="0"/>
      <w:marRight w:val="0"/>
      <w:marTop w:val="0"/>
      <w:marBottom w:val="0"/>
      <w:divBdr>
        <w:top w:val="none" w:sz="0" w:space="0" w:color="auto"/>
        <w:left w:val="none" w:sz="0" w:space="0" w:color="auto"/>
        <w:bottom w:val="none" w:sz="0" w:space="0" w:color="auto"/>
        <w:right w:val="none" w:sz="0" w:space="0" w:color="auto"/>
      </w:divBdr>
    </w:div>
    <w:div w:id="431442297">
      <w:bodyDiv w:val="1"/>
      <w:marLeft w:val="0"/>
      <w:marRight w:val="0"/>
      <w:marTop w:val="0"/>
      <w:marBottom w:val="0"/>
      <w:divBdr>
        <w:top w:val="none" w:sz="0" w:space="0" w:color="auto"/>
        <w:left w:val="none" w:sz="0" w:space="0" w:color="auto"/>
        <w:bottom w:val="none" w:sz="0" w:space="0" w:color="auto"/>
        <w:right w:val="none" w:sz="0" w:space="0" w:color="auto"/>
      </w:divBdr>
    </w:div>
    <w:div w:id="439762759">
      <w:bodyDiv w:val="1"/>
      <w:marLeft w:val="0"/>
      <w:marRight w:val="0"/>
      <w:marTop w:val="0"/>
      <w:marBottom w:val="0"/>
      <w:divBdr>
        <w:top w:val="none" w:sz="0" w:space="0" w:color="auto"/>
        <w:left w:val="none" w:sz="0" w:space="0" w:color="auto"/>
        <w:bottom w:val="none" w:sz="0" w:space="0" w:color="auto"/>
        <w:right w:val="none" w:sz="0" w:space="0" w:color="auto"/>
      </w:divBdr>
    </w:div>
    <w:div w:id="443816953">
      <w:bodyDiv w:val="1"/>
      <w:marLeft w:val="0"/>
      <w:marRight w:val="0"/>
      <w:marTop w:val="0"/>
      <w:marBottom w:val="0"/>
      <w:divBdr>
        <w:top w:val="none" w:sz="0" w:space="0" w:color="auto"/>
        <w:left w:val="none" w:sz="0" w:space="0" w:color="auto"/>
        <w:bottom w:val="none" w:sz="0" w:space="0" w:color="auto"/>
        <w:right w:val="none" w:sz="0" w:space="0" w:color="auto"/>
      </w:divBdr>
    </w:div>
    <w:div w:id="452330659">
      <w:bodyDiv w:val="1"/>
      <w:marLeft w:val="0"/>
      <w:marRight w:val="0"/>
      <w:marTop w:val="0"/>
      <w:marBottom w:val="0"/>
      <w:divBdr>
        <w:top w:val="none" w:sz="0" w:space="0" w:color="auto"/>
        <w:left w:val="none" w:sz="0" w:space="0" w:color="auto"/>
        <w:bottom w:val="none" w:sz="0" w:space="0" w:color="auto"/>
        <w:right w:val="none" w:sz="0" w:space="0" w:color="auto"/>
      </w:divBdr>
    </w:div>
    <w:div w:id="469175661">
      <w:bodyDiv w:val="1"/>
      <w:marLeft w:val="0"/>
      <w:marRight w:val="0"/>
      <w:marTop w:val="0"/>
      <w:marBottom w:val="0"/>
      <w:divBdr>
        <w:top w:val="none" w:sz="0" w:space="0" w:color="auto"/>
        <w:left w:val="none" w:sz="0" w:space="0" w:color="auto"/>
        <w:bottom w:val="none" w:sz="0" w:space="0" w:color="auto"/>
        <w:right w:val="none" w:sz="0" w:space="0" w:color="auto"/>
      </w:divBdr>
    </w:div>
    <w:div w:id="474185618">
      <w:bodyDiv w:val="1"/>
      <w:marLeft w:val="0"/>
      <w:marRight w:val="0"/>
      <w:marTop w:val="0"/>
      <w:marBottom w:val="0"/>
      <w:divBdr>
        <w:top w:val="none" w:sz="0" w:space="0" w:color="auto"/>
        <w:left w:val="none" w:sz="0" w:space="0" w:color="auto"/>
        <w:bottom w:val="none" w:sz="0" w:space="0" w:color="auto"/>
        <w:right w:val="none" w:sz="0" w:space="0" w:color="auto"/>
      </w:divBdr>
    </w:div>
    <w:div w:id="479738487">
      <w:bodyDiv w:val="1"/>
      <w:marLeft w:val="0"/>
      <w:marRight w:val="0"/>
      <w:marTop w:val="0"/>
      <w:marBottom w:val="0"/>
      <w:divBdr>
        <w:top w:val="none" w:sz="0" w:space="0" w:color="auto"/>
        <w:left w:val="none" w:sz="0" w:space="0" w:color="auto"/>
        <w:bottom w:val="none" w:sz="0" w:space="0" w:color="auto"/>
        <w:right w:val="none" w:sz="0" w:space="0" w:color="auto"/>
      </w:divBdr>
    </w:div>
    <w:div w:id="479929252">
      <w:bodyDiv w:val="1"/>
      <w:marLeft w:val="0"/>
      <w:marRight w:val="0"/>
      <w:marTop w:val="0"/>
      <w:marBottom w:val="0"/>
      <w:divBdr>
        <w:top w:val="none" w:sz="0" w:space="0" w:color="auto"/>
        <w:left w:val="none" w:sz="0" w:space="0" w:color="auto"/>
        <w:bottom w:val="none" w:sz="0" w:space="0" w:color="auto"/>
        <w:right w:val="none" w:sz="0" w:space="0" w:color="auto"/>
      </w:divBdr>
    </w:div>
    <w:div w:id="487404731">
      <w:bodyDiv w:val="1"/>
      <w:marLeft w:val="0"/>
      <w:marRight w:val="0"/>
      <w:marTop w:val="0"/>
      <w:marBottom w:val="0"/>
      <w:divBdr>
        <w:top w:val="none" w:sz="0" w:space="0" w:color="auto"/>
        <w:left w:val="none" w:sz="0" w:space="0" w:color="auto"/>
        <w:bottom w:val="none" w:sz="0" w:space="0" w:color="auto"/>
        <w:right w:val="none" w:sz="0" w:space="0" w:color="auto"/>
      </w:divBdr>
    </w:div>
    <w:div w:id="499538188">
      <w:bodyDiv w:val="1"/>
      <w:marLeft w:val="0"/>
      <w:marRight w:val="0"/>
      <w:marTop w:val="0"/>
      <w:marBottom w:val="0"/>
      <w:divBdr>
        <w:top w:val="none" w:sz="0" w:space="0" w:color="auto"/>
        <w:left w:val="none" w:sz="0" w:space="0" w:color="auto"/>
        <w:bottom w:val="none" w:sz="0" w:space="0" w:color="auto"/>
        <w:right w:val="none" w:sz="0" w:space="0" w:color="auto"/>
      </w:divBdr>
    </w:div>
    <w:div w:id="518130626">
      <w:bodyDiv w:val="1"/>
      <w:marLeft w:val="0"/>
      <w:marRight w:val="0"/>
      <w:marTop w:val="0"/>
      <w:marBottom w:val="0"/>
      <w:divBdr>
        <w:top w:val="none" w:sz="0" w:space="0" w:color="auto"/>
        <w:left w:val="none" w:sz="0" w:space="0" w:color="auto"/>
        <w:bottom w:val="none" w:sz="0" w:space="0" w:color="auto"/>
        <w:right w:val="none" w:sz="0" w:space="0" w:color="auto"/>
      </w:divBdr>
    </w:div>
    <w:div w:id="521671985">
      <w:bodyDiv w:val="1"/>
      <w:marLeft w:val="0"/>
      <w:marRight w:val="0"/>
      <w:marTop w:val="0"/>
      <w:marBottom w:val="0"/>
      <w:divBdr>
        <w:top w:val="none" w:sz="0" w:space="0" w:color="auto"/>
        <w:left w:val="none" w:sz="0" w:space="0" w:color="auto"/>
        <w:bottom w:val="none" w:sz="0" w:space="0" w:color="auto"/>
        <w:right w:val="none" w:sz="0" w:space="0" w:color="auto"/>
      </w:divBdr>
    </w:div>
    <w:div w:id="522783829">
      <w:bodyDiv w:val="1"/>
      <w:marLeft w:val="0"/>
      <w:marRight w:val="0"/>
      <w:marTop w:val="0"/>
      <w:marBottom w:val="0"/>
      <w:divBdr>
        <w:top w:val="none" w:sz="0" w:space="0" w:color="auto"/>
        <w:left w:val="none" w:sz="0" w:space="0" w:color="auto"/>
        <w:bottom w:val="none" w:sz="0" w:space="0" w:color="auto"/>
        <w:right w:val="none" w:sz="0" w:space="0" w:color="auto"/>
      </w:divBdr>
    </w:div>
    <w:div w:id="523595208">
      <w:bodyDiv w:val="1"/>
      <w:marLeft w:val="0"/>
      <w:marRight w:val="0"/>
      <w:marTop w:val="0"/>
      <w:marBottom w:val="0"/>
      <w:divBdr>
        <w:top w:val="none" w:sz="0" w:space="0" w:color="auto"/>
        <w:left w:val="none" w:sz="0" w:space="0" w:color="auto"/>
        <w:bottom w:val="none" w:sz="0" w:space="0" w:color="auto"/>
        <w:right w:val="none" w:sz="0" w:space="0" w:color="auto"/>
      </w:divBdr>
    </w:div>
    <w:div w:id="532694726">
      <w:bodyDiv w:val="1"/>
      <w:marLeft w:val="0"/>
      <w:marRight w:val="0"/>
      <w:marTop w:val="0"/>
      <w:marBottom w:val="0"/>
      <w:divBdr>
        <w:top w:val="none" w:sz="0" w:space="0" w:color="auto"/>
        <w:left w:val="none" w:sz="0" w:space="0" w:color="auto"/>
        <w:bottom w:val="none" w:sz="0" w:space="0" w:color="auto"/>
        <w:right w:val="none" w:sz="0" w:space="0" w:color="auto"/>
      </w:divBdr>
    </w:div>
    <w:div w:id="535505126">
      <w:bodyDiv w:val="1"/>
      <w:marLeft w:val="0"/>
      <w:marRight w:val="0"/>
      <w:marTop w:val="0"/>
      <w:marBottom w:val="0"/>
      <w:divBdr>
        <w:top w:val="none" w:sz="0" w:space="0" w:color="auto"/>
        <w:left w:val="none" w:sz="0" w:space="0" w:color="auto"/>
        <w:bottom w:val="none" w:sz="0" w:space="0" w:color="auto"/>
        <w:right w:val="none" w:sz="0" w:space="0" w:color="auto"/>
      </w:divBdr>
    </w:div>
    <w:div w:id="536501928">
      <w:bodyDiv w:val="1"/>
      <w:marLeft w:val="0"/>
      <w:marRight w:val="0"/>
      <w:marTop w:val="0"/>
      <w:marBottom w:val="0"/>
      <w:divBdr>
        <w:top w:val="none" w:sz="0" w:space="0" w:color="auto"/>
        <w:left w:val="none" w:sz="0" w:space="0" w:color="auto"/>
        <w:bottom w:val="none" w:sz="0" w:space="0" w:color="auto"/>
        <w:right w:val="none" w:sz="0" w:space="0" w:color="auto"/>
      </w:divBdr>
    </w:div>
    <w:div w:id="549266852">
      <w:bodyDiv w:val="1"/>
      <w:marLeft w:val="0"/>
      <w:marRight w:val="0"/>
      <w:marTop w:val="0"/>
      <w:marBottom w:val="0"/>
      <w:divBdr>
        <w:top w:val="none" w:sz="0" w:space="0" w:color="auto"/>
        <w:left w:val="none" w:sz="0" w:space="0" w:color="auto"/>
        <w:bottom w:val="none" w:sz="0" w:space="0" w:color="auto"/>
        <w:right w:val="none" w:sz="0" w:space="0" w:color="auto"/>
      </w:divBdr>
    </w:div>
    <w:div w:id="557324653">
      <w:bodyDiv w:val="1"/>
      <w:marLeft w:val="0"/>
      <w:marRight w:val="0"/>
      <w:marTop w:val="0"/>
      <w:marBottom w:val="0"/>
      <w:divBdr>
        <w:top w:val="none" w:sz="0" w:space="0" w:color="auto"/>
        <w:left w:val="none" w:sz="0" w:space="0" w:color="auto"/>
        <w:bottom w:val="none" w:sz="0" w:space="0" w:color="auto"/>
        <w:right w:val="none" w:sz="0" w:space="0" w:color="auto"/>
      </w:divBdr>
    </w:div>
    <w:div w:id="568153741">
      <w:bodyDiv w:val="1"/>
      <w:marLeft w:val="0"/>
      <w:marRight w:val="0"/>
      <w:marTop w:val="0"/>
      <w:marBottom w:val="0"/>
      <w:divBdr>
        <w:top w:val="none" w:sz="0" w:space="0" w:color="auto"/>
        <w:left w:val="none" w:sz="0" w:space="0" w:color="auto"/>
        <w:bottom w:val="none" w:sz="0" w:space="0" w:color="auto"/>
        <w:right w:val="none" w:sz="0" w:space="0" w:color="auto"/>
      </w:divBdr>
    </w:div>
    <w:div w:id="579173565">
      <w:bodyDiv w:val="1"/>
      <w:marLeft w:val="0"/>
      <w:marRight w:val="0"/>
      <w:marTop w:val="0"/>
      <w:marBottom w:val="0"/>
      <w:divBdr>
        <w:top w:val="none" w:sz="0" w:space="0" w:color="auto"/>
        <w:left w:val="none" w:sz="0" w:space="0" w:color="auto"/>
        <w:bottom w:val="none" w:sz="0" w:space="0" w:color="auto"/>
        <w:right w:val="none" w:sz="0" w:space="0" w:color="auto"/>
      </w:divBdr>
    </w:div>
    <w:div w:id="579339914">
      <w:bodyDiv w:val="1"/>
      <w:marLeft w:val="0"/>
      <w:marRight w:val="0"/>
      <w:marTop w:val="0"/>
      <w:marBottom w:val="0"/>
      <w:divBdr>
        <w:top w:val="none" w:sz="0" w:space="0" w:color="auto"/>
        <w:left w:val="none" w:sz="0" w:space="0" w:color="auto"/>
        <w:bottom w:val="none" w:sz="0" w:space="0" w:color="auto"/>
        <w:right w:val="none" w:sz="0" w:space="0" w:color="auto"/>
      </w:divBdr>
    </w:div>
    <w:div w:id="582419551">
      <w:bodyDiv w:val="1"/>
      <w:marLeft w:val="0"/>
      <w:marRight w:val="0"/>
      <w:marTop w:val="0"/>
      <w:marBottom w:val="0"/>
      <w:divBdr>
        <w:top w:val="none" w:sz="0" w:space="0" w:color="auto"/>
        <w:left w:val="none" w:sz="0" w:space="0" w:color="auto"/>
        <w:bottom w:val="none" w:sz="0" w:space="0" w:color="auto"/>
        <w:right w:val="none" w:sz="0" w:space="0" w:color="auto"/>
      </w:divBdr>
      <w:divsChild>
        <w:div w:id="129984176">
          <w:marLeft w:val="0"/>
          <w:marRight w:val="0"/>
          <w:marTop w:val="0"/>
          <w:marBottom w:val="0"/>
          <w:divBdr>
            <w:top w:val="none" w:sz="0" w:space="0" w:color="auto"/>
            <w:left w:val="none" w:sz="0" w:space="0" w:color="auto"/>
            <w:bottom w:val="none" w:sz="0" w:space="0" w:color="auto"/>
            <w:right w:val="none" w:sz="0" w:space="0" w:color="auto"/>
          </w:divBdr>
        </w:div>
      </w:divsChild>
    </w:div>
    <w:div w:id="587348915">
      <w:bodyDiv w:val="1"/>
      <w:marLeft w:val="0"/>
      <w:marRight w:val="0"/>
      <w:marTop w:val="0"/>
      <w:marBottom w:val="0"/>
      <w:divBdr>
        <w:top w:val="none" w:sz="0" w:space="0" w:color="auto"/>
        <w:left w:val="none" w:sz="0" w:space="0" w:color="auto"/>
        <w:bottom w:val="none" w:sz="0" w:space="0" w:color="auto"/>
        <w:right w:val="none" w:sz="0" w:space="0" w:color="auto"/>
      </w:divBdr>
    </w:div>
    <w:div w:id="595407270">
      <w:bodyDiv w:val="1"/>
      <w:marLeft w:val="0"/>
      <w:marRight w:val="0"/>
      <w:marTop w:val="0"/>
      <w:marBottom w:val="0"/>
      <w:divBdr>
        <w:top w:val="none" w:sz="0" w:space="0" w:color="auto"/>
        <w:left w:val="none" w:sz="0" w:space="0" w:color="auto"/>
        <w:bottom w:val="none" w:sz="0" w:space="0" w:color="auto"/>
        <w:right w:val="none" w:sz="0" w:space="0" w:color="auto"/>
      </w:divBdr>
    </w:div>
    <w:div w:id="602037186">
      <w:bodyDiv w:val="1"/>
      <w:marLeft w:val="0"/>
      <w:marRight w:val="0"/>
      <w:marTop w:val="0"/>
      <w:marBottom w:val="0"/>
      <w:divBdr>
        <w:top w:val="none" w:sz="0" w:space="0" w:color="auto"/>
        <w:left w:val="none" w:sz="0" w:space="0" w:color="auto"/>
        <w:bottom w:val="none" w:sz="0" w:space="0" w:color="auto"/>
        <w:right w:val="none" w:sz="0" w:space="0" w:color="auto"/>
      </w:divBdr>
    </w:div>
    <w:div w:id="615254446">
      <w:bodyDiv w:val="1"/>
      <w:marLeft w:val="0"/>
      <w:marRight w:val="0"/>
      <w:marTop w:val="0"/>
      <w:marBottom w:val="0"/>
      <w:divBdr>
        <w:top w:val="none" w:sz="0" w:space="0" w:color="auto"/>
        <w:left w:val="none" w:sz="0" w:space="0" w:color="auto"/>
        <w:bottom w:val="none" w:sz="0" w:space="0" w:color="auto"/>
        <w:right w:val="none" w:sz="0" w:space="0" w:color="auto"/>
      </w:divBdr>
    </w:div>
    <w:div w:id="624627778">
      <w:bodyDiv w:val="1"/>
      <w:marLeft w:val="0"/>
      <w:marRight w:val="0"/>
      <w:marTop w:val="0"/>
      <w:marBottom w:val="0"/>
      <w:divBdr>
        <w:top w:val="none" w:sz="0" w:space="0" w:color="auto"/>
        <w:left w:val="none" w:sz="0" w:space="0" w:color="auto"/>
        <w:bottom w:val="none" w:sz="0" w:space="0" w:color="auto"/>
        <w:right w:val="none" w:sz="0" w:space="0" w:color="auto"/>
      </w:divBdr>
    </w:div>
    <w:div w:id="637800979">
      <w:bodyDiv w:val="1"/>
      <w:marLeft w:val="0"/>
      <w:marRight w:val="0"/>
      <w:marTop w:val="0"/>
      <w:marBottom w:val="0"/>
      <w:divBdr>
        <w:top w:val="none" w:sz="0" w:space="0" w:color="auto"/>
        <w:left w:val="none" w:sz="0" w:space="0" w:color="auto"/>
        <w:bottom w:val="none" w:sz="0" w:space="0" w:color="auto"/>
        <w:right w:val="none" w:sz="0" w:space="0" w:color="auto"/>
      </w:divBdr>
    </w:div>
    <w:div w:id="649093417">
      <w:bodyDiv w:val="1"/>
      <w:marLeft w:val="0"/>
      <w:marRight w:val="0"/>
      <w:marTop w:val="0"/>
      <w:marBottom w:val="0"/>
      <w:divBdr>
        <w:top w:val="none" w:sz="0" w:space="0" w:color="auto"/>
        <w:left w:val="none" w:sz="0" w:space="0" w:color="auto"/>
        <w:bottom w:val="none" w:sz="0" w:space="0" w:color="auto"/>
        <w:right w:val="none" w:sz="0" w:space="0" w:color="auto"/>
      </w:divBdr>
    </w:div>
    <w:div w:id="655378092">
      <w:bodyDiv w:val="1"/>
      <w:marLeft w:val="0"/>
      <w:marRight w:val="0"/>
      <w:marTop w:val="0"/>
      <w:marBottom w:val="0"/>
      <w:divBdr>
        <w:top w:val="none" w:sz="0" w:space="0" w:color="auto"/>
        <w:left w:val="none" w:sz="0" w:space="0" w:color="auto"/>
        <w:bottom w:val="none" w:sz="0" w:space="0" w:color="auto"/>
        <w:right w:val="none" w:sz="0" w:space="0" w:color="auto"/>
      </w:divBdr>
    </w:div>
    <w:div w:id="657195292">
      <w:bodyDiv w:val="1"/>
      <w:marLeft w:val="0"/>
      <w:marRight w:val="0"/>
      <w:marTop w:val="0"/>
      <w:marBottom w:val="0"/>
      <w:divBdr>
        <w:top w:val="none" w:sz="0" w:space="0" w:color="auto"/>
        <w:left w:val="none" w:sz="0" w:space="0" w:color="auto"/>
        <w:bottom w:val="none" w:sz="0" w:space="0" w:color="auto"/>
        <w:right w:val="none" w:sz="0" w:space="0" w:color="auto"/>
      </w:divBdr>
    </w:div>
    <w:div w:id="668942584">
      <w:bodyDiv w:val="1"/>
      <w:marLeft w:val="0"/>
      <w:marRight w:val="0"/>
      <w:marTop w:val="0"/>
      <w:marBottom w:val="0"/>
      <w:divBdr>
        <w:top w:val="none" w:sz="0" w:space="0" w:color="auto"/>
        <w:left w:val="none" w:sz="0" w:space="0" w:color="auto"/>
        <w:bottom w:val="none" w:sz="0" w:space="0" w:color="auto"/>
        <w:right w:val="none" w:sz="0" w:space="0" w:color="auto"/>
      </w:divBdr>
    </w:div>
    <w:div w:id="672030189">
      <w:bodyDiv w:val="1"/>
      <w:marLeft w:val="0"/>
      <w:marRight w:val="0"/>
      <w:marTop w:val="0"/>
      <w:marBottom w:val="0"/>
      <w:divBdr>
        <w:top w:val="none" w:sz="0" w:space="0" w:color="auto"/>
        <w:left w:val="none" w:sz="0" w:space="0" w:color="auto"/>
        <w:bottom w:val="none" w:sz="0" w:space="0" w:color="auto"/>
        <w:right w:val="none" w:sz="0" w:space="0" w:color="auto"/>
      </w:divBdr>
    </w:div>
    <w:div w:id="672878805">
      <w:bodyDiv w:val="1"/>
      <w:marLeft w:val="0"/>
      <w:marRight w:val="0"/>
      <w:marTop w:val="0"/>
      <w:marBottom w:val="0"/>
      <w:divBdr>
        <w:top w:val="none" w:sz="0" w:space="0" w:color="auto"/>
        <w:left w:val="none" w:sz="0" w:space="0" w:color="auto"/>
        <w:bottom w:val="none" w:sz="0" w:space="0" w:color="auto"/>
        <w:right w:val="none" w:sz="0" w:space="0" w:color="auto"/>
      </w:divBdr>
    </w:div>
    <w:div w:id="689382108">
      <w:bodyDiv w:val="1"/>
      <w:marLeft w:val="0"/>
      <w:marRight w:val="0"/>
      <w:marTop w:val="0"/>
      <w:marBottom w:val="0"/>
      <w:divBdr>
        <w:top w:val="none" w:sz="0" w:space="0" w:color="auto"/>
        <w:left w:val="none" w:sz="0" w:space="0" w:color="auto"/>
        <w:bottom w:val="none" w:sz="0" w:space="0" w:color="auto"/>
        <w:right w:val="none" w:sz="0" w:space="0" w:color="auto"/>
      </w:divBdr>
    </w:div>
    <w:div w:id="690836118">
      <w:bodyDiv w:val="1"/>
      <w:marLeft w:val="0"/>
      <w:marRight w:val="0"/>
      <w:marTop w:val="0"/>
      <w:marBottom w:val="0"/>
      <w:divBdr>
        <w:top w:val="none" w:sz="0" w:space="0" w:color="auto"/>
        <w:left w:val="none" w:sz="0" w:space="0" w:color="auto"/>
        <w:bottom w:val="none" w:sz="0" w:space="0" w:color="auto"/>
        <w:right w:val="none" w:sz="0" w:space="0" w:color="auto"/>
      </w:divBdr>
    </w:div>
    <w:div w:id="709846475">
      <w:bodyDiv w:val="1"/>
      <w:marLeft w:val="0"/>
      <w:marRight w:val="0"/>
      <w:marTop w:val="0"/>
      <w:marBottom w:val="0"/>
      <w:divBdr>
        <w:top w:val="none" w:sz="0" w:space="0" w:color="auto"/>
        <w:left w:val="none" w:sz="0" w:space="0" w:color="auto"/>
        <w:bottom w:val="none" w:sz="0" w:space="0" w:color="auto"/>
        <w:right w:val="none" w:sz="0" w:space="0" w:color="auto"/>
      </w:divBdr>
    </w:div>
    <w:div w:id="716851651">
      <w:bodyDiv w:val="1"/>
      <w:marLeft w:val="0"/>
      <w:marRight w:val="0"/>
      <w:marTop w:val="0"/>
      <w:marBottom w:val="0"/>
      <w:divBdr>
        <w:top w:val="none" w:sz="0" w:space="0" w:color="auto"/>
        <w:left w:val="none" w:sz="0" w:space="0" w:color="auto"/>
        <w:bottom w:val="none" w:sz="0" w:space="0" w:color="auto"/>
        <w:right w:val="none" w:sz="0" w:space="0" w:color="auto"/>
      </w:divBdr>
    </w:div>
    <w:div w:id="722026148">
      <w:bodyDiv w:val="1"/>
      <w:marLeft w:val="0"/>
      <w:marRight w:val="0"/>
      <w:marTop w:val="0"/>
      <w:marBottom w:val="0"/>
      <w:divBdr>
        <w:top w:val="none" w:sz="0" w:space="0" w:color="auto"/>
        <w:left w:val="none" w:sz="0" w:space="0" w:color="auto"/>
        <w:bottom w:val="none" w:sz="0" w:space="0" w:color="auto"/>
        <w:right w:val="none" w:sz="0" w:space="0" w:color="auto"/>
      </w:divBdr>
    </w:div>
    <w:div w:id="724259669">
      <w:bodyDiv w:val="1"/>
      <w:marLeft w:val="0"/>
      <w:marRight w:val="0"/>
      <w:marTop w:val="0"/>
      <w:marBottom w:val="0"/>
      <w:divBdr>
        <w:top w:val="none" w:sz="0" w:space="0" w:color="auto"/>
        <w:left w:val="none" w:sz="0" w:space="0" w:color="auto"/>
        <w:bottom w:val="none" w:sz="0" w:space="0" w:color="auto"/>
        <w:right w:val="none" w:sz="0" w:space="0" w:color="auto"/>
      </w:divBdr>
    </w:div>
    <w:div w:id="727000445">
      <w:bodyDiv w:val="1"/>
      <w:marLeft w:val="0"/>
      <w:marRight w:val="0"/>
      <w:marTop w:val="0"/>
      <w:marBottom w:val="0"/>
      <w:divBdr>
        <w:top w:val="none" w:sz="0" w:space="0" w:color="auto"/>
        <w:left w:val="none" w:sz="0" w:space="0" w:color="auto"/>
        <w:bottom w:val="none" w:sz="0" w:space="0" w:color="auto"/>
        <w:right w:val="none" w:sz="0" w:space="0" w:color="auto"/>
      </w:divBdr>
    </w:div>
    <w:div w:id="729378874">
      <w:bodyDiv w:val="1"/>
      <w:marLeft w:val="0"/>
      <w:marRight w:val="0"/>
      <w:marTop w:val="0"/>
      <w:marBottom w:val="0"/>
      <w:divBdr>
        <w:top w:val="none" w:sz="0" w:space="0" w:color="auto"/>
        <w:left w:val="none" w:sz="0" w:space="0" w:color="auto"/>
        <w:bottom w:val="none" w:sz="0" w:space="0" w:color="auto"/>
        <w:right w:val="none" w:sz="0" w:space="0" w:color="auto"/>
      </w:divBdr>
    </w:div>
    <w:div w:id="741871244">
      <w:bodyDiv w:val="1"/>
      <w:marLeft w:val="0"/>
      <w:marRight w:val="0"/>
      <w:marTop w:val="0"/>
      <w:marBottom w:val="0"/>
      <w:divBdr>
        <w:top w:val="none" w:sz="0" w:space="0" w:color="auto"/>
        <w:left w:val="none" w:sz="0" w:space="0" w:color="auto"/>
        <w:bottom w:val="none" w:sz="0" w:space="0" w:color="auto"/>
        <w:right w:val="none" w:sz="0" w:space="0" w:color="auto"/>
      </w:divBdr>
    </w:div>
    <w:div w:id="749889200">
      <w:bodyDiv w:val="1"/>
      <w:marLeft w:val="0"/>
      <w:marRight w:val="0"/>
      <w:marTop w:val="0"/>
      <w:marBottom w:val="0"/>
      <w:divBdr>
        <w:top w:val="none" w:sz="0" w:space="0" w:color="auto"/>
        <w:left w:val="none" w:sz="0" w:space="0" w:color="auto"/>
        <w:bottom w:val="none" w:sz="0" w:space="0" w:color="auto"/>
        <w:right w:val="none" w:sz="0" w:space="0" w:color="auto"/>
      </w:divBdr>
    </w:div>
    <w:div w:id="758521436">
      <w:bodyDiv w:val="1"/>
      <w:marLeft w:val="0"/>
      <w:marRight w:val="0"/>
      <w:marTop w:val="0"/>
      <w:marBottom w:val="0"/>
      <w:divBdr>
        <w:top w:val="none" w:sz="0" w:space="0" w:color="auto"/>
        <w:left w:val="none" w:sz="0" w:space="0" w:color="auto"/>
        <w:bottom w:val="none" w:sz="0" w:space="0" w:color="auto"/>
        <w:right w:val="none" w:sz="0" w:space="0" w:color="auto"/>
      </w:divBdr>
    </w:div>
    <w:div w:id="767964079">
      <w:bodyDiv w:val="1"/>
      <w:marLeft w:val="0"/>
      <w:marRight w:val="0"/>
      <w:marTop w:val="0"/>
      <w:marBottom w:val="0"/>
      <w:divBdr>
        <w:top w:val="none" w:sz="0" w:space="0" w:color="auto"/>
        <w:left w:val="none" w:sz="0" w:space="0" w:color="auto"/>
        <w:bottom w:val="none" w:sz="0" w:space="0" w:color="auto"/>
        <w:right w:val="none" w:sz="0" w:space="0" w:color="auto"/>
      </w:divBdr>
    </w:div>
    <w:div w:id="767970385">
      <w:bodyDiv w:val="1"/>
      <w:marLeft w:val="0"/>
      <w:marRight w:val="0"/>
      <w:marTop w:val="0"/>
      <w:marBottom w:val="0"/>
      <w:divBdr>
        <w:top w:val="none" w:sz="0" w:space="0" w:color="auto"/>
        <w:left w:val="none" w:sz="0" w:space="0" w:color="auto"/>
        <w:bottom w:val="none" w:sz="0" w:space="0" w:color="auto"/>
        <w:right w:val="none" w:sz="0" w:space="0" w:color="auto"/>
      </w:divBdr>
    </w:div>
    <w:div w:id="775566110">
      <w:bodyDiv w:val="1"/>
      <w:marLeft w:val="0"/>
      <w:marRight w:val="0"/>
      <w:marTop w:val="0"/>
      <w:marBottom w:val="0"/>
      <w:divBdr>
        <w:top w:val="none" w:sz="0" w:space="0" w:color="auto"/>
        <w:left w:val="none" w:sz="0" w:space="0" w:color="auto"/>
        <w:bottom w:val="none" w:sz="0" w:space="0" w:color="auto"/>
        <w:right w:val="none" w:sz="0" w:space="0" w:color="auto"/>
      </w:divBdr>
    </w:div>
    <w:div w:id="781925460">
      <w:bodyDiv w:val="1"/>
      <w:marLeft w:val="0"/>
      <w:marRight w:val="0"/>
      <w:marTop w:val="0"/>
      <w:marBottom w:val="0"/>
      <w:divBdr>
        <w:top w:val="none" w:sz="0" w:space="0" w:color="auto"/>
        <w:left w:val="none" w:sz="0" w:space="0" w:color="auto"/>
        <w:bottom w:val="none" w:sz="0" w:space="0" w:color="auto"/>
        <w:right w:val="none" w:sz="0" w:space="0" w:color="auto"/>
      </w:divBdr>
    </w:div>
    <w:div w:id="791285865">
      <w:bodyDiv w:val="1"/>
      <w:marLeft w:val="0"/>
      <w:marRight w:val="0"/>
      <w:marTop w:val="0"/>
      <w:marBottom w:val="0"/>
      <w:divBdr>
        <w:top w:val="none" w:sz="0" w:space="0" w:color="auto"/>
        <w:left w:val="none" w:sz="0" w:space="0" w:color="auto"/>
        <w:bottom w:val="none" w:sz="0" w:space="0" w:color="auto"/>
        <w:right w:val="none" w:sz="0" w:space="0" w:color="auto"/>
      </w:divBdr>
    </w:div>
    <w:div w:id="791365426">
      <w:bodyDiv w:val="1"/>
      <w:marLeft w:val="0"/>
      <w:marRight w:val="0"/>
      <w:marTop w:val="0"/>
      <w:marBottom w:val="0"/>
      <w:divBdr>
        <w:top w:val="none" w:sz="0" w:space="0" w:color="auto"/>
        <w:left w:val="none" w:sz="0" w:space="0" w:color="auto"/>
        <w:bottom w:val="none" w:sz="0" w:space="0" w:color="auto"/>
        <w:right w:val="none" w:sz="0" w:space="0" w:color="auto"/>
      </w:divBdr>
    </w:div>
    <w:div w:id="793985702">
      <w:bodyDiv w:val="1"/>
      <w:marLeft w:val="0"/>
      <w:marRight w:val="0"/>
      <w:marTop w:val="0"/>
      <w:marBottom w:val="0"/>
      <w:divBdr>
        <w:top w:val="none" w:sz="0" w:space="0" w:color="auto"/>
        <w:left w:val="none" w:sz="0" w:space="0" w:color="auto"/>
        <w:bottom w:val="none" w:sz="0" w:space="0" w:color="auto"/>
        <w:right w:val="none" w:sz="0" w:space="0" w:color="auto"/>
      </w:divBdr>
    </w:div>
    <w:div w:id="801921768">
      <w:bodyDiv w:val="1"/>
      <w:marLeft w:val="0"/>
      <w:marRight w:val="0"/>
      <w:marTop w:val="0"/>
      <w:marBottom w:val="0"/>
      <w:divBdr>
        <w:top w:val="none" w:sz="0" w:space="0" w:color="auto"/>
        <w:left w:val="none" w:sz="0" w:space="0" w:color="auto"/>
        <w:bottom w:val="none" w:sz="0" w:space="0" w:color="auto"/>
        <w:right w:val="none" w:sz="0" w:space="0" w:color="auto"/>
      </w:divBdr>
    </w:div>
    <w:div w:id="819736069">
      <w:bodyDiv w:val="1"/>
      <w:marLeft w:val="0"/>
      <w:marRight w:val="0"/>
      <w:marTop w:val="0"/>
      <w:marBottom w:val="0"/>
      <w:divBdr>
        <w:top w:val="none" w:sz="0" w:space="0" w:color="auto"/>
        <w:left w:val="none" w:sz="0" w:space="0" w:color="auto"/>
        <w:bottom w:val="none" w:sz="0" w:space="0" w:color="auto"/>
        <w:right w:val="none" w:sz="0" w:space="0" w:color="auto"/>
      </w:divBdr>
    </w:div>
    <w:div w:id="823811482">
      <w:bodyDiv w:val="1"/>
      <w:marLeft w:val="0"/>
      <w:marRight w:val="0"/>
      <w:marTop w:val="0"/>
      <w:marBottom w:val="0"/>
      <w:divBdr>
        <w:top w:val="none" w:sz="0" w:space="0" w:color="auto"/>
        <w:left w:val="none" w:sz="0" w:space="0" w:color="auto"/>
        <w:bottom w:val="none" w:sz="0" w:space="0" w:color="auto"/>
        <w:right w:val="none" w:sz="0" w:space="0" w:color="auto"/>
      </w:divBdr>
    </w:div>
    <w:div w:id="825631517">
      <w:bodyDiv w:val="1"/>
      <w:marLeft w:val="0"/>
      <w:marRight w:val="0"/>
      <w:marTop w:val="0"/>
      <w:marBottom w:val="0"/>
      <w:divBdr>
        <w:top w:val="none" w:sz="0" w:space="0" w:color="auto"/>
        <w:left w:val="none" w:sz="0" w:space="0" w:color="auto"/>
        <w:bottom w:val="none" w:sz="0" w:space="0" w:color="auto"/>
        <w:right w:val="none" w:sz="0" w:space="0" w:color="auto"/>
      </w:divBdr>
    </w:div>
    <w:div w:id="830175225">
      <w:bodyDiv w:val="1"/>
      <w:marLeft w:val="0"/>
      <w:marRight w:val="0"/>
      <w:marTop w:val="0"/>
      <w:marBottom w:val="0"/>
      <w:divBdr>
        <w:top w:val="none" w:sz="0" w:space="0" w:color="auto"/>
        <w:left w:val="none" w:sz="0" w:space="0" w:color="auto"/>
        <w:bottom w:val="none" w:sz="0" w:space="0" w:color="auto"/>
        <w:right w:val="none" w:sz="0" w:space="0" w:color="auto"/>
      </w:divBdr>
    </w:div>
    <w:div w:id="841089335">
      <w:bodyDiv w:val="1"/>
      <w:marLeft w:val="0"/>
      <w:marRight w:val="0"/>
      <w:marTop w:val="0"/>
      <w:marBottom w:val="0"/>
      <w:divBdr>
        <w:top w:val="none" w:sz="0" w:space="0" w:color="auto"/>
        <w:left w:val="none" w:sz="0" w:space="0" w:color="auto"/>
        <w:bottom w:val="none" w:sz="0" w:space="0" w:color="auto"/>
        <w:right w:val="none" w:sz="0" w:space="0" w:color="auto"/>
      </w:divBdr>
    </w:div>
    <w:div w:id="848567565">
      <w:bodyDiv w:val="1"/>
      <w:marLeft w:val="0"/>
      <w:marRight w:val="0"/>
      <w:marTop w:val="0"/>
      <w:marBottom w:val="0"/>
      <w:divBdr>
        <w:top w:val="none" w:sz="0" w:space="0" w:color="auto"/>
        <w:left w:val="none" w:sz="0" w:space="0" w:color="auto"/>
        <w:bottom w:val="none" w:sz="0" w:space="0" w:color="auto"/>
        <w:right w:val="none" w:sz="0" w:space="0" w:color="auto"/>
      </w:divBdr>
    </w:div>
    <w:div w:id="854731278">
      <w:bodyDiv w:val="1"/>
      <w:marLeft w:val="0"/>
      <w:marRight w:val="0"/>
      <w:marTop w:val="0"/>
      <w:marBottom w:val="0"/>
      <w:divBdr>
        <w:top w:val="none" w:sz="0" w:space="0" w:color="auto"/>
        <w:left w:val="none" w:sz="0" w:space="0" w:color="auto"/>
        <w:bottom w:val="none" w:sz="0" w:space="0" w:color="auto"/>
        <w:right w:val="none" w:sz="0" w:space="0" w:color="auto"/>
      </w:divBdr>
    </w:div>
    <w:div w:id="855655596">
      <w:bodyDiv w:val="1"/>
      <w:marLeft w:val="0"/>
      <w:marRight w:val="0"/>
      <w:marTop w:val="0"/>
      <w:marBottom w:val="0"/>
      <w:divBdr>
        <w:top w:val="none" w:sz="0" w:space="0" w:color="auto"/>
        <w:left w:val="none" w:sz="0" w:space="0" w:color="auto"/>
        <w:bottom w:val="none" w:sz="0" w:space="0" w:color="auto"/>
        <w:right w:val="none" w:sz="0" w:space="0" w:color="auto"/>
      </w:divBdr>
    </w:div>
    <w:div w:id="858397977">
      <w:bodyDiv w:val="1"/>
      <w:marLeft w:val="0"/>
      <w:marRight w:val="0"/>
      <w:marTop w:val="0"/>
      <w:marBottom w:val="0"/>
      <w:divBdr>
        <w:top w:val="none" w:sz="0" w:space="0" w:color="auto"/>
        <w:left w:val="none" w:sz="0" w:space="0" w:color="auto"/>
        <w:bottom w:val="none" w:sz="0" w:space="0" w:color="auto"/>
        <w:right w:val="none" w:sz="0" w:space="0" w:color="auto"/>
      </w:divBdr>
    </w:div>
    <w:div w:id="867526837">
      <w:bodyDiv w:val="1"/>
      <w:marLeft w:val="0"/>
      <w:marRight w:val="0"/>
      <w:marTop w:val="0"/>
      <w:marBottom w:val="0"/>
      <w:divBdr>
        <w:top w:val="none" w:sz="0" w:space="0" w:color="auto"/>
        <w:left w:val="none" w:sz="0" w:space="0" w:color="auto"/>
        <w:bottom w:val="none" w:sz="0" w:space="0" w:color="auto"/>
        <w:right w:val="none" w:sz="0" w:space="0" w:color="auto"/>
      </w:divBdr>
    </w:div>
    <w:div w:id="871649432">
      <w:bodyDiv w:val="1"/>
      <w:marLeft w:val="0"/>
      <w:marRight w:val="0"/>
      <w:marTop w:val="0"/>
      <w:marBottom w:val="0"/>
      <w:divBdr>
        <w:top w:val="none" w:sz="0" w:space="0" w:color="auto"/>
        <w:left w:val="none" w:sz="0" w:space="0" w:color="auto"/>
        <w:bottom w:val="none" w:sz="0" w:space="0" w:color="auto"/>
        <w:right w:val="none" w:sz="0" w:space="0" w:color="auto"/>
      </w:divBdr>
    </w:div>
    <w:div w:id="879511387">
      <w:bodyDiv w:val="1"/>
      <w:marLeft w:val="0"/>
      <w:marRight w:val="0"/>
      <w:marTop w:val="0"/>
      <w:marBottom w:val="0"/>
      <w:divBdr>
        <w:top w:val="none" w:sz="0" w:space="0" w:color="auto"/>
        <w:left w:val="none" w:sz="0" w:space="0" w:color="auto"/>
        <w:bottom w:val="none" w:sz="0" w:space="0" w:color="auto"/>
        <w:right w:val="none" w:sz="0" w:space="0" w:color="auto"/>
      </w:divBdr>
    </w:div>
    <w:div w:id="894898626">
      <w:bodyDiv w:val="1"/>
      <w:marLeft w:val="0"/>
      <w:marRight w:val="0"/>
      <w:marTop w:val="0"/>
      <w:marBottom w:val="0"/>
      <w:divBdr>
        <w:top w:val="none" w:sz="0" w:space="0" w:color="auto"/>
        <w:left w:val="none" w:sz="0" w:space="0" w:color="auto"/>
        <w:bottom w:val="none" w:sz="0" w:space="0" w:color="auto"/>
        <w:right w:val="none" w:sz="0" w:space="0" w:color="auto"/>
      </w:divBdr>
    </w:div>
    <w:div w:id="909313707">
      <w:bodyDiv w:val="1"/>
      <w:marLeft w:val="0"/>
      <w:marRight w:val="0"/>
      <w:marTop w:val="0"/>
      <w:marBottom w:val="0"/>
      <w:divBdr>
        <w:top w:val="none" w:sz="0" w:space="0" w:color="auto"/>
        <w:left w:val="none" w:sz="0" w:space="0" w:color="auto"/>
        <w:bottom w:val="none" w:sz="0" w:space="0" w:color="auto"/>
        <w:right w:val="none" w:sz="0" w:space="0" w:color="auto"/>
      </w:divBdr>
    </w:div>
    <w:div w:id="915867100">
      <w:bodyDiv w:val="1"/>
      <w:marLeft w:val="0"/>
      <w:marRight w:val="0"/>
      <w:marTop w:val="0"/>
      <w:marBottom w:val="0"/>
      <w:divBdr>
        <w:top w:val="none" w:sz="0" w:space="0" w:color="auto"/>
        <w:left w:val="none" w:sz="0" w:space="0" w:color="auto"/>
        <w:bottom w:val="none" w:sz="0" w:space="0" w:color="auto"/>
        <w:right w:val="none" w:sz="0" w:space="0" w:color="auto"/>
      </w:divBdr>
    </w:div>
    <w:div w:id="931740854">
      <w:bodyDiv w:val="1"/>
      <w:marLeft w:val="0"/>
      <w:marRight w:val="0"/>
      <w:marTop w:val="0"/>
      <w:marBottom w:val="0"/>
      <w:divBdr>
        <w:top w:val="none" w:sz="0" w:space="0" w:color="auto"/>
        <w:left w:val="none" w:sz="0" w:space="0" w:color="auto"/>
        <w:bottom w:val="none" w:sz="0" w:space="0" w:color="auto"/>
        <w:right w:val="none" w:sz="0" w:space="0" w:color="auto"/>
      </w:divBdr>
    </w:div>
    <w:div w:id="946354531">
      <w:bodyDiv w:val="1"/>
      <w:marLeft w:val="0"/>
      <w:marRight w:val="0"/>
      <w:marTop w:val="0"/>
      <w:marBottom w:val="0"/>
      <w:divBdr>
        <w:top w:val="none" w:sz="0" w:space="0" w:color="auto"/>
        <w:left w:val="none" w:sz="0" w:space="0" w:color="auto"/>
        <w:bottom w:val="none" w:sz="0" w:space="0" w:color="auto"/>
        <w:right w:val="none" w:sz="0" w:space="0" w:color="auto"/>
      </w:divBdr>
    </w:div>
    <w:div w:id="951471781">
      <w:bodyDiv w:val="1"/>
      <w:marLeft w:val="0"/>
      <w:marRight w:val="0"/>
      <w:marTop w:val="0"/>
      <w:marBottom w:val="0"/>
      <w:divBdr>
        <w:top w:val="none" w:sz="0" w:space="0" w:color="auto"/>
        <w:left w:val="none" w:sz="0" w:space="0" w:color="auto"/>
        <w:bottom w:val="none" w:sz="0" w:space="0" w:color="auto"/>
        <w:right w:val="none" w:sz="0" w:space="0" w:color="auto"/>
      </w:divBdr>
    </w:div>
    <w:div w:id="953827394">
      <w:bodyDiv w:val="1"/>
      <w:marLeft w:val="0"/>
      <w:marRight w:val="0"/>
      <w:marTop w:val="0"/>
      <w:marBottom w:val="0"/>
      <w:divBdr>
        <w:top w:val="none" w:sz="0" w:space="0" w:color="auto"/>
        <w:left w:val="none" w:sz="0" w:space="0" w:color="auto"/>
        <w:bottom w:val="none" w:sz="0" w:space="0" w:color="auto"/>
        <w:right w:val="none" w:sz="0" w:space="0" w:color="auto"/>
      </w:divBdr>
    </w:div>
    <w:div w:id="958535024">
      <w:bodyDiv w:val="1"/>
      <w:marLeft w:val="0"/>
      <w:marRight w:val="0"/>
      <w:marTop w:val="0"/>
      <w:marBottom w:val="0"/>
      <w:divBdr>
        <w:top w:val="none" w:sz="0" w:space="0" w:color="auto"/>
        <w:left w:val="none" w:sz="0" w:space="0" w:color="auto"/>
        <w:bottom w:val="none" w:sz="0" w:space="0" w:color="auto"/>
        <w:right w:val="none" w:sz="0" w:space="0" w:color="auto"/>
      </w:divBdr>
    </w:div>
    <w:div w:id="964893409">
      <w:bodyDiv w:val="1"/>
      <w:marLeft w:val="0"/>
      <w:marRight w:val="0"/>
      <w:marTop w:val="0"/>
      <w:marBottom w:val="0"/>
      <w:divBdr>
        <w:top w:val="none" w:sz="0" w:space="0" w:color="auto"/>
        <w:left w:val="none" w:sz="0" w:space="0" w:color="auto"/>
        <w:bottom w:val="none" w:sz="0" w:space="0" w:color="auto"/>
        <w:right w:val="none" w:sz="0" w:space="0" w:color="auto"/>
      </w:divBdr>
    </w:div>
    <w:div w:id="966279056">
      <w:bodyDiv w:val="1"/>
      <w:marLeft w:val="0"/>
      <w:marRight w:val="0"/>
      <w:marTop w:val="0"/>
      <w:marBottom w:val="0"/>
      <w:divBdr>
        <w:top w:val="none" w:sz="0" w:space="0" w:color="auto"/>
        <w:left w:val="none" w:sz="0" w:space="0" w:color="auto"/>
        <w:bottom w:val="none" w:sz="0" w:space="0" w:color="auto"/>
        <w:right w:val="none" w:sz="0" w:space="0" w:color="auto"/>
      </w:divBdr>
    </w:div>
    <w:div w:id="980690030">
      <w:bodyDiv w:val="1"/>
      <w:marLeft w:val="0"/>
      <w:marRight w:val="0"/>
      <w:marTop w:val="0"/>
      <w:marBottom w:val="0"/>
      <w:divBdr>
        <w:top w:val="none" w:sz="0" w:space="0" w:color="auto"/>
        <w:left w:val="none" w:sz="0" w:space="0" w:color="auto"/>
        <w:bottom w:val="none" w:sz="0" w:space="0" w:color="auto"/>
        <w:right w:val="none" w:sz="0" w:space="0" w:color="auto"/>
      </w:divBdr>
    </w:div>
    <w:div w:id="980692074">
      <w:bodyDiv w:val="1"/>
      <w:marLeft w:val="0"/>
      <w:marRight w:val="0"/>
      <w:marTop w:val="0"/>
      <w:marBottom w:val="0"/>
      <w:divBdr>
        <w:top w:val="none" w:sz="0" w:space="0" w:color="auto"/>
        <w:left w:val="none" w:sz="0" w:space="0" w:color="auto"/>
        <w:bottom w:val="none" w:sz="0" w:space="0" w:color="auto"/>
        <w:right w:val="none" w:sz="0" w:space="0" w:color="auto"/>
      </w:divBdr>
    </w:div>
    <w:div w:id="983655999">
      <w:bodyDiv w:val="1"/>
      <w:marLeft w:val="0"/>
      <w:marRight w:val="0"/>
      <w:marTop w:val="0"/>
      <w:marBottom w:val="0"/>
      <w:divBdr>
        <w:top w:val="none" w:sz="0" w:space="0" w:color="auto"/>
        <w:left w:val="none" w:sz="0" w:space="0" w:color="auto"/>
        <w:bottom w:val="none" w:sz="0" w:space="0" w:color="auto"/>
        <w:right w:val="none" w:sz="0" w:space="0" w:color="auto"/>
      </w:divBdr>
    </w:div>
    <w:div w:id="986594615">
      <w:bodyDiv w:val="1"/>
      <w:marLeft w:val="0"/>
      <w:marRight w:val="0"/>
      <w:marTop w:val="0"/>
      <w:marBottom w:val="0"/>
      <w:divBdr>
        <w:top w:val="none" w:sz="0" w:space="0" w:color="auto"/>
        <w:left w:val="none" w:sz="0" w:space="0" w:color="auto"/>
        <w:bottom w:val="none" w:sz="0" w:space="0" w:color="auto"/>
        <w:right w:val="none" w:sz="0" w:space="0" w:color="auto"/>
      </w:divBdr>
    </w:div>
    <w:div w:id="988438170">
      <w:bodyDiv w:val="1"/>
      <w:marLeft w:val="0"/>
      <w:marRight w:val="0"/>
      <w:marTop w:val="0"/>
      <w:marBottom w:val="0"/>
      <w:divBdr>
        <w:top w:val="none" w:sz="0" w:space="0" w:color="auto"/>
        <w:left w:val="none" w:sz="0" w:space="0" w:color="auto"/>
        <w:bottom w:val="none" w:sz="0" w:space="0" w:color="auto"/>
        <w:right w:val="none" w:sz="0" w:space="0" w:color="auto"/>
      </w:divBdr>
    </w:div>
    <w:div w:id="989872626">
      <w:bodyDiv w:val="1"/>
      <w:marLeft w:val="0"/>
      <w:marRight w:val="0"/>
      <w:marTop w:val="0"/>
      <w:marBottom w:val="0"/>
      <w:divBdr>
        <w:top w:val="none" w:sz="0" w:space="0" w:color="auto"/>
        <w:left w:val="none" w:sz="0" w:space="0" w:color="auto"/>
        <w:bottom w:val="none" w:sz="0" w:space="0" w:color="auto"/>
        <w:right w:val="none" w:sz="0" w:space="0" w:color="auto"/>
      </w:divBdr>
    </w:div>
    <w:div w:id="995063751">
      <w:bodyDiv w:val="1"/>
      <w:marLeft w:val="0"/>
      <w:marRight w:val="0"/>
      <w:marTop w:val="0"/>
      <w:marBottom w:val="0"/>
      <w:divBdr>
        <w:top w:val="none" w:sz="0" w:space="0" w:color="auto"/>
        <w:left w:val="none" w:sz="0" w:space="0" w:color="auto"/>
        <w:bottom w:val="none" w:sz="0" w:space="0" w:color="auto"/>
        <w:right w:val="none" w:sz="0" w:space="0" w:color="auto"/>
      </w:divBdr>
    </w:div>
    <w:div w:id="996415995">
      <w:bodyDiv w:val="1"/>
      <w:marLeft w:val="0"/>
      <w:marRight w:val="0"/>
      <w:marTop w:val="0"/>
      <w:marBottom w:val="0"/>
      <w:divBdr>
        <w:top w:val="none" w:sz="0" w:space="0" w:color="auto"/>
        <w:left w:val="none" w:sz="0" w:space="0" w:color="auto"/>
        <w:bottom w:val="none" w:sz="0" w:space="0" w:color="auto"/>
        <w:right w:val="none" w:sz="0" w:space="0" w:color="auto"/>
      </w:divBdr>
    </w:div>
    <w:div w:id="1012757109">
      <w:bodyDiv w:val="1"/>
      <w:marLeft w:val="0"/>
      <w:marRight w:val="0"/>
      <w:marTop w:val="0"/>
      <w:marBottom w:val="0"/>
      <w:divBdr>
        <w:top w:val="none" w:sz="0" w:space="0" w:color="auto"/>
        <w:left w:val="none" w:sz="0" w:space="0" w:color="auto"/>
        <w:bottom w:val="none" w:sz="0" w:space="0" w:color="auto"/>
        <w:right w:val="none" w:sz="0" w:space="0" w:color="auto"/>
      </w:divBdr>
    </w:div>
    <w:div w:id="1017774128">
      <w:bodyDiv w:val="1"/>
      <w:marLeft w:val="0"/>
      <w:marRight w:val="0"/>
      <w:marTop w:val="0"/>
      <w:marBottom w:val="0"/>
      <w:divBdr>
        <w:top w:val="none" w:sz="0" w:space="0" w:color="auto"/>
        <w:left w:val="none" w:sz="0" w:space="0" w:color="auto"/>
        <w:bottom w:val="none" w:sz="0" w:space="0" w:color="auto"/>
        <w:right w:val="none" w:sz="0" w:space="0" w:color="auto"/>
      </w:divBdr>
    </w:div>
    <w:div w:id="1025523303">
      <w:bodyDiv w:val="1"/>
      <w:marLeft w:val="0"/>
      <w:marRight w:val="0"/>
      <w:marTop w:val="0"/>
      <w:marBottom w:val="0"/>
      <w:divBdr>
        <w:top w:val="none" w:sz="0" w:space="0" w:color="auto"/>
        <w:left w:val="none" w:sz="0" w:space="0" w:color="auto"/>
        <w:bottom w:val="none" w:sz="0" w:space="0" w:color="auto"/>
        <w:right w:val="none" w:sz="0" w:space="0" w:color="auto"/>
      </w:divBdr>
    </w:div>
    <w:div w:id="1031078184">
      <w:bodyDiv w:val="1"/>
      <w:marLeft w:val="0"/>
      <w:marRight w:val="0"/>
      <w:marTop w:val="0"/>
      <w:marBottom w:val="0"/>
      <w:divBdr>
        <w:top w:val="none" w:sz="0" w:space="0" w:color="auto"/>
        <w:left w:val="none" w:sz="0" w:space="0" w:color="auto"/>
        <w:bottom w:val="none" w:sz="0" w:space="0" w:color="auto"/>
        <w:right w:val="none" w:sz="0" w:space="0" w:color="auto"/>
      </w:divBdr>
    </w:div>
    <w:div w:id="1040938770">
      <w:bodyDiv w:val="1"/>
      <w:marLeft w:val="0"/>
      <w:marRight w:val="0"/>
      <w:marTop w:val="0"/>
      <w:marBottom w:val="0"/>
      <w:divBdr>
        <w:top w:val="none" w:sz="0" w:space="0" w:color="auto"/>
        <w:left w:val="none" w:sz="0" w:space="0" w:color="auto"/>
        <w:bottom w:val="none" w:sz="0" w:space="0" w:color="auto"/>
        <w:right w:val="none" w:sz="0" w:space="0" w:color="auto"/>
      </w:divBdr>
    </w:div>
    <w:div w:id="1052266294">
      <w:bodyDiv w:val="1"/>
      <w:marLeft w:val="0"/>
      <w:marRight w:val="0"/>
      <w:marTop w:val="0"/>
      <w:marBottom w:val="0"/>
      <w:divBdr>
        <w:top w:val="none" w:sz="0" w:space="0" w:color="auto"/>
        <w:left w:val="none" w:sz="0" w:space="0" w:color="auto"/>
        <w:bottom w:val="none" w:sz="0" w:space="0" w:color="auto"/>
        <w:right w:val="none" w:sz="0" w:space="0" w:color="auto"/>
      </w:divBdr>
    </w:div>
    <w:div w:id="1057899223">
      <w:bodyDiv w:val="1"/>
      <w:marLeft w:val="0"/>
      <w:marRight w:val="0"/>
      <w:marTop w:val="0"/>
      <w:marBottom w:val="0"/>
      <w:divBdr>
        <w:top w:val="none" w:sz="0" w:space="0" w:color="auto"/>
        <w:left w:val="none" w:sz="0" w:space="0" w:color="auto"/>
        <w:bottom w:val="none" w:sz="0" w:space="0" w:color="auto"/>
        <w:right w:val="none" w:sz="0" w:space="0" w:color="auto"/>
      </w:divBdr>
    </w:div>
    <w:div w:id="1066337658">
      <w:bodyDiv w:val="1"/>
      <w:marLeft w:val="0"/>
      <w:marRight w:val="0"/>
      <w:marTop w:val="0"/>
      <w:marBottom w:val="0"/>
      <w:divBdr>
        <w:top w:val="none" w:sz="0" w:space="0" w:color="auto"/>
        <w:left w:val="none" w:sz="0" w:space="0" w:color="auto"/>
        <w:bottom w:val="none" w:sz="0" w:space="0" w:color="auto"/>
        <w:right w:val="none" w:sz="0" w:space="0" w:color="auto"/>
      </w:divBdr>
    </w:div>
    <w:div w:id="1078088806">
      <w:bodyDiv w:val="1"/>
      <w:marLeft w:val="0"/>
      <w:marRight w:val="0"/>
      <w:marTop w:val="0"/>
      <w:marBottom w:val="0"/>
      <w:divBdr>
        <w:top w:val="none" w:sz="0" w:space="0" w:color="auto"/>
        <w:left w:val="none" w:sz="0" w:space="0" w:color="auto"/>
        <w:bottom w:val="none" w:sz="0" w:space="0" w:color="auto"/>
        <w:right w:val="none" w:sz="0" w:space="0" w:color="auto"/>
      </w:divBdr>
    </w:div>
    <w:div w:id="1078482862">
      <w:bodyDiv w:val="1"/>
      <w:marLeft w:val="0"/>
      <w:marRight w:val="0"/>
      <w:marTop w:val="0"/>
      <w:marBottom w:val="0"/>
      <w:divBdr>
        <w:top w:val="none" w:sz="0" w:space="0" w:color="auto"/>
        <w:left w:val="none" w:sz="0" w:space="0" w:color="auto"/>
        <w:bottom w:val="none" w:sz="0" w:space="0" w:color="auto"/>
        <w:right w:val="none" w:sz="0" w:space="0" w:color="auto"/>
      </w:divBdr>
    </w:div>
    <w:div w:id="1080325243">
      <w:bodyDiv w:val="1"/>
      <w:marLeft w:val="0"/>
      <w:marRight w:val="0"/>
      <w:marTop w:val="0"/>
      <w:marBottom w:val="0"/>
      <w:divBdr>
        <w:top w:val="none" w:sz="0" w:space="0" w:color="auto"/>
        <w:left w:val="none" w:sz="0" w:space="0" w:color="auto"/>
        <w:bottom w:val="none" w:sz="0" w:space="0" w:color="auto"/>
        <w:right w:val="none" w:sz="0" w:space="0" w:color="auto"/>
      </w:divBdr>
    </w:div>
    <w:div w:id="1093743160">
      <w:bodyDiv w:val="1"/>
      <w:marLeft w:val="0"/>
      <w:marRight w:val="0"/>
      <w:marTop w:val="0"/>
      <w:marBottom w:val="0"/>
      <w:divBdr>
        <w:top w:val="none" w:sz="0" w:space="0" w:color="auto"/>
        <w:left w:val="none" w:sz="0" w:space="0" w:color="auto"/>
        <w:bottom w:val="none" w:sz="0" w:space="0" w:color="auto"/>
        <w:right w:val="none" w:sz="0" w:space="0" w:color="auto"/>
      </w:divBdr>
    </w:div>
    <w:div w:id="1111584404">
      <w:bodyDiv w:val="1"/>
      <w:marLeft w:val="0"/>
      <w:marRight w:val="0"/>
      <w:marTop w:val="0"/>
      <w:marBottom w:val="0"/>
      <w:divBdr>
        <w:top w:val="none" w:sz="0" w:space="0" w:color="auto"/>
        <w:left w:val="none" w:sz="0" w:space="0" w:color="auto"/>
        <w:bottom w:val="none" w:sz="0" w:space="0" w:color="auto"/>
        <w:right w:val="none" w:sz="0" w:space="0" w:color="auto"/>
      </w:divBdr>
    </w:div>
    <w:div w:id="1127508090">
      <w:bodyDiv w:val="1"/>
      <w:marLeft w:val="0"/>
      <w:marRight w:val="0"/>
      <w:marTop w:val="0"/>
      <w:marBottom w:val="0"/>
      <w:divBdr>
        <w:top w:val="none" w:sz="0" w:space="0" w:color="auto"/>
        <w:left w:val="none" w:sz="0" w:space="0" w:color="auto"/>
        <w:bottom w:val="none" w:sz="0" w:space="0" w:color="auto"/>
        <w:right w:val="none" w:sz="0" w:space="0" w:color="auto"/>
      </w:divBdr>
    </w:div>
    <w:div w:id="1137995607">
      <w:bodyDiv w:val="1"/>
      <w:marLeft w:val="0"/>
      <w:marRight w:val="0"/>
      <w:marTop w:val="0"/>
      <w:marBottom w:val="0"/>
      <w:divBdr>
        <w:top w:val="none" w:sz="0" w:space="0" w:color="auto"/>
        <w:left w:val="none" w:sz="0" w:space="0" w:color="auto"/>
        <w:bottom w:val="none" w:sz="0" w:space="0" w:color="auto"/>
        <w:right w:val="none" w:sz="0" w:space="0" w:color="auto"/>
      </w:divBdr>
    </w:div>
    <w:div w:id="1139566097">
      <w:bodyDiv w:val="1"/>
      <w:marLeft w:val="0"/>
      <w:marRight w:val="0"/>
      <w:marTop w:val="0"/>
      <w:marBottom w:val="0"/>
      <w:divBdr>
        <w:top w:val="none" w:sz="0" w:space="0" w:color="auto"/>
        <w:left w:val="none" w:sz="0" w:space="0" w:color="auto"/>
        <w:bottom w:val="none" w:sz="0" w:space="0" w:color="auto"/>
        <w:right w:val="none" w:sz="0" w:space="0" w:color="auto"/>
      </w:divBdr>
    </w:div>
    <w:div w:id="1151211257">
      <w:bodyDiv w:val="1"/>
      <w:marLeft w:val="0"/>
      <w:marRight w:val="0"/>
      <w:marTop w:val="0"/>
      <w:marBottom w:val="0"/>
      <w:divBdr>
        <w:top w:val="none" w:sz="0" w:space="0" w:color="auto"/>
        <w:left w:val="none" w:sz="0" w:space="0" w:color="auto"/>
        <w:bottom w:val="none" w:sz="0" w:space="0" w:color="auto"/>
        <w:right w:val="none" w:sz="0" w:space="0" w:color="auto"/>
      </w:divBdr>
    </w:div>
    <w:div w:id="1151554960">
      <w:bodyDiv w:val="1"/>
      <w:marLeft w:val="0"/>
      <w:marRight w:val="0"/>
      <w:marTop w:val="0"/>
      <w:marBottom w:val="0"/>
      <w:divBdr>
        <w:top w:val="none" w:sz="0" w:space="0" w:color="auto"/>
        <w:left w:val="none" w:sz="0" w:space="0" w:color="auto"/>
        <w:bottom w:val="none" w:sz="0" w:space="0" w:color="auto"/>
        <w:right w:val="none" w:sz="0" w:space="0" w:color="auto"/>
      </w:divBdr>
    </w:div>
    <w:div w:id="1163163704">
      <w:bodyDiv w:val="1"/>
      <w:marLeft w:val="0"/>
      <w:marRight w:val="0"/>
      <w:marTop w:val="0"/>
      <w:marBottom w:val="0"/>
      <w:divBdr>
        <w:top w:val="none" w:sz="0" w:space="0" w:color="auto"/>
        <w:left w:val="none" w:sz="0" w:space="0" w:color="auto"/>
        <w:bottom w:val="none" w:sz="0" w:space="0" w:color="auto"/>
        <w:right w:val="none" w:sz="0" w:space="0" w:color="auto"/>
      </w:divBdr>
    </w:div>
    <w:div w:id="1163426938">
      <w:bodyDiv w:val="1"/>
      <w:marLeft w:val="0"/>
      <w:marRight w:val="0"/>
      <w:marTop w:val="0"/>
      <w:marBottom w:val="0"/>
      <w:divBdr>
        <w:top w:val="none" w:sz="0" w:space="0" w:color="auto"/>
        <w:left w:val="none" w:sz="0" w:space="0" w:color="auto"/>
        <w:bottom w:val="none" w:sz="0" w:space="0" w:color="auto"/>
        <w:right w:val="none" w:sz="0" w:space="0" w:color="auto"/>
      </w:divBdr>
    </w:div>
    <w:div w:id="1164973532">
      <w:bodyDiv w:val="1"/>
      <w:marLeft w:val="0"/>
      <w:marRight w:val="0"/>
      <w:marTop w:val="0"/>
      <w:marBottom w:val="0"/>
      <w:divBdr>
        <w:top w:val="none" w:sz="0" w:space="0" w:color="auto"/>
        <w:left w:val="none" w:sz="0" w:space="0" w:color="auto"/>
        <w:bottom w:val="none" w:sz="0" w:space="0" w:color="auto"/>
        <w:right w:val="none" w:sz="0" w:space="0" w:color="auto"/>
      </w:divBdr>
    </w:div>
    <w:div w:id="1167017364">
      <w:bodyDiv w:val="1"/>
      <w:marLeft w:val="0"/>
      <w:marRight w:val="0"/>
      <w:marTop w:val="0"/>
      <w:marBottom w:val="0"/>
      <w:divBdr>
        <w:top w:val="none" w:sz="0" w:space="0" w:color="auto"/>
        <w:left w:val="none" w:sz="0" w:space="0" w:color="auto"/>
        <w:bottom w:val="none" w:sz="0" w:space="0" w:color="auto"/>
        <w:right w:val="none" w:sz="0" w:space="0" w:color="auto"/>
      </w:divBdr>
    </w:div>
    <w:div w:id="1177967050">
      <w:bodyDiv w:val="1"/>
      <w:marLeft w:val="0"/>
      <w:marRight w:val="0"/>
      <w:marTop w:val="0"/>
      <w:marBottom w:val="0"/>
      <w:divBdr>
        <w:top w:val="none" w:sz="0" w:space="0" w:color="auto"/>
        <w:left w:val="none" w:sz="0" w:space="0" w:color="auto"/>
        <w:bottom w:val="none" w:sz="0" w:space="0" w:color="auto"/>
        <w:right w:val="none" w:sz="0" w:space="0" w:color="auto"/>
      </w:divBdr>
    </w:div>
    <w:div w:id="1182358818">
      <w:bodyDiv w:val="1"/>
      <w:marLeft w:val="0"/>
      <w:marRight w:val="0"/>
      <w:marTop w:val="0"/>
      <w:marBottom w:val="0"/>
      <w:divBdr>
        <w:top w:val="none" w:sz="0" w:space="0" w:color="auto"/>
        <w:left w:val="none" w:sz="0" w:space="0" w:color="auto"/>
        <w:bottom w:val="none" w:sz="0" w:space="0" w:color="auto"/>
        <w:right w:val="none" w:sz="0" w:space="0" w:color="auto"/>
      </w:divBdr>
    </w:div>
    <w:div w:id="1183931246">
      <w:bodyDiv w:val="1"/>
      <w:marLeft w:val="0"/>
      <w:marRight w:val="0"/>
      <w:marTop w:val="0"/>
      <w:marBottom w:val="0"/>
      <w:divBdr>
        <w:top w:val="none" w:sz="0" w:space="0" w:color="auto"/>
        <w:left w:val="none" w:sz="0" w:space="0" w:color="auto"/>
        <w:bottom w:val="none" w:sz="0" w:space="0" w:color="auto"/>
        <w:right w:val="none" w:sz="0" w:space="0" w:color="auto"/>
      </w:divBdr>
    </w:div>
    <w:div w:id="1184897763">
      <w:bodyDiv w:val="1"/>
      <w:marLeft w:val="0"/>
      <w:marRight w:val="0"/>
      <w:marTop w:val="0"/>
      <w:marBottom w:val="0"/>
      <w:divBdr>
        <w:top w:val="none" w:sz="0" w:space="0" w:color="auto"/>
        <w:left w:val="none" w:sz="0" w:space="0" w:color="auto"/>
        <w:bottom w:val="none" w:sz="0" w:space="0" w:color="auto"/>
        <w:right w:val="none" w:sz="0" w:space="0" w:color="auto"/>
      </w:divBdr>
    </w:div>
    <w:div w:id="1188375695">
      <w:bodyDiv w:val="1"/>
      <w:marLeft w:val="0"/>
      <w:marRight w:val="0"/>
      <w:marTop w:val="0"/>
      <w:marBottom w:val="0"/>
      <w:divBdr>
        <w:top w:val="none" w:sz="0" w:space="0" w:color="auto"/>
        <w:left w:val="none" w:sz="0" w:space="0" w:color="auto"/>
        <w:bottom w:val="none" w:sz="0" w:space="0" w:color="auto"/>
        <w:right w:val="none" w:sz="0" w:space="0" w:color="auto"/>
      </w:divBdr>
    </w:div>
    <w:div w:id="1192066997">
      <w:bodyDiv w:val="1"/>
      <w:marLeft w:val="0"/>
      <w:marRight w:val="0"/>
      <w:marTop w:val="0"/>
      <w:marBottom w:val="0"/>
      <w:divBdr>
        <w:top w:val="none" w:sz="0" w:space="0" w:color="auto"/>
        <w:left w:val="none" w:sz="0" w:space="0" w:color="auto"/>
        <w:bottom w:val="none" w:sz="0" w:space="0" w:color="auto"/>
        <w:right w:val="none" w:sz="0" w:space="0" w:color="auto"/>
      </w:divBdr>
    </w:div>
    <w:div w:id="1198278942">
      <w:bodyDiv w:val="1"/>
      <w:marLeft w:val="0"/>
      <w:marRight w:val="0"/>
      <w:marTop w:val="0"/>
      <w:marBottom w:val="0"/>
      <w:divBdr>
        <w:top w:val="none" w:sz="0" w:space="0" w:color="auto"/>
        <w:left w:val="none" w:sz="0" w:space="0" w:color="auto"/>
        <w:bottom w:val="none" w:sz="0" w:space="0" w:color="auto"/>
        <w:right w:val="none" w:sz="0" w:space="0" w:color="auto"/>
      </w:divBdr>
    </w:div>
    <w:div w:id="1200705985">
      <w:bodyDiv w:val="1"/>
      <w:marLeft w:val="0"/>
      <w:marRight w:val="0"/>
      <w:marTop w:val="0"/>
      <w:marBottom w:val="0"/>
      <w:divBdr>
        <w:top w:val="none" w:sz="0" w:space="0" w:color="auto"/>
        <w:left w:val="none" w:sz="0" w:space="0" w:color="auto"/>
        <w:bottom w:val="none" w:sz="0" w:space="0" w:color="auto"/>
        <w:right w:val="none" w:sz="0" w:space="0" w:color="auto"/>
      </w:divBdr>
    </w:div>
    <w:div w:id="1203593461">
      <w:bodyDiv w:val="1"/>
      <w:marLeft w:val="0"/>
      <w:marRight w:val="0"/>
      <w:marTop w:val="0"/>
      <w:marBottom w:val="0"/>
      <w:divBdr>
        <w:top w:val="none" w:sz="0" w:space="0" w:color="auto"/>
        <w:left w:val="none" w:sz="0" w:space="0" w:color="auto"/>
        <w:bottom w:val="none" w:sz="0" w:space="0" w:color="auto"/>
        <w:right w:val="none" w:sz="0" w:space="0" w:color="auto"/>
      </w:divBdr>
    </w:div>
    <w:div w:id="1205093448">
      <w:bodyDiv w:val="1"/>
      <w:marLeft w:val="0"/>
      <w:marRight w:val="0"/>
      <w:marTop w:val="0"/>
      <w:marBottom w:val="0"/>
      <w:divBdr>
        <w:top w:val="none" w:sz="0" w:space="0" w:color="auto"/>
        <w:left w:val="none" w:sz="0" w:space="0" w:color="auto"/>
        <w:bottom w:val="none" w:sz="0" w:space="0" w:color="auto"/>
        <w:right w:val="none" w:sz="0" w:space="0" w:color="auto"/>
      </w:divBdr>
    </w:div>
    <w:div w:id="1205481681">
      <w:bodyDiv w:val="1"/>
      <w:marLeft w:val="0"/>
      <w:marRight w:val="0"/>
      <w:marTop w:val="0"/>
      <w:marBottom w:val="0"/>
      <w:divBdr>
        <w:top w:val="none" w:sz="0" w:space="0" w:color="auto"/>
        <w:left w:val="none" w:sz="0" w:space="0" w:color="auto"/>
        <w:bottom w:val="none" w:sz="0" w:space="0" w:color="auto"/>
        <w:right w:val="none" w:sz="0" w:space="0" w:color="auto"/>
      </w:divBdr>
    </w:div>
    <w:div w:id="1215118735">
      <w:bodyDiv w:val="1"/>
      <w:marLeft w:val="0"/>
      <w:marRight w:val="0"/>
      <w:marTop w:val="0"/>
      <w:marBottom w:val="0"/>
      <w:divBdr>
        <w:top w:val="none" w:sz="0" w:space="0" w:color="auto"/>
        <w:left w:val="none" w:sz="0" w:space="0" w:color="auto"/>
        <w:bottom w:val="none" w:sz="0" w:space="0" w:color="auto"/>
        <w:right w:val="none" w:sz="0" w:space="0" w:color="auto"/>
      </w:divBdr>
    </w:div>
    <w:div w:id="1215198665">
      <w:bodyDiv w:val="1"/>
      <w:marLeft w:val="0"/>
      <w:marRight w:val="0"/>
      <w:marTop w:val="0"/>
      <w:marBottom w:val="0"/>
      <w:divBdr>
        <w:top w:val="none" w:sz="0" w:space="0" w:color="auto"/>
        <w:left w:val="none" w:sz="0" w:space="0" w:color="auto"/>
        <w:bottom w:val="none" w:sz="0" w:space="0" w:color="auto"/>
        <w:right w:val="none" w:sz="0" w:space="0" w:color="auto"/>
      </w:divBdr>
    </w:div>
    <w:div w:id="1219901246">
      <w:bodyDiv w:val="1"/>
      <w:marLeft w:val="0"/>
      <w:marRight w:val="0"/>
      <w:marTop w:val="0"/>
      <w:marBottom w:val="0"/>
      <w:divBdr>
        <w:top w:val="none" w:sz="0" w:space="0" w:color="auto"/>
        <w:left w:val="none" w:sz="0" w:space="0" w:color="auto"/>
        <w:bottom w:val="none" w:sz="0" w:space="0" w:color="auto"/>
        <w:right w:val="none" w:sz="0" w:space="0" w:color="auto"/>
      </w:divBdr>
    </w:div>
    <w:div w:id="1226915871">
      <w:bodyDiv w:val="1"/>
      <w:marLeft w:val="0"/>
      <w:marRight w:val="0"/>
      <w:marTop w:val="0"/>
      <w:marBottom w:val="0"/>
      <w:divBdr>
        <w:top w:val="none" w:sz="0" w:space="0" w:color="auto"/>
        <w:left w:val="none" w:sz="0" w:space="0" w:color="auto"/>
        <w:bottom w:val="none" w:sz="0" w:space="0" w:color="auto"/>
        <w:right w:val="none" w:sz="0" w:space="0" w:color="auto"/>
      </w:divBdr>
    </w:div>
    <w:div w:id="1228566723">
      <w:bodyDiv w:val="1"/>
      <w:marLeft w:val="0"/>
      <w:marRight w:val="0"/>
      <w:marTop w:val="0"/>
      <w:marBottom w:val="0"/>
      <w:divBdr>
        <w:top w:val="none" w:sz="0" w:space="0" w:color="auto"/>
        <w:left w:val="none" w:sz="0" w:space="0" w:color="auto"/>
        <w:bottom w:val="none" w:sz="0" w:space="0" w:color="auto"/>
        <w:right w:val="none" w:sz="0" w:space="0" w:color="auto"/>
      </w:divBdr>
    </w:div>
    <w:div w:id="1233127270">
      <w:bodyDiv w:val="1"/>
      <w:marLeft w:val="0"/>
      <w:marRight w:val="0"/>
      <w:marTop w:val="0"/>
      <w:marBottom w:val="0"/>
      <w:divBdr>
        <w:top w:val="none" w:sz="0" w:space="0" w:color="auto"/>
        <w:left w:val="none" w:sz="0" w:space="0" w:color="auto"/>
        <w:bottom w:val="none" w:sz="0" w:space="0" w:color="auto"/>
        <w:right w:val="none" w:sz="0" w:space="0" w:color="auto"/>
      </w:divBdr>
    </w:div>
    <w:div w:id="1241865481">
      <w:bodyDiv w:val="1"/>
      <w:marLeft w:val="0"/>
      <w:marRight w:val="0"/>
      <w:marTop w:val="0"/>
      <w:marBottom w:val="0"/>
      <w:divBdr>
        <w:top w:val="none" w:sz="0" w:space="0" w:color="auto"/>
        <w:left w:val="none" w:sz="0" w:space="0" w:color="auto"/>
        <w:bottom w:val="none" w:sz="0" w:space="0" w:color="auto"/>
        <w:right w:val="none" w:sz="0" w:space="0" w:color="auto"/>
      </w:divBdr>
    </w:div>
    <w:div w:id="1260716098">
      <w:bodyDiv w:val="1"/>
      <w:marLeft w:val="0"/>
      <w:marRight w:val="0"/>
      <w:marTop w:val="0"/>
      <w:marBottom w:val="0"/>
      <w:divBdr>
        <w:top w:val="none" w:sz="0" w:space="0" w:color="auto"/>
        <w:left w:val="none" w:sz="0" w:space="0" w:color="auto"/>
        <w:bottom w:val="none" w:sz="0" w:space="0" w:color="auto"/>
        <w:right w:val="none" w:sz="0" w:space="0" w:color="auto"/>
      </w:divBdr>
    </w:div>
    <w:div w:id="1262640800">
      <w:bodyDiv w:val="1"/>
      <w:marLeft w:val="0"/>
      <w:marRight w:val="0"/>
      <w:marTop w:val="0"/>
      <w:marBottom w:val="0"/>
      <w:divBdr>
        <w:top w:val="none" w:sz="0" w:space="0" w:color="auto"/>
        <w:left w:val="none" w:sz="0" w:space="0" w:color="auto"/>
        <w:bottom w:val="none" w:sz="0" w:space="0" w:color="auto"/>
        <w:right w:val="none" w:sz="0" w:space="0" w:color="auto"/>
      </w:divBdr>
    </w:div>
    <w:div w:id="1264654880">
      <w:bodyDiv w:val="1"/>
      <w:marLeft w:val="0"/>
      <w:marRight w:val="0"/>
      <w:marTop w:val="0"/>
      <w:marBottom w:val="0"/>
      <w:divBdr>
        <w:top w:val="none" w:sz="0" w:space="0" w:color="auto"/>
        <w:left w:val="none" w:sz="0" w:space="0" w:color="auto"/>
        <w:bottom w:val="none" w:sz="0" w:space="0" w:color="auto"/>
        <w:right w:val="none" w:sz="0" w:space="0" w:color="auto"/>
      </w:divBdr>
    </w:div>
    <w:div w:id="1285161125">
      <w:bodyDiv w:val="1"/>
      <w:marLeft w:val="0"/>
      <w:marRight w:val="0"/>
      <w:marTop w:val="0"/>
      <w:marBottom w:val="0"/>
      <w:divBdr>
        <w:top w:val="none" w:sz="0" w:space="0" w:color="auto"/>
        <w:left w:val="none" w:sz="0" w:space="0" w:color="auto"/>
        <w:bottom w:val="none" w:sz="0" w:space="0" w:color="auto"/>
        <w:right w:val="none" w:sz="0" w:space="0" w:color="auto"/>
      </w:divBdr>
    </w:div>
    <w:div w:id="1296836401">
      <w:bodyDiv w:val="1"/>
      <w:marLeft w:val="0"/>
      <w:marRight w:val="0"/>
      <w:marTop w:val="0"/>
      <w:marBottom w:val="0"/>
      <w:divBdr>
        <w:top w:val="none" w:sz="0" w:space="0" w:color="auto"/>
        <w:left w:val="none" w:sz="0" w:space="0" w:color="auto"/>
        <w:bottom w:val="none" w:sz="0" w:space="0" w:color="auto"/>
        <w:right w:val="none" w:sz="0" w:space="0" w:color="auto"/>
      </w:divBdr>
    </w:div>
    <w:div w:id="1306276835">
      <w:bodyDiv w:val="1"/>
      <w:marLeft w:val="0"/>
      <w:marRight w:val="0"/>
      <w:marTop w:val="0"/>
      <w:marBottom w:val="0"/>
      <w:divBdr>
        <w:top w:val="none" w:sz="0" w:space="0" w:color="auto"/>
        <w:left w:val="none" w:sz="0" w:space="0" w:color="auto"/>
        <w:bottom w:val="none" w:sz="0" w:space="0" w:color="auto"/>
        <w:right w:val="none" w:sz="0" w:space="0" w:color="auto"/>
      </w:divBdr>
    </w:div>
    <w:div w:id="1306620369">
      <w:bodyDiv w:val="1"/>
      <w:marLeft w:val="0"/>
      <w:marRight w:val="0"/>
      <w:marTop w:val="0"/>
      <w:marBottom w:val="0"/>
      <w:divBdr>
        <w:top w:val="none" w:sz="0" w:space="0" w:color="auto"/>
        <w:left w:val="none" w:sz="0" w:space="0" w:color="auto"/>
        <w:bottom w:val="none" w:sz="0" w:space="0" w:color="auto"/>
        <w:right w:val="none" w:sz="0" w:space="0" w:color="auto"/>
      </w:divBdr>
    </w:div>
    <w:div w:id="1308363732">
      <w:bodyDiv w:val="1"/>
      <w:marLeft w:val="0"/>
      <w:marRight w:val="0"/>
      <w:marTop w:val="0"/>
      <w:marBottom w:val="0"/>
      <w:divBdr>
        <w:top w:val="none" w:sz="0" w:space="0" w:color="auto"/>
        <w:left w:val="none" w:sz="0" w:space="0" w:color="auto"/>
        <w:bottom w:val="none" w:sz="0" w:space="0" w:color="auto"/>
        <w:right w:val="none" w:sz="0" w:space="0" w:color="auto"/>
      </w:divBdr>
    </w:div>
    <w:div w:id="1313603811">
      <w:bodyDiv w:val="1"/>
      <w:marLeft w:val="0"/>
      <w:marRight w:val="0"/>
      <w:marTop w:val="0"/>
      <w:marBottom w:val="0"/>
      <w:divBdr>
        <w:top w:val="none" w:sz="0" w:space="0" w:color="auto"/>
        <w:left w:val="none" w:sz="0" w:space="0" w:color="auto"/>
        <w:bottom w:val="none" w:sz="0" w:space="0" w:color="auto"/>
        <w:right w:val="none" w:sz="0" w:space="0" w:color="auto"/>
      </w:divBdr>
    </w:div>
    <w:div w:id="1322780586">
      <w:bodyDiv w:val="1"/>
      <w:marLeft w:val="0"/>
      <w:marRight w:val="0"/>
      <w:marTop w:val="0"/>
      <w:marBottom w:val="0"/>
      <w:divBdr>
        <w:top w:val="none" w:sz="0" w:space="0" w:color="auto"/>
        <w:left w:val="none" w:sz="0" w:space="0" w:color="auto"/>
        <w:bottom w:val="none" w:sz="0" w:space="0" w:color="auto"/>
        <w:right w:val="none" w:sz="0" w:space="0" w:color="auto"/>
      </w:divBdr>
    </w:div>
    <w:div w:id="1323579343">
      <w:bodyDiv w:val="1"/>
      <w:marLeft w:val="0"/>
      <w:marRight w:val="0"/>
      <w:marTop w:val="0"/>
      <w:marBottom w:val="0"/>
      <w:divBdr>
        <w:top w:val="none" w:sz="0" w:space="0" w:color="auto"/>
        <w:left w:val="none" w:sz="0" w:space="0" w:color="auto"/>
        <w:bottom w:val="none" w:sz="0" w:space="0" w:color="auto"/>
        <w:right w:val="none" w:sz="0" w:space="0" w:color="auto"/>
      </w:divBdr>
    </w:div>
    <w:div w:id="1332485680">
      <w:bodyDiv w:val="1"/>
      <w:marLeft w:val="0"/>
      <w:marRight w:val="0"/>
      <w:marTop w:val="0"/>
      <w:marBottom w:val="0"/>
      <w:divBdr>
        <w:top w:val="none" w:sz="0" w:space="0" w:color="auto"/>
        <w:left w:val="none" w:sz="0" w:space="0" w:color="auto"/>
        <w:bottom w:val="none" w:sz="0" w:space="0" w:color="auto"/>
        <w:right w:val="none" w:sz="0" w:space="0" w:color="auto"/>
      </w:divBdr>
    </w:div>
    <w:div w:id="1377703038">
      <w:bodyDiv w:val="1"/>
      <w:marLeft w:val="0"/>
      <w:marRight w:val="0"/>
      <w:marTop w:val="0"/>
      <w:marBottom w:val="0"/>
      <w:divBdr>
        <w:top w:val="none" w:sz="0" w:space="0" w:color="auto"/>
        <w:left w:val="none" w:sz="0" w:space="0" w:color="auto"/>
        <w:bottom w:val="none" w:sz="0" w:space="0" w:color="auto"/>
        <w:right w:val="none" w:sz="0" w:space="0" w:color="auto"/>
      </w:divBdr>
    </w:div>
    <w:div w:id="1377772903">
      <w:bodyDiv w:val="1"/>
      <w:marLeft w:val="0"/>
      <w:marRight w:val="0"/>
      <w:marTop w:val="0"/>
      <w:marBottom w:val="0"/>
      <w:divBdr>
        <w:top w:val="none" w:sz="0" w:space="0" w:color="auto"/>
        <w:left w:val="none" w:sz="0" w:space="0" w:color="auto"/>
        <w:bottom w:val="none" w:sz="0" w:space="0" w:color="auto"/>
        <w:right w:val="none" w:sz="0" w:space="0" w:color="auto"/>
      </w:divBdr>
    </w:div>
    <w:div w:id="1389452086">
      <w:bodyDiv w:val="1"/>
      <w:marLeft w:val="0"/>
      <w:marRight w:val="0"/>
      <w:marTop w:val="0"/>
      <w:marBottom w:val="0"/>
      <w:divBdr>
        <w:top w:val="none" w:sz="0" w:space="0" w:color="auto"/>
        <w:left w:val="none" w:sz="0" w:space="0" w:color="auto"/>
        <w:bottom w:val="none" w:sz="0" w:space="0" w:color="auto"/>
        <w:right w:val="none" w:sz="0" w:space="0" w:color="auto"/>
      </w:divBdr>
    </w:div>
    <w:div w:id="1395663751">
      <w:bodyDiv w:val="1"/>
      <w:marLeft w:val="0"/>
      <w:marRight w:val="0"/>
      <w:marTop w:val="0"/>
      <w:marBottom w:val="0"/>
      <w:divBdr>
        <w:top w:val="none" w:sz="0" w:space="0" w:color="auto"/>
        <w:left w:val="none" w:sz="0" w:space="0" w:color="auto"/>
        <w:bottom w:val="none" w:sz="0" w:space="0" w:color="auto"/>
        <w:right w:val="none" w:sz="0" w:space="0" w:color="auto"/>
      </w:divBdr>
    </w:div>
    <w:div w:id="1396466925">
      <w:bodyDiv w:val="1"/>
      <w:marLeft w:val="0"/>
      <w:marRight w:val="0"/>
      <w:marTop w:val="0"/>
      <w:marBottom w:val="0"/>
      <w:divBdr>
        <w:top w:val="none" w:sz="0" w:space="0" w:color="auto"/>
        <w:left w:val="none" w:sz="0" w:space="0" w:color="auto"/>
        <w:bottom w:val="none" w:sz="0" w:space="0" w:color="auto"/>
        <w:right w:val="none" w:sz="0" w:space="0" w:color="auto"/>
      </w:divBdr>
    </w:div>
    <w:div w:id="1398823356">
      <w:bodyDiv w:val="1"/>
      <w:marLeft w:val="0"/>
      <w:marRight w:val="0"/>
      <w:marTop w:val="0"/>
      <w:marBottom w:val="0"/>
      <w:divBdr>
        <w:top w:val="none" w:sz="0" w:space="0" w:color="auto"/>
        <w:left w:val="none" w:sz="0" w:space="0" w:color="auto"/>
        <w:bottom w:val="none" w:sz="0" w:space="0" w:color="auto"/>
        <w:right w:val="none" w:sz="0" w:space="0" w:color="auto"/>
      </w:divBdr>
    </w:div>
    <w:div w:id="1399399283">
      <w:bodyDiv w:val="1"/>
      <w:marLeft w:val="0"/>
      <w:marRight w:val="0"/>
      <w:marTop w:val="0"/>
      <w:marBottom w:val="0"/>
      <w:divBdr>
        <w:top w:val="none" w:sz="0" w:space="0" w:color="auto"/>
        <w:left w:val="none" w:sz="0" w:space="0" w:color="auto"/>
        <w:bottom w:val="none" w:sz="0" w:space="0" w:color="auto"/>
        <w:right w:val="none" w:sz="0" w:space="0" w:color="auto"/>
      </w:divBdr>
    </w:div>
    <w:div w:id="1408072151">
      <w:bodyDiv w:val="1"/>
      <w:marLeft w:val="0"/>
      <w:marRight w:val="0"/>
      <w:marTop w:val="0"/>
      <w:marBottom w:val="0"/>
      <w:divBdr>
        <w:top w:val="none" w:sz="0" w:space="0" w:color="auto"/>
        <w:left w:val="none" w:sz="0" w:space="0" w:color="auto"/>
        <w:bottom w:val="none" w:sz="0" w:space="0" w:color="auto"/>
        <w:right w:val="none" w:sz="0" w:space="0" w:color="auto"/>
      </w:divBdr>
    </w:div>
    <w:div w:id="1430353594">
      <w:bodyDiv w:val="1"/>
      <w:marLeft w:val="0"/>
      <w:marRight w:val="0"/>
      <w:marTop w:val="0"/>
      <w:marBottom w:val="0"/>
      <w:divBdr>
        <w:top w:val="none" w:sz="0" w:space="0" w:color="auto"/>
        <w:left w:val="none" w:sz="0" w:space="0" w:color="auto"/>
        <w:bottom w:val="none" w:sz="0" w:space="0" w:color="auto"/>
        <w:right w:val="none" w:sz="0" w:space="0" w:color="auto"/>
      </w:divBdr>
    </w:div>
    <w:div w:id="1435901000">
      <w:bodyDiv w:val="1"/>
      <w:marLeft w:val="0"/>
      <w:marRight w:val="0"/>
      <w:marTop w:val="0"/>
      <w:marBottom w:val="0"/>
      <w:divBdr>
        <w:top w:val="none" w:sz="0" w:space="0" w:color="auto"/>
        <w:left w:val="none" w:sz="0" w:space="0" w:color="auto"/>
        <w:bottom w:val="none" w:sz="0" w:space="0" w:color="auto"/>
        <w:right w:val="none" w:sz="0" w:space="0" w:color="auto"/>
      </w:divBdr>
    </w:div>
    <w:div w:id="1436631006">
      <w:bodyDiv w:val="1"/>
      <w:marLeft w:val="0"/>
      <w:marRight w:val="0"/>
      <w:marTop w:val="0"/>
      <w:marBottom w:val="0"/>
      <w:divBdr>
        <w:top w:val="none" w:sz="0" w:space="0" w:color="auto"/>
        <w:left w:val="none" w:sz="0" w:space="0" w:color="auto"/>
        <w:bottom w:val="none" w:sz="0" w:space="0" w:color="auto"/>
        <w:right w:val="none" w:sz="0" w:space="0" w:color="auto"/>
      </w:divBdr>
    </w:div>
    <w:div w:id="1450009712">
      <w:bodyDiv w:val="1"/>
      <w:marLeft w:val="0"/>
      <w:marRight w:val="0"/>
      <w:marTop w:val="0"/>
      <w:marBottom w:val="0"/>
      <w:divBdr>
        <w:top w:val="none" w:sz="0" w:space="0" w:color="auto"/>
        <w:left w:val="none" w:sz="0" w:space="0" w:color="auto"/>
        <w:bottom w:val="none" w:sz="0" w:space="0" w:color="auto"/>
        <w:right w:val="none" w:sz="0" w:space="0" w:color="auto"/>
      </w:divBdr>
    </w:div>
    <w:div w:id="1453591463">
      <w:bodyDiv w:val="1"/>
      <w:marLeft w:val="0"/>
      <w:marRight w:val="0"/>
      <w:marTop w:val="0"/>
      <w:marBottom w:val="0"/>
      <w:divBdr>
        <w:top w:val="none" w:sz="0" w:space="0" w:color="auto"/>
        <w:left w:val="none" w:sz="0" w:space="0" w:color="auto"/>
        <w:bottom w:val="none" w:sz="0" w:space="0" w:color="auto"/>
        <w:right w:val="none" w:sz="0" w:space="0" w:color="auto"/>
      </w:divBdr>
    </w:div>
    <w:div w:id="1468013151">
      <w:bodyDiv w:val="1"/>
      <w:marLeft w:val="0"/>
      <w:marRight w:val="0"/>
      <w:marTop w:val="0"/>
      <w:marBottom w:val="0"/>
      <w:divBdr>
        <w:top w:val="none" w:sz="0" w:space="0" w:color="auto"/>
        <w:left w:val="none" w:sz="0" w:space="0" w:color="auto"/>
        <w:bottom w:val="none" w:sz="0" w:space="0" w:color="auto"/>
        <w:right w:val="none" w:sz="0" w:space="0" w:color="auto"/>
      </w:divBdr>
    </w:div>
    <w:div w:id="1468473707">
      <w:bodyDiv w:val="1"/>
      <w:marLeft w:val="0"/>
      <w:marRight w:val="0"/>
      <w:marTop w:val="0"/>
      <w:marBottom w:val="0"/>
      <w:divBdr>
        <w:top w:val="none" w:sz="0" w:space="0" w:color="auto"/>
        <w:left w:val="none" w:sz="0" w:space="0" w:color="auto"/>
        <w:bottom w:val="none" w:sz="0" w:space="0" w:color="auto"/>
        <w:right w:val="none" w:sz="0" w:space="0" w:color="auto"/>
      </w:divBdr>
    </w:div>
    <w:div w:id="1472209010">
      <w:bodyDiv w:val="1"/>
      <w:marLeft w:val="0"/>
      <w:marRight w:val="0"/>
      <w:marTop w:val="0"/>
      <w:marBottom w:val="0"/>
      <w:divBdr>
        <w:top w:val="none" w:sz="0" w:space="0" w:color="auto"/>
        <w:left w:val="none" w:sz="0" w:space="0" w:color="auto"/>
        <w:bottom w:val="none" w:sz="0" w:space="0" w:color="auto"/>
        <w:right w:val="none" w:sz="0" w:space="0" w:color="auto"/>
      </w:divBdr>
    </w:div>
    <w:div w:id="1472942660">
      <w:bodyDiv w:val="1"/>
      <w:marLeft w:val="0"/>
      <w:marRight w:val="0"/>
      <w:marTop w:val="0"/>
      <w:marBottom w:val="0"/>
      <w:divBdr>
        <w:top w:val="none" w:sz="0" w:space="0" w:color="auto"/>
        <w:left w:val="none" w:sz="0" w:space="0" w:color="auto"/>
        <w:bottom w:val="none" w:sz="0" w:space="0" w:color="auto"/>
        <w:right w:val="none" w:sz="0" w:space="0" w:color="auto"/>
      </w:divBdr>
    </w:div>
    <w:div w:id="1473211138">
      <w:bodyDiv w:val="1"/>
      <w:marLeft w:val="0"/>
      <w:marRight w:val="0"/>
      <w:marTop w:val="0"/>
      <w:marBottom w:val="0"/>
      <w:divBdr>
        <w:top w:val="none" w:sz="0" w:space="0" w:color="auto"/>
        <w:left w:val="none" w:sz="0" w:space="0" w:color="auto"/>
        <w:bottom w:val="none" w:sz="0" w:space="0" w:color="auto"/>
        <w:right w:val="none" w:sz="0" w:space="0" w:color="auto"/>
      </w:divBdr>
    </w:div>
    <w:div w:id="1474831197">
      <w:bodyDiv w:val="1"/>
      <w:marLeft w:val="0"/>
      <w:marRight w:val="0"/>
      <w:marTop w:val="0"/>
      <w:marBottom w:val="0"/>
      <w:divBdr>
        <w:top w:val="none" w:sz="0" w:space="0" w:color="auto"/>
        <w:left w:val="none" w:sz="0" w:space="0" w:color="auto"/>
        <w:bottom w:val="none" w:sz="0" w:space="0" w:color="auto"/>
        <w:right w:val="none" w:sz="0" w:space="0" w:color="auto"/>
      </w:divBdr>
    </w:div>
    <w:div w:id="1476215959">
      <w:bodyDiv w:val="1"/>
      <w:marLeft w:val="0"/>
      <w:marRight w:val="0"/>
      <w:marTop w:val="0"/>
      <w:marBottom w:val="0"/>
      <w:divBdr>
        <w:top w:val="none" w:sz="0" w:space="0" w:color="auto"/>
        <w:left w:val="none" w:sz="0" w:space="0" w:color="auto"/>
        <w:bottom w:val="none" w:sz="0" w:space="0" w:color="auto"/>
        <w:right w:val="none" w:sz="0" w:space="0" w:color="auto"/>
      </w:divBdr>
    </w:div>
    <w:div w:id="1486170104">
      <w:bodyDiv w:val="1"/>
      <w:marLeft w:val="0"/>
      <w:marRight w:val="0"/>
      <w:marTop w:val="0"/>
      <w:marBottom w:val="0"/>
      <w:divBdr>
        <w:top w:val="none" w:sz="0" w:space="0" w:color="auto"/>
        <w:left w:val="none" w:sz="0" w:space="0" w:color="auto"/>
        <w:bottom w:val="none" w:sz="0" w:space="0" w:color="auto"/>
        <w:right w:val="none" w:sz="0" w:space="0" w:color="auto"/>
      </w:divBdr>
    </w:div>
    <w:div w:id="1494446958">
      <w:bodyDiv w:val="1"/>
      <w:marLeft w:val="0"/>
      <w:marRight w:val="0"/>
      <w:marTop w:val="0"/>
      <w:marBottom w:val="0"/>
      <w:divBdr>
        <w:top w:val="none" w:sz="0" w:space="0" w:color="auto"/>
        <w:left w:val="none" w:sz="0" w:space="0" w:color="auto"/>
        <w:bottom w:val="none" w:sz="0" w:space="0" w:color="auto"/>
        <w:right w:val="none" w:sz="0" w:space="0" w:color="auto"/>
      </w:divBdr>
    </w:div>
    <w:div w:id="1498115459">
      <w:bodyDiv w:val="1"/>
      <w:marLeft w:val="0"/>
      <w:marRight w:val="0"/>
      <w:marTop w:val="0"/>
      <w:marBottom w:val="0"/>
      <w:divBdr>
        <w:top w:val="none" w:sz="0" w:space="0" w:color="auto"/>
        <w:left w:val="none" w:sz="0" w:space="0" w:color="auto"/>
        <w:bottom w:val="none" w:sz="0" w:space="0" w:color="auto"/>
        <w:right w:val="none" w:sz="0" w:space="0" w:color="auto"/>
      </w:divBdr>
    </w:div>
    <w:div w:id="1507865721">
      <w:bodyDiv w:val="1"/>
      <w:marLeft w:val="0"/>
      <w:marRight w:val="0"/>
      <w:marTop w:val="0"/>
      <w:marBottom w:val="0"/>
      <w:divBdr>
        <w:top w:val="none" w:sz="0" w:space="0" w:color="auto"/>
        <w:left w:val="none" w:sz="0" w:space="0" w:color="auto"/>
        <w:bottom w:val="none" w:sz="0" w:space="0" w:color="auto"/>
        <w:right w:val="none" w:sz="0" w:space="0" w:color="auto"/>
      </w:divBdr>
    </w:div>
    <w:div w:id="1519738138">
      <w:bodyDiv w:val="1"/>
      <w:marLeft w:val="0"/>
      <w:marRight w:val="0"/>
      <w:marTop w:val="0"/>
      <w:marBottom w:val="0"/>
      <w:divBdr>
        <w:top w:val="none" w:sz="0" w:space="0" w:color="auto"/>
        <w:left w:val="none" w:sz="0" w:space="0" w:color="auto"/>
        <w:bottom w:val="none" w:sz="0" w:space="0" w:color="auto"/>
        <w:right w:val="none" w:sz="0" w:space="0" w:color="auto"/>
      </w:divBdr>
    </w:div>
    <w:div w:id="1522935412">
      <w:bodyDiv w:val="1"/>
      <w:marLeft w:val="0"/>
      <w:marRight w:val="0"/>
      <w:marTop w:val="0"/>
      <w:marBottom w:val="0"/>
      <w:divBdr>
        <w:top w:val="none" w:sz="0" w:space="0" w:color="auto"/>
        <w:left w:val="none" w:sz="0" w:space="0" w:color="auto"/>
        <w:bottom w:val="none" w:sz="0" w:space="0" w:color="auto"/>
        <w:right w:val="none" w:sz="0" w:space="0" w:color="auto"/>
      </w:divBdr>
    </w:div>
    <w:div w:id="1527479247">
      <w:bodyDiv w:val="1"/>
      <w:marLeft w:val="0"/>
      <w:marRight w:val="0"/>
      <w:marTop w:val="0"/>
      <w:marBottom w:val="0"/>
      <w:divBdr>
        <w:top w:val="none" w:sz="0" w:space="0" w:color="auto"/>
        <w:left w:val="none" w:sz="0" w:space="0" w:color="auto"/>
        <w:bottom w:val="none" w:sz="0" w:space="0" w:color="auto"/>
        <w:right w:val="none" w:sz="0" w:space="0" w:color="auto"/>
      </w:divBdr>
    </w:div>
    <w:div w:id="1533227651">
      <w:bodyDiv w:val="1"/>
      <w:marLeft w:val="0"/>
      <w:marRight w:val="0"/>
      <w:marTop w:val="0"/>
      <w:marBottom w:val="0"/>
      <w:divBdr>
        <w:top w:val="none" w:sz="0" w:space="0" w:color="auto"/>
        <w:left w:val="none" w:sz="0" w:space="0" w:color="auto"/>
        <w:bottom w:val="none" w:sz="0" w:space="0" w:color="auto"/>
        <w:right w:val="none" w:sz="0" w:space="0" w:color="auto"/>
      </w:divBdr>
    </w:div>
    <w:div w:id="1537159010">
      <w:bodyDiv w:val="1"/>
      <w:marLeft w:val="0"/>
      <w:marRight w:val="0"/>
      <w:marTop w:val="0"/>
      <w:marBottom w:val="0"/>
      <w:divBdr>
        <w:top w:val="none" w:sz="0" w:space="0" w:color="auto"/>
        <w:left w:val="none" w:sz="0" w:space="0" w:color="auto"/>
        <w:bottom w:val="none" w:sz="0" w:space="0" w:color="auto"/>
        <w:right w:val="none" w:sz="0" w:space="0" w:color="auto"/>
      </w:divBdr>
    </w:div>
    <w:div w:id="1554776968">
      <w:bodyDiv w:val="1"/>
      <w:marLeft w:val="0"/>
      <w:marRight w:val="0"/>
      <w:marTop w:val="0"/>
      <w:marBottom w:val="0"/>
      <w:divBdr>
        <w:top w:val="none" w:sz="0" w:space="0" w:color="auto"/>
        <w:left w:val="none" w:sz="0" w:space="0" w:color="auto"/>
        <w:bottom w:val="none" w:sz="0" w:space="0" w:color="auto"/>
        <w:right w:val="none" w:sz="0" w:space="0" w:color="auto"/>
      </w:divBdr>
    </w:div>
    <w:div w:id="1560089502">
      <w:bodyDiv w:val="1"/>
      <w:marLeft w:val="0"/>
      <w:marRight w:val="0"/>
      <w:marTop w:val="0"/>
      <w:marBottom w:val="0"/>
      <w:divBdr>
        <w:top w:val="none" w:sz="0" w:space="0" w:color="auto"/>
        <w:left w:val="none" w:sz="0" w:space="0" w:color="auto"/>
        <w:bottom w:val="none" w:sz="0" w:space="0" w:color="auto"/>
        <w:right w:val="none" w:sz="0" w:space="0" w:color="auto"/>
      </w:divBdr>
    </w:div>
    <w:div w:id="1565215262">
      <w:bodyDiv w:val="1"/>
      <w:marLeft w:val="0"/>
      <w:marRight w:val="0"/>
      <w:marTop w:val="0"/>
      <w:marBottom w:val="0"/>
      <w:divBdr>
        <w:top w:val="none" w:sz="0" w:space="0" w:color="auto"/>
        <w:left w:val="none" w:sz="0" w:space="0" w:color="auto"/>
        <w:bottom w:val="none" w:sz="0" w:space="0" w:color="auto"/>
        <w:right w:val="none" w:sz="0" w:space="0" w:color="auto"/>
      </w:divBdr>
    </w:div>
    <w:div w:id="1580939288">
      <w:bodyDiv w:val="1"/>
      <w:marLeft w:val="0"/>
      <w:marRight w:val="0"/>
      <w:marTop w:val="0"/>
      <w:marBottom w:val="0"/>
      <w:divBdr>
        <w:top w:val="none" w:sz="0" w:space="0" w:color="auto"/>
        <w:left w:val="none" w:sz="0" w:space="0" w:color="auto"/>
        <w:bottom w:val="none" w:sz="0" w:space="0" w:color="auto"/>
        <w:right w:val="none" w:sz="0" w:space="0" w:color="auto"/>
      </w:divBdr>
    </w:div>
    <w:div w:id="1582981877">
      <w:bodyDiv w:val="1"/>
      <w:marLeft w:val="0"/>
      <w:marRight w:val="0"/>
      <w:marTop w:val="0"/>
      <w:marBottom w:val="0"/>
      <w:divBdr>
        <w:top w:val="none" w:sz="0" w:space="0" w:color="auto"/>
        <w:left w:val="none" w:sz="0" w:space="0" w:color="auto"/>
        <w:bottom w:val="none" w:sz="0" w:space="0" w:color="auto"/>
        <w:right w:val="none" w:sz="0" w:space="0" w:color="auto"/>
      </w:divBdr>
    </w:div>
    <w:div w:id="1583371832">
      <w:bodyDiv w:val="1"/>
      <w:marLeft w:val="0"/>
      <w:marRight w:val="0"/>
      <w:marTop w:val="0"/>
      <w:marBottom w:val="0"/>
      <w:divBdr>
        <w:top w:val="none" w:sz="0" w:space="0" w:color="auto"/>
        <w:left w:val="none" w:sz="0" w:space="0" w:color="auto"/>
        <w:bottom w:val="none" w:sz="0" w:space="0" w:color="auto"/>
        <w:right w:val="none" w:sz="0" w:space="0" w:color="auto"/>
      </w:divBdr>
    </w:div>
    <w:div w:id="1587692688">
      <w:bodyDiv w:val="1"/>
      <w:marLeft w:val="0"/>
      <w:marRight w:val="0"/>
      <w:marTop w:val="0"/>
      <w:marBottom w:val="0"/>
      <w:divBdr>
        <w:top w:val="none" w:sz="0" w:space="0" w:color="auto"/>
        <w:left w:val="none" w:sz="0" w:space="0" w:color="auto"/>
        <w:bottom w:val="none" w:sz="0" w:space="0" w:color="auto"/>
        <w:right w:val="none" w:sz="0" w:space="0" w:color="auto"/>
      </w:divBdr>
    </w:div>
    <w:div w:id="1587806296">
      <w:bodyDiv w:val="1"/>
      <w:marLeft w:val="0"/>
      <w:marRight w:val="0"/>
      <w:marTop w:val="0"/>
      <w:marBottom w:val="0"/>
      <w:divBdr>
        <w:top w:val="none" w:sz="0" w:space="0" w:color="auto"/>
        <w:left w:val="none" w:sz="0" w:space="0" w:color="auto"/>
        <w:bottom w:val="none" w:sz="0" w:space="0" w:color="auto"/>
        <w:right w:val="none" w:sz="0" w:space="0" w:color="auto"/>
      </w:divBdr>
    </w:div>
    <w:div w:id="1607033902">
      <w:bodyDiv w:val="1"/>
      <w:marLeft w:val="0"/>
      <w:marRight w:val="0"/>
      <w:marTop w:val="0"/>
      <w:marBottom w:val="0"/>
      <w:divBdr>
        <w:top w:val="none" w:sz="0" w:space="0" w:color="auto"/>
        <w:left w:val="none" w:sz="0" w:space="0" w:color="auto"/>
        <w:bottom w:val="none" w:sz="0" w:space="0" w:color="auto"/>
        <w:right w:val="none" w:sz="0" w:space="0" w:color="auto"/>
      </w:divBdr>
    </w:div>
    <w:div w:id="1607694929">
      <w:bodyDiv w:val="1"/>
      <w:marLeft w:val="0"/>
      <w:marRight w:val="0"/>
      <w:marTop w:val="0"/>
      <w:marBottom w:val="0"/>
      <w:divBdr>
        <w:top w:val="none" w:sz="0" w:space="0" w:color="auto"/>
        <w:left w:val="none" w:sz="0" w:space="0" w:color="auto"/>
        <w:bottom w:val="none" w:sz="0" w:space="0" w:color="auto"/>
        <w:right w:val="none" w:sz="0" w:space="0" w:color="auto"/>
      </w:divBdr>
    </w:div>
    <w:div w:id="1611889351">
      <w:bodyDiv w:val="1"/>
      <w:marLeft w:val="0"/>
      <w:marRight w:val="0"/>
      <w:marTop w:val="0"/>
      <w:marBottom w:val="0"/>
      <w:divBdr>
        <w:top w:val="none" w:sz="0" w:space="0" w:color="auto"/>
        <w:left w:val="none" w:sz="0" w:space="0" w:color="auto"/>
        <w:bottom w:val="none" w:sz="0" w:space="0" w:color="auto"/>
        <w:right w:val="none" w:sz="0" w:space="0" w:color="auto"/>
      </w:divBdr>
    </w:div>
    <w:div w:id="1612978169">
      <w:bodyDiv w:val="1"/>
      <w:marLeft w:val="0"/>
      <w:marRight w:val="0"/>
      <w:marTop w:val="0"/>
      <w:marBottom w:val="0"/>
      <w:divBdr>
        <w:top w:val="none" w:sz="0" w:space="0" w:color="auto"/>
        <w:left w:val="none" w:sz="0" w:space="0" w:color="auto"/>
        <w:bottom w:val="none" w:sz="0" w:space="0" w:color="auto"/>
        <w:right w:val="none" w:sz="0" w:space="0" w:color="auto"/>
      </w:divBdr>
    </w:div>
    <w:div w:id="1613592401">
      <w:bodyDiv w:val="1"/>
      <w:marLeft w:val="0"/>
      <w:marRight w:val="0"/>
      <w:marTop w:val="0"/>
      <w:marBottom w:val="0"/>
      <w:divBdr>
        <w:top w:val="none" w:sz="0" w:space="0" w:color="auto"/>
        <w:left w:val="none" w:sz="0" w:space="0" w:color="auto"/>
        <w:bottom w:val="none" w:sz="0" w:space="0" w:color="auto"/>
        <w:right w:val="none" w:sz="0" w:space="0" w:color="auto"/>
      </w:divBdr>
    </w:div>
    <w:div w:id="1620381992">
      <w:bodyDiv w:val="1"/>
      <w:marLeft w:val="0"/>
      <w:marRight w:val="0"/>
      <w:marTop w:val="0"/>
      <w:marBottom w:val="0"/>
      <w:divBdr>
        <w:top w:val="none" w:sz="0" w:space="0" w:color="auto"/>
        <w:left w:val="none" w:sz="0" w:space="0" w:color="auto"/>
        <w:bottom w:val="none" w:sz="0" w:space="0" w:color="auto"/>
        <w:right w:val="none" w:sz="0" w:space="0" w:color="auto"/>
      </w:divBdr>
    </w:div>
    <w:div w:id="1622567901">
      <w:bodyDiv w:val="1"/>
      <w:marLeft w:val="0"/>
      <w:marRight w:val="0"/>
      <w:marTop w:val="0"/>
      <w:marBottom w:val="0"/>
      <w:divBdr>
        <w:top w:val="none" w:sz="0" w:space="0" w:color="auto"/>
        <w:left w:val="none" w:sz="0" w:space="0" w:color="auto"/>
        <w:bottom w:val="none" w:sz="0" w:space="0" w:color="auto"/>
        <w:right w:val="none" w:sz="0" w:space="0" w:color="auto"/>
      </w:divBdr>
    </w:div>
    <w:div w:id="1624072971">
      <w:bodyDiv w:val="1"/>
      <w:marLeft w:val="0"/>
      <w:marRight w:val="0"/>
      <w:marTop w:val="0"/>
      <w:marBottom w:val="0"/>
      <w:divBdr>
        <w:top w:val="none" w:sz="0" w:space="0" w:color="auto"/>
        <w:left w:val="none" w:sz="0" w:space="0" w:color="auto"/>
        <w:bottom w:val="none" w:sz="0" w:space="0" w:color="auto"/>
        <w:right w:val="none" w:sz="0" w:space="0" w:color="auto"/>
      </w:divBdr>
    </w:div>
    <w:div w:id="1629045622">
      <w:bodyDiv w:val="1"/>
      <w:marLeft w:val="0"/>
      <w:marRight w:val="0"/>
      <w:marTop w:val="0"/>
      <w:marBottom w:val="0"/>
      <w:divBdr>
        <w:top w:val="none" w:sz="0" w:space="0" w:color="auto"/>
        <w:left w:val="none" w:sz="0" w:space="0" w:color="auto"/>
        <w:bottom w:val="none" w:sz="0" w:space="0" w:color="auto"/>
        <w:right w:val="none" w:sz="0" w:space="0" w:color="auto"/>
      </w:divBdr>
    </w:div>
    <w:div w:id="1670789297">
      <w:bodyDiv w:val="1"/>
      <w:marLeft w:val="0"/>
      <w:marRight w:val="0"/>
      <w:marTop w:val="0"/>
      <w:marBottom w:val="0"/>
      <w:divBdr>
        <w:top w:val="none" w:sz="0" w:space="0" w:color="auto"/>
        <w:left w:val="none" w:sz="0" w:space="0" w:color="auto"/>
        <w:bottom w:val="none" w:sz="0" w:space="0" w:color="auto"/>
        <w:right w:val="none" w:sz="0" w:space="0" w:color="auto"/>
      </w:divBdr>
    </w:div>
    <w:div w:id="1673992527">
      <w:bodyDiv w:val="1"/>
      <w:marLeft w:val="0"/>
      <w:marRight w:val="0"/>
      <w:marTop w:val="0"/>
      <w:marBottom w:val="0"/>
      <w:divBdr>
        <w:top w:val="none" w:sz="0" w:space="0" w:color="auto"/>
        <w:left w:val="none" w:sz="0" w:space="0" w:color="auto"/>
        <w:bottom w:val="none" w:sz="0" w:space="0" w:color="auto"/>
        <w:right w:val="none" w:sz="0" w:space="0" w:color="auto"/>
      </w:divBdr>
    </w:div>
    <w:div w:id="1687245991">
      <w:bodyDiv w:val="1"/>
      <w:marLeft w:val="0"/>
      <w:marRight w:val="0"/>
      <w:marTop w:val="0"/>
      <w:marBottom w:val="0"/>
      <w:divBdr>
        <w:top w:val="none" w:sz="0" w:space="0" w:color="auto"/>
        <w:left w:val="none" w:sz="0" w:space="0" w:color="auto"/>
        <w:bottom w:val="none" w:sz="0" w:space="0" w:color="auto"/>
        <w:right w:val="none" w:sz="0" w:space="0" w:color="auto"/>
      </w:divBdr>
    </w:div>
    <w:div w:id="1694573776">
      <w:bodyDiv w:val="1"/>
      <w:marLeft w:val="0"/>
      <w:marRight w:val="0"/>
      <w:marTop w:val="0"/>
      <w:marBottom w:val="0"/>
      <w:divBdr>
        <w:top w:val="none" w:sz="0" w:space="0" w:color="auto"/>
        <w:left w:val="none" w:sz="0" w:space="0" w:color="auto"/>
        <w:bottom w:val="none" w:sz="0" w:space="0" w:color="auto"/>
        <w:right w:val="none" w:sz="0" w:space="0" w:color="auto"/>
      </w:divBdr>
    </w:div>
    <w:div w:id="1695500649">
      <w:bodyDiv w:val="1"/>
      <w:marLeft w:val="0"/>
      <w:marRight w:val="0"/>
      <w:marTop w:val="0"/>
      <w:marBottom w:val="0"/>
      <w:divBdr>
        <w:top w:val="none" w:sz="0" w:space="0" w:color="auto"/>
        <w:left w:val="none" w:sz="0" w:space="0" w:color="auto"/>
        <w:bottom w:val="none" w:sz="0" w:space="0" w:color="auto"/>
        <w:right w:val="none" w:sz="0" w:space="0" w:color="auto"/>
      </w:divBdr>
    </w:div>
    <w:div w:id="1700934471">
      <w:bodyDiv w:val="1"/>
      <w:marLeft w:val="0"/>
      <w:marRight w:val="0"/>
      <w:marTop w:val="0"/>
      <w:marBottom w:val="0"/>
      <w:divBdr>
        <w:top w:val="none" w:sz="0" w:space="0" w:color="auto"/>
        <w:left w:val="none" w:sz="0" w:space="0" w:color="auto"/>
        <w:bottom w:val="none" w:sz="0" w:space="0" w:color="auto"/>
        <w:right w:val="none" w:sz="0" w:space="0" w:color="auto"/>
      </w:divBdr>
    </w:div>
    <w:div w:id="1708751532">
      <w:bodyDiv w:val="1"/>
      <w:marLeft w:val="0"/>
      <w:marRight w:val="0"/>
      <w:marTop w:val="0"/>
      <w:marBottom w:val="0"/>
      <w:divBdr>
        <w:top w:val="none" w:sz="0" w:space="0" w:color="auto"/>
        <w:left w:val="none" w:sz="0" w:space="0" w:color="auto"/>
        <w:bottom w:val="none" w:sz="0" w:space="0" w:color="auto"/>
        <w:right w:val="none" w:sz="0" w:space="0" w:color="auto"/>
      </w:divBdr>
    </w:div>
    <w:div w:id="1711101614">
      <w:bodyDiv w:val="1"/>
      <w:marLeft w:val="0"/>
      <w:marRight w:val="0"/>
      <w:marTop w:val="0"/>
      <w:marBottom w:val="0"/>
      <w:divBdr>
        <w:top w:val="none" w:sz="0" w:space="0" w:color="auto"/>
        <w:left w:val="none" w:sz="0" w:space="0" w:color="auto"/>
        <w:bottom w:val="none" w:sz="0" w:space="0" w:color="auto"/>
        <w:right w:val="none" w:sz="0" w:space="0" w:color="auto"/>
      </w:divBdr>
    </w:div>
    <w:div w:id="1716270056">
      <w:bodyDiv w:val="1"/>
      <w:marLeft w:val="0"/>
      <w:marRight w:val="0"/>
      <w:marTop w:val="0"/>
      <w:marBottom w:val="0"/>
      <w:divBdr>
        <w:top w:val="none" w:sz="0" w:space="0" w:color="auto"/>
        <w:left w:val="none" w:sz="0" w:space="0" w:color="auto"/>
        <w:bottom w:val="none" w:sz="0" w:space="0" w:color="auto"/>
        <w:right w:val="none" w:sz="0" w:space="0" w:color="auto"/>
      </w:divBdr>
    </w:div>
    <w:div w:id="1719282530">
      <w:bodyDiv w:val="1"/>
      <w:marLeft w:val="0"/>
      <w:marRight w:val="0"/>
      <w:marTop w:val="0"/>
      <w:marBottom w:val="0"/>
      <w:divBdr>
        <w:top w:val="none" w:sz="0" w:space="0" w:color="auto"/>
        <w:left w:val="none" w:sz="0" w:space="0" w:color="auto"/>
        <w:bottom w:val="none" w:sz="0" w:space="0" w:color="auto"/>
        <w:right w:val="none" w:sz="0" w:space="0" w:color="auto"/>
      </w:divBdr>
    </w:div>
    <w:div w:id="1719862269">
      <w:bodyDiv w:val="1"/>
      <w:marLeft w:val="0"/>
      <w:marRight w:val="0"/>
      <w:marTop w:val="0"/>
      <w:marBottom w:val="0"/>
      <w:divBdr>
        <w:top w:val="none" w:sz="0" w:space="0" w:color="auto"/>
        <w:left w:val="none" w:sz="0" w:space="0" w:color="auto"/>
        <w:bottom w:val="none" w:sz="0" w:space="0" w:color="auto"/>
        <w:right w:val="none" w:sz="0" w:space="0" w:color="auto"/>
      </w:divBdr>
    </w:div>
    <w:div w:id="1739091649">
      <w:bodyDiv w:val="1"/>
      <w:marLeft w:val="0"/>
      <w:marRight w:val="0"/>
      <w:marTop w:val="0"/>
      <w:marBottom w:val="0"/>
      <w:divBdr>
        <w:top w:val="none" w:sz="0" w:space="0" w:color="auto"/>
        <w:left w:val="none" w:sz="0" w:space="0" w:color="auto"/>
        <w:bottom w:val="none" w:sz="0" w:space="0" w:color="auto"/>
        <w:right w:val="none" w:sz="0" w:space="0" w:color="auto"/>
      </w:divBdr>
    </w:div>
    <w:div w:id="1746679100">
      <w:bodyDiv w:val="1"/>
      <w:marLeft w:val="0"/>
      <w:marRight w:val="0"/>
      <w:marTop w:val="0"/>
      <w:marBottom w:val="0"/>
      <w:divBdr>
        <w:top w:val="none" w:sz="0" w:space="0" w:color="auto"/>
        <w:left w:val="none" w:sz="0" w:space="0" w:color="auto"/>
        <w:bottom w:val="none" w:sz="0" w:space="0" w:color="auto"/>
        <w:right w:val="none" w:sz="0" w:space="0" w:color="auto"/>
      </w:divBdr>
    </w:div>
    <w:div w:id="1758135676">
      <w:bodyDiv w:val="1"/>
      <w:marLeft w:val="0"/>
      <w:marRight w:val="0"/>
      <w:marTop w:val="0"/>
      <w:marBottom w:val="0"/>
      <w:divBdr>
        <w:top w:val="none" w:sz="0" w:space="0" w:color="auto"/>
        <w:left w:val="none" w:sz="0" w:space="0" w:color="auto"/>
        <w:bottom w:val="none" w:sz="0" w:space="0" w:color="auto"/>
        <w:right w:val="none" w:sz="0" w:space="0" w:color="auto"/>
      </w:divBdr>
    </w:div>
    <w:div w:id="1763645490">
      <w:bodyDiv w:val="1"/>
      <w:marLeft w:val="0"/>
      <w:marRight w:val="0"/>
      <w:marTop w:val="0"/>
      <w:marBottom w:val="0"/>
      <w:divBdr>
        <w:top w:val="none" w:sz="0" w:space="0" w:color="auto"/>
        <w:left w:val="none" w:sz="0" w:space="0" w:color="auto"/>
        <w:bottom w:val="none" w:sz="0" w:space="0" w:color="auto"/>
        <w:right w:val="none" w:sz="0" w:space="0" w:color="auto"/>
      </w:divBdr>
    </w:div>
    <w:div w:id="1765147891">
      <w:bodyDiv w:val="1"/>
      <w:marLeft w:val="0"/>
      <w:marRight w:val="0"/>
      <w:marTop w:val="0"/>
      <w:marBottom w:val="0"/>
      <w:divBdr>
        <w:top w:val="none" w:sz="0" w:space="0" w:color="auto"/>
        <w:left w:val="none" w:sz="0" w:space="0" w:color="auto"/>
        <w:bottom w:val="none" w:sz="0" w:space="0" w:color="auto"/>
        <w:right w:val="none" w:sz="0" w:space="0" w:color="auto"/>
      </w:divBdr>
    </w:div>
    <w:div w:id="1770808542">
      <w:bodyDiv w:val="1"/>
      <w:marLeft w:val="0"/>
      <w:marRight w:val="0"/>
      <w:marTop w:val="0"/>
      <w:marBottom w:val="0"/>
      <w:divBdr>
        <w:top w:val="none" w:sz="0" w:space="0" w:color="auto"/>
        <w:left w:val="none" w:sz="0" w:space="0" w:color="auto"/>
        <w:bottom w:val="none" w:sz="0" w:space="0" w:color="auto"/>
        <w:right w:val="none" w:sz="0" w:space="0" w:color="auto"/>
      </w:divBdr>
    </w:div>
    <w:div w:id="1780754100">
      <w:bodyDiv w:val="1"/>
      <w:marLeft w:val="0"/>
      <w:marRight w:val="0"/>
      <w:marTop w:val="0"/>
      <w:marBottom w:val="0"/>
      <w:divBdr>
        <w:top w:val="none" w:sz="0" w:space="0" w:color="auto"/>
        <w:left w:val="none" w:sz="0" w:space="0" w:color="auto"/>
        <w:bottom w:val="none" w:sz="0" w:space="0" w:color="auto"/>
        <w:right w:val="none" w:sz="0" w:space="0" w:color="auto"/>
      </w:divBdr>
    </w:div>
    <w:div w:id="1785535157">
      <w:bodyDiv w:val="1"/>
      <w:marLeft w:val="0"/>
      <w:marRight w:val="0"/>
      <w:marTop w:val="0"/>
      <w:marBottom w:val="0"/>
      <w:divBdr>
        <w:top w:val="none" w:sz="0" w:space="0" w:color="auto"/>
        <w:left w:val="none" w:sz="0" w:space="0" w:color="auto"/>
        <w:bottom w:val="none" w:sz="0" w:space="0" w:color="auto"/>
        <w:right w:val="none" w:sz="0" w:space="0" w:color="auto"/>
      </w:divBdr>
    </w:div>
    <w:div w:id="1796606179">
      <w:bodyDiv w:val="1"/>
      <w:marLeft w:val="0"/>
      <w:marRight w:val="0"/>
      <w:marTop w:val="0"/>
      <w:marBottom w:val="0"/>
      <w:divBdr>
        <w:top w:val="none" w:sz="0" w:space="0" w:color="auto"/>
        <w:left w:val="none" w:sz="0" w:space="0" w:color="auto"/>
        <w:bottom w:val="none" w:sz="0" w:space="0" w:color="auto"/>
        <w:right w:val="none" w:sz="0" w:space="0" w:color="auto"/>
      </w:divBdr>
    </w:div>
    <w:div w:id="1799449679">
      <w:bodyDiv w:val="1"/>
      <w:marLeft w:val="0"/>
      <w:marRight w:val="0"/>
      <w:marTop w:val="0"/>
      <w:marBottom w:val="0"/>
      <w:divBdr>
        <w:top w:val="none" w:sz="0" w:space="0" w:color="auto"/>
        <w:left w:val="none" w:sz="0" w:space="0" w:color="auto"/>
        <w:bottom w:val="none" w:sz="0" w:space="0" w:color="auto"/>
        <w:right w:val="none" w:sz="0" w:space="0" w:color="auto"/>
      </w:divBdr>
    </w:div>
    <w:div w:id="1806582525">
      <w:bodyDiv w:val="1"/>
      <w:marLeft w:val="0"/>
      <w:marRight w:val="0"/>
      <w:marTop w:val="0"/>
      <w:marBottom w:val="0"/>
      <w:divBdr>
        <w:top w:val="none" w:sz="0" w:space="0" w:color="auto"/>
        <w:left w:val="none" w:sz="0" w:space="0" w:color="auto"/>
        <w:bottom w:val="none" w:sz="0" w:space="0" w:color="auto"/>
        <w:right w:val="none" w:sz="0" w:space="0" w:color="auto"/>
      </w:divBdr>
    </w:div>
    <w:div w:id="1811940981">
      <w:bodyDiv w:val="1"/>
      <w:marLeft w:val="0"/>
      <w:marRight w:val="0"/>
      <w:marTop w:val="0"/>
      <w:marBottom w:val="0"/>
      <w:divBdr>
        <w:top w:val="none" w:sz="0" w:space="0" w:color="auto"/>
        <w:left w:val="none" w:sz="0" w:space="0" w:color="auto"/>
        <w:bottom w:val="none" w:sz="0" w:space="0" w:color="auto"/>
        <w:right w:val="none" w:sz="0" w:space="0" w:color="auto"/>
      </w:divBdr>
    </w:div>
    <w:div w:id="1819296950">
      <w:bodyDiv w:val="1"/>
      <w:marLeft w:val="0"/>
      <w:marRight w:val="0"/>
      <w:marTop w:val="0"/>
      <w:marBottom w:val="0"/>
      <w:divBdr>
        <w:top w:val="none" w:sz="0" w:space="0" w:color="auto"/>
        <w:left w:val="none" w:sz="0" w:space="0" w:color="auto"/>
        <w:bottom w:val="none" w:sz="0" w:space="0" w:color="auto"/>
        <w:right w:val="none" w:sz="0" w:space="0" w:color="auto"/>
      </w:divBdr>
    </w:div>
    <w:div w:id="1821730890">
      <w:bodyDiv w:val="1"/>
      <w:marLeft w:val="0"/>
      <w:marRight w:val="0"/>
      <w:marTop w:val="0"/>
      <w:marBottom w:val="0"/>
      <w:divBdr>
        <w:top w:val="none" w:sz="0" w:space="0" w:color="auto"/>
        <w:left w:val="none" w:sz="0" w:space="0" w:color="auto"/>
        <w:bottom w:val="none" w:sz="0" w:space="0" w:color="auto"/>
        <w:right w:val="none" w:sz="0" w:space="0" w:color="auto"/>
      </w:divBdr>
    </w:div>
    <w:div w:id="1823306451">
      <w:bodyDiv w:val="1"/>
      <w:marLeft w:val="0"/>
      <w:marRight w:val="0"/>
      <w:marTop w:val="0"/>
      <w:marBottom w:val="0"/>
      <w:divBdr>
        <w:top w:val="none" w:sz="0" w:space="0" w:color="auto"/>
        <w:left w:val="none" w:sz="0" w:space="0" w:color="auto"/>
        <w:bottom w:val="none" w:sz="0" w:space="0" w:color="auto"/>
        <w:right w:val="none" w:sz="0" w:space="0" w:color="auto"/>
      </w:divBdr>
    </w:div>
    <w:div w:id="1849248523">
      <w:bodyDiv w:val="1"/>
      <w:marLeft w:val="0"/>
      <w:marRight w:val="0"/>
      <w:marTop w:val="0"/>
      <w:marBottom w:val="0"/>
      <w:divBdr>
        <w:top w:val="none" w:sz="0" w:space="0" w:color="auto"/>
        <w:left w:val="none" w:sz="0" w:space="0" w:color="auto"/>
        <w:bottom w:val="none" w:sz="0" w:space="0" w:color="auto"/>
        <w:right w:val="none" w:sz="0" w:space="0" w:color="auto"/>
      </w:divBdr>
    </w:div>
    <w:div w:id="1852792257">
      <w:bodyDiv w:val="1"/>
      <w:marLeft w:val="0"/>
      <w:marRight w:val="0"/>
      <w:marTop w:val="0"/>
      <w:marBottom w:val="0"/>
      <w:divBdr>
        <w:top w:val="none" w:sz="0" w:space="0" w:color="auto"/>
        <w:left w:val="none" w:sz="0" w:space="0" w:color="auto"/>
        <w:bottom w:val="none" w:sz="0" w:space="0" w:color="auto"/>
        <w:right w:val="none" w:sz="0" w:space="0" w:color="auto"/>
      </w:divBdr>
    </w:div>
    <w:div w:id="1869757635">
      <w:bodyDiv w:val="1"/>
      <w:marLeft w:val="0"/>
      <w:marRight w:val="0"/>
      <w:marTop w:val="0"/>
      <w:marBottom w:val="0"/>
      <w:divBdr>
        <w:top w:val="none" w:sz="0" w:space="0" w:color="auto"/>
        <w:left w:val="none" w:sz="0" w:space="0" w:color="auto"/>
        <w:bottom w:val="none" w:sz="0" w:space="0" w:color="auto"/>
        <w:right w:val="none" w:sz="0" w:space="0" w:color="auto"/>
      </w:divBdr>
    </w:div>
    <w:div w:id="1880700318">
      <w:bodyDiv w:val="1"/>
      <w:marLeft w:val="0"/>
      <w:marRight w:val="0"/>
      <w:marTop w:val="0"/>
      <w:marBottom w:val="0"/>
      <w:divBdr>
        <w:top w:val="none" w:sz="0" w:space="0" w:color="auto"/>
        <w:left w:val="none" w:sz="0" w:space="0" w:color="auto"/>
        <w:bottom w:val="none" w:sz="0" w:space="0" w:color="auto"/>
        <w:right w:val="none" w:sz="0" w:space="0" w:color="auto"/>
      </w:divBdr>
    </w:div>
    <w:div w:id="1881476918">
      <w:bodyDiv w:val="1"/>
      <w:marLeft w:val="0"/>
      <w:marRight w:val="0"/>
      <w:marTop w:val="0"/>
      <w:marBottom w:val="0"/>
      <w:divBdr>
        <w:top w:val="none" w:sz="0" w:space="0" w:color="auto"/>
        <w:left w:val="none" w:sz="0" w:space="0" w:color="auto"/>
        <w:bottom w:val="none" w:sz="0" w:space="0" w:color="auto"/>
        <w:right w:val="none" w:sz="0" w:space="0" w:color="auto"/>
      </w:divBdr>
    </w:div>
    <w:div w:id="1896575292">
      <w:bodyDiv w:val="1"/>
      <w:marLeft w:val="0"/>
      <w:marRight w:val="0"/>
      <w:marTop w:val="0"/>
      <w:marBottom w:val="0"/>
      <w:divBdr>
        <w:top w:val="none" w:sz="0" w:space="0" w:color="auto"/>
        <w:left w:val="none" w:sz="0" w:space="0" w:color="auto"/>
        <w:bottom w:val="none" w:sz="0" w:space="0" w:color="auto"/>
        <w:right w:val="none" w:sz="0" w:space="0" w:color="auto"/>
      </w:divBdr>
    </w:div>
    <w:div w:id="1901861221">
      <w:bodyDiv w:val="1"/>
      <w:marLeft w:val="0"/>
      <w:marRight w:val="0"/>
      <w:marTop w:val="0"/>
      <w:marBottom w:val="0"/>
      <w:divBdr>
        <w:top w:val="none" w:sz="0" w:space="0" w:color="auto"/>
        <w:left w:val="none" w:sz="0" w:space="0" w:color="auto"/>
        <w:bottom w:val="none" w:sz="0" w:space="0" w:color="auto"/>
        <w:right w:val="none" w:sz="0" w:space="0" w:color="auto"/>
      </w:divBdr>
    </w:div>
    <w:div w:id="1902254684">
      <w:bodyDiv w:val="1"/>
      <w:marLeft w:val="0"/>
      <w:marRight w:val="0"/>
      <w:marTop w:val="0"/>
      <w:marBottom w:val="0"/>
      <w:divBdr>
        <w:top w:val="none" w:sz="0" w:space="0" w:color="auto"/>
        <w:left w:val="none" w:sz="0" w:space="0" w:color="auto"/>
        <w:bottom w:val="none" w:sz="0" w:space="0" w:color="auto"/>
        <w:right w:val="none" w:sz="0" w:space="0" w:color="auto"/>
      </w:divBdr>
    </w:div>
    <w:div w:id="1910338049">
      <w:bodyDiv w:val="1"/>
      <w:marLeft w:val="0"/>
      <w:marRight w:val="0"/>
      <w:marTop w:val="0"/>
      <w:marBottom w:val="0"/>
      <w:divBdr>
        <w:top w:val="none" w:sz="0" w:space="0" w:color="auto"/>
        <w:left w:val="none" w:sz="0" w:space="0" w:color="auto"/>
        <w:bottom w:val="none" w:sz="0" w:space="0" w:color="auto"/>
        <w:right w:val="none" w:sz="0" w:space="0" w:color="auto"/>
      </w:divBdr>
    </w:div>
    <w:div w:id="1922251672">
      <w:bodyDiv w:val="1"/>
      <w:marLeft w:val="0"/>
      <w:marRight w:val="0"/>
      <w:marTop w:val="0"/>
      <w:marBottom w:val="0"/>
      <w:divBdr>
        <w:top w:val="none" w:sz="0" w:space="0" w:color="auto"/>
        <w:left w:val="none" w:sz="0" w:space="0" w:color="auto"/>
        <w:bottom w:val="none" w:sz="0" w:space="0" w:color="auto"/>
        <w:right w:val="none" w:sz="0" w:space="0" w:color="auto"/>
      </w:divBdr>
    </w:div>
    <w:div w:id="1933660431">
      <w:bodyDiv w:val="1"/>
      <w:marLeft w:val="0"/>
      <w:marRight w:val="0"/>
      <w:marTop w:val="0"/>
      <w:marBottom w:val="0"/>
      <w:divBdr>
        <w:top w:val="none" w:sz="0" w:space="0" w:color="auto"/>
        <w:left w:val="none" w:sz="0" w:space="0" w:color="auto"/>
        <w:bottom w:val="none" w:sz="0" w:space="0" w:color="auto"/>
        <w:right w:val="none" w:sz="0" w:space="0" w:color="auto"/>
      </w:divBdr>
    </w:div>
    <w:div w:id="1935240283">
      <w:bodyDiv w:val="1"/>
      <w:marLeft w:val="0"/>
      <w:marRight w:val="0"/>
      <w:marTop w:val="0"/>
      <w:marBottom w:val="0"/>
      <w:divBdr>
        <w:top w:val="none" w:sz="0" w:space="0" w:color="auto"/>
        <w:left w:val="none" w:sz="0" w:space="0" w:color="auto"/>
        <w:bottom w:val="none" w:sz="0" w:space="0" w:color="auto"/>
        <w:right w:val="none" w:sz="0" w:space="0" w:color="auto"/>
      </w:divBdr>
    </w:div>
    <w:div w:id="1940869550">
      <w:bodyDiv w:val="1"/>
      <w:marLeft w:val="0"/>
      <w:marRight w:val="0"/>
      <w:marTop w:val="0"/>
      <w:marBottom w:val="0"/>
      <w:divBdr>
        <w:top w:val="none" w:sz="0" w:space="0" w:color="auto"/>
        <w:left w:val="none" w:sz="0" w:space="0" w:color="auto"/>
        <w:bottom w:val="none" w:sz="0" w:space="0" w:color="auto"/>
        <w:right w:val="none" w:sz="0" w:space="0" w:color="auto"/>
      </w:divBdr>
    </w:div>
    <w:div w:id="1955136265">
      <w:bodyDiv w:val="1"/>
      <w:marLeft w:val="0"/>
      <w:marRight w:val="0"/>
      <w:marTop w:val="0"/>
      <w:marBottom w:val="0"/>
      <w:divBdr>
        <w:top w:val="none" w:sz="0" w:space="0" w:color="auto"/>
        <w:left w:val="none" w:sz="0" w:space="0" w:color="auto"/>
        <w:bottom w:val="none" w:sz="0" w:space="0" w:color="auto"/>
        <w:right w:val="none" w:sz="0" w:space="0" w:color="auto"/>
      </w:divBdr>
    </w:div>
    <w:div w:id="1963459902">
      <w:bodyDiv w:val="1"/>
      <w:marLeft w:val="0"/>
      <w:marRight w:val="0"/>
      <w:marTop w:val="0"/>
      <w:marBottom w:val="0"/>
      <w:divBdr>
        <w:top w:val="none" w:sz="0" w:space="0" w:color="auto"/>
        <w:left w:val="none" w:sz="0" w:space="0" w:color="auto"/>
        <w:bottom w:val="none" w:sz="0" w:space="0" w:color="auto"/>
        <w:right w:val="none" w:sz="0" w:space="0" w:color="auto"/>
      </w:divBdr>
    </w:div>
    <w:div w:id="1974208361">
      <w:bodyDiv w:val="1"/>
      <w:marLeft w:val="0"/>
      <w:marRight w:val="0"/>
      <w:marTop w:val="0"/>
      <w:marBottom w:val="0"/>
      <w:divBdr>
        <w:top w:val="none" w:sz="0" w:space="0" w:color="auto"/>
        <w:left w:val="none" w:sz="0" w:space="0" w:color="auto"/>
        <w:bottom w:val="none" w:sz="0" w:space="0" w:color="auto"/>
        <w:right w:val="none" w:sz="0" w:space="0" w:color="auto"/>
      </w:divBdr>
    </w:div>
    <w:div w:id="1977489906">
      <w:bodyDiv w:val="1"/>
      <w:marLeft w:val="0"/>
      <w:marRight w:val="0"/>
      <w:marTop w:val="0"/>
      <w:marBottom w:val="0"/>
      <w:divBdr>
        <w:top w:val="none" w:sz="0" w:space="0" w:color="auto"/>
        <w:left w:val="none" w:sz="0" w:space="0" w:color="auto"/>
        <w:bottom w:val="none" w:sz="0" w:space="0" w:color="auto"/>
        <w:right w:val="none" w:sz="0" w:space="0" w:color="auto"/>
      </w:divBdr>
    </w:div>
    <w:div w:id="1986085426">
      <w:bodyDiv w:val="1"/>
      <w:marLeft w:val="0"/>
      <w:marRight w:val="0"/>
      <w:marTop w:val="0"/>
      <w:marBottom w:val="0"/>
      <w:divBdr>
        <w:top w:val="none" w:sz="0" w:space="0" w:color="auto"/>
        <w:left w:val="none" w:sz="0" w:space="0" w:color="auto"/>
        <w:bottom w:val="none" w:sz="0" w:space="0" w:color="auto"/>
        <w:right w:val="none" w:sz="0" w:space="0" w:color="auto"/>
      </w:divBdr>
    </w:div>
    <w:div w:id="1994676846">
      <w:bodyDiv w:val="1"/>
      <w:marLeft w:val="0"/>
      <w:marRight w:val="0"/>
      <w:marTop w:val="0"/>
      <w:marBottom w:val="0"/>
      <w:divBdr>
        <w:top w:val="none" w:sz="0" w:space="0" w:color="auto"/>
        <w:left w:val="none" w:sz="0" w:space="0" w:color="auto"/>
        <w:bottom w:val="none" w:sz="0" w:space="0" w:color="auto"/>
        <w:right w:val="none" w:sz="0" w:space="0" w:color="auto"/>
      </w:divBdr>
    </w:div>
    <w:div w:id="2002613645">
      <w:bodyDiv w:val="1"/>
      <w:marLeft w:val="0"/>
      <w:marRight w:val="0"/>
      <w:marTop w:val="0"/>
      <w:marBottom w:val="0"/>
      <w:divBdr>
        <w:top w:val="none" w:sz="0" w:space="0" w:color="auto"/>
        <w:left w:val="none" w:sz="0" w:space="0" w:color="auto"/>
        <w:bottom w:val="none" w:sz="0" w:space="0" w:color="auto"/>
        <w:right w:val="none" w:sz="0" w:space="0" w:color="auto"/>
      </w:divBdr>
    </w:div>
    <w:div w:id="2004970532">
      <w:bodyDiv w:val="1"/>
      <w:marLeft w:val="0"/>
      <w:marRight w:val="0"/>
      <w:marTop w:val="0"/>
      <w:marBottom w:val="0"/>
      <w:divBdr>
        <w:top w:val="none" w:sz="0" w:space="0" w:color="auto"/>
        <w:left w:val="none" w:sz="0" w:space="0" w:color="auto"/>
        <w:bottom w:val="none" w:sz="0" w:space="0" w:color="auto"/>
        <w:right w:val="none" w:sz="0" w:space="0" w:color="auto"/>
      </w:divBdr>
    </w:div>
    <w:div w:id="2006392201">
      <w:bodyDiv w:val="1"/>
      <w:marLeft w:val="0"/>
      <w:marRight w:val="0"/>
      <w:marTop w:val="0"/>
      <w:marBottom w:val="0"/>
      <w:divBdr>
        <w:top w:val="none" w:sz="0" w:space="0" w:color="auto"/>
        <w:left w:val="none" w:sz="0" w:space="0" w:color="auto"/>
        <w:bottom w:val="none" w:sz="0" w:space="0" w:color="auto"/>
        <w:right w:val="none" w:sz="0" w:space="0" w:color="auto"/>
      </w:divBdr>
    </w:div>
    <w:div w:id="2007123597">
      <w:bodyDiv w:val="1"/>
      <w:marLeft w:val="0"/>
      <w:marRight w:val="0"/>
      <w:marTop w:val="0"/>
      <w:marBottom w:val="0"/>
      <w:divBdr>
        <w:top w:val="none" w:sz="0" w:space="0" w:color="auto"/>
        <w:left w:val="none" w:sz="0" w:space="0" w:color="auto"/>
        <w:bottom w:val="none" w:sz="0" w:space="0" w:color="auto"/>
        <w:right w:val="none" w:sz="0" w:space="0" w:color="auto"/>
      </w:divBdr>
    </w:div>
    <w:div w:id="2011057926">
      <w:bodyDiv w:val="1"/>
      <w:marLeft w:val="0"/>
      <w:marRight w:val="0"/>
      <w:marTop w:val="0"/>
      <w:marBottom w:val="0"/>
      <w:divBdr>
        <w:top w:val="none" w:sz="0" w:space="0" w:color="auto"/>
        <w:left w:val="none" w:sz="0" w:space="0" w:color="auto"/>
        <w:bottom w:val="none" w:sz="0" w:space="0" w:color="auto"/>
        <w:right w:val="none" w:sz="0" w:space="0" w:color="auto"/>
      </w:divBdr>
    </w:div>
    <w:div w:id="2031569353">
      <w:bodyDiv w:val="1"/>
      <w:marLeft w:val="0"/>
      <w:marRight w:val="0"/>
      <w:marTop w:val="0"/>
      <w:marBottom w:val="0"/>
      <w:divBdr>
        <w:top w:val="none" w:sz="0" w:space="0" w:color="auto"/>
        <w:left w:val="none" w:sz="0" w:space="0" w:color="auto"/>
        <w:bottom w:val="none" w:sz="0" w:space="0" w:color="auto"/>
        <w:right w:val="none" w:sz="0" w:space="0" w:color="auto"/>
      </w:divBdr>
    </w:div>
    <w:div w:id="2037847921">
      <w:bodyDiv w:val="1"/>
      <w:marLeft w:val="0"/>
      <w:marRight w:val="0"/>
      <w:marTop w:val="0"/>
      <w:marBottom w:val="0"/>
      <w:divBdr>
        <w:top w:val="none" w:sz="0" w:space="0" w:color="auto"/>
        <w:left w:val="none" w:sz="0" w:space="0" w:color="auto"/>
        <w:bottom w:val="none" w:sz="0" w:space="0" w:color="auto"/>
        <w:right w:val="none" w:sz="0" w:space="0" w:color="auto"/>
      </w:divBdr>
    </w:div>
    <w:div w:id="2045058759">
      <w:bodyDiv w:val="1"/>
      <w:marLeft w:val="0"/>
      <w:marRight w:val="0"/>
      <w:marTop w:val="0"/>
      <w:marBottom w:val="0"/>
      <w:divBdr>
        <w:top w:val="none" w:sz="0" w:space="0" w:color="auto"/>
        <w:left w:val="none" w:sz="0" w:space="0" w:color="auto"/>
        <w:bottom w:val="none" w:sz="0" w:space="0" w:color="auto"/>
        <w:right w:val="none" w:sz="0" w:space="0" w:color="auto"/>
      </w:divBdr>
    </w:div>
    <w:div w:id="2047218097">
      <w:bodyDiv w:val="1"/>
      <w:marLeft w:val="0"/>
      <w:marRight w:val="0"/>
      <w:marTop w:val="0"/>
      <w:marBottom w:val="0"/>
      <w:divBdr>
        <w:top w:val="none" w:sz="0" w:space="0" w:color="auto"/>
        <w:left w:val="none" w:sz="0" w:space="0" w:color="auto"/>
        <w:bottom w:val="none" w:sz="0" w:space="0" w:color="auto"/>
        <w:right w:val="none" w:sz="0" w:space="0" w:color="auto"/>
      </w:divBdr>
    </w:div>
    <w:div w:id="2074154120">
      <w:bodyDiv w:val="1"/>
      <w:marLeft w:val="0"/>
      <w:marRight w:val="0"/>
      <w:marTop w:val="0"/>
      <w:marBottom w:val="0"/>
      <w:divBdr>
        <w:top w:val="none" w:sz="0" w:space="0" w:color="auto"/>
        <w:left w:val="none" w:sz="0" w:space="0" w:color="auto"/>
        <w:bottom w:val="none" w:sz="0" w:space="0" w:color="auto"/>
        <w:right w:val="none" w:sz="0" w:space="0" w:color="auto"/>
      </w:divBdr>
    </w:div>
    <w:div w:id="2088763691">
      <w:bodyDiv w:val="1"/>
      <w:marLeft w:val="0"/>
      <w:marRight w:val="0"/>
      <w:marTop w:val="0"/>
      <w:marBottom w:val="0"/>
      <w:divBdr>
        <w:top w:val="none" w:sz="0" w:space="0" w:color="auto"/>
        <w:left w:val="none" w:sz="0" w:space="0" w:color="auto"/>
        <w:bottom w:val="none" w:sz="0" w:space="0" w:color="auto"/>
        <w:right w:val="none" w:sz="0" w:space="0" w:color="auto"/>
      </w:divBdr>
    </w:div>
    <w:div w:id="2105874508">
      <w:bodyDiv w:val="1"/>
      <w:marLeft w:val="0"/>
      <w:marRight w:val="0"/>
      <w:marTop w:val="0"/>
      <w:marBottom w:val="0"/>
      <w:divBdr>
        <w:top w:val="none" w:sz="0" w:space="0" w:color="auto"/>
        <w:left w:val="none" w:sz="0" w:space="0" w:color="auto"/>
        <w:bottom w:val="none" w:sz="0" w:space="0" w:color="auto"/>
        <w:right w:val="none" w:sz="0" w:space="0" w:color="auto"/>
      </w:divBdr>
    </w:div>
    <w:div w:id="2110390703">
      <w:bodyDiv w:val="1"/>
      <w:marLeft w:val="0"/>
      <w:marRight w:val="0"/>
      <w:marTop w:val="0"/>
      <w:marBottom w:val="0"/>
      <w:divBdr>
        <w:top w:val="none" w:sz="0" w:space="0" w:color="auto"/>
        <w:left w:val="none" w:sz="0" w:space="0" w:color="auto"/>
        <w:bottom w:val="none" w:sz="0" w:space="0" w:color="auto"/>
        <w:right w:val="none" w:sz="0" w:space="0" w:color="auto"/>
      </w:divBdr>
    </w:div>
    <w:div w:id="2119794458">
      <w:bodyDiv w:val="1"/>
      <w:marLeft w:val="0"/>
      <w:marRight w:val="0"/>
      <w:marTop w:val="0"/>
      <w:marBottom w:val="0"/>
      <w:divBdr>
        <w:top w:val="none" w:sz="0" w:space="0" w:color="auto"/>
        <w:left w:val="none" w:sz="0" w:space="0" w:color="auto"/>
        <w:bottom w:val="none" w:sz="0" w:space="0" w:color="auto"/>
        <w:right w:val="none" w:sz="0" w:space="0" w:color="auto"/>
      </w:divBdr>
    </w:div>
    <w:div w:id="2127311375">
      <w:bodyDiv w:val="1"/>
      <w:marLeft w:val="0"/>
      <w:marRight w:val="0"/>
      <w:marTop w:val="0"/>
      <w:marBottom w:val="0"/>
      <w:divBdr>
        <w:top w:val="none" w:sz="0" w:space="0" w:color="auto"/>
        <w:left w:val="none" w:sz="0" w:space="0" w:color="auto"/>
        <w:bottom w:val="none" w:sz="0" w:space="0" w:color="auto"/>
        <w:right w:val="none" w:sz="0" w:space="0" w:color="auto"/>
      </w:divBdr>
    </w:div>
    <w:div w:id="213374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192.168.43.7/aes" TargetMode="External"/><Relationship Id="rId68" Type="http://schemas.openxmlformats.org/officeDocument/2006/relationships/image" Target="media/image61.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image" Target="media/image1.png"/><Relationship Id="rId71"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9.png"/><Relationship Id="rId74" Type="http://schemas.openxmlformats.org/officeDocument/2006/relationships/image" Target="media/image64.jpe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2.png"/><Relationship Id="rId90"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5.jpeg"/><Relationship Id="rId72" Type="http://schemas.openxmlformats.org/officeDocument/2006/relationships/chart" Target="charts/chart2.xml"/><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png"/><Relationship Id="rId70" Type="http://schemas.openxmlformats.org/officeDocument/2006/relationships/image" Target="media/image63.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file:///C:\Thesis\Report\New%20folder\Report_CHP5_2nd_Draft.docx"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image" Target="media/image58.png"/><Relationship Id="rId73" Type="http://schemas.openxmlformats.org/officeDocument/2006/relationships/chart" Target="charts/chart3.xml"/><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3.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kavit\Documents\aes_comp_grap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avit\Documents\aes_comp_grap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avit\Documents\aes_comp_graph.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Throughput for Encryption (Gb/s)</c:v>
                </c:pt>
              </c:strCache>
            </c:strRef>
          </c:tx>
          <c:spPr>
            <a:solidFill>
              <a:schemeClr val="accent1"/>
            </a:solidFill>
            <a:ln>
              <a:noFill/>
            </a:ln>
            <a:effectLst/>
            <a:sp3d/>
          </c:spPr>
          <c:invertIfNegative val="0"/>
          <c:cat>
            <c:strRef>
              <c:f>Sheet1!$A$2:$A$6</c:f>
              <c:strCache>
                <c:ptCount val="5"/>
                <c:pt idx="0">
                  <c:v>Design 1</c:v>
                </c:pt>
                <c:pt idx="1">
                  <c:v>Design 2</c:v>
                </c:pt>
                <c:pt idx="2">
                  <c:v>Design 3</c:v>
                </c:pt>
                <c:pt idx="3">
                  <c:v>Design 4</c:v>
                </c:pt>
                <c:pt idx="4">
                  <c:v>Design 5</c:v>
                </c:pt>
              </c:strCache>
            </c:strRef>
          </c:cat>
          <c:val>
            <c:numRef>
              <c:f>Sheet1!$B$2:$B$6</c:f>
              <c:numCache>
                <c:formatCode>General</c:formatCode>
                <c:ptCount val="5"/>
                <c:pt idx="0">
                  <c:v>0.312</c:v>
                </c:pt>
                <c:pt idx="1">
                  <c:v>0.106</c:v>
                </c:pt>
                <c:pt idx="2">
                  <c:v>0.11899999999999999</c:v>
                </c:pt>
                <c:pt idx="3">
                  <c:v>0.91</c:v>
                </c:pt>
                <c:pt idx="4">
                  <c:v>0.68899999999999995</c:v>
                </c:pt>
              </c:numCache>
            </c:numRef>
          </c:val>
          <c:extLst>
            <c:ext xmlns:c16="http://schemas.microsoft.com/office/drawing/2014/chart" uri="{C3380CC4-5D6E-409C-BE32-E72D297353CC}">
              <c16:uniqueId val="{00000000-17BC-4F28-A5BF-A63D44C87736}"/>
            </c:ext>
          </c:extLst>
        </c:ser>
        <c:ser>
          <c:idx val="1"/>
          <c:order val="1"/>
          <c:tx>
            <c:strRef>
              <c:f>Sheet1!$C$1</c:f>
              <c:strCache>
                <c:ptCount val="1"/>
                <c:pt idx="0">
                  <c:v>Throughput for Decryption (Gb/s)</c:v>
                </c:pt>
              </c:strCache>
            </c:strRef>
          </c:tx>
          <c:spPr>
            <a:solidFill>
              <a:schemeClr val="accent2"/>
            </a:solidFill>
            <a:ln>
              <a:noFill/>
            </a:ln>
            <a:effectLst/>
            <a:sp3d/>
          </c:spPr>
          <c:invertIfNegative val="0"/>
          <c:cat>
            <c:strRef>
              <c:f>Sheet1!$A$2:$A$6</c:f>
              <c:strCache>
                <c:ptCount val="5"/>
                <c:pt idx="0">
                  <c:v>Design 1</c:v>
                </c:pt>
                <c:pt idx="1">
                  <c:v>Design 2</c:v>
                </c:pt>
                <c:pt idx="2">
                  <c:v>Design 3</c:v>
                </c:pt>
                <c:pt idx="3">
                  <c:v>Design 4</c:v>
                </c:pt>
                <c:pt idx="4">
                  <c:v>Design 5</c:v>
                </c:pt>
              </c:strCache>
            </c:strRef>
          </c:cat>
          <c:val>
            <c:numRef>
              <c:f>Sheet1!$C$2:$C$6</c:f>
              <c:numCache>
                <c:formatCode>General</c:formatCode>
                <c:ptCount val="5"/>
                <c:pt idx="0">
                  <c:v>0.312</c:v>
                </c:pt>
                <c:pt idx="1">
                  <c:v>0.106</c:v>
                </c:pt>
                <c:pt idx="2">
                  <c:v>0.11899999999999999</c:v>
                </c:pt>
                <c:pt idx="3">
                  <c:v>0.62</c:v>
                </c:pt>
                <c:pt idx="4">
                  <c:v>0.45</c:v>
                </c:pt>
              </c:numCache>
            </c:numRef>
          </c:val>
          <c:extLst>
            <c:ext xmlns:c16="http://schemas.microsoft.com/office/drawing/2014/chart" uri="{C3380CC4-5D6E-409C-BE32-E72D297353CC}">
              <c16:uniqueId val="{00000001-17BC-4F28-A5BF-A63D44C87736}"/>
            </c:ext>
          </c:extLst>
        </c:ser>
        <c:dLbls>
          <c:showLegendKey val="0"/>
          <c:showVal val="0"/>
          <c:showCatName val="0"/>
          <c:showSerName val="0"/>
          <c:showPercent val="0"/>
          <c:showBubbleSize val="0"/>
        </c:dLbls>
        <c:gapWidth val="150"/>
        <c:shape val="box"/>
        <c:axId val="539075096"/>
        <c:axId val="539078048"/>
        <c:axId val="0"/>
      </c:bar3DChart>
      <c:catAx>
        <c:axId val="53907509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9078048"/>
        <c:crosses val="autoZero"/>
        <c:auto val="1"/>
        <c:lblAlgn val="ctr"/>
        <c:lblOffset val="100"/>
        <c:noMultiLvlLbl val="0"/>
      </c:catAx>
      <c:valAx>
        <c:axId val="539078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9075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Sheet1!$B$50</c:f>
              <c:strCache>
                <c:ptCount val="1"/>
                <c:pt idx="0">
                  <c:v>Total Slices for  Encryption </c:v>
                </c:pt>
              </c:strCache>
            </c:strRef>
          </c:tx>
          <c:spPr>
            <a:solidFill>
              <a:schemeClr val="accent1"/>
            </a:solidFill>
            <a:ln>
              <a:noFill/>
            </a:ln>
            <a:effectLst/>
            <a:sp3d/>
          </c:spPr>
          <c:invertIfNegative val="0"/>
          <c:cat>
            <c:strRef>
              <c:f>Sheet1!$A$51:$A$55</c:f>
              <c:strCache>
                <c:ptCount val="5"/>
                <c:pt idx="0">
                  <c:v>Design 1</c:v>
                </c:pt>
                <c:pt idx="1">
                  <c:v>Design 2</c:v>
                </c:pt>
                <c:pt idx="2">
                  <c:v>Design 3</c:v>
                </c:pt>
                <c:pt idx="3">
                  <c:v>Design 4</c:v>
                </c:pt>
                <c:pt idx="4">
                  <c:v>Design 5</c:v>
                </c:pt>
              </c:strCache>
            </c:strRef>
          </c:cat>
          <c:val>
            <c:numRef>
              <c:f>Sheet1!$B$51:$B$55</c:f>
              <c:numCache>
                <c:formatCode>General</c:formatCode>
                <c:ptCount val="5"/>
                <c:pt idx="0">
                  <c:v>23382</c:v>
                </c:pt>
                <c:pt idx="1">
                  <c:v>1737</c:v>
                </c:pt>
                <c:pt idx="2">
                  <c:v>1428</c:v>
                </c:pt>
                <c:pt idx="3">
                  <c:v>15376</c:v>
                </c:pt>
                <c:pt idx="4">
                  <c:v>76365</c:v>
                </c:pt>
              </c:numCache>
            </c:numRef>
          </c:val>
          <c:extLst>
            <c:ext xmlns:c16="http://schemas.microsoft.com/office/drawing/2014/chart" uri="{C3380CC4-5D6E-409C-BE32-E72D297353CC}">
              <c16:uniqueId val="{00000000-52AF-4BF1-8BB2-913899A83B19}"/>
            </c:ext>
          </c:extLst>
        </c:ser>
        <c:ser>
          <c:idx val="1"/>
          <c:order val="1"/>
          <c:tx>
            <c:strRef>
              <c:f>Sheet1!$C$50</c:f>
              <c:strCache>
                <c:ptCount val="1"/>
                <c:pt idx="0">
                  <c:v>Total Slices for  Decryption </c:v>
                </c:pt>
              </c:strCache>
            </c:strRef>
          </c:tx>
          <c:spPr>
            <a:solidFill>
              <a:schemeClr val="accent2"/>
            </a:solidFill>
            <a:ln>
              <a:noFill/>
            </a:ln>
            <a:effectLst/>
            <a:sp3d/>
          </c:spPr>
          <c:invertIfNegative val="0"/>
          <c:cat>
            <c:strRef>
              <c:f>Sheet1!$A$51:$A$55</c:f>
              <c:strCache>
                <c:ptCount val="5"/>
                <c:pt idx="0">
                  <c:v>Design 1</c:v>
                </c:pt>
                <c:pt idx="1">
                  <c:v>Design 2</c:v>
                </c:pt>
                <c:pt idx="2">
                  <c:v>Design 3</c:v>
                </c:pt>
                <c:pt idx="3">
                  <c:v>Design 4</c:v>
                </c:pt>
                <c:pt idx="4">
                  <c:v>Design 5</c:v>
                </c:pt>
              </c:strCache>
            </c:strRef>
          </c:cat>
          <c:val>
            <c:numRef>
              <c:f>Sheet1!$C$51:$C$55</c:f>
              <c:numCache>
                <c:formatCode>General</c:formatCode>
                <c:ptCount val="5"/>
                <c:pt idx="0">
                  <c:v>23382</c:v>
                </c:pt>
                <c:pt idx="1">
                  <c:v>1737</c:v>
                </c:pt>
                <c:pt idx="2">
                  <c:v>1428</c:v>
                </c:pt>
                <c:pt idx="3">
                  <c:v>20324</c:v>
                </c:pt>
                <c:pt idx="4">
                  <c:v>76365</c:v>
                </c:pt>
              </c:numCache>
            </c:numRef>
          </c:val>
          <c:extLst>
            <c:ext xmlns:c16="http://schemas.microsoft.com/office/drawing/2014/chart" uri="{C3380CC4-5D6E-409C-BE32-E72D297353CC}">
              <c16:uniqueId val="{00000001-52AF-4BF1-8BB2-913899A83B19}"/>
            </c:ext>
          </c:extLst>
        </c:ser>
        <c:dLbls>
          <c:showLegendKey val="0"/>
          <c:showVal val="0"/>
          <c:showCatName val="0"/>
          <c:showSerName val="0"/>
          <c:showPercent val="0"/>
          <c:showBubbleSize val="0"/>
        </c:dLbls>
        <c:gapWidth val="150"/>
        <c:shape val="box"/>
        <c:axId val="599839040"/>
        <c:axId val="599837728"/>
        <c:axId val="0"/>
      </c:bar3DChart>
      <c:catAx>
        <c:axId val="59983904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9837728"/>
        <c:crosses val="autoZero"/>
        <c:auto val="1"/>
        <c:lblAlgn val="ctr"/>
        <c:lblOffset val="100"/>
        <c:noMultiLvlLbl val="0"/>
      </c:catAx>
      <c:valAx>
        <c:axId val="599837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9839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Sheet1!$B$76</c:f>
              <c:strCache>
                <c:ptCount val="1"/>
                <c:pt idx="0">
                  <c:v>Efficiency for Encryption (Kb/s per slice)</c:v>
                </c:pt>
              </c:strCache>
            </c:strRef>
          </c:tx>
          <c:spPr>
            <a:solidFill>
              <a:schemeClr val="accent1"/>
            </a:solidFill>
            <a:ln>
              <a:noFill/>
            </a:ln>
            <a:effectLst/>
            <a:sp3d/>
          </c:spPr>
          <c:invertIfNegative val="0"/>
          <c:cat>
            <c:strRef>
              <c:f>Sheet1!$A$77:$A$81</c:f>
              <c:strCache>
                <c:ptCount val="5"/>
                <c:pt idx="0">
                  <c:v>Design 1</c:v>
                </c:pt>
                <c:pt idx="1">
                  <c:v>Design 2</c:v>
                </c:pt>
                <c:pt idx="2">
                  <c:v>Design 3</c:v>
                </c:pt>
                <c:pt idx="3">
                  <c:v>Design 4</c:v>
                </c:pt>
                <c:pt idx="4">
                  <c:v>Design 5</c:v>
                </c:pt>
              </c:strCache>
            </c:strRef>
          </c:cat>
          <c:val>
            <c:numRef>
              <c:f>Sheet1!$B$77:$B$81</c:f>
              <c:numCache>
                <c:formatCode>General</c:formatCode>
                <c:ptCount val="5"/>
                <c:pt idx="0">
                  <c:v>13.343999999999999</c:v>
                </c:pt>
                <c:pt idx="1">
                  <c:v>61.024999999999999</c:v>
                </c:pt>
                <c:pt idx="2">
                  <c:v>83.332999999999998</c:v>
                </c:pt>
                <c:pt idx="3">
                  <c:v>59.183</c:v>
                </c:pt>
                <c:pt idx="4">
                  <c:v>9.0220000000000002</c:v>
                </c:pt>
              </c:numCache>
            </c:numRef>
          </c:val>
          <c:extLst>
            <c:ext xmlns:c16="http://schemas.microsoft.com/office/drawing/2014/chart" uri="{C3380CC4-5D6E-409C-BE32-E72D297353CC}">
              <c16:uniqueId val="{00000000-B068-42DC-B147-7176F264C8E9}"/>
            </c:ext>
          </c:extLst>
        </c:ser>
        <c:ser>
          <c:idx val="1"/>
          <c:order val="1"/>
          <c:tx>
            <c:strRef>
              <c:f>Sheet1!$C$76</c:f>
              <c:strCache>
                <c:ptCount val="1"/>
                <c:pt idx="0">
                  <c:v>Efficiency for Decryption (Kb/s per slice)</c:v>
                </c:pt>
              </c:strCache>
            </c:strRef>
          </c:tx>
          <c:spPr>
            <a:solidFill>
              <a:schemeClr val="accent2"/>
            </a:solidFill>
            <a:ln>
              <a:noFill/>
            </a:ln>
            <a:effectLst/>
            <a:sp3d/>
          </c:spPr>
          <c:invertIfNegative val="0"/>
          <c:cat>
            <c:strRef>
              <c:f>Sheet1!$A$77:$A$81</c:f>
              <c:strCache>
                <c:ptCount val="5"/>
                <c:pt idx="0">
                  <c:v>Design 1</c:v>
                </c:pt>
                <c:pt idx="1">
                  <c:v>Design 2</c:v>
                </c:pt>
                <c:pt idx="2">
                  <c:v>Design 3</c:v>
                </c:pt>
                <c:pt idx="3">
                  <c:v>Design 4</c:v>
                </c:pt>
                <c:pt idx="4">
                  <c:v>Design 5</c:v>
                </c:pt>
              </c:strCache>
            </c:strRef>
          </c:cat>
          <c:val>
            <c:numRef>
              <c:f>Sheet1!$C$77:$C$81</c:f>
              <c:numCache>
                <c:formatCode>General</c:formatCode>
                <c:ptCount val="5"/>
                <c:pt idx="0">
                  <c:v>13.343999999999999</c:v>
                </c:pt>
                <c:pt idx="1">
                  <c:v>61.024999999999999</c:v>
                </c:pt>
                <c:pt idx="2">
                  <c:v>83.332999999999998</c:v>
                </c:pt>
                <c:pt idx="3">
                  <c:v>30.504999999999999</c:v>
                </c:pt>
                <c:pt idx="4">
                  <c:v>5.8920000000000003</c:v>
                </c:pt>
              </c:numCache>
            </c:numRef>
          </c:val>
          <c:extLst>
            <c:ext xmlns:c16="http://schemas.microsoft.com/office/drawing/2014/chart" uri="{C3380CC4-5D6E-409C-BE32-E72D297353CC}">
              <c16:uniqueId val="{00000001-B068-42DC-B147-7176F264C8E9}"/>
            </c:ext>
          </c:extLst>
        </c:ser>
        <c:dLbls>
          <c:showLegendKey val="0"/>
          <c:showVal val="0"/>
          <c:showCatName val="0"/>
          <c:showSerName val="0"/>
          <c:showPercent val="0"/>
          <c:showBubbleSize val="0"/>
        </c:dLbls>
        <c:gapWidth val="150"/>
        <c:shape val="box"/>
        <c:axId val="508404776"/>
        <c:axId val="508407400"/>
        <c:axId val="0"/>
      </c:bar3DChart>
      <c:catAx>
        <c:axId val="50840477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8407400"/>
        <c:crosses val="autoZero"/>
        <c:auto val="1"/>
        <c:lblAlgn val="ctr"/>
        <c:lblOffset val="100"/>
        <c:noMultiLvlLbl val="0"/>
      </c:catAx>
      <c:valAx>
        <c:axId val="508407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8404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WiF05</b:Tag>
    <b:SourceType>Misc</b:SourceType>
    <b:Guid>{D4275D40-7554-4729-958D-534886034C88}</b:Guid>
    <b:Author>
      <b:Author>
        <b:Corporate>Wi-Fi Alliance</b:Corporate>
      </b:Author>
    </b:Author>
    <b:Title>Deploying Wi-Fi Protected Access</b:Title>
    <b:Year>2005</b:Year>
    <b:RefOrder>4</b:RefOrder>
  </b:Source>
  <b:Source>
    <b:Tag>Sou12</b:Tag>
    <b:SourceType>Misc</b:SourceType>
    <b:Guid>{049C5B06-238E-43B4-BE69-BACB6710FDE5}</b:Guid>
    <b:Author>
      <b:Author>
        <b:NameList>
          <b:Person>
            <b:Last>Souppaya</b:Last>
            <b:First>Murugiah</b:First>
          </b:Person>
          <b:Person>
            <b:Last>Scarfone</b:Last>
            <b:First>Karen</b:First>
          </b:Person>
        </b:NameList>
      </b:Author>
    </b:Author>
    <b:Title>Guidelines for Securing Wireless Local Area Networks (WLANs)</b:Title>
    <b:Year>2012</b:Year>
    <b:Publisher>NIST Special Publication 800-153</b:Publisher>
    <b:RefOrder>1</b:RefOrder>
  </b:Source>
  <b:Source>
    <b:Tag>Ban13</b:Tag>
    <b:SourceType>Misc</b:SourceType>
    <b:Guid>{7DD2AF29-666B-42D1-8BAE-0E6AA7BF9B02}</b:Guid>
    <b:Author>
      <b:Author>
        <b:NameList>
          <b:Person>
            <b:Last>Banerji</b:Last>
            <b:First>Sourangsu</b:First>
          </b:Person>
          <b:Person>
            <b:Last>Chowdhury</b:Last>
            <b:First>Rahul</b:First>
            <b:Middle>Singha</b:Middle>
          </b:Person>
        </b:NameList>
      </b:Author>
    </b:Author>
    <b:Title>On IEEE 802.11: Wireless LAN Technology</b:Title>
    <b:Year>2013</b:Year>
    <b:Publisher>International Journal of Mobile Network Communications &amp; Telematics (IJMNCT) </b:Publisher>
    <b:RefOrder>2</b:RefOrder>
  </b:Source>
  <b:Source>
    <b:Tag>Edn04</b:Tag>
    <b:SourceType>Book</b:SourceType>
    <b:Guid>{E4498FFA-A748-4195-BD0E-734E01C251BB}</b:Guid>
    <b:Title>Real 802.11 Security: Wi-Fi Protected Access and 802.11i</b:Title>
    <b:Year>2004</b:Year>
    <b:Publisher>Addison-Wesley</b:Publisher>
    <b:Author>
      <b:Author>
        <b:NameList>
          <b:Person>
            <b:Last>Edney</b:Last>
            <b:First>John</b:First>
          </b:Person>
          <b:Person>
            <b:Last>Arbaugh</b:Last>
            <b:First>William</b:First>
            <b:Middle>A.</b:Middle>
          </b:Person>
        </b:NameList>
      </b:Author>
    </b:Author>
    <b:RefOrder>3</b:RefOrder>
  </b:Source>
  <b:Source>
    <b:Tag>Jun18</b:Tag>
    <b:SourceType>InternetSite</b:SourceType>
    <b:Guid>{FEF93AAB-6177-4FF0-9BCF-FDF0A927CF3E}</b:Guid>
    <b:Title>Understanding PSK Authentication</b:Title>
    <b:Year>2018</b:Year>
    <b:ProductionCompany>Juniper Networks</b:ProductionCompany>
    <b:Month>October</b:Month>
    <b:Day>16</b:Day>
    <b:YearAccessed>2018</b:YearAccessed>
    <b:MonthAccessed>October</b:MonthAccessed>
    <b:DayAccessed>24</b:DayAccessed>
    <b:URL>https://www.juniper.net/documentation/en_US/junos-space-apps/network-director3.0/topics/concept/wireless-wpa-psk-authentication.html</b:URL>
    <b:Author>
      <b:Author>
        <b:Corporate>Juniper Networks</b:Corporate>
      </b:Author>
    </b:Author>
    <b:RefOrder>5</b:RefOrder>
  </b:Source>
  <b:Source>
    <b:Tag>Fad16</b:Tag>
    <b:SourceType>InternetSite</b:SourceType>
    <b:Guid>{C7E608C3-BC56-4185-92B3-3D7F21E0C298}</b:Guid>
    <b:Author>
      <b:Author>
        <b:NameList>
          <b:Person>
            <b:Last>Fadyushin</b:Last>
            <b:First>Vyacheslav</b:First>
          </b:Person>
        </b:NameList>
      </b:Author>
    </b:Author>
    <b:Title>Common WLAN Protection Mechanisms and their Flaws</b:Title>
    <b:Year>2016</b:Year>
    <b:Month>March</b:Month>
    <b:Day>16</b:Day>
    <b:YearAccessed>2018</b:YearAccessed>
    <b:MonthAccessed>October</b:MonthAccessed>
    <b:DayAccessed>24</b:DayAccessed>
    <b:URL>https://hub.packtpub.com/common-wlan-protection-mechanisms-and-their-flaws/</b:URL>
    <b:RefOrder>6</b:RefOrder>
  </b:Source>
  <b:Source>
    <b:Tag>Kam16</b:Tag>
    <b:SourceType>Report</b:SourceType>
    <b:Guid>{877529A5-8627-4BD5-8BF6-6F191701D806}</b:Guid>
    <b:Title>Efficient High-Speed WPA2 Brute Force Attacks using Scalable Low-Cost FPGA Clustering</b:Title>
    <b:Year>2016</b:Year>
    <b:Author>
      <b:Author>
        <b:NameList>
          <b:Person>
            <b:Last>Kammerstetter</b:Last>
            <b:First>Markus</b:First>
          </b:Person>
          <b:Person>
            <b:Last>Muellner</b:Last>
            <b:First>Markus</b:First>
          </b:Person>
          <b:Person>
            <b:Last>Burian</b:Last>
            <b:First>Daniel</b:First>
          </b:Person>
          <b:Person>
            <b:Last>Kudera</b:Last>
            <b:First>Christian</b:First>
          </b:Person>
          <b:Person>
            <b:Last>Kastner</b:Last>
            <b:First>Wolfgang</b:First>
          </b:Person>
        </b:NameList>
      </b:Author>
    </b:Author>
    <b:RefOrder>10</b:RefOrder>
  </b:Source>
  <b:Source>
    <b:Tag>Nak</b:Tag>
    <b:SourceType>Report</b:SourceType>
    <b:Guid>{7B1B38C2-A068-4B6A-9444-BBBBB33E5C3E}</b:Guid>
    <b:Author>
      <b:Author>
        <b:NameList>
          <b:Person>
            <b:Last>Nakhila</b:Last>
            <b:First>Omar</b:First>
          </b:Person>
          <b:Person>
            <b:Last>Attiah</b:Last>
            <b:First>Afraa</b:First>
          </b:Person>
          <b:Person>
            <b:Last>Jin</b:Last>
            <b:First>Yier</b:First>
          </b:Person>
          <b:Person>
            <b:Last>Zou</b:Last>
            <b:First>Cliff</b:First>
          </b:Person>
        </b:NameList>
      </b:Author>
    </b:Author>
    <b:Title>Parallel Active Dictionary Attack on WPA2-PSK Wi-Fi Networks</b:Title>
    <b:RefOrder>9</b:RefOrder>
  </b:Source>
  <b:Source>
    <b:Tag>Und15</b:Tag>
    <b:SourceType>InternetSite</b:SourceType>
    <b:Guid>{7BF63B06-EF1E-4C73-8ADD-C066C85888A7}</b:Guid>
    <b:Title>Understanding WPA/WPA2 Pre-Shared-Key Cracking</b:Title>
    <b:Year>2015</b:Year>
    <b:Month>December</b:Month>
    <b:Day>27</b:Day>
    <b:YearAccessed>2018</b:YearAccessed>
    <b:MonthAccessed>October</b:MonthAccessed>
    <b:DayAccessed>26</b:DayAccessed>
    <b:URL>https://www.ins1gn1a.com/understanding-wpa-psk-cracking/</b:URL>
    <b:RefOrder>8</b:RefOrder>
  </b:Source>
  <b:Source>
    <b:Tag>Joh14</b:Tag>
    <b:SourceType>Report</b:SourceType>
    <b:Guid>{FD553640-783B-4DCC-8FA3-15ABCBF7860C}</b:Guid>
    <b:Title>An FPGA architecture for the recovery of WPA/WPA2 keys</b:Title>
    <b:Year>2014</b:Year>
    <b:Author>
      <b:Author>
        <b:NameList>
          <b:Person>
            <b:Last>Johnson</b:Last>
            <b:First>Tyler</b:First>
            <b:Middle>Blaine</b:Middle>
          </b:Person>
        </b:NameList>
      </b:Author>
    </b:Author>
    <b:Publisher>Graduate Theses and Dissertations</b:Publisher>
    <b:RefOrder>7</b:RefOrder>
  </b:Source>
  <b:Source>
    <b:Tag>Vis15</b:Tag>
    <b:SourceType>Misc</b:SourceType>
    <b:Guid>{8B676091-B99B-4E23-A790-1E3923875F4D}</b:Guid>
    <b:Title>On the weaknesses of PBKDF2</b:Title>
    <b:Year>2015</b:Year>
    <b:Author>
      <b:Author>
        <b:NameList>
          <b:Person>
            <b:Last>Visconti</b:Last>
            <b:First>Andrea</b:First>
          </b:Person>
          <b:Person>
            <b:Last>Bossi</b:Last>
            <b:First>Simone</b:First>
          </b:Person>
          <b:Person>
            <b:Last>Ragab</b:Last>
            <b:First>Hany</b:First>
          </b:Person>
          <b:Person>
            <b:Last>Calò</b:Last>
            <b:First>Alexandro</b:First>
          </b:Person>
        </b:NameList>
      </b:Author>
    </b:Author>
    <b:RefOrder>11</b:RefOrder>
  </b:Source>
  <b:Source>
    <b:Tag>Kra97</b:Tag>
    <b:SourceType>Misc</b:SourceType>
    <b:Guid>{ACEFDF90-4049-4951-ACEA-951FCBC53273}</b:Guid>
    <b:Author>
      <b:Author>
        <b:NameList>
          <b:Person>
            <b:Last>Krawczyk</b:Last>
            <b:First>H.</b:First>
          </b:Person>
          <b:Person>
            <b:Last>M.</b:Last>
            <b:First>Bellare</b:First>
          </b:Person>
          <b:Person>
            <b:Last>Canetti</b:Last>
            <b:First>R</b:First>
          </b:Person>
        </b:NameList>
      </b:Author>
    </b:Author>
    <b:Title>RFC2104: HMAC: Keyed-Hashing for Message Authentication</b:Title>
    <b:Year>1997</b:Year>
    <b:RefOrder>12</b:RefOrder>
  </b:Source>
  <b:Source>
    <b:Tag>Yan17</b:Tag>
    <b:SourceType>InternetSite</b:SourceType>
    <b:Guid>{E3205C91-BA4E-4549-A87C-E85510C64D87}</b:Guid>
    <b:Title>SHA1 Message Digest Algorithm Overview</b:Title>
    <b:Year>2017</b:Year>
    <b:Author>
      <b:Author>
        <b:NameList>
          <b:Person>
            <b:Last>Yang</b:Last>
            <b:First>Herong</b:First>
          </b:Person>
        </b:NameList>
      </b:Author>
    </b:Author>
    <b:YearAccessed>2018</b:YearAccessed>
    <b:MonthAccessed>October</b:MonthAccessed>
    <b:DayAccessed>27</b:DayAccessed>
    <b:URL>http://www.herongyang.com/Cryptography/SHA1-Message-Digest-Algorithm-Overview.html</b:URL>
    <b:RefOrder>13</b:RefOrder>
  </b:Source>
  <b:Source>
    <b:Tag>Nat01</b:Tag>
    <b:SourceType>Misc</b:SourceType>
    <b:Guid>{1A903E21-8904-466F-B8A5-6A571F890B91}</b:Guid>
    <b:Title>Announcing the ADVANCED ENCRYPTION STANDARD (AES) </b:Title>
    <b:Year>2001</b:Year>
    <b:Author>
      <b:Author>
        <b:Corporate>National Institute of Standards and Technology(NIST)</b:Corporate>
      </b:Author>
    </b:Author>
    <b:Publisher>Federal Information Processing Standards Publication 197</b:Publisher>
    <b:RefOrder>14</b:RefOrder>
  </b:Source>
  <b:Source>
    <b:Tag>Mon15</b:Tag>
    <b:SourceType>Misc</b:SourceType>
    <b:Guid>{AA0936B7-049B-4B2B-AB43-F545340A3A85}</b:Guid>
    <b:Author>
      <b:Author>
        <b:NameList>
          <b:Person>
            <b:Last>Monttinen</b:Last>
            <b:First>Joni</b:First>
          </b:Person>
        </b:NameList>
      </b:Author>
    </b:Author>
    <b:Title>The Security of Advanced Encryption Standard</b:Title>
    <b:Year>2015</b:Year>
    <b:RefOrder>16</b:RefOrder>
  </b:Source>
  <b:Source>
    <b:Tag>Ber</b:Tag>
    <b:SourceType>Misc</b:SourceType>
    <b:Guid>{EAB2BA33-CB05-40E5-A666-F835F5D0B742}</b:Guid>
    <b:Author>
      <b:Author>
        <b:NameList>
          <b:Person>
            <b:Last>Berent</b:Last>
            <b:First>Adam</b:First>
          </b:Person>
        </b:NameList>
      </b:Author>
    </b:Author>
    <b:Title>Advanced Encryption Standard by Example</b:Title>
    <b:RefOrder>15</b:RefOrder>
  </b:Source>
  <b:Source>
    <b:Tag>Xil16</b:Tag>
    <b:SourceType>Misc</b:SourceType>
    <b:Guid>{A58E0D5E-BECE-4D0B-B9F6-67742229ACB5}</b:Guid>
    <b:Author>
      <b:Author>
        <b:Corporate>Xilinx</b:Corporate>
      </b:Author>
    </b:Author>
    <b:Title>MicroBlaze Processor Reference Guide</b:Title>
    <b:Year>2016</b:Year>
    <b:RefOrder>17</b:RefOrder>
  </b:Source>
  <b:Source>
    <b:Tag>Jes</b:Tag>
    <b:SourceType>Misc</b:SourceType>
    <b:Guid>{A9855BB5-8FDE-4737-A2B3-4EC0240D17EE}</b:Guid>
    <b:Author>
      <b:Author>
        <b:NameList>
          <b:Person>
            <b:Last>Jesman</b:Last>
            <b:First>Rod</b:First>
          </b:Person>
          <b:Person>
            <b:Last>Vallina</b:Last>
            <b:First>Fernando</b:First>
            <b:Middle>Martinez</b:Middle>
          </b:Person>
          <b:Person>
            <b:Last>Saniie</b:Last>
            <b:First>Jafar</b:First>
          </b:Person>
        </b:NameList>
      </b:Author>
    </b:Author>
    <b:Title>MicroBlaze Tutorial Creating a Simple Embedded System and Adding Custom Peripherals Using Xilinx EDK Software Tools</b:Title>
    <b:RefOrder>18</b:RefOrder>
  </b:Source>
  <b:Source>
    <b:Tag>Xil18</b:Tag>
    <b:SourceType>Misc</b:SourceType>
    <b:Guid>{AFCCC596-3739-4A11-8362-08877F15FCF8}</b:Guid>
    <b:Author>
      <b:Author>
        <b:NameList>
          <b:Person>
            <b:Last>Xilinx</b:Last>
          </b:Person>
        </b:NameList>
      </b:Author>
    </b:Author>
    <b:Title>7 Series FPGAs Data Sheet: Overview</b:Title>
    <b:Year>2018</b:Year>
    <b:RefOrder>20</b:RefOrder>
  </b:Source>
  <b:Source>
    <b:Tag>Dig14</b:Tag>
    <b:SourceType>Misc</b:SourceType>
    <b:Guid>{647F92BA-0887-4EEF-8C09-19969728403B}</b:Guid>
    <b:Author>
      <b:Author>
        <b:NameList>
          <b:Person>
            <b:Last>Digilent</b:Last>
          </b:Person>
        </b:NameList>
      </b:Author>
    </b:Author>
    <b:Title>Nexys 4™ FPGA Board Reference Manual</b:Title>
    <b:Year>2016</b:Year>
    <b:RefOrder>19</b:RefOrder>
  </b:Source>
  <b:Source>
    <b:Tag>Xil17</b:Tag>
    <b:SourceType>Misc</b:SourceType>
    <b:Guid>{63AAB315-0889-4236-B412-5EBF5172BAF6}</b:Guid>
    <b:Author>
      <b:Author>
        <b:Corporate>Xilimx</b:Corporate>
      </b:Author>
    </b:Author>
    <b:Title>AXI Interconnect v2.1 LogiCORE IP Product Guide</b:Title>
    <b:Year>2017</b:Year>
    <b:RefOrder>23</b:RefOrder>
  </b:Source>
  <b:Source>
    <b:Tag>Xil11</b:Tag>
    <b:SourceType>Misc</b:SourceType>
    <b:Guid>{75F46B79-6083-4B54-A156-68F93515B87B}</b:Guid>
    <b:Author>
      <b:Author>
        <b:Corporate>Xilinx</b:Corporate>
      </b:Author>
    </b:Author>
    <b:Title>AXI Reference</b:Title>
    <b:Year>2011</b:Year>
    <b:RefOrder>22</b:RefOrder>
  </b:Source>
  <b:Source>
    <b:Tag>Chr16</b:Tag>
    <b:SourceType>InternetSite</b:SourceType>
    <b:Guid>{BF8A9FBE-60CD-4C2A-A5B1-14E0D20DF1FE}</b:Guid>
    <b:Title>Introduction to AXI Protocol: Understanding the AXI interface</b:Title>
    <b:Year>2016</b:Year>
    <b:Author>
      <b:Author>
        <b:NameList>
          <b:Person>
            <b:Last>Toole</b:Last>
            <b:First>Christina</b:First>
          </b:Person>
        </b:NameList>
      </b:Author>
    </b:Author>
    <b:YearAccessed>2018</b:YearAccessed>
    <b:MonthAccessed>November</b:MonthAccessed>
    <b:DayAccessed>4</b:DayAccessed>
    <b:URL>https://community.arm.com/soc/b/blog/posts/introduction-to-axi-protocol-understanding-the-axi-interface</b:URL>
    <b:RefOrder>21</b:RefOrder>
  </b:Source>
  <b:Source>
    <b:Tag>Kin14</b:Tag>
    <b:SourceType>JournalArticle</b:SourceType>
    <b:Guid>{DC7B9DE1-9DBB-4925-B1F4-8CA92FD21355}</b:Guid>
    <b:Title>Design of AES Algorithm for 128/192/256 Key Length in FPGA</b:Title>
    <b:Year>2014</b:Year>
    <b:Author>
      <b:Author>
        <b:NameList>
          <b:Person>
            <b:Last>Kinge</b:Last>
            <b:First>Pravin</b:First>
            <b:Middle>V.</b:Middle>
          </b:Person>
          <b:Person>
            <b:Last>Honale</b:Last>
            <b:First>S.J</b:First>
          </b:Person>
          <b:Person>
            <b:Last>Bobade</b:Last>
            <b:First>C.M</b:First>
          </b:Person>
        </b:NameList>
      </b:Author>
    </b:Author>
    <b:JournalName>International Journal of Reconfigurable and Embedded Systems (IJRES)</b:JournalName>
    <b:Pages>49-53</b:Pages>
    <b:RefOrder>24</b:RefOrder>
  </b:Source>
  <b:Source>
    <b:Tag>DOr12</b:Tag>
    <b:SourceType>Misc</b:SourceType>
    <b:Guid>{DA661088-32EB-4C7C-8295-A8CAB1262876}</b:Guid>
    <b:Title>Some aspects of practical implementation of AES 256 crypto algorithm</b:Title>
    <b:Year>2012</b:Year>
    <b:Author>
      <b:Author>
        <b:NameList>
          <b:Person>
            <b:Last>D. Orlic</b:Last>
            <b:First>Vladimir</b:First>
          </b:Person>
          <b:Person>
            <b:Last>Peric</b:Last>
            <b:First>Miroslav</b:First>
          </b:Person>
          <b:Person>
            <b:Last>Banjac</b:Last>
            <b:First>Zoran</b:First>
          </b:Person>
          <b:Person>
            <b:Last>Milicevic</b:Last>
            <b:First>Sasa</b:First>
          </b:Person>
        </b:NameList>
      </b:Author>
    </b:Author>
    <b:City>Belgrade</b:City>
    <b:Publisher>20th Telecommunications forum TELFOR</b:Publisher>
    <b:RefOrder>25</b:RefOrder>
  </b:Source>
  <b:Source>
    <b:Tag>SAI16</b:Tag>
    <b:SourceType>Misc</b:SourceType>
    <b:Guid>{4E1562AE-8F7B-4132-90A5-483833940C41}</b:Guid>
    <b:Author>
      <b:Author>
        <b:NameList>
          <b:Person>
            <b:Last>Sai Srinivas</b:Last>
            <b:First>N.S</b:First>
          </b:Person>
          <b:Person>
            <b:Last>Akramuddin</b:Last>
            <b:First>MD.</b:First>
          </b:Person>
        </b:NameList>
      </b:Author>
    </b:Author>
    <b:Title>FPGA Based Hardware Implementation of AES Rijndael Algorithm for Encryption and Decryption</b:Title>
    <b:Year>2016</b:Year>
    <b:Publisher>International Conference on Electrical, Electronics, and Optimization Techniques (ICEEOT)</b:Publisher>
    <b:RefOrder>26</b:RefOrder>
  </b:Source>
  <b:Source>
    <b:Tag>Gup17</b:Tag>
    <b:SourceType>Misc</b:SourceType>
    <b:Guid>{2880901A-50D5-4DC8-8F94-3D422EFFB82B}</b:Guid>
    <b:Author>
      <b:Author>
        <b:NameList>
          <b:Person>
            <b:Last>Gupta</b:Last>
            <b:First>Monika</b:First>
          </b:Person>
          <b:Person>
            <b:Last>Mahto</b:Last>
            <b:First>Swapnil,</b:First>
            <b:Middle>Patel,Ambresh</b:Middle>
          </b:Person>
        </b:NameList>
      </b:Author>
    </b:Author>
    <b:Title>Implementation of 128, 192 &amp; 256 bits Advanced Encryption Standard on Reconfigurable Logic</b:Title>
    <b:Year>2017</b:Year>
    <b:Publisher>International Journal of Engineering Trends and Technology (IJETT)</b:Publisher>
    <b:RefOrder>27</b:RefOrder>
  </b:Source>
</b:Sources>
</file>

<file path=customXml/itemProps1.xml><?xml version="1.0" encoding="utf-8"?>
<ds:datastoreItem xmlns:ds="http://schemas.openxmlformats.org/officeDocument/2006/customXml" ds:itemID="{5E778DF9-7286-4BBF-81EB-5E6524CF3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14107</TotalTime>
  <Pages>90</Pages>
  <Words>13296</Words>
  <Characters>75789</Characters>
  <Application>Microsoft Office Word</Application>
  <DocSecurity>0</DocSecurity>
  <Lines>631</Lines>
  <Paragraphs>177</Paragraphs>
  <ScaleCrop>false</ScaleCrop>
  <HeadingPairs>
    <vt:vector size="4" baseType="variant">
      <vt:variant>
        <vt:lpstr>Title</vt:lpstr>
      </vt:variant>
      <vt:variant>
        <vt:i4>1</vt:i4>
      </vt:variant>
      <vt:variant>
        <vt:lpstr>Headings</vt:lpstr>
      </vt:variant>
      <vt:variant>
        <vt:i4>58</vt:i4>
      </vt:variant>
    </vt:vector>
  </HeadingPairs>
  <TitlesOfParts>
    <vt:vector size="59" baseType="lpstr">
      <vt:lpstr/>
      <vt:lpstr>Acknowledgements</vt:lpstr>
      <vt:lpstr>Abstract</vt:lpstr>
      <vt:lpstr>&lt;Table of Contents</vt:lpstr>
      <vt:lpstr>List of Figures</vt:lpstr>
      <vt:lpstr>List of Tables</vt:lpstr>
      <vt:lpstr>Abbreviations</vt:lpstr>
      <vt:lpstr>Chapter 1: Introduction</vt:lpstr>
      <vt:lpstr>    Background</vt:lpstr>
      <vt:lpstr>    Wireless Security Principle</vt:lpstr>
      <vt:lpstr>    WPA2-PSK Overview</vt:lpstr>
      <vt:lpstr>    Project Scope</vt:lpstr>
      <vt:lpstr>Chapter 2: WPA2-PSK Theory</vt:lpstr>
      <vt:lpstr>    2.1	 WPA2-PSK Device Authentication </vt:lpstr>
      <vt:lpstr>        2.1.1 	PBKDF2 (Password-Based Key Derivation Function 2)</vt:lpstr>
      <vt:lpstr>        2.1.2	 HMAC (Keyed-Hashing for Message Authentication)</vt:lpstr>
      <vt:lpstr>        2.1.3 	SHA1</vt:lpstr>
      <vt:lpstr>    2.2	WPA2-PSK Data Confidentiality</vt:lpstr>
      <vt:lpstr>        2.2.1	AES-256 Key Expansion</vt:lpstr>
      <vt:lpstr>        2.2.2	AES-256 Encryption</vt:lpstr>
      <vt:lpstr>        2.2.3 	AES-256 Decryption</vt:lpstr>
      <vt:lpstr>Chapter 3: Software Implementation</vt:lpstr>
      <vt:lpstr>    3.1	 Overview</vt:lpstr>
      <vt:lpstr>    3.2	 MicroBlaze™ Environment</vt:lpstr>
      <vt:lpstr>    3.3	 WPA2-PSK Device Authentication</vt:lpstr>
      <vt:lpstr>        3.3.1 	Layer1: SHA1-HASH Implementation</vt:lpstr>
      <vt:lpstr>        3.3.2 	Layer2: HMAC_SHA1 Implementation</vt:lpstr>
      <vt:lpstr>        3.3.3 	Layer3: PBKDF2 Implementation</vt:lpstr>
      <vt:lpstr>    3.4 	AES-256 Key Expansion</vt:lpstr>
      <vt:lpstr>Chapter 4: Hardware Implementation</vt:lpstr>
      <vt:lpstr>    4.1	 Overview</vt:lpstr>
      <vt:lpstr>    4.2	 Nexys4</vt:lpstr>
      <vt:lpstr>    4.3	 AXI Interconnect</vt:lpstr>
      <vt:lpstr>    4.4	 AES-256 Implementation</vt:lpstr>
      <vt:lpstr>        4.4.1	 BRAMs</vt:lpstr>
      <vt:lpstr>        4.4.2	 AES Core </vt:lpstr>
      <vt:lpstr>        4.4.3	 AES-256 Internal Design</vt:lpstr>
      <vt:lpstr>    4.5	 AES-256 Interface with MicroBlaze</vt:lpstr>
      <vt:lpstr>Chapter 5: Testing and Result</vt:lpstr>
      <vt:lpstr>    5.1	Overview</vt:lpstr>
      <vt:lpstr>    5.2	WPA2-PSK Testing and Result</vt:lpstr>
      <vt:lpstr>    5.3	WPA2-PSK Performance Evaluation</vt:lpstr>
      <vt:lpstr>    5.4	AES-256 Testing and Result</vt:lpstr>
      <vt:lpstr>        5.4.1	 TCP Server and TCP Client</vt:lpstr>
      <vt:lpstr>        5.4.2 	HTTP Server and Web Browser</vt:lpstr>
      <vt:lpstr>    5.5	AES-256 Performance Evaluation</vt:lpstr>
      <vt:lpstr>        5.5.1	Latency Comparison</vt:lpstr>
      <vt:lpstr>        5.5.2	Throughput Comparison</vt:lpstr>
      <vt:lpstr>        5.5.3	Resource Utilization Comparison</vt:lpstr>
      <vt:lpstr>        5.5.4	Efficiency Comparison</vt:lpstr>
      <vt:lpstr>        5.5.5	Summary</vt:lpstr>
      <vt:lpstr>Chapter 6: Conclusion</vt:lpstr>
      <vt:lpstr>Chapter 7: Futre Works</vt:lpstr>
      <vt:lpstr>Appendices</vt:lpstr>
      <vt:lpstr>    1.1	 AES Lookup Tables</vt:lpstr>
      <vt:lpstr>    1.2	 Code Snippets</vt:lpstr>
      <vt:lpstr>    1.3	 Vivado Block Design</vt:lpstr>
      <vt:lpstr>    1.4	Block Design Resource Utilization</vt:lpstr>
      <vt:lpstr>&lt;References</vt:lpstr>
    </vt:vector>
  </TitlesOfParts>
  <Company/>
  <LinksUpToDate>false</LinksUpToDate>
  <CharactersWithSpaces>88908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Atal Bajracharya</dc:creator>
  <cp:keywords/>
  <dc:description/>
  <cp:lastModifiedBy>Atal Bajracharya</cp:lastModifiedBy>
  <cp:revision>260</cp:revision>
  <dcterms:created xsi:type="dcterms:W3CDTF">2018-10-23T15:25:00Z</dcterms:created>
  <dcterms:modified xsi:type="dcterms:W3CDTF">2018-11-12T01:22:00Z</dcterms:modified>
</cp:coreProperties>
</file>