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2C46" w14:textId="75F6FCC3" w:rsidR="0061049A" w:rsidRDefault="00A87A9E" w:rsidP="00FB1140">
      <w:pPr>
        <w:pStyle w:val="Title"/>
      </w:pPr>
      <w:r>
        <w:t xml:space="preserve">Hibernate/JPA </w:t>
      </w:r>
      <w:proofErr w:type="gramStart"/>
      <w:r>
        <w:t>notes</w:t>
      </w:r>
      <w:proofErr w:type="gramEnd"/>
    </w:p>
    <w:p w14:paraId="3A68E614" w14:textId="40D7214F" w:rsidR="009C6BE0" w:rsidRPr="009C6BE0" w:rsidRDefault="009C6BE0" w:rsidP="00A87A9E">
      <w:pPr>
        <w:pStyle w:val="Heading1"/>
      </w:pPr>
      <w:r>
        <w:t xml:space="preserve">What is </w:t>
      </w:r>
      <w:r w:rsidR="00A87A9E">
        <w:t>Hibernate about</w:t>
      </w:r>
    </w:p>
    <w:p w14:paraId="5623B730" w14:textId="762A5585" w:rsidR="00FB1140" w:rsidRDefault="00FB1140" w:rsidP="00C402F6">
      <w:pPr>
        <w:pStyle w:val="Heading1"/>
      </w:pPr>
      <w:r>
        <w:t>Tutorial</w:t>
      </w:r>
      <w:r w:rsidR="00A87A9E">
        <w:t xml:space="preserve"> One-Many </w:t>
      </w:r>
      <w:proofErr w:type="gramStart"/>
      <w:r w:rsidR="00A87A9E">
        <w:t>Relationship</w:t>
      </w:r>
      <w:proofErr w:type="gramEnd"/>
      <w:r>
        <w:t>.</w:t>
      </w:r>
    </w:p>
    <w:p w14:paraId="251CF8C5" w14:textId="77777777" w:rsidR="00A87A9E" w:rsidRPr="00A87A9E" w:rsidRDefault="00A87A9E" w:rsidP="00A87A9E">
      <w:pPr>
        <w:shd w:val="clear" w:color="auto" w:fill="FFFFFF"/>
        <w:spacing w:after="150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This quick Hibernate tutorial will take us through an example of a </w:t>
      </w:r>
      <w:r w:rsidRPr="00A87A9E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one-to-many</w:t>
      </w:r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mapping using JPA annotations, an alternative to XML.</w:t>
      </w:r>
    </w:p>
    <w:p w14:paraId="63806F9C" w14:textId="77777777" w:rsidR="00A87A9E" w:rsidRPr="00A87A9E" w:rsidRDefault="00A87A9E" w:rsidP="00A87A9E">
      <w:pPr>
        <w:shd w:val="clear" w:color="auto" w:fill="FFFFFF"/>
        <w:spacing w:after="150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We’ll also learn what bidirectional relationships are, how they can create inconsistencies, and how the idea of ownership can help.</w:t>
      </w:r>
    </w:p>
    <w:p w14:paraId="6AE5A00A" w14:textId="77777777" w:rsidR="00A87A9E" w:rsidRPr="00A87A9E" w:rsidRDefault="00A87A9E" w:rsidP="00A87A9E">
      <w:pPr>
        <w:shd w:val="clear" w:color="auto" w:fill="FFFFFF"/>
        <w:spacing w:after="150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Simply put,</w:t>
      </w:r>
      <w:r w:rsidRPr="00A87A9E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 </w:t>
      </w:r>
      <w:r w:rsidRPr="00A87A9E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one-to-many</w:t>
      </w:r>
      <w:r w:rsidRPr="00A87A9E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 mapping means that one row in a table is mapped to multiple rows in another table.</w:t>
      </w:r>
    </w:p>
    <w:p w14:paraId="063991FA" w14:textId="77777777" w:rsidR="00A87A9E" w:rsidRDefault="00A87A9E" w:rsidP="00A87A9E">
      <w:pPr>
        <w:shd w:val="clear" w:color="auto" w:fill="FFFFFF"/>
        <w:spacing w:after="150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Let’s look at the following </w:t>
      </w:r>
      <w:hyperlink r:id="rId6" w:history="1">
        <w:r w:rsidRPr="00A87A9E">
          <w:rPr>
            <w:rFonts w:ascii="Raleway" w:eastAsia="Times New Roman" w:hAnsi="Raleway" w:cs="Times New Roman"/>
            <w:color w:val="267438"/>
            <w:kern w:val="0"/>
            <w:sz w:val="27"/>
            <w:szCs w:val="27"/>
            <w:u w:val="single"/>
            <w14:ligatures w14:val="none"/>
          </w:rPr>
          <w:t>entity-relationship diagram</w:t>
        </w:r>
      </w:hyperlink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to see a</w:t>
      </w:r>
      <w:r w:rsidRPr="00A87A9E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 one-to-many</w:t>
      </w:r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association:</w:t>
      </w:r>
    </w:p>
    <w:p w14:paraId="238C2A89" w14:textId="77777777" w:rsidR="00A87A9E" w:rsidRDefault="00A87A9E" w:rsidP="00A87A9E">
      <w:pPr>
        <w:shd w:val="clear" w:color="auto" w:fill="FFFFFF"/>
        <w:spacing w:after="150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</w:p>
    <w:p w14:paraId="23BC74BA" w14:textId="5D212082" w:rsidR="00A87A9E" w:rsidRDefault="007F18B7" w:rsidP="00A87A9E">
      <w:pPr>
        <w:shd w:val="clear" w:color="auto" w:fill="FFFFFF"/>
        <w:spacing w:after="150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Raleway" w:eastAsia="Times New Roman" w:hAnsi="Raleway" w:cs="Times New Roman"/>
          <w:noProof/>
          <w:color w:val="000000"/>
          <w:kern w:val="0"/>
          <w:sz w:val="27"/>
          <w:szCs w:val="27"/>
        </w:rPr>
        <w:drawing>
          <wp:inline distT="0" distB="0" distL="0" distR="0" wp14:anchorId="5AE914C2" wp14:editId="16B27BFA">
            <wp:extent cx="5892800" cy="2057400"/>
            <wp:effectExtent l="0" t="0" r="0" b="0"/>
            <wp:docPr id="21229769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76998" name="Picture 21229769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BBCE" w14:textId="77777777" w:rsidR="00A87A9E" w:rsidRPr="00A87A9E" w:rsidRDefault="00A87A9E" w:rsidP="00A87A9E">
      <w:pPr>
        <w:shd w:val="clear" w:color="auto" w:fill="FFFFFF"/>
        <w:spacing w:after="150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</w:p>
    <w:p w14:paraId="5146AFE7" w14:textId="6156ADEF" w:rsidR="00A87A9E" w:rsidRPr="00A87A9E" w:rsidRDefault="00A87A9E" w:rsidP="00A87A9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For this example, we’ll implement a cart system where we have a table for each cart and another table for each item. 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One cart can have many items, so here we have a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  <w:shd w:val="clear" w:color="auto" w:fill="FFFFFF"/>
        </w:rPr>
        <w:t>one-to-many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 mapping.</w:t>
      </w:r>
    </w:p>
    <w:p w14:paraId="0012D676" w14:textId="77777777" w:rsidR="00A87A9E" w:rsidRDefault="00A87A9E" w:rsidP="00A87A9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 way this works at the database level is we have a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cart_id</w:t>
      </w:r>
      <w:proofErr w:type="spellEnd"/>
      <w:r>
        <w:rPr>
          <w:rFonts w:ascii="Raleway" w:hAnsi="Raleway"/>
          <w:color w:val="000000"/>
          <w:sz w:val="27"/>
          <w:szCs w:val="27"/>
        </w:rPr>
        <w:t> as a primary key in the </w:t>
      </w:r>
      <w:r>
        <w:rPr>
          <w:rStyle w:val="Emphasis"/>
          <w:rFonts w:ascii="Raleway" w:hAnsi="Raleway"/>
          <w:color w:val="000000"/>
          <w:sz w:val="27"/>
          <w:szCs w:val="27"/>
        </w:rPr>
        <w:t>cart</w:t>
      </w:r>
      <w:r>
        <w:rPr>
          <w:rFonts w:ascii="Raleway" w:hAnsi="Raleway"/>
          <w:color w:val="000000"/>
          <w:sz w:val="27"/>
          <w:szCs w:val="27"/>
        </w:rPr>
        <w:t xml:space="preserve"> table </w:t>
      </w:r>
      <w:proofErr w:type="gramStart"/>
      <w:r>
        <w:rPr>
          <w:rFonts w:ascii="Raleway" w:hAnsi="Raleway"/>
          <w:color w:val="000000"/>
          <w:sz w:val="27"/>
          <w:szCs w:val="27"/>
        </w:rPr>
        <w:t>and also</w:t>
      </w:r>
      <w:proofErr w:type="gramEnd"/>
      <w:r>
        <w:rPr>
          <w:rFonts w:ascii="Raleway" w:hAnsi="Raleway"/>
          <w:color w:val="000000"/>
          <w:sz w:val="27"/>
          <w:szCs w:val="27"/>
        </w:rPr>
        <w:t xml:space="preserve"> a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cart_id</w:t>
      </w:r>
      <w:proofErr w:type="spellEnd"/>
      <w:r>
        <w:rPr>
          <w:rStyle w:val="Emphasis"/>
          <w:rFonts w:ascii="Raleway" w:hAnsi="Raleway"/>
          <w:color w:val="000000"/>
          <w:sz w:val="27"/>
          <w:szCs w:val="27"/>
        </w:rPr>
        <w:t> </w:t>
      </w:r>
      <w:r>
        <w:rPr>
          <w:rFonts w:ascii="Raleway" w:hAnsi="Raleway"/>
          <w:color w:val="000000"/>
          <w:sz w:val="27"/>
          <w:szCs w:val="27"/>
        </w:rPr>
        <w:t>as a foreign key in </w:t>
      </w:r>
      <w:r>
        <w:rPr>
          <w:rStyle w:val="Emphasis"/>
          <w:rFonts w:ascii="Raleway" w:hAnsi="Raleway"/>
          <w:color w:val="000000"/>
          <w:sz w:val="27"/>
          <w:szCs w:val="27"/>
        </w:rPr>
        <w:t>items</w:t>
      </w:r>
      <w:r>
        <w:rPr>
          <w:rFonts w:ascii="Raleway" w:hAnsi="Raleway"/>
          <w:color w:val="000000"/>
          <w:sz w:val="27"/>
          <w:szCs w:val="27"/>
        </w:rPr>
        <w:t>.</w:t>
      </w:r>
    </w:p>
    <w:p w14:paraId="6DBA0FB5" w14:textId="77777777" w:rsidR="00A87A9E" w:rsidRDefault="00A87A9E" w:rsidP="00A87A9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 way we do it in code is with </w:t>
      </w:r>
      <w:r>
        <w:rPr>
          <w:rStyle w:val="Emphasis"/>
          <w:rFonts w:ascii="Raleway" w:hAnsi="Raleway"/>
          <w:color w:val="000000"/>
          <w:sz w:val="27"/>
          <w:szCs w:val="27"/>
        </w:rPr>
        <w:t>@OneToMany</w:t>
      </w:r>
      <w:r>
        <w:rPr>
          <w:rFonts w:ascii="Raleway" w:hAnsi="Raleway"/>
          <w:color w:val="000000"/>
          <w:sz w:val="27"/>
          <w:szCs w:val="27"/>
        </w:rPr>
        <w:t>.</w:t>
      </w:r>
    </w:p>
    <w:p w14:paraId="15F97E5B" w14:textId="77777777" w:rsidR="00A87A9E" w:rsidRDefault="00A87A9E" w:rsidP="00A87A9E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Let’s map the </w:t>
      </w:r>
      <w:r>
        <w:rPr>
          <w:rStyle w:val="Emphasis"/>
          <w:rFonts w:ascii="Raleway" w:hAnsi="Raleway"/>
          <w:color w:val="000000"/>
          <w:sz w:val="27"/>
          <w:szCs w:val="27"/>
        </w:rPr>
        <w:t>Cart</w:t>
      </w:r>
      <w:r>
        <w:rPr>
          <w:rFonts w:ascii="Raleway" w:hAnsi="Raleway"/>
          <w:color w:val="000000"/>
          <w:sz w:val="27"/>
          <w:szCs w:val="27"/>
        </w:rPr>
        <w:t> class to the collection of </w:t>
      </w:r>
      <w:r>
        <w:rPr>
          <w:rStyle w:val="Emphasis"/>
          <w:rFonts w:ascii="Raleway" w:hAnsi="Raleway"/>
          <w:color w:val="000000"/>
          <w:sz w:val="27"/>
          <w:szCs w:val="27"/>
        </w:rPr>
        <w:t>Item</w:t>
      </w:r>
      <w:r>
        <w:rPr>
          <w:rFonts w:ascii="Raleway" w:hAnsi="Raleway"/>
          <w:color w:val="000000"/>
          <w:sz w:val="27"/>
          <w:szCs w:val="27"/>
        </w:rPr>
        <w:t> objects in a way that reflects the relationship in the database:</w:t>
      </w:r>
    </w:p>
    <w:p w14:paraId="11DABF5D" w14:textId="77777777" w:rsidR="00A87A9E" w:rsidRDefault="00A87A9E" w:rsidP="004016F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class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Cart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 </w:t>
      </w:r>
    </w:p>
    <w:p w14:paraId="4AE0C30E" w14:textId="3BC9E513" w:rsidR="00A87A9E" w:rsidRDefault="00A87A9E" w:rsidP="004016FA">
      <w:pPr>
        <w:rPr>
          <w:rStyle w:val="hljs-meta"/>
          <w:rFonts w:ascii="Source Code Pro" w:hAnsi="Source Code Pro"/>
          <w:color w:val="1F7199"/>
          <w:sz w:val="21"/>
          <w:szCs w:val="21"/>
        </w:rPr>
      </w:pPr>
      <w:r>
        <w:rPr>
          <w:rStyle w:val="hljs-comment"/>
          <w:rFonts w:ascii="Source Code Pro" w:hAnsi="Source Code Pro"/>
          <w:color w:val="888888"/>
          <w:sz w:val="21"/>
          <w:szCs w:val="21"/>
        </w:rPr>
        <w:t xml:space="preserve"> </w:t>
      </w:r>
      <w:r>
        <w:rPr>
          <w:rStyle w:val="hljs-meta"/>
          <w:rFonts w:ascii="Source Code Pro" w:hAnsi="Source Code Pro"/>
          <w:color w:val="1F7199"/>
          <w:sz w:val="21"/>
          <w:szCs w:val="21"/>
        </w:rPr>
        <w:t>@OneToMany(mappedBy="cart")</w:t>
      </w:r>
    </w:p>
    <w:p w14:paraId="61BF50C3" w14:textId="77777777" w:rsidR="00A87A9E" w:rsidRDefault="00A87A9E" w:rsidP="004016F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private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Set&lt;Item&gt; 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items;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72EB08E4" w14:textId="1F8A926B" w:rsidR="00A2785F" w:rsidRDefault="00A87A9E" w:rsidP="004016FA"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}</w:t>
      </w:r>
    </w:p>
    <w:p w14:paraId="7CD10170" w14:textId="77777777" w:rsidR="00A87A9E" w:rsidRDefault="00A87A9E" w:rsidP="004016FA"/>
    <w:p w14:paraId="22CC3CDE" w14:textId="77777777" w:rsidR="00A87A9E" w:rsidRPr="00A87A9E" w:rsidRDefault="00A87A9E" w:rsidP="00A87A9E">
      <w:pPr>
        <w:shd w:val="clear" w:color="auto" w:fill="FFFFFF"/>
        <w:spacing w:after="150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We can also add a reference to </w:t>
      </w:r>
      <w:r w:rsidRPr="00A87A9E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Cart</w:t>
      </w:r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in each </w:t>
      </w:r>
      <w:r w:rsidRPr="00A87A9E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Item</w:t>
      </w:r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using </w:t>
      </w:r>
      <w:r w:rsidRPr="00A87A9E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@ManyToOne</w:t>
      </w:r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, making this a </w:t>
      </w:r>
      <w:hyperlink r:id="rId8" w:anchor="collections-bidirectional" w:history="1">
        <w:r w:rsidRPr="00A87A9E">
          <w:rPr>
            <w:rFonts w:ascii="Raleway" w:eastAsia="Times New Roman" w:hAnsi="Raleway" w:cs="Times New Roman"/>
            <w:color w:val="267438"/>
            <w:kern w:val="0"/>
            <w:sz w:val="27"/>
            <w:szCs w:val="27"/>
            <w:u w:val="single"/>
            <w14:ligatures w14:val="none"/>
          </w:rPr>
          <w:t>bidirectional</w:t>
        </w:r>
      </w:hyperlink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relationship. Bidirectional means that </w:t>
      </w:r>
      <w:r w:rsidRPr="00A87A9E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we </w:t>
      </w:r>
      <w:proofErr w:type="gramStart"/>
      <w:r w:rsidRPr="00A87A9E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are able to</w:t>
      </w:r>
      <w:proofErr w:type="gramEnd"/>
      <w:r w:rsidRPr="00A87A9E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access </w:t>
      </w:r>
      <w:r w:rsidRPr="00A87A9E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items</w:t>
      </w:r>
      <w:r w:rsidRPr="00A87A9E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 from </w:t>
      </w:r>
      <w:r w:rsidRPr="00A87A9E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carts</w:t>
      </w:r>
      <w:r w:rsidRPr="00A87A9E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, and also </w:t>
      </w:r>
      <w:r w:rsidRPr="00A87A9E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carts</w:t>
      </w:r>
      <w:r w:rsidRPr="00A87A9E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 from </w:t>
      </w:r>
      <w:r w:rsidRPr="00A87A9E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items</w:t>
      </w:r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.</w:t>
      </w:r>
    </w:p>
    <w:p w14:paraId="1047CF97" w14:textId="77777777" w:rsidR="00A87A9E" w:rsidRPr="00A87A9E" w:rsidRDefault="00A87A9E" w:rsidP="00A87A9E">
      <w:pPr>
        <w:shd w:val="clear" w:color="auto" w:fill="FFFFFF"/>
        <w:spacing w:after="150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The </w:t>
      </w:r>
      <w:proofErr w:type="spellStart"/>
      <w:r w:rsidRPr="00A87A9E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mappedBy</w:t>
      </w:r>
      <w:proofErr w:type="spellEnd"/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property is what we use to tell Hibernate which variable we are using to represent the parent class in our child class.</w:t>
      </w:r>
    </w:p>
    <w:p w14:paraId="1E2C89B7" w14:textId="422634E7" w:rsidR="00A87A9E" w:rsidRDefault="00A87A9E" w:rsidP="007F18B7">
      <w:pPr>
        <w:pStyle w:val="Heading2"/>
      </w:pPr>
      <w:r>
        <w:t>Maven Setup</w:t>
      </w:r>
    </w:p>
    <w:p w14:paraId="159137F3" w14:textId="77777777" w:rsidR="00A87A9E" w:rsidRPr="00A87A9E" w:rsidRDefault="00A87A9E" w:rsidP="00A87A9E">
      <w:pPr>
        <w:shd w:val="clear" w:color="auto" w:fill="FFFFFF"/>
        <w:spacing w:after="150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Let’s start by adding the Hibernate and H2 driver dependencies to our </w:t>
      </w:r>
      <w:r w:rsidRPr="00A87A9E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pom.xml</w:t>
      </w:r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file. The Hibernate dependency uses JBoss logging, and it automatically gets added as transitive dependencies:</w:t>
      </w:r>
    </w:p>
    <w:p w14:paraId="7F1C118E" w14:textId="77777777" w:rsidR="00A87A9E" w:rsidRPr="00A87A9E" w:rsidRDefault="00A87A9E" w:rsidP="00A87A9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Hibernate version 6</w:t>
      </w:r>
      <w:r w:rsidRPr="00A87A9E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.1.</w:t>
      </w:r>
      <w:proofErr w:type="gramStart"/>
      <w:r w:rsidRPr="00A87A9E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7.Final</w:t>
      </w:r>
      <w:proofErr w:type="gramEnd"/>
    </w:p>
    <w:p w14:paraId="72DA8233" w14:textId="77777777" w:rsidR="00A87A9E" w:rsidRPr="00A87A9E" w:rsidRDefault="00A87A9E" w:rsidP="00A87A9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H2 driver version </w:t>
      </w:r>
      <w:r w:rsidRPr="00A87A9E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2.1.214</w:t>
      </w:r>
    </w:p>
    <w:p w14:paraId="43C1C40E" w14:textId="77777777" w:rsidR="00A87A9E" w:rsidRPr="00A87A9E" w:rsidRDefault="00A87A9E" w:rsidP="00A87A9E">
      <w:pPr>
        <w:shd w:val="clear" w:color="auto" w:fill="FFFFFF"/>
        <w:spacing w:after="150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Please visit the Maven central repository for the latest versions of </w:t>
      </w:r>
      <w:hyperlink r:id="rId9" w:history="1">
        <w:r w:rsidRPr="00A87A9E">
          <w:rPr>
            <w:rFonts w:ascii="Raleway" w:eastAsia="Times New Roman" w:hAnsi="Raleway" w:cs="Times New Roman"/>
            <w:color w:val="267438"/>
            <w:kern w:val="0"/>
            <w:sz w:val="27"/>
            <w:szCs w:val="27"/>
            <w:u w:val="single"/>
            <w14:ligatures w14:val="none"/>
          </w:rPr>
          <w:t>Hibernate</w:t>
        </w:r>
      </w:hyperlink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and the </w:t>
      </w:r>
      <w:hyperlink r:id="rId10" w:history="1">
        <w:r w:rsidRPr="00A87A9E">
          <w:rPr>
            <w:rFonts w:ascii="Raleway" w:eastAsia="Times New Roman" w:hAnsi="Raleway" w:cs="Times New Roman"/>
            <w:color w:val="267438"/>
            <w:kern w:val="0"/>
            <w:sz w:val="27"/>
            <w:szCs w:val="27"/>
            <w:u w:val="single"/>
            <w14:ligatures w14:val="none"/>
          </w:rPr>
          <w:t>H2</w:t>
        </w:r>
      </w:hyperlink>
      <w:r w:rsidRPr="00A87A9E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dependencies.</w:t>
      </w:r>
    </w:p>
    <w:p w14:paraId="03BDB447" w14:textId="61C9675C" w:rsidR="00A87A9E" w:rsidRDefault="00A87A9E" w:rsidP="007F18B7">
      <w:pPr>
        <w:pStyle w:val="Heading2"/>
      </w:pPr>
      <w:r>
        <w:t>Hibernate Session Factory</w:t>
      </w:r>
    </w:p>
    <w:p w14:paraId="48780062" w14:textId="7798264E" w:rsidR="00A87A9E" w:rsidRDefault="00A87A9E" w:rsidP="004016FA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Next, let’s create the Hibernate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  <w:shd w:val="clear" w:color="auto" w:fill="FFFFFF"/>
        </w:rPr>
        <w:t>SessionFactory</w:t>
      </w:r>
      <w:proofErr w:type="spell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for our database interactions:</w:t>
      </w:r>
    </w:p>
    <w:p w14:paraId="288613C1" w14:textId="77777777" w:rsidR="007F18B7" w:rsidRDefault="007F18B7" w:rsidP="004016FA"/>
    <w:p w14:paraId="1AC6FED8" w14:textId="77777777" w:rsidR="00A87A9E" w:rsidRDefault="00A87A9E" w:rsidP="004016F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public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static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SessionFactory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getSessionFactory</w:t>
      </w:r>
      <w:proofErr w:type="spellEnd"/>
      <w:r>
        <w:rPr>
          <w:rStyle w:val="hljs-params"/>
          <w:rFonts w:ascii="Source Code Pro" w:hAnsi="Source Code Pro"/>
          <w:color w:val="000000"/>
          <w:sz w:val="21"/>
          <w:szCs w:val="21"/>
        </w:rPr>
        <w:t>(</w:t>
      </w:r>
      <w:proofErr w:type="gramEnd"/>
      <w:r>
        <w:rPr>
          <w:rStyle w:val="hljs-params"/>
          <w:rFonts w:ascii="Source Code Pro" w:hAnsi="Source Code Pro"/>
          <w:color w:val="000000"/>
          <w:sz w:val="21"/>
          <w:szCs w:val="21"/>
        </w:rPr>
        <w:t>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</w:t>
      </w:r>
    </w:p>
    <w:p w14:paraId="0FC68507" w14:textId="77777777" w:rsidR="00A87A9E" w:rsidRDefault="00A87A9E" w:rsidP="004016F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ServiceRegistry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serviceRegistry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StandardServiceRegistryBuilder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</w:t>
      </w:r>
    </w:p>
    <w:p w14:paraId="6394BFDF" w14:textId="77777777" w:rsidR="00A87A9E" w:rsidRDefault="00A87A9E" w:rsidP="004016F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applySettings</w:t>
      </w:r>
      <w:proofErr w:type="spellEnd"/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dbSettings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())</w:t>
      </w:r>
    </w:p>
    <w:p w14:paraId="1A888C8C" w14:textId="77777777" w:rsidR="00A87A9E" w:rsidRDefault="00A87A9E" w:rsidP="004016F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.build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();</w:t>
      </w:r>
    </w:p>
    <w:p w14:paraId="1138F2FD" w14:textId="77777777" w:rsidR="00A87A9E" w:rsidRDefault="00A87A9E" w:rsidP="004016F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Metadata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metadata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MetadataSources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serviceRegistry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</w:t>
      </w:r>
    </w:p>
    <w:p w14:paraId="7F347070" w14:textId="77777777" w:rsidR="00A87A9E" w:rsidRDefault="00A87A9E" w:rsidP="004016F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addAnnotatedClass</w:t>
      </w:r>
      <w:proofErr w:type="spellEnd"/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Cart.class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 </w:t>
      </w:r>
      <w:r>
        <w:rPr>
          <w:rStyle w:val="hljs-comment"/>
          <w:rFonts w:ascii="Source Code Pro" w:hAnsi="Source Code Pro"/>
          <w:color w:val="888888"/>
          <w:sz w:val="21"/>
          <w:szCs w:val="21"/>
        </w:rPr>
        <w:t>// other domain classes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0227E473" w14:textId="77777777" w:rsidR="00A87A9E" w:rsidRDefault="00A87A9E" w:rsidP="004016F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buildMetadata</w:t>
      </w:r>
      <w:proofErr w:type="spellEnd"/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();</w:t>
      </w:r>
    </w:p>
    <w:p w14:paraId="194EC0D0" w14:textId="77777777" w:rsidR="00A87A9E" w:rsidRDefault="00A87A9E" w:rsidP="004016F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return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metadata.buildSessionFactory</w:t>
      </w:r>
      <w:proofErr w:type="spellEnd"/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();</w:t>
      </w:r>
    </w:p>
    <w:p w14:paraId="43559F86" w14:textId="77777777" w:rsidR="00A87A9E" w:rsidRDefault="00A87A9E" w:rsidP="004016F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}</w:t>
      </w:r>
    </w:p>
    <w:p w14:paraId="21B82E78" w14:textId="77777777" w:rsidR="00A87A9E" w:rsidRDefault="00A87A9E" w:rsidP="004016F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49B2AA59" w14:textId="77777777" w:rsidR="00A87A9E" w:rsidRDefault="00A87A9E" w:rsidP="004016F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private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static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Map&lt;String, Object&gt; </w:t>
      </w:r>
      <w:proofErr w:type="spellStart"/>
      <w:proofErr w:type="gramStart"/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dbSettings</w:t>
      </w:r>
      <w:proofErr w:type="spellEnd"/>
      <w:r>
        <w:rPr>
          <w:rStyle w:val="hljs-params"/>
          <w:rFonts w:ascii="Source Code Pro" w:hAnsi="Source Code Pro"/>
          <w:color w:val="000000"/>
          <w:sz w:val="21"/>
          <w:szCs w:val="21"/>
        </w:rPr>
        <w:t>(</w:t>
      </w:r>
      <w:proofErr w:type="gramEnd"/>
      <w:r>
        <w:rPr>
          <w:rStyle w:val="hljs-params"/>
          <w:rFonts w:ascii="Source Code Pro" w:hAnsi="Source Code Pro"/>
          <w:color w:val="000000"/>
          <w:sz w:val="21"/>
          <w:szCs w:val="21"/>
        </w:rPr>
        <w:t>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 </w:t>
      </w:r>
    </w:p>
    <w:p w14:paraId="297BB2E3" w14:textId="77777777" w:rsidR="00A87A9E" w:rsidRDefault="00A87A9E" w:rsidP="004016FA">
      <w:pPr>
        <w:rPr>
          <w:rStyle w:val="hljs-comment"/>
          <w:rFonts w:ascii="Source Code Pro" w:hAnsi="Source Code Pro"/>
          <w:color w:val="888888"/>
          <w:sz w:val="21"/>
          <w:szCs w:val="21"/>
        </w:rPr>
      </w:pPr>
      <w:r>
        <w:rPr>
          <w:rStyle w:val="hljs-comment"/>
          <w:rFonts w:ascii="Source Code Pro" w:hAnsi="Source Code Pro"/>
          <w:color w:val="888888"/>
          <w:sz w:val="21"/>
          <w:szCs w:val="21"/>
        </w:rPr>
        <w:t xml:space="preserve">  </w:t>
      </w:r>
      <w:r>
        <w:rPr>
          <w:rStyle w:val="hljs-comment"/>
          <w:rFonts w:ascii="Source Code Pro" w:hAnsi="Source Code Pro"/>
          <w:color w:val="888888"/>
          <w:sz w:val="21"/>
          <w:szCs w:val="21"/>
        </w:rPr>
        <w:t>// return Hibernate settings</w:t>
      </w:r>
    </w:p>
    <w:p w14:paraId="7F62DB03" w14:textId="098A73DA" w:rsidR="00A87A9E" w:rsidRPr="00A87A9E" w:rsidRDefault="00A87A9E" w:rsidP="004016FA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}</w:t>
      </w:r>
    </w:p>
    <w:p w14:paraId="52C44FB8" w14:textId="77777777" w:rsidR="00A87A9E" w:rsidRDefault="00A87A9E" w:rsidP="004016FA"/>
    <w:p w14:paraId="4D3AE255" w14:textId="5AD429B0" w:rsidR="007F18B7" w:rsidRDefault="007F18B7" w:rsidP="007F18B7">
      <w:pPr>
        <w:pStyle w:val="Heading2"/>
      </w:pPr>
      <w:r>
        <w:t>The Models.</w:t>
      </w:r>
    </w:p>
    <w:p w14:paraId="29B5C6E2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 mapping-related configurations will be done using JPA annotations in the model classes:</w:t>
      </w:r>
    </w:p>
    <w:p w14:paraId="3D9BA0EC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@Entity</w:t>
      </w:r>
    </w:p>
    <w:p w14:paraId="167948E4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@Table(name="CART")</w:t>
      </w:r>
    </w:p>
    <w:p w14:paraId="45EE0D6C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public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class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eastAsiaTheme="majorEastAsia" w:hAnsi="Source Code Pro"/>
          <w:b/>
          <w:bCs/>
          <w:color w:val="267438"/>
          <w:sz w:val="21"/>
          <w:szCs w:val="21"/>
          <w:shd w:val="clear" w:color="auto" w:fill="FAFAFA"/>
        </w:rPr>
        <w:t>Cart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</w:t>
      </w:r>
    </w:p>
    <w:p w14:paraId="5885C3B8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1EB261BB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Source Code Pro" w:hAnsi="Source Code Pro"/>
          <w:color w:val="888888"/>
          <w:sz w:val="21"/>
          <w:szCs w:val="21"/>
          <w:shd w:val="clear" w:color="auto" w:fill="FAFAFA"/>
        </w:rPr>
        <w:t>//...</w:t>
      </w:r>
    </w:p>
    <w:p w14:paraId="3C5C0E63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32A0C26F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@OneToMany(mappedBy="cart")</w:t>
      </w:r>
    </w:p>
    <w:p w14:paraId="5C4FE753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private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Set&lt;Item&gt; </w:t>
      </w:r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items;</w:t>
      </w:r>
      <w:proofErr w:type="gramEnd"/>
    </w:p>
    <w:p w14:paraId="006A548A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ab/>
      </w:r>
    </w:p>
    <w:p w14:paraId="0A39EF81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Source Code Pro" w:hAnsi="Source Code Pro"/>
          <w:color w:val="888888"/>
          <w:sz w:val="21"/>
          <w:szCs w:val="21"/>
          <w:shd w:val="clear" w:color="auto" w:fill="FAFAFA"/>
        </w:rPr>
        <w:t>// getters and setters</w:t>
      </w:r>
    </w:p>
    <w:p w14:paraId="157804CC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}</w:t>
      </w:r>
    </w:p>
    <w:p w14:paraId="6BA5D246" w14:textId="385CB34B" w:rsidR="007F18B7" w:rsidRDefault="007F18B7" w:rsidP="007F18B7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14:paraId="5380A56D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Please note that the </w:t>
      </w:r>
      <w:r>
        <w:rPr>
          <w:rStyle w:val="Emphasis"/>
          <w:rFonts w:ascii="Raleway" w:hAnsi="Raleway"/>
          <w:color w:val="000000"/>
          <w:sz w:val="27"/>
          <w:szCs w:val="27"/>
        </w:rPr>
        <w:t>@OneToMany</w:t>
      </w:r>
      <w:r>
        <w:rPr>
          <w:rFonts w:ascii="Raleway" w:hAnsi="Raleway"/>
          <w:color w:val="000000"/>
          <w:sz w:val="27"/>
          <w:szCs w:val="27"/>
        </w:rPr>
        <w:t> annotation is used to define the property in </w:t>
      </w:r>
      <w:r>
        <w:rPr>
          <w:rStyle w:val="Emphasis"/>
          <w:rFonts w:ascii="Raleway" w:hAnsi="Raleway"/>
          <w:color w:val="000000"/>
          <w:sz w:val="27"/>
          <w:szCs w:val="27"/>
        </w:rPr>
        <w:t>Item</w:t>
      </w:r>
      <w:r>
        <w:rPr>
          <w:rFonts w:ascii="Raleway" w:hAnsi="Raleway"/>
          <w:color w:val="000000"/>
          <w:sz w:val="27"/>
          <w:szCs w:val="27"/>
        </w:rPr>
        <w:t> class that will be used to map the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mappedBy</w:t>
      </w:r>
      <w:proofErr w:type="spellEnd"/>
      <w:r>
        <w:rPr>
          <w:rFonts w:ascii="Raleway" w:hAnsi="Raleway"/>
          <w:color w:val="000000"/>
          <w:sz w:val="27"/>
          <w:szCs w:val="27"/>
        </w:rPr>
        <w:t> variable. That is why we have a property named “</w:t>
      </w:r>
      <w:r>
        <w:rPr>
          <w:rStyle w:val="Emphasis"/>
          <w:rFonts w:ascii="Raleway" w:hAnsi="Raleway"/>
          <w:color w:val="000000"/>
          <w:sz w:val="27"/>
          <w:szCs w:val="27"/>
        </w:rPr>
        <w:t>cart</w:t>
      </w:r>
      <w:r>
        <w:rPr>
          <w:rFonts w:ascii="Raleway" w:hAnsi="Raleway"/>
          <w:color w:val="000000"/>
          <w:sz w:val="27"/>
          <w:szCs w:val="27"/>
        </w:rPr>
        <w:t>” in the </w:t>
      </w:r>
      <w:r>
        <w:rPr>
          <w:rStyle w:val="Emphasis"/>
          <w:rFonts w:ascii="Raleway" w:hAnsi="Raleway"/>
          <w:color w:val="000000"/>
          <w:sz w:val="27"/>
          <w:szCs w:val="27"/>
        </w:rPr>
        <w:t>Item</w:t>
      </w:r>
      <w:r>
        <w:rPr>
          <w:rFonts w:ascii="Raleway" w:hAnsi="Raleway"/>
          <w:color w:val="000000"/>
          <w:sz w:val="27"/>
          <w:szCs w:val="27"/>
        </w:rPr>
        <w:t> class:</w:t>
      </w:r>
    </w:p>
    <w:p w14:paraId="09572EAD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@Entity</w:t>
      </w:r>
    </w:p>
    <w:p w14:paraId="70A661C9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@Table(name="ITEMS")</w:t>
      </w:r>
    </w:p>
    <w:p w14:paraId="3A024C0A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public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class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eastAsiaTheme="majorEastAsia" w:hAnsi="Source Code Pro"/>
          <w:b/>
          <w:bCs/>
          <w:color w:val="267438"/>
          <w:sz w:val="21"/>
          <w:szCs w:val="21"/>
          <w:shd w:val="clear" w:color="auto" w:fill="FAFAFA"/>
        </w:rPr>
        <w:t>Item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</w:t>
      </w:r>
    </w:p>
    <w:p w14:paraId="052BE464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</w:p>
    <w:p w14:paraId="7FE5921D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Source Code Pro" w:hAnsi="Source Code Pro"/>
          <w:color w:val="888888"/>
          <w:sz w:val="21"/>
          <w:szCs w:val="21"/>
          <w:shd w:val="clear" w:color="auto" w:fill="FAFAFA"/>
        </w:rPr>
        <w:t>//...</w:t>
      </w:r>
    </w:p>
    <w:p w14:paraId="25234ECF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@ManyToOne</w:t>
      </w:r>
    </w:p>
    <w:p w14:paraId="569320CE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@</w:t>
      </w:r>
      <w:proofErr w:type="gramStart"/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JoinColumn(</w:t>
      </w:r>
      <w:proofErr w:type="gramEnd"/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name="cart_id", nullable=false)</w:t>
      </w:r>
    </w:p>
    <w:p w14:paraId="655E7538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private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Cart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cart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;</w:t>
      </w:r>
      <w:proofErr w:type="gramEnd"/>
    </w:p>
    <w:p w14:paraId="73C3E53E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3D3E7E0D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public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Style w:val="hljs-title"/>
          <w:rFonts w:ascii="Source Code Pro" w:eastAsiaTheme="majorEastAsia" w:hAnsi="Source Code Pro"/>
          <w:b/>
          <w:bCs/>
          <w:color w:val="267438"/>
          <w:sz w:val="21"/>
          <w:szCs w:val="21"/>
          <w:shd w:val="clear" w:color="auto" w:fill="FAFAFA"/>
        </w:rPr>
        <w:t>Item</w:t>
      </w:r>
      <w:r>
        <w:rPr>
          <w:rStyle w:val="hljs-params"/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Style w:val="hljs-params"/>
          <w:rFonts w:ascii="Source Code Pro" w:hAnsi="Source Code Pro"/>
          <w:color w:val="000000"/>
          <w:sz w:val="21"/>
          <w:szCs w:val="21"/>
          <w:shd w:val="clear" w:color="auto" w:fill="FAFAFA"/>
        </w:rPr>
        <w:t>)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{}</w:t>
      </w:r>
    </w:p>
    <w:p w14:paraId="21767C63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</w:p>
    <w:p w14:paraId="598E9643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Source Code Pro" w:hAnsi="Source Code Pro"/>
          <w:color w:val="888888"/>
          <w:sz w:val="21"/>
          <w:szCs w:val="21"/>
          <w:shd w:val="clear" w:color="auto" w:fill="FAFAFA"/>
        </w:rPr>
        <w:t>// getters and setters</w:t>
      </w:r>
    </w:p>
    <w:p w14:paraId="4E27804D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}</w:t>
      </w:r>
    </w:p>
    <w:p w14:paraId="417542D5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</w:p>
    <w:p w14:paraId="1720E10A" w14:textId="57570C0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It’s also important to note that the </w:t>
      </w:r>
      <w:r>
        <w:rPr>
          <w:rStyle w:val="Emphasis"/>
          <w:rFonts w:ascii="Raleway" w:hAnsi="Raleway"/>
          <w:color w:val="000000"/>
          <w:sz w:val="27"/>
          <w:szCs w:val="27"/>
        </w:rPr>
        <w:t>@ManyToOne</w:t>
      </w:r>
      <w:r>
        <w:rPr>
          <w:rFonts w:ascii="Raleway" w:hAnsi="Raleway"/>
          <w:color w:val="000000"/>
          <w:sz w:val="27"/>
          <w:szCs w:val="27"/>
        </w:rPr>
        <w:t> annotation is associated with the </w:t>
      </w:r>
      <w:r>
        <w:rPr>
          <w:rStyle w:val="Emphasis"/>
          <w:rFonts w:ascii="Raleway" w:hAnsi="Raleway"/>
          <w:color w:val="000000"/>
          <w:sz w:val="27"/>
          <w:szCs w:val="27"/>
        </w:rPr>
        <w:t>Cart</w:t>
      </w:r>
      <w:r>
        <w:rPr>
          <w:rFonts w:ascii="Raleway" w:hAnsi="Raleway"/>
          <w:color w:val="000000"/>
          <w:sz w:val="27"/>
          <w:szCs w:val="27"/>
        </w:rPr>
        <w:t> class variable. </w:t>
      </w:r>
      <w:r>
        <w:rPr>
          <w:rStyle w:val="Emphasis"/>
          <w:rFonts w:ascii="Raleway" w:hAnsi="Raleway"/>
          <w:color w:val="000000"/>
          <w:sz w:val="27"/>
          <w:szCs w:val="27"/>
        </w:rPr>
        <w:t>@JoinColumn</w:t>
      </w:r>
      <w:r>
        <w:rPr>
          <w:rFonts w:ascii="Raleway" w:hAnsi="Raleway"/>
          <w:color w:val="000000"/>
          <w:sz w:val="27"/>
          <w:szCs w:val="27"/>
        </w:rPr>
        <w:t> annotation references the mapped column.</w:t>
      </w:r>
    </w:p>
    <w:p w14:paraId="63660802" w14:textId="77777777" w:rsidR="007F18B7" w:rsidRDefault="007F18B7" w:rsidP="007F18B7">
      <w:pPr>
        <w:pStyle w:val="Heading2"/>
      </w:pPr>
      <w:r>
        <w:rPr>
          <w:rStyle w:val="Strong"/>
          <w:b w:val="0"/>
          <w:bCs w:val="0"/>
          <w:sz w:val="44"/>
          <w:szCs w:val="44"/>
        </w:rPr>
        <w:t>5. In Action</w:t>
      </w:r>
    </w:p>
    <w:p w14:paraId="5C4E2A96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 the test program, we are creating a class with a 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main</w:t>
      </w:r>
      <w:r>
        <w:rPr>
          <w:rFonts w:ascii="Raleway" w:hAnsi="Raleway"/>
          <w:color w:val="000000"/>
          <w:sz w:val="27"/>
          <w:szCs w:val="27"/>
        </w:rPr>
        <w:t>(</w:t>
      </w:r>
      <w:proofErr w:type="gramEnd"/>
      <w:r>
        <w:rPr>
          <w:rFonts w:ascii="Raleway" w:hAnsi="Raleway"/>
          <w:color w:val="000000"/>
          <w:sz w:val="27"/>
          <w:szCs w:val="27"/>
        </w:rPr>
        <w:t>) method for getting the Hibernate Session, and saving the model objects into the database implementing the </w:t>
      </w:r>
      <w:r>
        <w:rPr>
          <w:rStyle w:val="Emphasis"/>
          <w:rFonts w:ascii="Raleway" w:hAnsi="Raleway"/>
          <w:color w:val="000000"/>
          <w:sz w:val="27"/>
          <w:szCs w:val="27"/>
        </w:rPr>
        <w:t>one-to-many</w:t>
      </w:r>
      <w:r>
        <w:rPr>
          <w:rFonts w:ascii="Raleway" w:hAnsi="Raleway"/>
          <w:color w:val="000000"/>
          <w:sz w:val="27"/>
          <w:szCs w:val="27"/>
        </w:rPr>
        <w:t> association:</w:t>
      </w:r>
    </w:p>
    <w:p w14:paraId="3DC4B1FB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sessionFactory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= </w:t>
      </w:r>
      <w:proofErr w:type="spell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HibernateAnnotationUtil.getSessionFactory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  <w:proofErr w:type="gramEnd"/>
    </w:p>
    <w:p w14:paraId="3DECBCD4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session = </w:t>
      </w:r>
      <w:proofErr w:type="spell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sessionFactory.getCurrentSession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  <w:proofErr w:type="gramEnd"/>
    </w:p>
    <w:p w14:paraId="3E14F844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LOGGER.info(</w:t>
      </w:r>
      <w:proofErr w:type="gramEnd"/>
      <w:r>
        <w:rPr>
          <w:rStyle w:val="hljs-string"/>
          <w:rFonts w:ascii="Source Code Pro" w:eastAsiaTheme="minorEastAsia" w:hAnsi="Source Code Pro"/>
          <w:color w:val="4E9359"/>
          <w:sz w:val="21"/>
          <w:szCs w:val="21"/>
          <w:shd w:val="clear" w:color="auto" w:fill="FAFAFA"/>
        </w:rPr>
        <w:t>"Session created"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45852E15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ab/>
        <w:t xml:space="preserve">    </w:t>
      </w:r>
    </w:p>
    <w:p w14:paraId="2145AC41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tx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=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session.beginTransaction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();</w:t>
      </w:r>
    </w:p>
    <w:p w14:paraId="08EDFE2D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2D3CBF8B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session.save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(cart);</w:t>
      </w:r>
    </w:p>
    <w:p w14:paraId="0E8CFE02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session.save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(item1);</w:t>
      </w:r>
    </w:p>
    <w:p w14:paraId="51F94348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session.save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(item2);</w:t>
      </w:r>
    </w:p>
    <w:p w14:paraId="6296EF9B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ab/>
        <w:t xml:space="preserve">    </w:t>
      </w:r>
    </w:p>
    <w:p w14:paraId="5372EDF7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tx.commit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();</w:t>
      </w:r>
    </w:p>
    <w:p w14:paraId="7B2002B4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LOGGER.info(</w:t>
      </w:r>
      <w:proofErr w:type="gramEnd"/>
      <w:r>
        <w:rPr>
          <w:rStyle w:val="hljs-string"/>
          <w:rFonts w:ascii="Source Code Pro" w:eastAsiaTheme="minorEastAsia" w:hAnsi="Source Code Pro"/>
          <w:color w:val="4E9359"/>
          <w:sz w:val="21"/>
          <w:szCs w:val="21"/>
          <w:shd w:val="clear" w:color="auto" w:fill="FAFAFA"/>
        </w:rPr>
        <w:t>"Cart ID={}"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cart.getId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());</w:t>
      </w:r>
    </w:p>
    <w:p w14:paraId="1614BBC3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LOGGER.info(</w:t>
      </w:r>
      <w:proofErr w:type="gramEnd"/>
      <w:r>
        <w:rPr>
          <w:rStyle w:val="hljs-string"/>
          <w:rFonts w:ascii="Source Code Pro" w:eastAsiaTheme="minorEastAsia" w:hAnsi="Source Code Pro"/>
          <w:color w:val="4E9359"/>
          <w:sz w:val="21"/>
          <w:szCs w:val="21"/>
          <w:shd w:val="clear" w:color="auto" w:fill="FAFAFA"/>
        </w:rPr>
        <w:t>"item1 ID={}, Foreign Key Cart ID={}"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, item1.getId(), item1.getCart().</w:t>
      </w:r>
      <w:proofErr w:type="spell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getId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());</w:t>
      </w:r>
    </w:p>
    <w:p w14:paraId="3473F1CC" w14:textId="77777777" w:rsidR="007F18B7" w:rsidRDefault="007F18B7" w:rsidP="007F18B7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LOGGER.info(</w:t>
      </w:r>
      <w:proofErr w:type="gramEnd"/>
      <w:r>
        <w:rPr>
          <w:rStyle w:val="hljs-string"/>
          <w:rFonts w:ascii="Source Code Pro" w:eastAsiaTheme="minorEastAsia" w:hAnsi="Source Code Pro"/>
          <w:color w:val="4E9359"/>
          <w:sz w:val="21"/>
          <w:szCs w:val="21"/>
          <w:shd w:val="clear" w:color="auto" w:fill="FAFAFA"/>
        </w:rPr>
        <w:t>"item2 ID={}, Foreign Key Cart ID={}"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, item2.getId(), item2.getCart().</w:t>
      </w:r>
      <w:proofErr w:type="spell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getId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());</w:t>
      </w:r>
      <w:r>
        <w:rPr>
          <w:color w:val="000000"/>
          <w:sz w:val="27"/>
          <w:szCs w:val="27"/>
        </w:rPr>
        <w:t>Copy</w:t>
      </w:r>
    </w:p>
    <w:p w14:paraId="5F0FDD4C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 is the output of our test program:</w:t>
      </w:r>
    </w:p>
    <w:p w14:paraId="7EA9A3AB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Session </w:t>
      </w:r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created</w:t>
      </w:r>
      <w:proofErr w:type="gramEnd"/>
    </w:p>
    <w:p w14:paraId="4CF8C903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Hibernate: insert into CART values ()</w:t>
      </w:r>
    </w:p>
    <w:p w14:paraId="7F445586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Hibernate: insert into ITEMS (</w:t>
      </w:r>
      <w:proofErr w:type="spell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cart_id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)</w:t>
      </w:r>
    </w:p>
    <w:p w14:paraId="7B91E2EC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values (?)</w:t>
      </w:r>
    </w:p>
    <w:p w14:paraId="26BB71A5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Hibernate: insert into ITEMS (</w:t>
      </w:r>
      <w:proofErr w:type="spell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cart_id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)</w:t>
      </w:r>
    </w:p>
    <w:p w14:paraId="00038ECD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values (?)</w:t>
      </w:r>
    </w:p>
    <w:p w14:paraId="238A095E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Cart ID=7</w:t>
      </w:r>
    </w:p>
    <w:p w14:paraId="01962C27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item1 ID=11, Foreign Key Cart ID=7</w:t>
      </w:r>
    </w:p>
    <w:p w14:paraId="79287CAA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item2 ID=12, Foreign Key Cart ID=7</w:t>
      </w:r>
    </w:p>
    <w:p w14:paraId="21437990" w14:textId="77777777" w:rsidR="007F18B7" w:rsidRDefault="007F18B7" w:rsidP="007F18B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Closing </w:t>
      </w:r>
      <w:proofErr w:type="spell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SessionFactory</w:t>
      </w:r>
      <w:r>
        <w:rPr>
          <w:color w:val="000000"/>
          <w:sz w:val="27"/>
          <w:szCs w:val="27"/>
        </w:rPr>
        <w:t>Copy</w:t>
      </w:r>
      <w:proofErr w:type="spellEnd"/>
    </w:p>
    <w:p w14:paraId="349B5105" w14:textId="77777777" w:rsidR="007F18B7" w:rsidRDefault="007F18B7" w:rsidP="007F18B7">
      <w:pPr>
        <w:pStyle w:val="Heading2"/>
      </w:pPr>
      <w:r>
        <w:rPr>
          <w:rStyle w:val="Strong"/>
          <w:b w:val="0"/>
          <w:bCs w:val="0"/>
          <w:sz w:val="44"/>
          <w:szCs w:val="44"/>
        </w:rPr>
        <w:t>6. The </w:t>
      </w:r>
      <w:r>
        <w:rPr>
          <w:rStyle w:val="Emphasis"/>
          <w:sz w:val="44"/>
          <w:szCs w:val="44"/>
        </w:rPr>
        <w:t>@ManyToOne</w:t>
      </w:r>
      <w:r>
        <w:rPr>
          <w:rStyle w:val="Strong"/>
          <w:b w:val="0"/>
          <w:bCs w:val="0"/>
          <w:sz w:val="44"/>
          <w:szCs w:val="44"/>
        </w:rPr>
        <w:t> Annotation</w:t>
      </w:r>
    </w:p>
    <w:p w14:paraId="45800023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As we have seen in section 2, we can specify a </w:t>
      </w:r>
      <w:r>
        <w:rPr>
          <w:rStyle w:val="Emphasis"/>
          <w:rFonts w:ascii="Raleway" w:hAnsi="Raleway"/>
          <w:color w:val="000000"/>
          <w:sz w:val="27"/>
          <w:szCs w:val="27"/>
        </w:rPr>
        <w:t>many-to-one</w:t>
      </w:r>
      <w:r>
        <w:rPr>
          <w:rFonts w:ascii="Raleway" w:hAnsi="Raleway"/>
          <w:color w:val="000000"/>
          <w:sz w:val="27"/>
          <w:szCs w:val="27"/>
        </w:rPr>
        <w:t> relationship by using the </w:t>
      </w:r>
      <w:r>
        <w:rPr>
          <w:rStyle w:val="Emphasis"/>
          <w:rFonts w:ascii="Raleway" w:hAnsi="Raleway"/>
          <w:color w:val="000000"/>
          <w:sz w:val="27"/>
          <w:szCs w:val="27"/>
        </w:rPr>
        <w:t>@ManyToOne</w:t>
      </w:r>
      <w:r>
        <w:rPr>
          <w:rFonts w:ascii="Raleway" w:hAnsi="Raleway"/>
          <w:color w:val="000000"/>
          <w:sz w:val="27"/>
          <w:szCs w:val="27"/>
        </w:rPr>
        <w:t> annotation. A </w:t>
      </w:r>
      <w:r>
        <w:rPr>
          <w:rStyle w:val="Emphasis"/>
          <w:rFonts w:ascii="Raleway" w:hAnsi="Raleway"/>
          <w:color w:val="000000"/>
          <w:sz w:val="27"/>
          <w:szCs w:val="27"/>
        </w:rPr>
        <w:t>many-to-one</w:t>
      </w:r>
      <w:r>
        <w:rPr>
          <w:rFonts w:ascii="Raleway" w:hAnsi="Raleway"/>
          <w:color w:val="000000"/>
          <w:sz w:val="27"/>
          <w:szCs w:val="27"/>
        </w:rPr>
        <w:t> mapping means that many instances of this entity are mapped to one instance of another entity – </w:t>
      </w:r>
      <w:r>
        <w:rPr>
          <w:rStyle w:val="Strong"/>
          <w:rFonts w:ascii="Raleway" w:hAnsi="Raleway"/>
          <w:color w:val="000000"/>
          <w:sz w:val="27"/>
          <w:szCs w:val="27"/>
        </w:rPr>
        <w:t>many items in one cart</w:t>
      </w:r>
      <w:r>
        <w:rPr>
          <w:rFonts w:ascii="Raleway" w:hAnsi="Raleway"/>
          <w:color w:val="000000"/>
          <w:sz w:val="27"/>
          <w:szCs w:val="27"/>
        </w:rPr>
        <w:t>.</w:t>
      </w:r>
    </w:p>
    <w:p w14:paraId="5A9217F4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The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@ManyToOne</w:t>
      </w:r>
      <w:r>
        <w:rPr>
          <w:rStyle w:val="Strong"/>
          <w:rFonts w:ascii="Raleway" w:hAnsi="Raleway"/>
          <w:color w:val="000000"/>
          <w:sz w:val="27"/>
          <w:szCs w:val="27"/>
        </w:rPr>
        <w:t> annotation lets us create bidirectional relationships too.</w:t>
      </w:r>
      <w:r>
        <w:rPr>
          <w:rFonts w:ascii="Raleway" w:hAnsi="Raleway"/>
          <w:color w:val="000000"/>
          <w:sz w:val="27"/>
          <w:szCs w:val="27"/>
        </w:rPr>
        <w:t> We’ll cover this in detail in the next few subsections.</w:t>
      </w:r>
    </w:p>
    <w:p w14:paraId="31ADD24B" w14:textId="77777777" w:rsidR="007F18B7" w:rsidRDefault="007F18B7" w:rsidP="007F18B7">
      <w:pPr>
        <w:pStyle w:val="Heading2"/>
      </w:pPr>
      <w:r>
        <w:rPr>
          <w:rStyle w:val="Strong"/>
          <w:b w:val="0"/>
          <w:bCs w:val="0"/>
        </w:rPr>
        <w:t xml:space="preserve">6.1. </w:t>
      </w:r>
      <w:r w:rsidRPr="007F18B7">
        <w:rPr>
          <w:rStyle w:val="Strong"/>
          <w:b w:val="0"/>
          <w:bCs w:val="0"/>
        </w:rPr>
        <w:t>Inconsistencies</w:t>
      </w:r>
      <w:r>
        <w:rPr>
          <w:rStyle w:val="Strong"/>
          <w:b w:val="0"/>
          <w:bCs w:val="0"/>
        </w:rPr>
        <w:t xml:space="preserve"> and Ownership</w:t>
      </w:r>
    </w:p>
    <w:p w14:paraId="74695B3D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Now, if </w:t>
      </w:r>
      <w:r>
        <w:rPr>
          <w:rStyle w:val="Emphasis"/>
          <w:rFonts w:ascii="Raleway" w:hAnsi="Raleway"/>
          <w:color w:val="000000"/>
          <w:sz w:val="27"/>
          <w:szCs w:val="27"/>
        </w:rPr>
        <w:t>Cart</w:t>
      </w:r>
      <w:r>
        <w:rPr>
          <w:rFonts w:ascii="Raleway" w:hAnsi="Raleway"/>
          <w:color w:val="000000"/>
          <w:sz w:val="27"/>
          <w:szCs w:val="27"/>
        </w:rPr>
        <w:t> referenced </w:t>
      </w:r>
      <w:r>
        <w:rPr>
          <w:rStyle w:val="Emphasis"/>
          <w:rFonts w:ascii="Raleway" w:hAnsi="Raleway"/>
          <w:color w:val="000000"/>
          <w:sz w:val="27"/>
          <w:szCs w:val="27"/>
        </w:rPr>
        <w:t>Item</w:t>
      </w:r>
      <w:r>
        <w:rPr>
          <w:rFonts w:ascii="Raleway" w:hAnsi="Raleway"/>
          <w:color w:val="000000"/>
          <w:sz w:val="27"/>
          <w:szCs w:val="27"/>
        </w:rPr>
        <w:t>, but </w:t>
      </w:r>
      <w:r>
        <w:rPr>
          <w:rStyle w:val="Emphasis"/>
          <w:rFonts w:ascii="Raleway" w:hAnsi="Raleway"/>
          <w:color w:val="000000"/>
          <w:sz w:val="27"/>
          <w:szCs w:val="27"/>
        </w:rPr>
        <w:t>Item</w:t>
      </w:r>
      <w:r>
        <w:rPr>
          <w:rFonts w:ascii="Raleway" w:hAnsi="Raleway"/>
          <w:color w:val="000000"/>
          <w:sz w:val="27"/>
          <w:szCs w:val="27"/>
        </w:rPr>
        <w:t> didn’t in turn reference </w:t>
      </w:r>
      <w:r>
        <w:rPr>
          <w:rStyle w:val="Emphasis"/>
          <w:rFonts w:ascii="Raleway" w:hAnsi="Raleway"/>
          <w:color w:val="000000"/>
          <w:sz w:val="27"/>
          <w:szCs w:val="27"/>
        </w:rPr>
        <w:t>Cart</w:t>
      </w:r>
      <w:r>
        <w:rPr>
          <w:rFonts w:ascii="Raleway" w:hAnsi="Raleway"/>
          <w:color w:val="000000"/>
          <w:sz w:val="27"/>
          <w:szCs w:val="27"/>
        </w:rPr>
        <w:t>, </w:t>
      </w:r>
      <w:r>
        <w:rPr>
          <w:rStyle w:val="Strong"/>
          <w:rFonts w:ascii="Raleway" w:hAnsi="Raleway"/>
          <w:color w:val="000000"/>
          <w:sz w:val="27"/>
          <w:szCs w:val="27"/>
        </w:rPr>
        <w:t>our relationship would be unidirectional</w:t>
      </w:r>
      <w:r>
        <w:rPr>
          <w:rFonts w:ascii="Raleway" w:hAnsi="Raleway"/>
          <w:color w:val="000000"/>
          <w:sz w:val="27"/>
          <w:szCs w:val="27"/>
        </w:rPr>
        <w:t>. </w:t>
      </w:r>
      <w:r>
        <w:rPr>
          <w:rStyle w:val="Strong"/>
          <w:rFonts w:ascii="Raleway" w:hAnsi="Raleway"/>
          <w:color w:val="000000"/>
          <w:sz w:val="27"/>
          <w:szCs w:val="27"/>
        </w:rPr>
        <w:t>The objects would also have a natural consistency.</w:t>
      </w:r>
    </w:p>
    <w:p w14:paraId="4D34C1AD" w14:textId="4A91BA7F" w:rsidR="007F18B7" w:rsidRDefault="007F18B7" w:rsidP="007F18B7">
      <w:pPr>
        <w:shd w:val="clear" w:color="auto" w:fill="FFFFFF"/>
        <w:jc w:val="center"/>
        <w:textAlignment w:val="top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noProof/>
          <w:color w:val="267438"/>
          <w:sz w:val="27"/>
          <w:szCs w:val="27"/>
        </w:rPr>
        <mc:AlternateContent>
          <mc:Choice Requires="wps">
            <w:drawing>
              <wp:inline distT="0" distB="0" distL="0" distR="0" wp14:anchorId="695C8019" wp14:editId="3CE3D523">
                <wp:extent cx="177800" cy="177800"/>
                <wp:effectExtent l="0" t="0" r="0" b="0"/>
                <wp:docPr id="591716772" name="Rectangle 7" descr="freestar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78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265F41" id="Rectangle 7" o:spid="_x0000_s1026" alt="freestar" href="https://ads.freestar.com/?utm_campaign=branding&amp;utm_medium=banner&amp;utm_source=baeldung.com&amp;utm_content=baeldung_incontent_1" target="&quot;_blank&quot;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BF6E136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 our case though, the relationship is bidirectional, </w:t>
      </w:r>
      <w:r>
        <w:rPr>
          <w:rStyle w:val="Strong"/>
          <w:rFonts w:ascii="Raleway" w:hAnsi="Raleway"/>
          <w:color w:val="000000"/>
          <w:sz w:val="27"/>
          <w:szCs w:val="27"/>
        </w:rPr>
        <w:t>bringing in the possibility of inconsistency.</w:t>
      </w:r>
    </w:p>
    <w:p w14:paraId="492ACCE0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Let’s imagine a situation where a developer wants to add an </w:t>
      </w:r>
      <w:r>
        <w:rPr>
          <w:rStyle w:val="Emphasis"/>
          <w:rFonts w:ascii="Raleway" w:hAnsi="Raleway"/>
          <w:color w:val="000000"/>
          <w:sz w:val="27"/>
          <w:szCs w:val="27"/>
        </w:rPr>
        <w:t>item1</w:t>
      </w:r>
      <w:r>
        <w:rPr>
          <w:rFonts w:ascii="Raleway" w:hAnsi="Raleway"/>
          <w:color w:val="000000"/>
          <w:sz w:val="27"/>
          <w:szCs w:val="27"/>
        </w:rPr>
        <w:t> to the </w:t>
      </w:r>
      <w:r>
        <w:rPr>
          <w:rStyle w:val="Emphasis"/>
          <w:rFonts w:ascii="Raleway" w:hAnsi="Raleway"/>
          <w:color w:val="000000"/>
          <w:sz w:val="27"/>
          <w:szCs w:val="27"/>
        </w:rPr>
        <w:t>cart1</w:t>
      </w:r>
      <w:r>
        <w:rPr>
          <w:rFonts w:ascii="Raleway" w:hAnsi="Raleway"/>
          <w:color w:val="000000"/>
          <w:sz w:val="27"/>
          <w:szCs w:val="27"/>
        </w:rPr>
        <w:t> instance and an </w:t>
      </w:r>
      <w:r>
        <w:rPr>
          <w:rStyle w:val="Emphasis"/>
          <w:rFonts w:ascii="Raleway" w:hAnsi="Raleway"/>
          <w:color w:val="000000"/>
          <w:sz w:val="27"/>
          <w:szCs w:val="27"/>
        </w:rPr>
        <w:t>item2</w:t>
      </w:r>
      <w:r>
        <w:rPr>
          <w:rFonts w:ascii="Raleway" w:hAnsi="Raleway"/>
          <w:color w:val="000000"/>
          <w:sz w:val="27"/>
          <w:szCs w:val="27"/>
        </w:rPr>
        <w:t> to the </w:t>
      </w:r>
      <w:r>
        <w:rPr>
          <w:rStyle w:val="Emphasis"/>
          <w:rFonts w:ascii="Raleway" w:hAnsi="Raleway"/>
          <w:color w:val="000000"/>
          <w:sz w:val="27"/>
          <w:szCs w:val="27"/>
        </w:rPr>
        <w:t>cart2 instance</w:t>
      </w:r>
      <w:r>
        <w:rPr>
          <w:rFonts w:ascii="Raleway" w:hAnsi="Raleway"/>
          <w:color w:val="000000"/>
          <w:sz w:val="27"/>
          <w:szCs w:val="27"/>
        </w:rPr>
        <w:t>, but makes a mistake so that the references between </w:t>
      </w:r>
      <w:r>
        <w:rPr>
          <w:rStyle w:val="Emphasis"/>
          <w:rFonts w:ascii="Raleway" w:hAnsi="Raleway"/>
          <w:color w:val="000000"/>
          <w:sz w:val="27"/>
          <w:szCs w:val="27"/>
        </w:rPr>
        <w:t>cart2</w:t>
      </w:r>
      <w:r>
        <w:rPr>
          <w:rFonts w:ascii="Raleway" w:hAnsi="Raleway"/>
          <w:color w:val="000000"/>
          <w:sz w:val="27"/>
          <w:szCs w:val="27"/>
        </w:rPr>
        <w:t> and </w:t>
      </w:r>
      <w:r>
        <w:rPr>
          <w:rStyle w:val="Emphasis"/>
          <w:rFonts w:ascii="Raleway" w:hAnsi="Raleway"/>
          <w:color w:val="000000"/>
          <w:sz w:val="27"/>
          <w:szCs w:val="27"/>
        </w:rPr>
        <w:t>item2</w:t>
      </w:r>
      <w:r>
        <w:rPr>
          <w:rFonts w:ascii="Raleway" w:hAnsi="Raleway"/>
          <w:color w:val="000000"/>
          <w:sz w:val="27"/>
          <w:szCs w:val="27"/>
        </w:rPr>
        <w:t> become inconsistent:</w:t>
      </w:r>
    </w:p>
    <w:p w14:paraId="0A029BBF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  <w:shd w:val="clear" w:color="auto" w:fill="FAFAFA"/>
        </w:rPr>
        <w:t>Cart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  <w:shd w:val="clear" w:color="auto" w:fill="FAFAFA"/>
        </w:rPr>
        <w:t>cart1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  <w:shd w:val="clear" w:color="auto" w:fill="FAFAFA"/>
        </w:rPr>
        <w:t>=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new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Style w:val="hljs-title"/>
          <w:rFonts w:ascii="Source Code Pro" w:eastAsiaTheme="majorEastAsia" w:hAnsi="Source Code Pro"/>
          <w:b/>
          <w:bCs/>
          <w:color w:val="267438"/>
          <w:sz w:val="21"/>
          <w:szCs w:val="21"/>
          <w:shd w:val="clear" w:color="auto" w:fill="FAFAFA"/>
        </w:rPr>
        <w:t>Cart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211DB738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  <w:shd w:val="clear" w:color="auto" w:fill="FAFAFA"/>
        </w:rPr>
        <w:t>Cart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  <w:shd w:val="clear" w:color="auto" w:fill="FAFAFA"/>
        </w:rPr>
        <w:t>cart2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  <w:shd w:val="clear" w:color="auto" w:fill="FAFAFA"/>
        </w:rPr>
        <w:t>=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new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Style w:val="hljs-title"/>
          <w:rFonts w:ascii="Source Code Pro" w:eastAsiaTheme="majorEastAsia" w:hAnsi="Source Code Pro"/>
          <w:b/>
          <w:bCs/>
          <w:color w:val="267438"/>
          <w:sz w:val="21"/>
          <w:szCs w:val="21"/>
          <w:shd w:val="clear" w:color="auto" w:fill="FAFAFA"/>
        </w:rPr>
        <w:t>Cart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0C0AA81A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0FDFAF3C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  <w:shd w:val="clear" w:color="auto" w:fill="FAFAFA"/>
        </w:rPr>
        <w:t>Item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  <w:shd w:val="clear" w:color="auto" w:fill="FAFAFA"/>
        </w:rPr>
        <w:t>item1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  <w:shd w:val="clear" w:color="auto" w:fill="FAFAFA"/>
        </w:rPr>
        <w:t>=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new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eastAsiaTheme="majorEastAsia" w:hAnsi="Source Code Pro"/>
          <w:b/>
          <w:bCs/>
          <w:color w:val="267438"/>
          <w:sz w:val="21"/>
          <w:szCs w:val="21"/>
          <w:shd w:val="clear" w:color="auto" w:fill="FAFAFA"/>
        </w:rPr>
        <w:t>Item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(cart1</w:t>
      </w:r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  <w:proofErr w:type="gramEnd"/>
    </w:p>
    <w:p w14:paraId="135256B5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  <w:shd w:val="clear" w:color="auto" w:fill="FAFAFA"/>
        </w:rPr>
        <w:t>Item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  <w:shd w:val="clear" w:color="auto" w:fill="FAFAFA"/>
        </w:rPr>
        <w:t>item2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  <w:shd w:val="clear" w:color="auto" w:fill="FAFAFA"/>
        </w:rPr>
        <w:t>=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new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eastAsiaTheme="majorEastAsia" w:hAnsi="Source Code Pro"/>
          <w:b/>
          <w:bCs/>
          <w:color w:val="267438"/>
          <w:sz w:val="21"/>
          <w:szCs w:val="21"/>
          <w:shd w:val="clear" w:color="auto" w:fill="FAFAFA"/>
        </w:rPr>
        <w:t>Item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(cart2</w:t>
      </w:r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  <w:proofErr w:type="gram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58D52349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Set&lt;Item&gt; </w:t>
      </w:r>
      <w:proofErr w:type="spell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itemsSet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=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new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eastAsiaTheme="majorEastAsia" w:hAnsi="Source Code Pro"/>
          <w:b/>
          <w:bCs/>
          <w:color w:val="267438"/>
          <w:sz w:val="21"/>
          <w:szCs w:val="21"/>
          <w:shd w:val="clear" w:color="auto" w:fill="FAFAFA"/>
        </w:rPr>
        <w:t>HashSet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&lt;Item</w:t>
      </w:r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&gt;(</w:t>
      </w:r>
      <w:proofErr w:type="gram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</w:p>
    <w:p w14:paraId="03B796F1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itemsSet.add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(item1</w:t>
      </w:r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  <w:proofErr w:type="gramEnd"/>
    </w:p>
    <w:p w14:paraId="352652D9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itemsSet.add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(item2</w:t>
      </w:r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  <w:proofErr w:type="gram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1A452A9F" w14:textId="08848487" w:rsidR="007F18B7" w:rsidRDefault="007F18B7" w:rsidP="007F18B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cart1.setItems(</w:t>
      </w:r>
      <w:proofErr w:type="spell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itemsSet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); </w:t>
      </w:r>
      <w:r>
        <w:rPr>
          <w:rStyle w:val="hljs-comment"/>
          <w:rFonts w:ascii="Source Code Pro" w:hAnsi="Source Code Pro"/>
          <w:color w:val="888888"/>
          <w:sz w:val="21"/>
          <w:szCs w:val="21"/>
          <w:shd w:val="clear" w:color="auto" w:fill="FAFAFA"/>
        </w:rPr>
        <w:t>// wrong!</w:t>
      </w:r>
    </w:p>
    <w:p w14:paraId="6A80DCCB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As shown above, </w:t>
      </w:r>
      <w:r>
        <w:rPr>
          <w:rStyle w:val="Emphasis"/>
          <w:rFonts w:ascii="Raleway" w:hAnsi="Raleway"/>
          <w:color w:val="000000"/>
          <w:sz w:val="27"/>
          <w:szCs w:val="27"/>
        </w:rPr>
        <w:t>item2</w:t>
      </w:r>
      <w:r>
        <w:rPr>
          <w:rFonts w:ascii="Raleway" w:hAnsi="Raleway"/>
          <w:color w:val="000000"/>
          <w:sz w:val="27"/>
          <w:szCs w:val="27"/>
        </w:rPr>
        <w:t> references </w:t>
      </w:r>
      <w:r>
        <w:rPr>
          <w:rStyle w:val="Emphasis"/>
          <w:rFonts w:ascii="Raleway" w:hAnsi="Raleway"/>
          <w:color w:val="000000"/>
          <w:sz w:val="27"/>
          <w:szCs w:val="27"/>
        </w:rPr>
        <w:t>cart2, </w:t>
      </w:r>
      <w:r>
        <w:rPr>
          <w:rFonts w:ascii="Raleway" w:hAnsi="Raleway"/>
          <w:color w:val="000000"/>
          <w:sz w:val="27"/>
          <w:szCs w:val="27"/>
        </w:rPr>
        <w:t>whereas </w:t>
      </w:r>
      <w:r>
        <w:rPr>
          <w:rFonts w:ascii="Raleway" w:hAnsi="Raleway"/>
          <w:i/>
          <w:iCs/>
          <w:color w:val="000000"/>
          <w:sz w:val="27"/>
          <w:szCs w:val="27"/>
        </w:rPr>
        <w:t>cart2 </w:t>
      </w:r>
      <w:r>
        <w:rPr>
          <w:rFonts w:ascii="Raleway" w:hAnsi="Raleway"/>
          <w:color w:val="000000"/>
          <w:sz w:val="27"/>
          <w:szCs w:val="27"/>
        </w:rPr>
        <w:t>doesn’t reference </w:t>
      </w:r>
      <w:r>
        <w:rPr>
          <w:rStyle w:val="Emphasis"/>
          <w:rFonts w:ascii="Raleway" w:hAnsi="Raleway"/>
          <w:color w:val="000000"/>
          <w:sz w:val="27"/>
          <w:szCs w:val="27"/>
        </w:rPr>
        <w:t>item2, </w:t>
      </w:r>
      <w:r>
        <w:rPr>
          <w:rFonts w:ascii="Raleway" w:hAnsi="Raleway"/>
          <w:color w:val="000000"/>
          <w:sz w:val="27"/>
          <w:szCs w:val="27"/>
        </w:rPr>
        <w:t>and that’s bad</w:t>
      </w:r>
      <w:r>
        <w:rPr>
          <w:rStyle w:val="Emphasis"/>
          <w:rFonts w:ascii="Raleway" w:hAnsi="Raleway"/>
          <w:color w:val="000000"/>
          <w:sz w:val="27"/>
          <w:szCs w:val="27"/>
        </w:rPr>
        <w:t>.</w:t>
      </w:r>
    </w:p>
    <w:p w14:paraId="6CA33913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How should Hibernate save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item2</w:t>
      </w:r>
      <w:r>
        <w:rPr>
          <w:rStyle w:val="Strong"/>
          <w:rFonts w:ascii="Raleway" w:hAnsi="Raleway"/>
          <w:color w:val="000000"/>
          <w:sz w:val="27"/>
          <w:szCs w:val="27"/>
        </w:rPr>
        <w:t> to the database?</w:t>
      </w:r>
      <w:r>
        <w:rPr>
          <w:rFonts w:ascii="Raleway" w:hAnsi="Raleway"/>
          <w:color w:val="000000"/>
          <w:sz w:val="27"/>
          <w:szCs w:val="27"/>
        </w:rPr>
        <w:t> Will </w:t>
      </w:r>
      <w:r>
        <w:rPr>
          <w:rStyle w:val="Emphasis"/>
          <w:rFonts w:ascii="Raleway" w:hAnsi="Raleway"/>
          <w:color w:val="000000"/>
          <w:sz w:val="27"/>
          <w:szCs w:val="27"/>
        </w:rPr>
        <w:t>item2</w:t>
      </w:r>
      <w:r>
        <w:rPr>
          <w:rFonts w:ascii="Raleway" w:hAnsi="Raleway"/>
          <w:color w:val="000000"/>
          <w:sz w:val="27"/>
          <w:szCs w:val="27"/>
        </w:rPr>
        <w:t> foreign key reference </w:t>
      </w:r>
      <w:r>
        <w:rPr>
          <w:rStyle w:val="Emphasis"/>
          <w:rFonts w:ascii="Raleway" w:hAnsi="Raleway"/>
          <w:color w:val="000000"/>
          <w:sz w:val="27"/>
          <w:szCs w:val="27"/>
        </w:rPr>
        <w:t>cart1</w:t>
      </w:r>
      <w:r>
        <w:rPr>
          <w:rFonts w:ascii="Raleway" w:hAnsi="Raleway"/>
          <w:color w:val="000000"/>
          <w:sz w:val="27"/>
          <w:szCs w:val="27"/>
        </w:rPr>
        <w:t> or </w:t>
      </w:r>
      <w:r>
        <w:rPr>
          <w:rStyle w:val="Emphasis"/>
          <w:rFonts w:ascii="Raleway" w:hAnsi="Raleway"/>
          <w:color w:val="000000"/>
          <w:sz w:val="27"/>
          <w:szCs w:val="27"/>
        </w:rPr>
        <w:t>cart2</w:t>
      </w:r>
      <w:r>
        <w:rPr>
          <w:rFonts w:ascii="Raleway" w:hAnsi="Raleway"/>
          <w:color w:val="000000"/>
          <w:sz w:val="27"/>
          <w:szCs w:val="27"/>
        </w:rPr>
        <w:t>?</w:t>
      </w:r>
    </w:p>
    <w:p w14:paraId="4CD18C3B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 resolve this ambiguity using the idea of an owning side of the relationship; references belonging to the owning side take precedence and are saved to the database.</w:t>
      </w:r>
    </w:p>
    <w:p w14:paraId="1DFD96DE" w14:textId="77777777" w:rsidR="007F18B7" w:rsidRDefault="007F18B7" w:rsidP="007F18B7">
      <w:pPr>
        <w:pStyle w:val="Heading3"/>
        <w:shd w:val="clear" w:color="auto" w:fill="FFFFFF"/>
        <w:spacing w:before="504" w:after="312"/>
        <w:rPr>
          <w:rFonts w:ascii="inherit" w:hAnsi="inherit"/>
          <w:color w:val="000000"/>
          <w:sz w:val="36"/>
          <w:szCs w:val="36"/>
        </w:rPr>
      </w:pPr>
      <w:r>
        <w:rPr>
          <w:rStyle w:val="Strong"/>
          <w:rFonts w:ascii="inherit" w:hAnsi="inherit"/>
          <w:b w:val="0"/>
          <w:bCs w:val="0"/>
          <w:color w:val="000000"/>
          <w:sz w:val="36"/>
          <w:szCs w:val="36"/>
        </w:rPr>
        <w:t>6.2. </w:t>
      </w:r>
      <w:r>
        <w:rPr>
          <w:rStyle w:val="Emphasis"/>
          <w:rFonts w:ascii="inherit" w:hAnsi="inherit"/>
          <w:color w:val="000000"/>
          <w:sz w:val="36"/>
          <w:szCs w:val="36"/>
        </w:rPr>
        <w:t>Item</w:t>
      </w:r>
      <w:r>
        <w:rPr>
          <w:rStyle w:val="Strong"/>
          <w:rFonts w:ascii="inherit" w:hAnsi="inherit"/>
          <w:b w:val="0"/>
          <w:bCs w:val="0"/>
          <w:color w:val="000000"/>
          <w:sz w:val="36"/>
          <w:szCs w:val="36"/>
        </w:rPr>
        <w:t> as the Owning Side</w:t>
      </w:r>
    </w:p>
    <w:p w14:paraId="2491778D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As stated in the </w:t>
      </w:r>
      <w:hyperlink r:id="rId12" w:history="1">
        <w:r>
          <w:rPr>
            <w:rStyle w:val="Hyperlink"/>
            <w:rFonts w:ascii="Raleway" w:hAnsi="Raleway"/>
            <w:color w:val="267438"/>
            <w:sz w:val="27"/>
            <w:szCs w:val="27"/>
            <w:u w:val="none"/>
          </w:rPr>
          <w:t>JPA specification</w:t>
        </w:r>
      </w:hyperlink>
      <w:r>
        <w:rPr>
          <w:rFonts w:ascii="Raleway" w:hAnsi="Raleway"/>
          <w:color w:val="000000"/>
          <w:sz w:val="27"/>
          <w:szCs w:val="27"/>
        </w:rPr>
        <w:t> under section 2.9, </w:t>
      </w:r>
      <w:r>
        <w:rPr>
          <w:rStyle w:val="Strong"/>
          <w:rFonts w:ascii="Raleway" w:hAnsi="Raleway"/>
          <w:color w:val="000000"/>
          <w:sz w:val="27"/>
          <w:szCs w:val="27"/>
        </w:rPr>
        <w:t>it’s a good practice to mark the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many-to-one </w:t>
      </w:r>
      <w:r>
        <w:rPr>
          <w:rStyle w:val="Strong"/>
          <w:rFonts w:ascii="Raleway" w:hAnsi="Raleway"/>
          <w:color w:val="000000"/>
          <w:sz w:val="27"/>
          <w:szCs w:val="27"/>
        </w:rPr>
        <w:t>side as the owning side.</w:t>
      </w:r>
    </w:p>
    <w:p w14:paraId="7BA418D6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 other words, </w:t>
      </w:r>
      <w:r>
        <w:rPr>
          <w:rStyle w:val="Emphasis"/>
          <w:rFonts w:ascii="Raleway" w:hAnsi="Raleway"/>
          <w:color w:val="000000"/>
          <w:sz w:val="27"/>
          <w:szCs w:val="27"/>
        </w:rPr>
        <w:t>Item </w:t>
      </w:r>
      <w:r>
        <w:rPr>
          <w:rFonts w:ascii="Raleway" w:hAnsi="Raleway"/>
          <w:color w:val="000000"/>
          <w:sz w:val="27"/>
          <w:szCs w:val="27"/>
        </w:rPr>
        <w:t>would be the owning side and </w:t>
      </w:r>
      <w:proofErr w:type="gramStart"/>
      <w:r>
        <w:rPr>
          <w:rStyle w:val="Emphasis"/>
          <w:rFonts w:ascii="Raleway" w:hAnsi="Raleway"/>
          <w:color w:val="000000"/>
          <w:sz w:val="27"/>
          <w:szCs w:val="27"/>
        </w:rPr>
        <w:t>Cart</w:t>
      </w:r>
      <w:proofErr w:type="gramEnd"/>
      <w:r>
        <w:rPr>
          <w:rStyle w:val="Emphasis"/>
          <w:rFonts w:ascii="Raleway" w:hAnsi="Raleway"/>
          <w:color w:val="000000"/>
          <w:sz w:val="27"/>
          <w:szCs w:val="27"/>
        </w:rPr>
        <w:t> </w:t>
      </w:r>
      <w:r>
        <w:rPr>
          <w:rFonts w:ascii="Raleway" w:hAnsi="Raleway"/>
          <w:color w:val="000000"/>
          <w:sz w:val="27"/>
          <w:szCs w:val="27"/>
        </w:rPr>
        <w:t>the inverse side, which is exactly what we did earlier.</w:t>
      </w:r>
    </w:p>
    <w:p w14:paraId="6159C7EB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So how did we achieve this?</w:t>
      </w:r>
    </w:p>
    <w:p w14:paraId="4C577E14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By including the 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mappedBy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</w:rPr>
        <w:t> attribute in the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Cart</w:t>
      </w:r>
      <w:r>
        <w:rPr>
          <w:rStyle w:val="Strong"/>
          <w:rFonts w:ascii="Raleway" w:hAnsi="Raleway"/>
          <w:color w:val="000000"/>
          <w:sz w:val="27"/>
          <w:szCs w:val="27"/>
        </w:rPr>
        <w:t> class, we mark it as the inverse side.</w:t>
      </w:r>
    </w:p>
    <w:p w14:paraId="538C9AD5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At the same time, we also annotate the 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Item.cart</w:t>
      </w:r>
      <w:proofErr w:type="spellEnd"/>
      <w:r>
        <w:rPr>
          <w:rStyle w:val="Strong"/>
          <w:rFonts w:ascii="Raleway" w:hAnsi="Raleway"/>
          <w:color w:val="000000"/>
          <w:sz w:val="27"/>
          <w:szCs w:val="27"/>
        </w:rPr>
        <w:t> field with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@ManyToOne</w:t>
      </w:r>
      <w:r>
        <w:rPr>
          <w:rStyle w:val="Strong"/>
          <w:rFonts w:ascii="Raleway" w:hAnsi="Raleway"/>
          <w:color w:val="000000"/>
          <w:sz w:val="27"/>
          <w:szCs w:val="27"/>
        </w:rPr>
        <w:t>, making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Item</w:t>
      </w:r>
      <w:r>
        <w:rPr>
          <w:rStyle w:val="Strong"/>
          <w:rFonts w:ascii="Raleway" w:hAnsi="Raleway"/>
          <w:color w:val="000000"/>
          <w:sz w:val="27"/>
          <w:szCs w:val="27"/>
        </w:rPr>
        <w:t> the owning side.</w:t>
      </w:r>
    </w:p>
    <w:p w14:paraId="541CC7DA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Going back to our “inconsistency” example, now Hibernate knows that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item2</w:t>
      </w:r>
      <w:r>
        <w:rPr>
          <w:rStyle w:val="Strong"/>
          <w:rFonts w:ascii="Raleway" w:hAnsi="Raleway"/>
          <w:color w:val="000000"/>
          <w:sz w:val="27"/>
          <w:szCs w:val="27"/>
        </w:rPr>
        <w:t>‘s reference is more important and will save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item2</w:t>
      </w:r>
      <w:r>
        <w:rPr>
          <w:rStyle w:val="Strong"/>
          <w:rFonts w:ascii="Raleway" w:hAnsi="Raleway"/>
          <w:color w:val="000000"/>
          <w:sz w:val="27"/>
          <w:szCs w:val="27"/>
        </w:rPr>
        <w:t>‘s reference to the database.</w:t>
      </w:r>
    </w:p>
    <w:p w14:paraId="6F2BD44D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Let’s check the result:</w:t>
      </w:r>
    </w:p>
    <w:p w14:paraId="7F7C9391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item1 ID=</w:t>
      </w:r>
      <w:r>
        <w:rPr>
          <w:rStyle w:val="hljs-number"/>
          <w:rFonts w:ascii="Source Code Pro" w:hAnsi="Source Code Pro"/>
          <w:color w:val="4E9359"/>
          <w:sz w:val="21"/>
          <w:szCs w:val="21"/>
          <w:shd w:val="clear" w:color="auto" w:fill="FAFAFA"/>
        </w:rPr>
        <w:t>1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, Foreign Key Cart ID=</w:t>
      </w:r>
      <w:r>
        <w:rPr>
          <w:rStyle w:val="hljs-number"/>
          <w:rFonts w:ascii="Source Code Pro" w:hAnsi="Source Code Pro"/>
          <w:color w:val="4E9359"/>
          <w:sz w:val="21"/>
          <w:szCs w:val="21"/>
          <w:shd w:val="clear" w:color="auto" w:fill="FAFAFA"/>
        </w:rPr>
        <w:t>1</w:t>
      </w:r>
    </w:p>
    <w:p w14:paraId="69361CC8" w14:textId="77777777" w:rsidR="007F18B7" w:rsidRDefault="007F18B7" w:rsidP="007F18B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item2 ID=</w:t>
      </w:r>
      <w:r>
        <w:rPr>
          <w:rStyle w:val="hljs-number"/>
          <w:rFonts w:ascii="Source Code Pro" w:hAnsi="Source Code Pro"/>
          <w:color w:val="4E9359"/>
          <w:sz w:val="21"/>
          <w:szCs w:val="21"/>
          <w:shd w:val="clear" w:color="auto" w:fill="FAFAFA"/>
        </w:rPr>
        <w:t>2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, Foreign Key Cart ID=</w:t>
      </w:r>
      <w:r>
        <w:rPr>
          <w:rStyle w:val="hljs-number"/>
          <w:rFonts w:ascii="Source Code Pro" w:hAnsi="Source Code Pro"/>
          <w:color w:val="4E9359"/>
          <w:sz w:val="21"/>
          <w:szCs w:val="21"/>
          <w:shd w:val="clear" w:color="auto" w:fill="FAFAFA"/>
        </w:rPr>
        <w:t>2</w:t>
      </w:r>
      <w:r>
        <w:rPr>
          <w:color w:val="000000"/>
          <w:sz w:val="27"/>
          <w:szCs w:val="27"/>
        </w:rPr>
        <w:t>Copy</w:t>
      </w:r>
    </w:p>
    <w:p w14:paraId="5BFB0F47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Although </w:t>
      </w:r>
      <w:r>
        <w:rPr>
          <w:rStyle w:val="Emphasis"/>
          <w:rFonts w:ascii="Raleway" w:hAnsi="Raleway"/>
          <w:color w:val="000000"/>
          <w:sz w:val="27"/>
          <w:szCs w:val="27"/>
        </w:rPr>
        <w:t>cart</w:t>
      </w:r>
      <w:r>
        <w:rPr>
          <w:rFonts w:ascii="Raleway" w:hAnsi="Raleway"/>
          <w:color w:val="000000"/>
          <w:sz w:val="27"/>
          <w:szCs w:val="27"/>
        </w:rPr>
        <w:t> references </w:t>
      </w:r>
      <w:r>
        <w:rPr>
          <w:rStyle w:val="Emphasis"/>
          <w:rFonts w:ascii="Raleway" w:hAnsi="Raleway"/>
          <w:color w:val="000000"/>
          <w:sz w:val="27"/>
          <w:szCs w:val="27"/>
        </w:rPr>
        <w:t>item2 </w:t>
      </w:r>
      <w:r>
        <w:rPr>
          <w:rFonts w:ascii="Raleway" w:hAnsi="Raleway"/>
          <w:color w:val="000000"/>
          <w:sz w:val="27"/>
          <w:szCs w:val="27"/>
        </w:rPr>
        <w:t>in our snippet, </w:t>
      </w:r>
      <w:r>
        <w:rPr>
          <w:rStyle w:val="Emphasis"/>
          <w:rFonts w:ascii="Raleway" w:hAnsi="Raleway"/>
          <w:color w:val="000000"/>
          <w:sz w:val="27"/>
          <w:szCs w:val="27"/>
        </w:rPr>
        <w:t>item2</w:t>
      </w:r>
      <w:r>
        <w:rPr>
          <w:rFonts w:ascii="Raleway" w:hAnsi="Raleway"/>
          <w:color w:val="000000"/>
          <w:sz w:val="27"/>
          <w:szCs w:val="27"/>
        </w:rPr>
        <w:t>‘s reference to </w:t>
      </w:r>
      <w:r>
        <w:rPr>
          <w:rStyle w:val="Emphasis"/>
          <w:rFonts w:ascii="Raleway" w:hAnsi="Raleway"/>
          <w:color w:val="000000"/>
          <w:sz w:val="27"/>
          <w:szCs w:val="27"/>
        </w:rPr>
        <w:t>cart2</w:t>
      </w:r>
      <w:r>
        <w:rPr>
          <w:rFonts w:ascii="Raleway" w:hAnsi="Raleway"/>
          <w:color w:val="000000"/>
          <w:sz w:val="27"/>
          <w:szCs w:val="27"/>
        </w:rPr>
        <w:t> is saved in the database.</w:t>
      </w:r>
    </w:p>
    <w:p w14:paraId="498602D7" w14:textId="77777777" w:rsidR="007F18B7" w:rsidRDefault="007F18B7" w:rsidP="007F18B7">
      <w:pPr>
        <w:pStyle w:val="Heading3"/>
        <w:shd w:val="clear" w:color="auto" w:fill="FFFFFF"/>
        <w:spacing w:before="504" w:after="312"/>
        <w:rPr>
          <w:rFonts w:ascii="inherit" w:hAnsi="inherit"/>
          <w:color w:val="000000"/>
          <w:sz w:val="36"/>
          <w:szCs w:val="36"/>
        </w:rPr>
      </w:pPr>
      <w:r>
        <w:rPr>
          <w:rStyle w:val="Strong"/>
          <w:rFonts w:ascii="inherit" w:hAnsi="inherit"/>
          <w:b w:val="0"/>
          <w:bCs w:val="0"/>
          <w:color w:val="000000"/>
          <w:sz w:val="36"/>
          <w:szCs w:val="36"/>
        </w:rPr>
        <w:t>6.3. </w:t>
      </w:r>
      <w:r>
        <w:rPr>
          <w:rStyle w:val="Emphasis"/>
          <w:rFonts w:ascii="inherit" w:hAnsi="inherit"/>
          <w:color w:val="000000"/>
          <w:sz w:val="36"/>
          <w:szCs w:val="36"/>
        </w:rPr>
        <w:t>Cart</w:t>
      </w:r>
      <w:r>
        <w:rPr>
          <w:rStyle w:val="Strong"/>
          <w:rFonts w:ascii="inherit" w:hAnsi="inherit"/>
          <w:b w:val="0"/>
          <w:bCs w:val="0"/>
          <w:color w:val="000000"/>
          <w:sz w:val="36"/>
          <w:szCs w:val="36"/>
        </w:rPr>
        <w:t> as the Owning Side</w:t>
      </w:r>
    </w:p>
    <w:p w14:paraId="3527C919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It’s also possible to mark the </w:t>
      </w:r>
      <w:r>
        <w:rPr>
          <w:rStyle w:val="Emphasis"/>
          <w:rFonts w:ascii="Raleway" w:hAnsi="Raleway"/>
          <w:color w:val="000000"/>
          <w:sz w:val="27"/>
          <w:szCs w:val="27"/>
        </w:rPr>
        <w:t>one-to-many</w:t>
      </w:r>
      <w:r>
        <w:rPr>
          <w:rFonts w:ascii="Raleway" w:hAnsi="Raleway"/>
          <w:color w:val="000000"/>
          <w:sz w:val="27"/>
          <w:szCs w:val="27"/>
        </w:rPr>
        <w:t> side as the owning side, and the </w:t>
      </w:r>
      <w:r>
        <w:rPr>
          <w:rStyle w:val="Emphasis"/>
          <w:rFonts w:ascii="Raleway" w:hAnsi="Raleway"/>
          <w:color w:val="000000"/>
          <w:sz w:val="27"/>
          <w:szCs w:val="27"/>
        </w:rPr>
        <w:t>many-to-one</w:t>
      </w:r>
      <w:r>
        <w:rPr>
          <w:rFonts w:ascii="Raleway" w:hAnsi="Raleway"/>
          <w:color w:val="000000"/>
          <w:sz w:val="27"/>
          <w:szCs w:val="27"/>
        </w:rPr>
        <w:t> side as the inverse side.</w:t>
      </w:r>
    </w:p>
    <w:p w14:paraId="525A9980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Although this is not a recommended practice, let’s go ahead and give it a try.</w:t>
      </w:r>
    </w:p>
    <w:p w14:paraId="78BFA009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 code snippet below shows the implementation of the </w:t>
      </w:r>
      <w:r>
        <w:rPr>
          <w:rStyle w:val="Emphasis"/>
          <w:rFonts w:ascii="Raleway" w:hAnsi="Raleway"/>
          <w:color w:val="000000"/>
          <w:sz w:val="27"/>
          <w:szCs w:val="27"/>
        </w:rPr>
        <w:t>one-to-many</w:t>
      </w:r>
      <w:r>
        <w:rPr>
          <w:rFonts w:ascii="Raleway" w:hAnsi="Raleway"/>
          <w:color w:val="000000"/>
          <w:sz w:val="27"/>
          <w:szCs w:val="27"/>
        </w:rPr>
        <w:t> side as the owning side:</w:t>
      </w:r>
    </w:p>
    <w:p w14:paraId="34403566" w14:textId="5AD06A22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public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class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Source Code Pro" w:eastAsiaTheme="majorEastAsia" w:hAnsi="Source Code Pro"/>
          <w:b/>
          <w:bCs/>
          <w:color w:val="267438"/>
          <w:sz w:val="21"/>
          <w:szCs w:val="21"/>
          <w:shd w:val="clear" w:color="auto" w:fill="FAFAFA"/>
        </w:rPr>
        <w:t>ItemOIO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{</w:t>
      </w:r>
    </w:p>
    <w:p w14:paraId="1E4D4D58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Source Code Pro" w:hAnsi="Source Code Pro"/>
          <w:color w:val="888888"/>
          <w:sz w:val="21"/>
          <w:szCs w:val="21"/>
          <w:shd w:val="clear" w:color="auto" w:fill="FAFAFA"/>
        </w:rPr>
        <w:t>//  ...</w:t>
      </w:r>
    </w:p>
    <w:p w14:paraId="169CE0CB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@ManyToOne</w:t>
      </w:r>
    </w:p>
    <w:p w14:paraId="1B688B96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@</w:t>
      </w:r>
      <w:proofErr w:type="gramStart"/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JoinColumn(</w:t>
      </w:r>
      <w:proofErr w:type="gramEnd"/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name = "</w:t>
      </w:r>
      <w:proofErr w:type="spellStart"/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cart_id</w:t>
      </w:r>
      <w:proofErr w:type="spellEnd"/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", insertable = false, updatable = false)</w:t>
      </w:r>
    </w:p>
    <w:p w14:paraId="14BFCA0B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private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CartOIO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cart;</w:t>
      </w:r>
      <w:proofErr w:type="gramEnd"/>
    </w:p>
    <w:p w14:paraId="1CB6C597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Source Code Pro" w:hAnsi="Source Code Pro"/>
          <w:color w:val="888888"/>
          <w:sz w:val="21"/>
          <w:szCs w:val="21"/>
          <w:shd w:val="clear" w:color="auto" w:fill="FAFAFA"/>
        </w:rPr>
        <w:t>//..</w:t>
      </w:r>
    </w:p>
    <w:p w14:paraId="2AC6F12C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}</w:t>
      </w:r>
    </w:p>
    <w:p w14:paraId="2D1EEB1E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19629E4D" w14:textId="6CA0015C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public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class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Source Code Pro" w:eastAsiaTheme="majorEastAsia" w:hAnsi="Source Code Pro"/>
          <w:b/>
          <w:bCs/>
          <w:color w:val="267438"/>
          <w:sz w:val="21"/>
          <w:szCs w:val="21"/>
          <w:shd w:val="clear" w:color="auto" w:fill="FAFAFA"/>
        </w:rPr>
        <w:t>CartOIO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{    </w:t>
      </w:r>
    </w:p>
    <w:p w14:paraId="775FA864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Source Code Pro" w:hAnsi="Source Code Pro"/>
          <w:color w:val="888888"/>
          <w:sz w:val="21"/>
          <w:szCs w:val="21"/>
          <w:shd w:val="clear" w:color="auto" w:fill="FAFAFA"/>
        </w:rPr>
        <w:t xml:space="preserve">//..  </w:t>
      </w:r>
    </w:p>
    <w:p w14:paraId="2BCBFBEA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@OneToMany</w:t>
      </w:r>
    </w:p>
    <w:p w14:paraId="4B8C15F3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@</w:t>
      </w:r>
      <w:proofErr w:type="gramStart"/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JoinColumn(</w:t>
      </w:r>
      <w:proofErr w:type="gramEnd"/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name = "</w:t>
      </w:r>
      <w:proofErr w:type="spellStart"/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cart_id</w:t>
      </w:r>
      <w:proofErr w:type="spellEnd"/>
      <w:r>
        <w:rPr>
          <w:rStyle w:val="hljs-meta"/>
          <w:rFonts w:ascii="Source Code Pro" w:hAnsi="Source Code Pro"/>
          <w:color w:val="1F7199"/>
          <w:sz w:val="21"/>
          <w:szCs w:val="21"/>
          <w:shd w:val="clear" w:color="auto" w:fill="FAFAFA"/>
        </w:rPr>
        <w:t>")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comment"/>
          <w:rFonts w:ascii="Source Code Pro" w:hAnsi="Source Code Pro"/>
          <w:color w:val="888888"/>
          <w:sz w:val="21"/>
          <w:szCs w:val="21"/>
          <w:shd w:val="clear" w:color="auto" w:fill="FAFAFA"/>
        </w:rPr>
        <w:t>// we need to duplicate the physical information</w:t>
      </w:r>
    </w:p>
    <w:p w14:paraId="5832F23A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private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Set&lt;</w:t>
      </w:r>
      <w:proofErr w:type="spell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ItemOIO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&gt; </w:t>
      </w:r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items;</w:t>
      </w:r>
      <w:proofErr w:type="gramEnd"/>
    </w:p>
    <w:p w14:paraId="35838AF0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Source Code Pro" w:hAnsi="Source Code Pro"/>
          <w:color w:val="888888"/>
          <w:sz w:val="21"/>
          <w:szCs w:val="21"/>
          <w:shd w:val="clear" w:color="auto" w:fill="FAFAFA"/>
        </w:rPr>
        <w:t>//..</w:t>
      </w:r>
    </w:p>
    <w:p w14:paraId="1275FA4C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}</w:t>
      </w:r>
    </w:p>
    <w:p w14:paraId="4F82EBE1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</w:p>
    <w:p w14:paraId="26C3A7C4" w14:textId="78EA4C6D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Notice how we removed the 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mappedBy</w:t>
      </w:r>
      <w:proofErr w:type="spellEnd"/>
      <w:r>
        <w:rPr>
          <w:rFonts w:ascii="Raleway" w:hAnsi="Raleway"/>
          <w:color w:val="000000"/>
          <w:sz w:val="27"/>
          <w:szCs w:val="27"/>
        </w:rPr>
        <w:t> element and set the </w:t>
      </w:r>
      <w:r>
        <w:rPr>
          <w:rStyle w:val="Emphasis"/>
          <w:rFonts w:ascii="Raleway" w:hAnsi="Raleway"/>
          <w:color w:val="000000"/>
          <w:sz w:val="27"/>
          <w:szCs w:val="27"/>
        </w:rPr>
        <w:t>many-to-one @JoinColumn</w:t>
      </w:r>
      <w:r>
        <w:rPr>
          <w:rFonts w:ascii="Raleway" w:hAnsi="Raleway"/>
          <w:color w:val="000000"/>
          <w:sz w:val="27"/>
          <w:szCs w:val="27"/>
        </w:rPr>
        <w:t> as </w:t>
      </w:r>
      <w:r>
        <w:rPr>
          <w:rStyle w:val="Emphasis"/>
          <w:rFonts w:ascii="Raleway" w:hAnsi="Raleway"/>
          <w:color w:val="000000"/>
          <w:sz w:val="27"/>
          <w:szCs w:val="27"/>
        </w:rPr>
        <w:t>insertable</w:t>
      </w:r>
      <w:r>
        <w:rPr>
          <w:rFonts w:ascii="Raleway" w:hAnsi="Raleway"/>
          <w:color w:val="000000"/>
          <w:sz w:val="27"/>
          <w:szCs w:val="27"/>
        </w:rPr>
        <w:t> and </w:t>
      </w:r>
      <w:r>
        <w:rPr>
          <w:rStyle w:val="Emphasis"/>
          <w:rFonts w:ascii="Raleway" w:hAnsi="Raleway"/>
          <w:color w:val="000000"/>
          <w:sz w:val="27"/>
          <w:szCs w:val="27"/>
        </w:rPr>
        <w:t>updatable</w:t>
      </w:r>
      <w:r>
        <w:rPr>
          <w:rFonts w:ascii="Raleway" w:hAnsi="Raleway"/>
          <w:color w:val="000000"/>
          <w:sz w:val="27"/>
          <w:szCs w:val="27"/>
        </w:rPr>
        <w:t> to </w:t>
      </w:r>
      <w:r>
        <w:rPr>
          <w:rStyle w:val="Emphasis"/>
          <w:rFonts w:ascii="Raleway" w:hAnsi="Raleway"/>
          <w:color w:val="000000"/>
          <w:sz w:val="27"/>
          <w:szCs w:val="27"/>
        </w:rPr>
        <w:t>false</w:t>
      </w:r>
      <w:r>
        <w:rPr>
          <w:rFonts w:ascii="Raleway" w:hAnsi="Raleway"/>
          <w:color w:val="000000"/>
          <w:sz w:val="27"/>
          <w:szCs w:val="27"/>
        </w:rPr>
        <w:t>.</w:t>
      </w:r>
    </w:p>
    <w:p w14:paraId="3B07D668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If we run the same code, the result will be the opposite:</w:t>
      </w:r>
    </w:p>
    <w:p w14:paraId="36B92335" w14:textId="77777777" w:rsidR="007F18B7" w:rsidRDefault="007F18B7" w:rsidP="007F18B7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item1 ID=1, Foreign Key Cart ID=1</w:t>
      </w:r>
    </w:p>
    <w:p w14:paraId="77887068" w14:textId="77777777" w:rsidR="007F18B7" w:rsidRDefault="007F18B7" w:rsidP="007F18B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item2 ID=2, Foreign Key Cart ID=1</w:t>
      </w:r>
      <w:r>
        <w:rPr>
          <w:color w:val="000000"/>
          <w:sz w:val="27"/>
          <w:szCs w:val="27"/>
        </w:rPr>
        <w:t>Copy</w:t>
      </w:r>
    </w:p>
    <w:p w14:paraId="484D42E9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As shown above, now </w:t>
      </w:r>
      <w:r>
        <w:rPr>
          <w:rStyle w:val="Emphasis"/>
          <w:rFonts w:ascii="Raleway" w:hAnsi="Raleway"/>
          <w:color w:val="000000"/>
          <w:sz w:val="27"/>
          <w:szCs w:val="27"/>
        </w:rPr>
        <w:t>item2</w:t>
      </w:r>
      <w:r>
        <w:rPr>
          <w:rFonts w:ascii="Raleway" w:hAnsi="Raleway"/>
          <w:color w:val="000000"/>
          <w:sz w:val="27"/>
          <w:szCs w:val="27"/>
        </w:rPr>
        <w:t> belongs to the </w:t>
      </w:r>
      <w:r>
        <w:rPr>
          <w:rStyle w:val="Emphasis"/>
          <w:rFonts w:ascii="Raleway" w:hAnsi="Raleway"/>
          <w:color w:val="000000"/>
          <w:sz w:val="27"/>
          <w:szCs w:val="27"/>
        </w:rPr>
        <w:t>cart.</w:t>
      </w:r>
    </w:p>
    <w:p w14:paraId="570CCBAB" w14:textId="77777777" w:rsidR="007F18B7" w:rsidRDefault="007F18B7" w:rsidP="007F18B7">
      <w:pPr>
        <w:pStyle w:val="Heading2"/>
      </w:pPr>
      <w:r>
        <w:rPr>
          <w:rStyle w:val="Strong"/>
          <w:b w:val="0"/>
          <w:bCs w:val="0"/>
          <w:sz w:val="44"/>
          <w:szCs w:val="44"/>
        </w:rPr>
        <w:t>7. Conclusion</w:t>
      </w:r>
    </w:p>
    <w:p w14:paraId="20EE55F6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 have seen how easy it is to implement the </w:t>
      </w:r>
      <w:r>
        <w:rPr>
          <w:rStyle w:val="Emphasis"/>
          <w:rFonts w:ascii="Raleway" w:hAnsi="Raleway"/>
          <w:color w:val="000000"/>
          <w:sz w:val="27"/>
          <w:szCs w:val="27"/>
        </w:rPr>
        <w:t>one-to-many</w:t>
      </w:r>
      <w:r>
        <w:rPr>
          <w:rFonts w:ascii="Raleway" w:hAnsi="Raleway"/>
          <w:color w:val="000000"/>
          <w:sz w:val="27"/>
          <w:szCs w:val="27"/>
        </w:rPr>
        <w:t> relationship with the Hibernate ORM and H2 database using JPA annotations.</w:t>
      </w:r>
    </w:p>
    <w:p w14:paraId="726474FD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Additionally, we learned about bidirectional relationships and how to implement the notion of an owning side.</w:t>
      </w:r>
    </w:p>
    <w:p w14:paraId="12E8F7B6" w14:textId="77777777" w:rsidR="007F18B7" w:rsidRDefault="007F18B7" w:rsidP="007F18B7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 source code in this article can be found </w:t>
      </w:r>
      <w:hyperlink r:id="rId13" w:history="1">
        <w:r>
          <w:rPr>
            <w:rStyle w:val="Hyperlink"/>
            <w:rFonts w:ascii="Raleway" w:hAnsi="Raleway"/>
            <w:color w:val="267438"/>
            <w:sz w:val="27"/>
            <w:szCs w:val="27"/>
            <w:u w:val="none"/>
          </w:rPr>
          <w:t>over on GitHub</w:t>
        </w:r>
      </w:hyperlink>
      <w:r>
        <w:rPr>
          <w:rFonts w:ascii="Raleway" w:hAnsi="Raleway"/>
          <w:color w:val="000000"/>
          <w:sz w:val="27"/>
          <w:szCs w:val="27"/>
        </w:rPr>
        <w:t>.</w:t>
      </w:r>
    </w:p>
    <w:p w14:paraId="52EBFE69" w14:textId="77777777" w:rsidR="00A87A9E" w:rsidRDefault="00A87A9E" w:rsidP="004016FA"/>
    <w:p w14:paraId="3DC102FF" w14:textId="77777777" w:rsidR="00A2785F" w:rsidRDefault="00A2785F" w:rsidP="004016FA"/>
    <w:p w14:paraId="309CC754" w14:textId="77777777" w:rsidR="00A2785F" w:rsidRDefault="00A2785F" w:rsidP="004016FA"/>
    <w:p w14:paraId="0997C16D" w14:textId="77777777" w:rsidR="00F5559A" w:rsidRPr="004016FA" w:rsidRDefault="00F5559A" w:rsidP="004016FA"/>
    <w:sectPr w:rsidR="00F5559A" w:rsidRPr="004016FA" w:rsidSect="00730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D96"/>
    <w:multiLevelType w:val="multilevel"/>
    <w:tmpl w:val="111E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D334D"/>
    <w:multiLevelType w:val="multilevel"/>
    <w:tmpl w:val="76E2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A569A"/>
    <w:multiLevelType w:val="multilevel"/>
    <w:tmpl w:val="5840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13B0D"/>
    <w:multiLevelType w:val="multilevel"/>
    <w:tmpl w:val="4688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E3FD1"/>
    <w:multiLevelType w:val="multilevel"/>
    <w:tmpl w:val="03B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416E18"/>
    <w:multiLevelType w:val="hybridMultilevel"/>
    <w:tmpl w:val="C8FC2540"/>
    <w:lvl w:ilvl="0" w:tplc="8CDECD70">
      <w:start w:val="76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861112">
    <w:abstractNumId w:val="5"/>
  </w:num>
  <w:num w:numId="2" w16cid:durableId="1384062520">
    <w:abstractNumId w:val="4"/>
  </w:num>
  <w:num w:numId="3" w16cid:durableId="633679897">
    <w:abstractNumId w:val="0"/>
  </w:num>
  <w:num w:numId="4" w16cid:durableId="59449047">
    <w:abstractNumId w:val="3"/>
  </w:num>
  <w:num w:numId="5" w16cid:durableId="1275283536">
    <w:abstractNumId w:val="1"/>
  </w:num>
  <w:num w:numId="6" w16cid:durableId="1907837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9E"/>
    <w:rsid w:val="00166379"/>
    <w:rsid w:val="001F37AD"/>
    <w:rsid w:val="00280B92"/>
    <w:rsid w:val="004016FA"/>
    <w:rsid w:val="004C6AE7"/>
    <w:rsid w:val="005E3069"/>
    <w:rsid w:val="005F54E9"/>
    <w:rsid w:val="0061049A"/>
    <w:rsid w:val="00730879"/>
    <w:rsid w:val="00744AA0"/>
    <w:rsid w:val="007F18B7"/>
    <w:rsid w:val="009C6BE0"/>
    <w:rsid w:val="00A2785F"/>
    <w:rsid w:val="00A55A9B"/>
    <w:rsid w:val="00A87A9E"/>
    <w:rsid w:val="00B476A0"/>
    <w:rsid w:val="00C402F6"/>
    <w:rsid w:val="00F5559A"/>
    <w:rsid w:val="00FB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95CCD"/>
  <w15:chartTrackingRefBased/>
  <w15:docId w15:val="{49DACFCD-684F-1745-9730-8A10A837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E0"/>
  </w:style>
  <w:style w:type="paragraph" w:styleId="Heading1">
    <w:name w:val="heading 1"/>
    <w:basedOn w:val="Normal"/>
    <w:next w:val="Normal"/>
    <w:link w:val="Heading1Char"/>
    <w:uiPriority w:val="9"/>
    <w:qFormat/>
    <w:rsid w:val="00C402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7F18B7"/>
    <w:pPr>
      <w:shd w:val="clear" w:color="auto" w:fill="FFFFFF"/>
      <w:spacing w:before="504" w:after="312"/>
      <w:outlineLvl w:val="1"/>
    </w:pPr>
    <w:rPr>
      <w:rFonts w:ascii="inherit" w:hAnsi="inherit"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8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Style">
    <w:name w:val="NameStyle"/>
    <w:basedOn w:val="Normal"/>
    <w:qFormat/>
    <w:rsid w:val="0061049A"/>
    <w:pPr>
      <w:pBdr>
        <w:top w:val="nil"/>
        <w:left w:val="nil"/>
        <w:bottom w:val="nil"/>
        <w:right w:val="nil"/>
        <w:between w:val="nil"/>
      </w:pBdr>
    </w:pPr>
    <w:rPr>
      <w:rFonts w:ascii="Helvetica Neue" w:eastAsia="Raleway" w:hAnsi="Helvetica Neue" w:cs="Raleway"/>
      <w:kern w:val="0"/>
      <w:sz w:val="48"/>
      <w:szCs w:val="48"/>
      <w:lang w:val="e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40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FB11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Script">
    <w:name w:val="CodeScript"/>
    <w:basedOn w:val="CommentText"/>
    <w:qFormat/>
    <w:rsid w:val="00FB1140"/>
    <w:rPr>
      <w:rFonts w:ascii="Courier New" w:hAnsi="Courier New"/>
      <w:b/>
      <w:color w:val="538135" w:themeColor="accent6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1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140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F18B7"/>
    <w:rPr>
      <w:rFonts w:ascii="inherit" w:eastAsiaTheme="majorEastAsia" w:hAnsi="inherit" w:cstheme="majorBidi"/>
      <w:color w:val="000000"/>
      <w:sz w:val="36"/>
      <w:szCs w:val="36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0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30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78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2785F"/>
    <w:rPr>
      <w:i/>
      <w:iCs/>
    </w:rPr>
  </w:style>
  <w:style w:type="character" w:styleId="Hyperlink">
    <w:name w:val="Hyperlink"/>
    <w:basedOn w:val="DefaultParagraphFont"/>
    <w:uiPriority w:val="99"/>
    <w:unhideWhenUsed/>
    <w:rsid w:val="009C6BE0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4E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54E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5F54E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4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4E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402F6"/>
    <w:pPr>
      <w:ind w:left="720"/>
      <w:contextualSpacing/>
    </w:pPr>
  </w:style>
  <w:style w:type="character" w:customStyle="1" w:styleId="hljs-keyword">
    <w:name w:val="hljs-keyword"/>
    <w:basedOn w:val="DefaultParagraphFont"/>
    <w:rsid w:val="00A87A9E"/>
  </w:style>
  <w:style w:type="character" w:customStyle="1" w:styleId="hljs-title">
    <w:name w:val="hljs-title"/>
    <w:basedOn w:val="DefaultParagraphFont"/>
    <w:rsid w:val="00A87A9E"/>
  </w:style>
  <w:style w:type="character" w:customStyle="1" w:styleId="hljs-comment">
    <w:name w:val="hljs-comment"/>
    <w:basedOn w:val="DefaultParagraphFont"/>
    <w:rsid w:val="00A87A9E"/>
  </w:style>
  <w:style w:type="character" w:customStyle="1" w:styleId="hljs-meta">
    <w:name w:val="hljs-meta"/>
    <w:basedOn w:val="DefaultParagraphFont"/>
    <w:rsid w:val="00A87A9E"/>
  </w:style>
  <w:style w:type="paragraph" w:customStyle="1" w:styleId="brush">
    <w:name w:val="brush:"/>
    <w:basedOn w:val="Normal"/>
    <w:rsid w:val="00A87A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params">
    <w:name w:val="hljs-params"/>
    <w:basedOn w:val="DefaultParagraphFont"/>
    <w:rsid w:val="00A87A9E"/>
  </w:style>
  <w:style w:type="character" w:customStyle="1" w:styleId="hljs-type">
    <w:name w:val="hljs-type"/>
    <w:basedOn w:val="DefaultParagraphFont"/>
    <w:rsid w:val="00A87A9E"/>
  </w:style>
  <w:style w:type="character" w:customStyle="1" w:styleId="hljs-variable">
    <w:name w:val="hljs-variable"/>
    <w:basedOn w:val="DefaultParagraphFont"/>
    <w:rsid w:val="00A87A9E"/>
  </w:style>
  <w:style w:type="character" w:customStyle="1" w:styleId="hljs-operator">
    <w:name w:val="hljs-operator"/>
    <w:basedOn w:val="DefaultParagraphFont"/>
    <w:rsid w:val="00A87A9E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8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tring">
    <w:name w:val="hljs-string"/>
    <w:basedOn w:val="DefaultParagraphFont"/>
    <w:rsid w:val="007F18B7"/>
  </w:style>
  <w:style w:type="character" w:customStyle="1" w:styleId="hljs-number">
    <w:name w:val="hljs-number"/>
    <w:basedOn w:val="DefaultParagraphFont"/>
    <w:rsid w:val="007F18B7"/>
  </w:style>
  <w:style w:type="character" w:customStyle="1" w:styleId="optin-button">
    <w:name w:val="optin-button"/>
    <w:basedOn w:val="DefaultParagraphFont"/>
    <w:rsid w:val="007F18B7"/>
  </w:style>
  <w:style w:type="paragraph" w:customStyle="1" w:styleId="no-interstitial-ads">
    <w:name w:val="no-interstitial-ads"/>
    <w:basedOn w:val="Normal"/>
    <w:rsid w:val="007F18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enu-java-back-to-basics-tutorial">
    <w:name w:val="menu-java-back-to-basics-tutorial"/>
    <w:basedOn w:val="Normal"/>
    <w:rsid w:val="007F18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enu-jackson-json-tutorial">
    <w:name w:val="menu-jackson-json-tutorial"/>
    <w:basedOn w:val="Normal"/>
    <w:rsid w:val="007F18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enu-apache-httpclient-tutorial">
    <w:name w:val="menu-apache-httpclient-tutorial"/>
    <w:basedOn w:val="Normal"/>
    <w:rsid w:val="007F18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enu-rest-with-spring-tutorial">
    <w:name w:val="menu-rest-with-spring-tutorial"/>
    <w:basedOn w:val="Normal"/>
    <w:rsid w:val="007F18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enu-spring-persistence-tutorial">
    <w:name w:val="menu-spring-persistence-tutorial"/>
    <w:basedOn w:val="Normal"/>
    <w:rsid w:val="007F18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enu-security-with-spring">
    <w:name w:val="menu-security-with-spring"/>
    <w:basedOn w:val="Normal"/>
    <w:rsid w:val="007F18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enu-spring-reactive-tutorials">
    <w:name w:val="menu-spring-reactive-tutorials"/>
    <w:basedOn w:val="Normal"/>
    <w:rsid w:val="007F18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9782">
                      <w:marLeft w:val="-150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4423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45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63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2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540116">
                                          <w:marLeft w:val="0"/>
                                          <w:marRight w:val="0"/>
                                          <w:marTop w:val="600"/>
                                          <w:marBottom w:val="300"/>
                                          <w:divBdr>
                                            <w:top w:val="single" w:sz="24" w:space="4" w:color="63B175"/>
                                            <w:left w:val="single" w:sz="24" w:space="26" w:color="63B175"/>
                                            <w:bottom w:val="single" w:sz="24" w:space="8" w:color="63B175"/>
                                            <w:right w:val="single" w:sz="24" w:space="26" w:color="63B17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71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9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89744">
                                      <w:marLeft w:val="0"/>
                                      <w:marRight w:val="0"/>
                                      <w:marTop w:val="6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21127">
                                          <w:marLeft w:val="420"/>
                                          <w:marRight w:val="4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50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5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6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8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1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0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4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55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0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45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8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3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60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1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6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4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3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3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37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3312">
                          <w:marLeft w:val="0"/>
                          <w:marRight w:val="12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7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7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82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9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76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9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07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4.1/manual/en-US/html/ch07.html" TargetMode="External"/><Relationship Id="rId13" Type="http://schemas.openxmlformats.org/officeDocument/2006/relationships/hyperlink" Target="https://github.com/eugenp/tutorials/tree/master/persistence-modules/hibernate-annotation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download.oracle.com/otndocs/jcp/persistence-2.0-fr-eval-oth-JSpe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eldung.com/cs/erd" TargetMode="External"/><Relationship Id="rId11" Type="http://schemas.openxmlformats.org/officeDocument/2006/relationships/hyperlink" Target="https://ads.freestar.com/?utm_campaign=branding&amp;utm_medium=banner&amp;utm_source=baeldung.com&amp;utm_content=baeldung_incontent_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vnrepository.com/artifact/com.h2database/h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vnrepository.com/artifact/org.hibernate/hibernate-cor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y/Library/Group%20Containers/UBF8T346G9.Office/User%20Content.localized/Templates.localized/Helm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D78D01-1FFD-A041-9F56-E168FB001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HelmNotes.dotx</Template>
  <TotalTime>10</TotalTime>
  <Pages>1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Talkowski</dc:creator>
  <cp:keywords/>
  <dc:description/>
  <cp:lastModifiedBy>Andrew Talkowski</cp:lastModifiedBy>
  <cp:revision>2</cp:revision>
  <dcterms:created xsi:type="dcterms:W3CDTF">2024-01-07T01:28:00Z</dcterms:created>
  <dcterms:modified xsi:type="dcterms:W3CDTF">2024-01-07T01:41:00Z</dcterms:modified>
</cp:coreProperties>
</file>