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110" w:rsidRDefault="00A63110" w:rsidP="00A63110">
      <w:pPr>
        <w:rPr>
          <w:rFonts w:hint="eastAsia"/>
        </w:rPr>
      </w:pPr>
      <w:r>
        <w:rPr>
          <w:rFonts w:hint="eastAsia"/>
        </w:rPr>
        <w:t>本文档用于</w:t>
      </w:r>
      <w:proofErr w:type="gramStart"/>
      <w:r>
        <w:rPr>
          <w:rFonts w:hint="eastAsia"/>
        </w:rPr>
        <w:t>介绍谷歌</w:t>
      </w:r>
      <w:proofErr w:type="spellStart"/>
      <w:proofErr w:type="gramEnd"/>
      <w:r>
        <w:rPr>
          <w:rFonts w:hint="eastAsia"/>
        </w:rPr>
        <w:t>g</w:t>
      </w:r>
      <w:r>
        <w:t>RPC</w:t>
      </w:r>
      <w:proofErr w:type="spellEnd"/>
      <w:r>
        <w:rPr>
          <w:rFonts w:hint="eastAsia"/>
        </w:rPr>
        <w:t>框架和protocol</w:t>
      </w:r>
      <w:r>
        <w:t xml:space="preserve"> </w:t>
      </w:r>
      <w:r>
        <w:rPr>
          <w:rFonts w:hint="eastAsia"/>
        </w:rPr>
        <w:t>buffer。</w:t>
      </w:r>
      <w:proofErr w:type="spellStart"/>
      <w:r>
        <w:rPr>
          <w:rFonts w:hint="eastAsia"/>
        </w:rPr>
        <w:t>g</w:t>
      </w:r>
      <w:r>
        <w:t>RPC</w:t>
      </w:r>
      <w:proofErr w:type="spellEnd"/>
      <w:r>
        <w:rPr>
          <w:rFonts w:hint="eastAsia"/>
        </w:rPr>
        <w:t>是使用protocol</w:t>
      </w:r>
      <w:r>
        <w:t xml:space="preserve"> </w:t>
      </w:r>
      <w:r>
        <w:rPr>
          <w:rFonts w:hint="eastAsia"/>
        </w:rPr>
        <w:t>buffer充当它的IDL和消息传递格式。</w:t>
      </w:r>
    </w:p>
    <w:p w:rsidR="004877FC" w:rsidRDefault="00A63110" w:rsidP="00A63110">
      <w:pPr>
        <w:pStyle w:val="2"/>
      </w:pPr>
      <w:r>
        <w:rPr>
          <w:rFonts w:hint="eastAsia"/>
        </w:rPr>
        <w:t>简介</w:t>
      </w:r>
    </w:p>
    <w:p w:rsidR="00A63110" w:rsidRPr="00A63110" w:rsidRDefault="00A63110" w:rsidP="00A63110">
      <w:pPr>
        <w:rPr>
          <w:rFonts w:hint="eastAsia"/>
        </w:rPr>
      </w:pPr>
      <w:r>
        <w:rPr>
          <w:rFonts w:hint="eastAsia"/>
        </w:rPr>
        <w:t>在</w:t>
      </w:r>
      <w:proofErr w:type="spellStart"/>
      <w:r>
        <w:rPr>
          <w:rFonts w:hint="eastAsia"/>
        </w:rPr>
        <w:t>gRPC</w:t>
      </w:r>
      <w:proofErr w:type="spellEnd"/>
      <w:r>
        <w:rPr>
          <w:rFonts w:hint="eastAsia"/>
        </w:rPr>
        <w:t>中，一个客户端应用能够像调用一个本地对象的方法一样调用位于不同机器上的服务端应用，使得创建分布式应用和服务变得更加简单。和很多</w:t>
      </w:r>
      <w:proofErr w:type="spellStart"/>
      <w:r>
        <w:rPr>
          <w:rFonts w:hint="eastAsia"/>
        </w:rPr>
        <w:t>rpc</w:t>
      </w:r>
      <w:proofErr w:type="spellEnd"/>
      <w:r>
        <w:rPr>
          <w:rFonts w:hint="eastAsia"/>
        </w:rPr>
        <w:t>系统一样，</w:t>
      </w:r>
      <w:proofErr w:type="spellStart"/>
      <w:r>
        <w:rPr>
          <w:rFonts w:hint="eastAsia"/>
        </w:rPr>
        <w:t>gRPC</w:t>
      </w:r>
      <w:proofErr w:type="spellEnd"/>
      <w:r>
        <w:rPr>
          <w:rFonts w:hint="eastAsia"/>
        </w:rPr>
        <w:t>也是基于服务声明，方法</w:t>
      </w:r>
      <w:proofErr w:type="gramStart"/>
      <w:r>
        <w:rPr>
          <w:rFonts w:hint="eastAsia"/>
        </w:rPr>
        <w:t>定义传参类型</w:t>
      </w:r>
      <w:proofErr w:type="gramEnd"/>
      <w:r>
        <w:rPr>
          <w:rFonts w:hint="eastAsia"/>
        </w:rPr>
        <w:t>和返回类型。在服务端，</w:t>
      </w:r>
      <w:r w:rsidR="00BB540A">
        <w:rPr>
          <w:rFonts w:hint="eastAsia"/>
        </w:rPr>
        <w:t>server</w:t>
      </w:r>
      <w:r>
        <w:rPr>
          <w:rFonts w:hint="eastAsia"/>
        </w:rPr>
        <w:t>实现其接口方法，并启动</w:t>
      </w:r>
      <w:proofErr w:type="spellStart"/>
      <w:r>
        <w:rPr>
          <w:rFonts w:hint="eastAsia"/>
        </w:rPr>
        <w:t>gRPC</w:t>
      </w:r>
      <w:proofErr w:type="spellEnd"/>
      <w:r>
        <w:rPr>
          <w:rFonts w:hint="eastAsia"/>
        </w:rPr>
        <w:t>服务进程</w:t>
      </w:r>
      <w:r w:rsidR="00BB540A">
        <w:rPr>
          <w:rFonts w:hint="eastAsia"/>
        </w:rPr>
        <w:t>处理客户端的方法调用。在客户端，client也同样提供server的相同的方法。</w:t>
      </w:r>
    </w:p>
    <w:p w:rsidR="00A63110" w:rsidRDefault="00BB540A" w:rsidP="00A63110">
      <w:r>
        <w:rPr>
          <w:noProof/>
        </w:rPr>
        <w:drawing>
          <wp:inline distT="0" distB="0" distL="0" distR="0" wp14:anchorId="7A1DC4EF" wp14:editId="72EBA31F">
            <wp:extent cx="5274310" cy="3278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78505"/>
                    </a:xfrm>
                    <a:prstGeom prst="rect">
                      <a:avLst/>
                    </a:prstGeom>
                  </pic:spPr>
                </pic:pic>
              </a:graphicData>
            </a:graphic>
          </wp:inline>
        </w:drawing>
      </w:r>
    </w:p>
    <w:p w:rsidR="00BB540A" w:rsidRDefault="00BB540A" w:rsidP="00A63110">
      <w:proofErr w:type="spellStart"/>
      <w:r>
        <w:rPr>
          <w:rFonts w:hint="eastAsia"/>
        </w:rPr>
        <w:t>g</w:t>
      </w:r>
      <w:r>
        <w:t>RPC</w:t>
      </w:r>
      <w:proofErr w:type="spellEnd"/>
      <w:r>
        <w:rPr>
          <w:rFonts w:hint="eastAsia"/>
        </w:rPr>
        <w:t>客户端和服务</w:t>
      </w:r>
      <w:proofErr w:type="gramStart"/>
      <w:r>
        <w:rPr>
          <w:rFonts w:hint="eastAsia"/>
        </w:rPr>
        <w:t>端能够</w:t>
      </w:r>
      <w:proofErr w:type="gramEnd"/>
      <w:r>
        <w:rPr>
          <w:rFonts w:hint="eastAsia"/>
        </w:rPr>
        <w:t>在不同的环境中通信，并能使用不同语言实现</w:t>
      </w:r>
      <w:proofErr w:type="spellStart"/>
      <w:r>
        <w:rPr>
          <w:rFonts w:hint="eastAsia"/>
        </w:rPr>
        <w:t>gRPC</w:t>
      </w:r>
      <w:proofErr w:type="spellEnd"/>
      <w:r>
        <w:rPr>
          <w:rFonts w:hint="eastAsia"/>
        </w:rPr>
        <w:t>。</w:t>
      </w:r>
    </w:p>
    <w:p w:rsidR="00BB540A" w:rsidRDefault="00BB540A" w:rsidP="00BB540A">
      <w:pPr>
        <w:pStyle w:val="2"/>
      </w:pPr>
      <w:r>
        <w:rPr>
          <w:rFonts w:hint="eastAsia"/>
        </w:rPr>
        <w:t>使用Protocol</w:t>
      </w:r>
      <w:r>
        <w:t xml:space="preserve"> </w:t>
      </w:r>
      <w:r>
        <w:rPr>
          <w:rFonts w:hint="eastAsia"/>
        </w:rPr>
        <w:t>Buffer</w:t>
      </w:r>
    </w:p>
    <w:p w:rsidR="00BB540A" w:rsidRDefault="00BB540A" w:rsidP="00BB540A">
      <w:proofErr w:type="spellStart"/>
      <w:r>
        <w:rPr>
          <w:rFonts w:hint="eastAsia"/>
        </w:rPr>
        <w:t>gRPC</w:t>
      </w:r>
      <w:proofErr w:type="spellEnd"/>
      <w:r>
        <w:rPr>
          <w:rFonts w:hint="eastAsia"/>
        </w:rPr>
        <w:t>默认使用</w:t>
      </w:r>
      <w:proofErr w:type="spellStart"/>
      <w:r>
        <w:rPr>
          <w:rFonts w:hint="eastAsia"/>
        </w:rPr>
        <w:t>pb</w:t>
      </w:r>
      <w:proofErr w:type="spellEnd"/>
      <w:r>
        <w:rPr>
          <w:rFonts w:hint="eastAsia"/>
        </w:rPr>
        <w:t>来序列结构化数据（也剋使用如</w:t>
      </w:r>
      <w:proofErr w:type="spellStart"/>
      <w:r>
        <w:rPr>
          <w:rFonts w:hint="eastAsia"/>
        </w:rPr>
        <w:t>json</w:t>
      </w:r>
      <w:proofErr w:type="spellEnd"/>
      <w:r>
        <w:rPr>
          <w:rFonts w:hint="eastAsia"/>
        </w:rPr>
        <w:t>，xml等来序列化数据</w:t>
      </w:r>
      <w:r>
        <w:t>）</w:t>
      </w:r>
      <w:r>
        <w:rPr>
          <w:rFonts w:hint="eastAsia"/>
        </w:rPr>
        <w:t>。</w:t>
      </w:r>
    </w:p>
    <w:p w:rsidR="00BB540A" w:rsidRDefault="00BB540A" w:rsidP="00BB540A">
      <w:r>
        <w:rPr>
          <w:rFonts w:hint="eastAsia"/>
        </w:rPr>
        <w:t>使用</w:t>
      </w:r>
      <w:proofErr w:type="spellStart"/>
      <w:r>
        <w:rPr>
          <w:rFonts w:hint="eastAsia"/>
        </w:rPr>
        <w:t>pb</w:t>
      </w:r>
      <w:proofErr w:type="spellEnd"/>
      <w:r>
        <w:rPr>
          <w:rFonts w:hint="eastAsia"/>
        </w:rPr>
        <w:t>第一步是定义</w:t>
      </w:r>
      <w:proofErr w:type="spellStart"/>
      <w:r>
        <w:rPr>
          <w:rFonts w:hint="eastAsia"/>
        </w:rPr>
        <w:t>bp</w:t>
      </w:r>
      <w:proofErr w:type="spellEnd"/>
      <w:r>
        <w:rPr>
          <w:rFonts w:hint="eastAsia"/>
        </w:rPr>
        <w:t>的数据结构（结尾后缀.proto），数据结构在</w:t>
      </w:r>
      <w:proofErr w:type="spellStart"/>
      <w:r>
        <w:rPr>
          <w:rFonts w:hint="eastAsia"/>
        </w:rPr>
        <w:t>pb</w:t>
      </w:r>
      <w:proofErr w:type="spellEnd"/>
      <w:r>
        <w:rPr>
          <w:rFonts w:hint="eastAsia"/>
        </w:rPr>
        <w:t>中</w:t>
      </w:r>
      <w:r w:rsidR="00DD5E22">
        <w:rPr>
          <w:rFonts w:hint="eastAsia"/>
        </w:rPr>
        <w:t>称</w:t>
      </w:r>
      <w:r>
        <w:rPr>
          <w:rFonts w:hint="eastAsia"/>
        </w:rPr>
        <w:t>为message</w:t>
      </w:r>
      <w:r w:rsidR="00DD5E22">
        <w:rPr>
          <w:rFonts w:hint="eastAsia"/>
        </w:rPr>
        <w:t>，每个message都是一段属性字段的集合，如</w:t>
      </w:r>
    </w:p>
    <w:p w:rsidR="00DD5E22" w:rsidRDefault="00DD5E22" w:rsidP="00BB540A">
      <w:r>
        <w:rPr>
          <w:noProof/>
        </w:rPr>
        <w:drawing>
          <wp:inline distT="0" distB="0" distL="0" distR="0" wp14:anchorId="0968A4E1" wp14:editId="5F8C4D17">
            <wp:extent cx="339090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562100"/>
                    </a:xfrm>
                    <a:prstGeom prst="rect">
                      <a:avLst/>
                    </a:prstGeom>
                  </pic:spPr>
                </pic:pic>
              </a:graphicData>
            </a:graphic>
          </wp:inline>
        </w:drawing>
      </w:r>
    </w:p>
    <w:p w:rsidR="00DD5E22" w:rsidRDefault="00DD5E22" w:rsidP="00BB540A">
      <w:r>
        <w:rPr>
          <w:rFonts w:hint="eastAsia"/>
        </w:rPr>
        <w:t>在声明来数据结构后，就可以使用</w:t>
      </w:r>
      <w:proofErr w:type="spellStart"/>
      <w:r>
        <w:rPr>
          <w:rFonts w:hint="eastAsia"/>
        </w:rPr>
        <w:t>pb</w:t>
      </w:r>
      <w:proofErr w:type="spellEnd"/>
      <w:r>
        <w:rPr>
          <w:rFonts w:hint="eastAsia"/>
        </w:rPr>
        <w:t>的编译工具</w:t>
      </w:r>
      <w:proofErr w:type="spellStart"/>
      <w:r>
        <w:rPr>
          <w:rFonts w:hint="eastAsia"/>
        </w:rPr>
        <w:t>protoc</w:t>
      </w:r>
      <w:proofErr w:type="spellEnd"/>
      <w:r>
        <w:rPr>
          <w:rFonts w:hint="eastAsia"/>
        </w:rPr>
        <w:t>来生成对应的数据class，里面提供了简单的数据获取，设置接口以及序列化方法。</w:t>
      </w:r>
    </w:p>
    <w:p w:rsidR="00DD5E22" w:rsidRDefault="00DD5E22" w:rsidP="00BB540A">
      <w:proofErr w:type="spellStart"/>
      <w:r>
        <w:rPr>
          <w:rFonts w:hint="eastAsia"/>
        </w:rPr>
        <w:lastRenderedPageBreak/>
        <w:t>gRPC</w:t>
      </w:r>
      <w:proofErr w:type="spellEnd"/>
      <w:r>
        <w:rPr>
          <w:rFonts w:hint="eastAsia"/>
        </w:rPr>
        <w:t>的服务也是定义在proto文件中，其中的RPC方法的参数和返回值都是声明为proto结构。</w:t>
      </w:r>
    </w:p>
    <w:p w:rsidR="00DD5E22" w:rsidRDefault="00DD5E22" w:rsidP="00BB540A">
      <w:r>
        <w:rPr>
          <w:noProof/>
        </w:rPr>
        <w:drawing>
          <wp:inline distT="0" distB="0" distL="0" distR="0" wp14:anchorId="4218DBE6" wp14:editId="5C90F2F9">
            <wp:extent cx="5274310" cy="3157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7855"/>
                    </a:xfrm>
                    <a:prstGeom prst="rect">
                      <a:avLst/>
                    </a:prstGeom>
                  </pic:spPr>
                </pic:pic>
              </a:graphicData>
            </a:graphic>
          </wp:inline>
        </w:drawing>
      </w:r>
    </w:p>
    <w:p w:rsidR="00DD5E22" w:rsidRDefault="00DD5E22" w:rsidP="00BB540A">
      <w:proofErr w:type="spellStart"/>
      <w:r>
        <w:rPr>
          <w:rFonts w:hint="eastAsia"/>
        </w:rPr>
        <w:t>gRPC</w:t>
      </w:r>
      <w:proofErr w:type="spellEnd"/>
      <w:r>
        <w:rPr>
          <w:rFonts w:hint="eastAsia"/>
        </w:rPr>
        <w:t>也使用带有特定插件的</w:t>
      </w:r>
      <w:proofErr w:type="spellStart"/>
      <w:r>
        <w:rPr>
          <w:rFonts w:hint="eastAsia"/>
        </w:rPr>
        <w:t>protoc</w:t>
      </w:r>
      <w:proofErr w:type="spellEnd"/>
      <w:r>
        <w:rPr>
          <w:rFonts w:hint="eastAsia"/>
        </w:rPr>
        <w:t>来解析.proto文件生成对应的方法代码，通过这中</w:t>
      </w:r>
      <w:proofErr w:type="spellStart"/>
      <w:r>
        <w:rPr>
          <w:rFonts w:hint="eastAsia"/>
        </w:rPr>
        <w:t>protoc</w:t>
      </w:r>
      <w:proofErr w:type="spellEnd"/>
      <w:r>
        <w:rPr>
          <w:rFonts w:hint="eastAsia"/>
        </w:rPr>
        <w:t>也能够包含proto数据的序列化，反序列化，获取消息类型等方法。</w:t>
      </w:r>
    </w:p>
    <w:p w:rsidR="00DD5E22" w:rsidRDefault="00DD5E22" w:rsidP="00BB540A">
      <w:r>
        <w:t>P</w:t>
      </w:r>
      <w:r>
        <w:rPr>
          <w:rFonts w:hint="eastAsia"/>
        </w:rPr>
        <w:t>rotocol</w:t>
      </w:r>
      <w:r>
        <w:t xml:space="preserve"> </w:t>
      </w:r>
      <w:r>
        <w:rPr>
          <w:rFonts w:hint="eastAsia"/>
        </w:rPr>
        <w:t>buffer</w:t>
      </w:r>
      <w:r>
        <w:t xml:space="preserve"> </w:t>
      </w:r>
      <w:r>
        <w:rPr>
          <w:rFonts w:hint="eastAsia"/>
        </w:rPr>
        <w:t>版本：</w:t>
      </w:r>
    </w:p>
    <w:p w:rsidR="00DD5E22" w:rsidRDefault="00DD5E22" w:rsidP="00BB540A">
      <w:r>
        <w:rPr>
          <w:rFonts w:hint="eastAsia"/>
        </w:rPr>
        <w:t>内容不多，主要是说的推荐使用proto3，当然proto2目前还是能兼容使用的</w:t>
      </w:r>
    </w:p>
    <w:p w:rsidR="00DD5E22" w:rsidRDefault="00DD5E22" w:rsidP="00BB540A"/>
    <w:p w:rsidR="00DD5E22" w:rsidRDefault="00DD5E22" w:rsidP="00C52EE2">
      <w:pPr>
        <w:pStyle w:val="2"/>
      </w:pPr>
      <w:r>
        <w:rPr>
          <w:rFonts w:hint="eastAsia"/>
        </w:rPr>
        <w:t>C++</w:t>
      </w:r>
      <w:r w:rsidR="00C52EE2">
        <w:rPr>
          <w:rFonts w:hint="eastAsia"/>
        </w:rPr>
        <w:t>简要实现</w:t>
      </w:r>
    </w:p>
    <w:p w:rsidR="00C52EE2" w:rsidRDefault="00C52EE2" w:rsidP="00C52EE2">
      <w:r>
        <w:rPr>
          <w:rFonts w:hint="eastAsia"/>
        </w:rPr>
        <w:t>首先下载编译源码：</w:t>
      </w:r>
      <w:bookmarkStart w:id="0" w:name="_GoBack"/>
      <w:r>
        <w:fldChar w:fldCharType="begin"/>
      </w:r>
      <w:r>
        <w:instrText xml:space="preserve"> HYPERLINK "</w:instrText>
      </w:r>
      <w:r w:rsidRPr="00C52EE2">
        <w:instrText>https://github.com/grpc/grpc/blob/master/INSTALL.md</w:instrText>
      </w:r>
      <w:r>
        <w:instrText xml:space="preserve">" </w:instrText>
      </w:r>
      <w:r>
        <w:fldChar w:fldCharType="separate"/>
      </w:r>
      <w:r w:rsidRPr="0000689B">
        <w:rPr>
          <w:rStyle w:val="a3"/>
        </w:rPr>
        <w:t>https://github.com/grpc/grpc/blob/master/INSTALL.md</w:t>
      </w:r>
      <w:r>
        <w:fldChar w:fldCharType="end"/>
      </w:r>
    </w:p>
    <w:bookmarkEnd w:id="0"/>
    <w:p w:rsidR="00C52EE2" w:rsidRDefault="00C52EE2" w:rsidP="00C52EE2">
      <w:r>
        <w:rPr>
          <w:rFonts w:hint="eastAsia"/>
        </w:rPr>
        <w:t>安装Protocol</w:t>
      </w:r>
      <w:r>
        <w:t xml:space="preserve"> </w:t>
      </w:r>
      <w:r>
        <w:rPr>
          <w:rFonts w:hint="eastAsia"/>
        </w:rPr>
        <w:t>Buffer</w:t>
      </w:r>
      <w:r>
        <w:t xml:space="preserve"> </w:t>
      </w:r>
      <w:r>
        <w:rPr>
          <w:rFonts w:hint="eastAsia"/>
        </w:rPr>
        <w:t>v3：</w:t>
      </w:r>
    </w:p>
    <w:p w:rsidR="00C52EE2" w:rsidRDefault="00C52EE2" w:rsidP="00C52EE2">
      <w:r>
        <w:rPr>
          <w:rFonts w:hint="eastAsia"/>
        </w:rPr>
        <w:t>在</w:t>
      </w:r>
      <w:proofErr w:type="spellStart"/>
      <w:r>
        <w:rPr>
          <w:rFonts w:hint="eastAsia"/>
        </w:rPr>
        <w:t>gRPC</w:t>
      </w:r>
      <w:proofErr w:type="spellEnd"/>
      <w:r>
        <w:rPr>
          <w:rFonts w:hint="eastAsia"/>
        </w:rPr>
        <w:t>框架里是使用v3来做数据序列化的，在</w:t>
      </w:r>
      <w:proofErr w:type="spellStart"/>
      <w:r>
        <w:rPr>
          <w:rFonts w:hint="eastAsia"/>
        </w:rPr>
        <w:t>gRPC</w:t>
      </w:r>
      <w:proofErr w:type="spellEnd"/>
      <w:r>
        <w:rPr>
          <w:rFonts w:hint="eastAsia"/>
        </w:rPr>
        <w:t>框架的根目录下可以使用git进行代码获取，安装</w:t>
      </w:r>
    </w:p>
    <w:p w:rsidR="00C52EE2" w:rsidRDefault="00C52EE2" w:rsidP="00C52EE2">
      <w:r>
        <w:rPr>
          <w:noProof/>
        </w:rPr>
        <w:drawing>
          <wp:inline distT="0" distB="0" distL="0" distR="0" wp14:anchorId="571580CE" wp14:editId="7FE8EFAD">
            <wp:extent cx="4638675" cy="1543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1543050"/>
                    </a:xfrm>
                    <a:prstGeom prst="rect">
                      <a:avLst/>
                    </a:prstGeom>
                  </pic:spPr>
                </pic:pic>
              </a:graphicData>
            </a:graphic>
          </wp:inline>
        </w:drawing>
      </w:r>
    </w:p>
    <w:p w:rsidR="00C52EE2" w:rsidRPr="00C52EE2" w:rsidRDefault="00C52EE2" w:rsidP="00C52EE2">
      <w:pPr>
        <w:rPr>
          <w:rFonts w:hint="eastAsia"/>
        </w:rPr>
      </w:pPr>
    </w:p>
    <w:sectPr w:rsidR="00C52EE2" w:rsidRPr="00C52E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35"/>
    <w:rsid w:val="001F1035"/>
    <w:rsid w:val="004877FC"/>
    <w:rsid w:val="00760ADA"/>
    <w:rsid w:val="00A63110"/>
    <w:rsid w:val="00B323A6"/>
    <w:rsid w:val="00BB540A"/>
    <w:rsid w:val="00C52EE2"/>
    <w:rsid w:val="00DD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3951"/>
  <w15:chartTrackingRefBased/>
  <w15:docId w15:val="{E9855929-CE3C-40F5-BD0F-21559AD2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631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3110"/>
    <w:rPr>
      <w:rFonts w:asciiTheme="majorHAnsi" w:eastAsiaTheme="majorEastAsia" w:hAnsiTheme="majorHAnsi" w:cstheme="majorBidi"/>
      <w:b/>
      <w:bCs/>
      <w:sz w:val="32"/>
      <w:szCs w:val="32"/>
    </w:rPr>
  </w:style>
  <w:style w:type="character" w:styleId="a3">
    <w:name w:val="Hyperlink"/>
    <w:basedOn w:val="a0"/>
    <w:uiPriority w:val="99"/>
    <w:unhideWhenUsed/>
    <w:rsid w:val="00C52EE2"/>
    <w:rPr>
      <w:color w:val="0563C1" w:themeColor="hyperlink"/>
      <w:u w:val="single"/>
    </w:rPr>
  </w:style>
  <w:style w:type="character" w:styleId="a4">
    <w:name w:val="Mention"/>
    <w:basedOn w:val="a0"/>
    <w:uiPriority w:val="99"/>
    <w:semiHidden/>
    <w:unhideWhenUsed/>
    <w:rsid w:val="00C52E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赵潭溪</dc:creator>
  <cp:keywords/>
  <dc:description/>
  <cp:lastModifiedBy>赵潭溪</cp:lastModifiedBy>
  <cp:revision>3</cp:revision>
  <dcterms:created xsi:type="dcterms:W3CDTF">2017-06-06T02:16:00Z</dcterms:created>
  <dcterms:modified xsi:type="dcterms:W3CDTF">2017-06-06T03:59:00Z</dcterms:modified>
</cp:coreProperties>
</file>