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помилок у програмному коді.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Ознайомитися з основними типами помилок у програмуванні: синтаксичними, логічними та помилками виконання,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навчитися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знаходити та виправляти ці помилки на прикладах простих програм.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відповідно до варіанту завдання проаналізувати невеликі фрагменти програмного коду, де присутні різного роду помилки. Основне завдання полягає у виявленні та виправленні цих помилок, а також описі чому помилки виникли, та як їх можна було б уникнути.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обчисленні виразу результат не такий, як очікується: int result = 5 + 3 * 2; Очікується отримати результат 16, а буде 11. Чому така ситуація виникла та як отримати необхідний результат?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76200</wp:posOffset>
            </wp:positionV>
            <wp:extent cx="4241800" cy="2369185"/>
            <wp:effectExtent b="0" l="0" r="0" t="0"/>
            <wp:wrapTopAndBottom distB="0" distT="0"/>
            <wp:docPr id="13913804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69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Рис.1. Представлено програмний код 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помилкою.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обчисленні дійсно виходить 11. Якщо ми додамо дужки, то значення виразу зміниться і ми отримаємо необхідний результат.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2. Представлено програмний код з кінцевим результатом.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15241</wp:posOffset>
            </wp:positionH>
            <wp:positionV relativeFrom="paragraph">
              <wp:posOffset>-125094</wp:posOffset>
            </wp:positionV>
            <wp:extent cx="4521200" cy="3213100"/>
            <wp:effectExtent b="0" l="0" r="0" t="0"/>
            <wp:wrapTopAndBottom distB="0" distT="0"/>
            <wp:docPr id="13913804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 ході лабораторної роботи ознайомилась з основними типами помилок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програмуванні: синтаксичними, логічними та помилками виконання, а також навчилася знаходити та виправляти ці помилки на прикладах простих програм.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 БІП-1-25 Атанасова Альбіна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U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f549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595959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a7">
    <w:name w:val="index heading"/>
    <w:basedOn w:val="a"/>
    <w:qFormat w:val="1"/>
    <w:pPr>
      <w:suppressLineNumbers w:val="1"/>
    </w:pPr>
    <w:rPr>
      <w:rFonts w:cs="Arial"/>
    </w:rPr>
  </w:style>
  <w:style w:type="paragraph" w:styleId="LO-normal" w:customStyle="1">
    <w:name w:val="LO-normal"/>
    <w:qFormat w:val="1"/>
    <w:pPr>
      <w:spacing w:after="160" w:line="276" w:lineRule="auto"/>
    </w:pPr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itLGJQ0m9OCmZ5NHqxoQA9cEtw==">CgMxLjA4AHIhMVhPNWswamlkczVRb2tRSFRKVFYySmlBbEJSRjM1ZmhL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2025-08-24T20:35:00Z</dcterms:created>
</cp:coreProperties>
</file>