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8635B" w14:textId="153A70AB" w:rsidR="001451F1" w:rsidRDefault="001451F1">
      <w:pPr>
        <w:rPr>
          <w:color w:val="4472C4" w:themeColor="accent1"/>
          <w:sz w:val="32"/>
          <w:szCs w:val="32"/>
        </w:rPr>
      </w:pPr>
      <w:r>
        <w:t>I have created a dashboard in Power BI and did some analysis on Airline Accident data</w:t>
      </w:r>
      <w:r w:rsidR="0088500E">
        <w:t xml:space="preserve">, the accident happened prior to 2000 was high, it got reduced a log after 2000, Also several accidents happened in different countries, not all the countries have the same accident rate.  Aircraft also plays an important role </w:t>
      </w:r>
      <w:proofErr w:type="gramStart"/>
      <w:r w:rsidR="0088500E">
        <w:t>while</w:t>
      </w:r>
      <w:proofErr w:type="gramEnd"/>
      <w:r w:rsidR="0088500E">
        <w:t xml:space="preserve"> accident. All my dashboard analysis details are present below.</w:t>
      </w:r>
    </w:p>
    <w:p w14:paraId="5CEB35F8" w14:textId="4A44AE1D" w:rsidR="00AA266B" w:rsidRPr="0035136C" w:rsidRDefault="005825D7">
      <w:pPr>
        <w:rPr>
          <w:color w:val="4472C4" w:themeColor="accent1"/>
          <w:sz w:val="32"/>
          <w:szCs w:val="32"/>
        </w:rPr>
      </w:pPr>
      <w:r w:rsidRPr="0035136C">
        <w:rPr>
          <w:color w:val="4472C4" w:themeColor="accent1"/>
          <w:sz w:val="32"/>
          <w:szCs w:val="32"/>
        </w:rPr>
        <w:t>Fatal Accident by Airlines for 2000 and after 2000</w:t>
      </w:r>
    </w:p>
    <w:p w14:paraId="5F284969" w14:textId="4E1782DC" w:rsidR="005825D7" w:rsidRDefault="005825D7" w:rsidP="005825D7">
      <w:pPr>
        <w:pStyle w:val="NormalWeb"/>
        <w:spacing w:before="0" w:beforeAutospacing="0" w:after="0" w:afterAutospacing="0"/>
      </w:pPr>
      <w:r>
        <w:t xml:space="preserve">If we do analysis on the number of fatal </w:t>
      </w:r>
      <w:r w:rsidR="001451F1">
        <w:t>accidents</w:t>
      </w:r>
      <w:r>
        <w:t xml:space="preserve"> that happened from 1985 to 1999 and 2000 to 2014 and plot them as </w:t>
      </w:r>
      <w:proofErr w:type="gramStart"/>
      <w:r>
        <w:t>side by side</w:t>
      </w:r>
      <w:proofErr w:type="gramEnd"/>
      <w:r w:rsidR="00A85ADC">
        <w:t xml:space="preserve"> </w:t>
      </w:r>
      <w:r>
        <w:t>bar diagram for different air lines, we can see in the diagram that fatal accident rates are quite high before 2000 and it got reduced</w:t>
      </w:r>
      <w:r w:rsidR="00A85ADC">
        <w:t xml:space="preserve"> </w:t>
      </w:r>
      <w:r>
        <w:t xml:space="preserve">from 2000 to 2014. </w:t>
      </w:r>
      <w:proofErr w:type="gramStart"/>
      <w:r>
        <w:t>Also</w:t>
      </w:r>
      <w:proofErr w:type="gramEnd"/>
      <w:r>
        <w:t xml:space="preserve"> it should be noted that not all the airlines have high fatal accident </w:t>
      </w:r>
      <w:proofErr w:type="gramStart"/>
      <w:r>
        <w:t>rate</w:t>
      </w:r>
      <w:proofErr w:type="gramEnd"/>
      <w:r>
        <w:t>, there are very few airlines which is showing extremely high fatal accident rate.</w:t>
      </w:r>
    </w:p>
    <w:p w14:paraId="4B2824AE" w14:textId="77777777" w:rsidR="005825D7" w:rsidRDefault="005825D7"/>
    <w:p w14:paraId="6B56C635" w14:textId="1BCCFFEA" w:rsidR="005825D7" w:rsidRPr="0035136C" w:rsidRDefault="005825D7">
      <w:pPr>
        <w:rPr>
          <w:color w:val="4472C4" w:themeColor="accent1"/>
          <w:sz w:val="32"/>
          <w:szCs w:val="32"/>
        </w:rPr>
      </w:pPr>
      <w:r w:rsidRPr="0035136C">
        <w:rPr>
          <w:color w:val="4472C4" w:themeColor="accent1"/>
          <w:sz w:val="32"/>
          <w:szCs w:val="32"/>
        </w:rPr>
        <w:t>Sum of fatalities_00_14 and Sum of fatalities_85_99 by airline</w:t>
      </w:r>
    </w:p>
    <w:p w14:paraId="62CECC91" w14:textId="7B3391D6" w:rsidR="005825D7" w:rsidRDefault="005825D7" w:rsidP="005825D7">
      <w:pPr>
        <w:pStyle w:val="NormalWeb"/>
        <w:shd w:val="clear" w:color="auto" w:fill="FFFFFF"/>
        <w:spacing w:before="0" w:beforeAutospacing="0" w:after="0" w:afterAutospacing="0"/>
        <w:rPr>
          <w:rFonts w:ascii="Segoe UI" w:hAnsi="Segoe UI" w:cs="Segoe UI"/>
          <w:color w:val="252423"/>
          <w:sz w:val="20"/>
          <w:szCs w:val="20"/>
        </w:rPr>
      </w:pPr>
      <w:r>
        <w:rPr>
          <w:rFonts w:ascii="Segoe UI" w:hAnsi="Segoe UI" w:cs="Segoe UI"/>
          <w:color w:val="252423"/>
          <w:sz w:val="20"/>
          <w:szCs w:val="20"/>
        </w:rPr>
        <w:t>In this diagram comparison, we are comparing the fatalities before 2000 (1985 - 1999) and after 2000 (2000 - 2014), if we closely look at the diagram, for different airlines before 2000 fatalities are quite high, but after 2000 there is a pattern that shows fatalities are</w:t>
      </w:r>
      <w:r w:rsidR="00A85ADC">
        <w:rPr>
          <w:rFonts w:ascii="Segoe UI" w:hAnsi="Segoe UI" w:cs="Segoe UI"/>
          <w:color w:val="252423"/>
          <w:sz w:val="20"/>
          <w:szCs w:val="20"/>
        </w:rPr>
        <w:t xml:space="preserve"> </w:t>
      </w:r>
      <w:r>
        <w:rPr>
          <w:rFonts w:ascii="Segoe UI" w:hAnsi="Segoe UI" w:cs="Segoe UI"/>
          <w:color w:val="252423"/>
          <w:sz w:val="20"/>
          <w:szCs w:val="20"/>
        </w:rPr>
        <w:t>comparatively less for most of the airlines, Malaysian Airline and other few airlines are some of the exceptions.</w:t>
      </w:r>
    </w:p>
    <w:p w14:paraId="7F8F544D" w14:textId="77777777" w:rsidR="005825D7" w:rsidRDefault="005825D7"/>
    <w:p w14:paraId="0FCD50AB" w14:textId="561E4550" w:rsidR="005825D7" w:rsidRPr="0035136C" w:rsidRDefault="005825D7">
      <w:pPr>
        <w:rPr>
          <w:color w:val="4472C4" w:themeColor="accent1"/>
          <w:sz w:val="32"/>
          <w:szCs w:val="32"/>
        </w:rPr>
      </w:pPr>
      <w:r w:rsidRPr="0035136C">
        <w:rPr>
          <w:color w:val="4472C4" w:themeColor="accent1"/>
          <w:sz w:val="32"/>
          <w:szCs w:val="32"/>
        </w:rPr>
        <w:t>Count of Fatalities by Aircraft Type</w:t>
      </w:r>
    </w:p>
    <w:p w14:paraId="7ED76D15" w14:textId="7F499632" w:rsidR="005825D7" w:rsidRDefault="005825D7" w:rsidP="005825D7">
      <w:pPr>
        <w:pStyle w:val="NormalWeb"/>
        <w:shd w:val="clear" w:color="auto" w:fill="FFFFFF"/>
        <w:spacing w:before="0" w:beforeAutospacing="0" w:after="0" w:afterAutospacing="0"/>
        <w:rPr>
          <w:rFonts w:ascii="Segoe UI" w:hAnsi="Segoe UI" w:cs="Segoe UI"/>
          <w:color w:val="252423"/>
          <w:sz w:val="20"/>
          <w:szCs w:val="20"/>
        </w:rPr>
      </w:pPr>
      <w:r>
        <w:rPr>
          <w:rFonts w:ascii="Segoe UI" w:hAnsi="Segoe UI" w:cs="Segoe UI"/>
          <w:color w:val="252423"/>
          <w:sz w:val="20"/>
          <w:szCs w:val="20"/>
        </w:rPr>
        <w:t xml:space="preserve">Here in this diagram, we have presented the fatalities by different </w:t>
      </w:r>
      <w:proofErr w:type="gramStart"/>
      <w:r>
        <w:rPr>
          <w:rFonts w:ascii="Segoe UI" w:hAnsi="Segoe UI" w:cs="Segoe UI"/>
          <w:color w:val="252423"/>
          <w:sz w:val="20"/>
          <w:szCs w:val="20"/>
        </w:rPr>
        <w:t>Air Craft</w:t>
      </w:r>
      <w:proofErr w:type="gramEnd"/>
      <w:r>
        <w:rPr>
          <w:rFonts w:ascii="Segoe UI" w:hAnsi="Segoe UI" w:cs="Segoe UI"/>
          <w:color w:val="252423"/>
          <w:sz w:val="20"/>
          <w:szCs w:val="20"/>
        </w:rPr>
        <w:t xml:space="preserve"> </w:t>
      </w:r>
      <w:proofErr w:type="gramStart"/>
      <w:r>
        <w:rPr>
          <w:rFonts w:ascii="Segoe UI" w:hAnsi="Segoe UI" w:cs="Segoe UI"/>
          <w:color w:val="252423"/>
          <w:sz w:val="20"/>
          <w:szCs w:val="20"/>
        </w:rPr>
        <w:t>type</w:t>
      </w:r>
      <w:proofErr w:type="gramEnd"/>
      <w:r>
        <w:rPr>
          <w:rFonts w:ascii="Segoe UI" w:hAnsi="Segoe UI" w:cs="Segoe UI"/>
          <w:color w:val="252423"/>
          <w:sz w:val="20"/>
          <w:szCs w:val="20"/>
        </w:rPr>
        <w:t xml:space="preserve">. Not all </w:t>
      </w:r>
      <w:r w:rsidR="001451F1">
        <w:rPr>
          <w:rFonts w:ascii="Segoe UI" w:hAnsi="Segoe UI" w:cs="Segoe UI"/>
          <w:color w:val="252423"/>
          <w:sz w:val="20"/>
          <w:szCs w:val="20"/>
        </w:rPr>
        <w:t>types</w:t>
      </w:r>
      <w:r>
        <w:rPr>
          <w:rFonts w:ascii="Segoe UI" w:hAnsi="Segoe UI" w:cs="Segoe UI"/>
          <w:color w:val="252423"/>
          <w:sz w:val="20"/>
          <w:szCs w:val="20"/>
        </w:rPr>
        <w:t xml:space="preserve"> of aircraft faces accident and fatality, as per</w:t>
      </w:r>
      <w:r w:rsidR="00A85ADC">
        <w:rPr>
          <w:rFonts w:ascii="Segoe UI" w:hAnsi="Segoe UI" w:cs="Segoe UI"/>
          <w:color w:val="252423"/>
          <w:sz w:val="20"/>
          <w:szCs w:val="20"/>
        </w:rPr>
        <w:t xml:space="preserve"> </w:t>
      </w:r>
      <w:r>
        <w:rPr>
          <w:rFonts w:ascii="Segoe UI" w:hAnsi="Segoe UI" w:cs="Segoe UI"/>
          <w:color w:val="252423"/>
          <w:sz w:val="20"/>
          <w:szCs w:val="20"/>
        </w:rPr>
        <w:t xml:space="preserve">the diagram above Douglas DC-3 is one of the special aircraft that has been used during </w:t>
      </w:r>
      <w:proofErr w:type="spellStart"/>
      <w:r>
        <w:rPr>
          <w:rFonts w:ascii="Segoe UI" w:hAnsi="Segoe UI" w:cs="Segoe UI"/>
          <w:color w:val="252423"/>
          <w:sz w:val="20"/>
          <w:szCs w:val="20"/>
        </w:rPr>
        <w:t>Word</w:t>
      </w:r>
      <w:proofErr w:type="spellEnd"/>
      <w:r>
        <w:rPr>
          <w:rFonts w:ascii="Segoe UI" w:hAnsi="Segoe UI" w:cs="Segoe UI"/>
          <w:color w:val="252423"/>
          <w:sz w:val="20"/>
          <w:szCs w:val="20"/>
        </w:rPr>
        <w:t xml:space="preserve"> War II have history for high fatality rate.</w:t>
      </w:r>
      <w:r w:rsidR="00A85ADC">
        <w:rPr>
          <w:rFonts w:ascii="Segoe UI" w:hAnsi="Segoe UI" w:cs="Segoe UI"/>
          <w:color w:val="252423"/>
          <w:sz w:val="20"/>
          <w:szCs w:val="20"/>
        </w:rPr>
        <w:t xml:space="preserve"> </w:t>
      </w:r>
      <w:r>
        <w:rPr>
          <w:rFonts w:ascii="Segoe UI" w:hAnsi="Segoe UI" w:cs="Segoe UI"/>
          <w:color w:val="252423"/>
          <w:sz w:val="20"/>
          <w:szCs w:val="20"/>
        </w:rPr>
        <w:t xml:space="preserve">Below is the </w:t>
      </w:r>
      <w:proofErr w:type="spellStart"/>
      <w:r>
        <w:rPr>
          <w:rFonts w:ascii="Segoe UI" w:hAnsi="Segoe UI" w:cs="Segoe UI"/>
          <w:color w:val="252423"/>
          <w:sz w:val="20"/>
          <w:szCs w:val="20"/>
        </w:rPr>
        <w:t>wikipedia</w:t>
      </w:r>
      <w:proofErr w:type="spellEnd"/>
      <w:r>
        <w:rPr>
          <w:rFonts w:ascii="Segoe UI" w:hAnsi="Segoe UI" w:cs="Segoe UI"/>
          <w:color w:val="252423"/>
          <w:sz w:val="20"/>
          <w:szCs w:val="20"/>
        </w:rPr>
        <w:t xml:space="preserve"> page regarding this aircraft type.</w:t>
      </w:r>
    </w:p>
    <w:p w14:paraId="2980B398" w14:textId="77777777" w:rsidR="005825D7" w:rsidRDefault="005825D7" w:rsidP="005825D7">
      <w:pPr>
        <w:pStyle w:val="NormalWeb"/>
        <w:shd w:val="clear" w:color="auto" w:fill="FFFFFF"/>
        <w:spacing w:before="0" w:beforeAutospacing="0" w:after="0" w:afterAutospacing="0"/>
        <w:rPr>
          <w:rFonts w:ascii="Segoe UI" w:hAnsi="Segoe UI" w:cs="Segoe UI"/>
          <w:color w:val="252423"/>
          <w:sz w:val="20"/>
          <w:szCs w:val="20"/>
        </w:rPr>
      </w:pPr>
    </w:p>
    <w:p w14:paraId="49769686" w14:textId="77777777" w:rsidR="005825D7" w:rsidRDefault="005825D7" w:rsidP="005825D7">
      <w:pPr>
        <w:pStyle w:val="NormalWeb"/>
        <w:shd w:val="clear" w:color="auto" w:fill="FFFFFF"/>
        <w:spacing w:before="0" w:beforeAutospacing="0" w:after="0" w:afterAutospacing="0"/>
        <w:rPr>
          <w:rFonts w:ascii="Segoe UI" w:hAnsi="Segoe UI" w:cs="Segoe UI"/>
          <w:color w:val="252423"/>
          <w:sz w:val="20"/>
          <w:szCs w:val="20"/>
        </w:rPr>
      </w:pPr>
      <w:r>
        <w:rPr>
          <w:rFonts w:ascii="Segoe UI" w:hAnsi="Segoe UI" w:cs="Segoe UI"/>
          <w:color w:val="252423"/>
          <w:sz w:val="20"/>
          <w:szCs w:val="20"/>
        </w:rPr>
        <w:t>https://en.wikipedia.org/wiki/Douglas_DC-3</w:t>
      </w:r>
    </w:p>
    <w:p w14:paraId="1432C027" w14:textId="77777777" w:rsidR="005825D7" w:rsidRDefault="005825D7"/>
    <w:p w14:paraId="3A2CAFC0" w14:textId="6055D159" w:rsidR="005825D7" w:rsidRPr="0035136C" w:rsidRDefault="005825D7">
      <w:pPr>
        <w:rPr>
          <w:color w:val="4472C4" w:themeColor="accent1"/>
          <w:sz w:val="32"/>
          <w:szCs w:val="32"/>
        </w:rPr>
      </w:pPr>
      <w:r w:rsidRPr="0035136C">
        <w:rPr>
          <w:color w:val="4472C4" w:themeColor="accent1"/>
          <w:sz w:val="32"/>
          <w:szCs w:val="32"/>
        </w:rPr>
        <w:t>Sum of incidents_00_14 and Sum of incidents_85_99</w:t>
      </w:r>
    </w:p>
    <w:p w14:paraId="582A6FC6" w14:textId="5CACD35B" w:rsidR="005825D7" w:rsidRDefault="005825D7" w:rsidP="005825D7">
      <w:pPr>
        <w:pStyle w:val="NormalWeb"/>
        <w:shd w:val="clear" w:color="auto" w:fill="FFFFFF"/>
        <w:spacing w:before="0" w:beforeAutospacing="0" w:after="0" w:afterAutospacing="0"/>
        <w:rPr>
          <w:rFonts w:ascii="Segoe UI" w:hAnsi="Segoe UI" w:cs="Segoe UI"/>
          <w:color w:val="252423"/>
          <w:sz w:val="20"/>
          <w:szCs w:val="20"/>
        </w:rPr>
      </w:pPr>
      <w:r>
        <w:rPr>
          <w:rFonts w:ascii="Segoe UI" w:hAnsi="Segoe UI" w:cs="Segoe UI"/>
          <w:color w:val="252423"/>
          <w:sz w:val="20"/>
          <w:szCs w:val="20"/>
        </w:rPr>
        <w:t xml:space="preserve">He is one of the donut pie </w:t>
      </w:r>
      <w:r w:rsidR="001451F1">
        <w:rPr>
          <w:rFonts w:ascii="Segoe UI" w:hAnsi="Segoe UI" w:cs="Segoe UI"/>
          <w:color w:val="252423"/>
          <w:sz w:val="20"/>
          <w:szCs w:val="20"/>
        </w:rPr>
        <w:t>diagrams</w:t>
      </w:r>
      <w:r>
        <w:rPr>
          <w:rFonts w:ascii="Segoe UI" w:hAnsi="Segoe UI" w:cs="Segoe UI"/>
          <w:color w:val="252423"/>
          <w:sz w:val="20"/>
          <w:szCs w:val="20"/>
        </w:rPr>
        <w:t xml:space="preserve"> that compares the </w:t>
      </w:r>
      <w:proofErr w:type="gramStart"/>
      <w:r>
        <w:rPr>
          <w:rFonts w:ascii="Segoe UI" w:hAnsi="Segoe UI" w:cs="Segoe UI"/>
          <w:color w:val="252423"/>
          <w:sz w:val="20"/>
          <w:szCs w:val="20"/>
        </w:rPr>
        <w:t>incident</w:t>
      </w:r>
      <w:proofErr w:type="gramEnd"/>
      <w:r>
        <w:rPr>
          <w:rFonts w:ascii="Segoe UI" w:hAnsi="Segoe UI" w:cs="Segoe UI"/>
          <w:color w:val="252423"/>
          <w:sz w:val="20"/>
          <w:szCs w:val="20"/>
        </w:rPr>
        <w:t xml:space="preserve"> before 2000 and after 2000, looking at the diagram we can clearly</w:t>
      </w:r>
      <w:r w:rsidR="00A85ADC">
        <w:rPr>
          <w:rFonts w:ascii="Segoe UI" w:hAnsi="Segoe UI" w:cs="Segoe UI"/>
          <w:color w:val="252423"/>
          <w:sz w:val="20"/>
          <w:szCs w:val="20"/>
        </w:rPr>
        <w:t xml:space="preserve"> </w:t>
      </w:r>
      <w:r>
        <w:rPr>
          <w:rFonts w:ascii="Segoe UI" w:hAnsi="Segoe UI" w:cs="Segoe UI"/>
          <w:color w:val="252423"/>
          <w:sz w:val="20"/>
          <w:szCs w:val="20"/>
        </w:rPr>
        <w:t>say that the incident rates were quite high before 2000 and it reduced after 2000.</w:t>
      </w:r>
    </w:p>
    <w:p w14:paraId="1A8E9AAD" w14:textId="77777777" w:rsidR="00A85ADC" w:rsidRDefault="00A85ADC"/>
    <w:p w14:paraId="3CAF7EA2" w14:textId="3261E3E8" w:rsidR="00A85ADC" w:rsidRPr="0035136C" w:rsidRDefault="00A85ADC">
      <w:pPr>
        <w:rPr>
          <w:color w:val="4472C4" w:themeColor="accent1"/>
          <w:sz w:val="32"/>
          <w:szCs w:val="32"/>
        </w:rPr>
      </w:pPr>
      <w:r w:rsidRPr="0035136C">
        <w:rPr>
          <w:color w:val="4472C4" w:themeColor="accent1"/>
          <w:sz w:val="32"/>
          <w:szCs w:val="32"/>
        </w:rPr>
        <w:t>Count of Fatalities by Year</w:t>
      </w:r>
    </w:p>
    <w:p w14:paraId="08DB9C2A" w14:textId="4601837D" w:rsidR="00A85ADC" w:rsidRDefault="00A85ADC" w:rsidP="00A85ADC">
      <w:pPr>
        <w:pStyle w:val="NormalWeb"/>
        <w:shd w:val="clear" w:color="auto" w:fill="FFFFFF"/>
        <w:spacing w:before="0" w:beforeAutospacing="0" w:after="0" w:afterAutospacing="0"/>
        <w:rPr>
          <w:rFonts w:ascii="Segoe UI" w:hAnsi="Segoe UI" w:cs="Segoe UI"/>
          <w:color w:val="252423"/>
          <w:sz w:val="20"/>
          <w:szCs w:val="20"/>
        </w:rPr>
      </w:pPr>
      <w:r>
        <w:rPr>
          <w:rFonts w:ascii="Segoe UI" w:hAnsi="Segoe UI" w:cs="Segoe UI"/>
          <w:color w:val="252423"/>
          <w:sz w:val="20"/>
          <w:szCs w:val="20"/>
        </w:rPr>
        <w:t xml:space="preserve">This represents the line diagram of fatalities </w:t>
      </w:r>
      <w:proofErr w:type="gramStart"/>
      <w:r>
        <w:rPr>
          <w:rFonts w:ascii="Segoe UI" w:hAnsi="Segoe UI" w:cs="Segoe UI"/>
          <w:color w:val="252423"/>
          <w:sz w:val="20"/>
          <w:szCs w:val="20"/>
        </w:rPr>
        <w:t>compare</w:t>
      </w:r>
      <w:proofErr w:type="gramEnd"/>
      <w:r>
        <w:rPr>
          <w:rFonts w:ascii="Segoe UI" w:hAnsi="Segoe UI" w:cs="Segoe UI"/>
          <w:color w:val="252423"/>
          <w:sz w:val="20"/>
          <w:szCs w:val="20"/>
        </w:rPr>
        <w:t xml:space="preserve"> to year, if we analyze the </w:t>
      </w:r>
      <w:r w:rsidR="001451F1">
        <w:rPr>
          <w:rFonts w:ascii="Segoe UI" w:hAnsi="Segoe UI" w:cs="Segoe UI"/>
          <w:color w:val="252423"/>
          <w:sz w:val="20"/>
          <w:szCs w:val="20"/>
        </w:rPr>
        <w:t>diagram,</w:t>
      </w:r>
      <w:r>
        <w:rPr>
          <w:rFonts w:ascii="Segoe UI" w:hAnsi="Segoe UI" w:cs="Segoe UI"/>
          <w:color w:val="252423"/>
          <w:sz w:val="20"/>
          <w:szCs w:val="20"/>
        </w:rPr>
        <w:t xml:space="preserve"> it clearly says that fatality got reduced a lot from 2000 onwards.</w:t>
      </w:r>
    </w:p>
    <w:p w14:paraId="3911084D" w14:textId="77777777" w:rsidR="00A85ADC" w:rsidRDefault="00A85ADC"/>
    <w:p w14:paraId="792376D2" w14:textId="69F5C6F8" w:rsidR="0035136C" w:rsidRPr="0035136C" w:rsidRDefault="0035136C">
      <w:pPr>
        <w:rPr>
          <w:color w:val="4472C4" w:themeColor="accent1"/>
          <w:sz w:val="32"/>
          <w:szCs w:val="32"/>
        </w:rPr>
      </w:pPr>
      <w:r w:rsidRPr="0035136C">
        <w:rPr>
          <w:color w:val="4472C4" w:themeColor="accent1"/>
          <w:sz w:val="32"/>
          <w:szCs w:val="32"/>
        </w:rPr>
        <w:t>Count of Fatalities by Route</w:t>
      </w:r>
    </w:p>
    <w:p w14:paraId="1DEB0495" w14:textId="47DF133D" w:rsidR="0035136C" w:rsidRDefault="0035136C" w:rsidP="0035136C">
      <w:pPr>
        <w:pStyle w:val="NormalWeb"/>
        <w:shd w:val="clear" w:color="auto" w:fill="FFFFFF"/>
        <w:spacing w:before="0" w:beforeAutospacing="0" w:after="0" w:afterAutospacing="0"/>
        <w:rPr>
          <w:rFonts w:ascii="Segoe UI" w:hAnsi="Segoe UI" w:cs="Segoe UI"/>
          <w:color w:val="252423"/>
          <w:sz w:val="20"/>
          <w:szCs w:val="20"/>
        </w:rPr>
      </w:pPr>
      <w:r>
        <w:rPr>
          <w:rFonts w:ascii="Segoe UI" w:hAnsi="Segoe UI" w:cs="Segoe UI"/>
          <w:color w:val="252423"/>
          <w:sz w:val="20"/>
          <w:szCs w:val="20"/>
        </w:rPr>
        <w:lastRenderedPageBreak/>
        <w:t xml:space="preserve">I have tried to create the bar diagram for fatalities for different </w:t>
      </w:r>
      <w:r w:rsidR="001451F1">
        <w:rPr>
          <w:rFonts w:ascii="Segoe UI" w:hAnsi="Segoe UI" w:cs="Segoe UI"/>
          <w:color w:val="252423"/>
          <w:sz w:val="20"/>
          <w:szCs w:val="20"/>
        </w:rPr>
        <w:t>routes</w:t>
      </w:r>
      <w:proofErr w:type="gramStart"/>
      <w:r>
        <w:rPr>
          <w:rFonts w:ascii="Segoe UI" w:hAnsi="Segoe UI" w:cs="Segoe UI"/>
          <w:color w:val="252423"/>
          <w:sz w:val="20"/>
          <w:szCs w:val="20"/>
        </w:rPr>
        <w:t>, what</w:t>
      </w:r>
      <w:proofErr w:type="gramEnd"/>
      <w:r>
        <w:rPr>
          <w:rFonts w:ascii="Segoe UI" w:hAnsi="Segoe UI" w:cs="Segoe UI"/>
          <w:color w:val="252423"/>
          <w:sz w:val="20"/>
          <w:szCs w:val="20"/>
        </w:rPr>
        <w:t xml:space="preserve"> came up is quite interesting, if we see the diagram the training routes are having maximum number of fatalities compare to other general routes.</w:t>
      </w:r>
    </w:p>
    <w:p w14:paraId="499ABC7C" w14:textId="77777777" w:rsidR="0035136C" w:rsidRDefault="0035136C"/>
    <w:p w14:paraId="3944E48F" w14:textId="0F322BBC" w:rsidR="0035136C" w:rsidRPr="0035136C" w:rsidRDefault="0035136C">
      <w:pPr>
        <w:rPr>
          <w:color w:val="4472C4" w:themeColor="accent1"/>
          <w:sz w:val="32"/>
          <w:szCs w:val="32"/>
        </w:rPr>
      </w:pPr>
      <w:r w:rsidRPr="0035136C">
        <w:rPr>
          <w:color w:val="4472C4" w:themeColor="accent1"/>
          <w:sz w:val="32"/>
          <w:szCs w:val="32"/>
        </w:rPr>
        <w:t>PIE Diagram for Air Accidents for different countries for 2008</w:t>
      </w:r>
    </w:p>
    <w:p w14:paraId="489055A5" w14:textId="67051D5F" w:rsidR="0035136C" w:rsidRDefault="0035136C" w:rsidP="0035136C">
      <w:pPr>
        <w:pStyle w:val="NormalWeb"/>
        <w:shd w:val="clear" w:color="auto" w:fill="FFFFFF"/>
        <w:spacing w:before="0" w:beforeAutospacing="0" w:after="0" w:afterAutospacing="0"/>
        <w:rPr>
          <w:rFonts w:ascii="Segoe UI" w:hAnsi="Segoe UI" w:cs="Segoe UI"/>
          <w:color w:val="252423"/>
          <w:sz w:val="20"/>
          <w:szCs w:val="20"/>
        </w:rPr>
      </w:pPr>
      <w:r>
        <w:rPr>
          <w:rFonts w:ascii="Segoe UI" w:hAnsi="Segoe UI" w:cs="Segoe UI"/>
          <w:color w:val="252423"/>
          <w:sz w:val="20"/>
          <w:szCs w:val="20"/>
        </w:rPr>
        <w:t xml:space="preserve">This is one of the data, I have taken from </w:t>
      </w:r>
      <w:proofErr w:type="spellStart"/>
      <w:r>
        <w:rPr>
          <w:rFonts w:ascii="Segoe UI" w:hAnsi="Segoe UI" w:cs="Segoe UI"/>
          <w:color w:val="252423"/>
          <w:sz w:val="20"/>
          <w:szCs w:val="20"/>
        </w:rPr>
        <w:t>Data.World</w:t>
      </w:r>
      <w:proofErr w:type="spellEnd"/>
      <w:r>
        <w:rPr>
          <w:rFonts w:ascii="Segoe UI" w:hAnsi="Segoe UI" w:cs="Segoe UI"/>
          <w:color w:val="252423"/>
          <w:sz w:val="20"/>
          <w:szCs w:val="20"/>
        </w:rPr>
        <w:t xml:space="preserve"> where it shows the frequency for person killed by accidents for different </w:t>
      </w:r>
      <w:r w:rsidR="001451F1">
        <w:rPr>
          <w:rFonts w:ascii="Segoe UI" w:hAnsi="Segoe UI" w:cs="Segoe UI"/>
          <w:color w:val="252423"/>
          <w:sz w:val="20"/>
          <w:szCs w:val="20"/>
        </w:rPr>
        <w:t>countries. I</w:t>
      </w:r>
      <w:r>
        <w:rPr>
          <w:rFonts w:ascii="Segoe UI" w:hAnsi="Segoe UI" w:cs="Segoe UI"/>
          <w:color w:val="252423"/>
          <w:sz w:val="20"/>
          <w:szCs w:val="20"/>
        </w:rPr>
        <w:t xml:space="preserve"> have taken 2008 data and put them in Pie Chart for 'killed' frequency in air accidents. Spain and Russia are the only countries which shows high fatality rate for air accidents, other country frequencies are quite low compared to these two countries.</w:t>
      </w:r>
    </w:p>
    <w:p w14:paraId="176881CB" w14:textId="77777777" w:rsidR="0035136C" w:rsidRDefault="0035136C"/>
    <w:p w14:paraId="4F97D76E" w14:textId="77777777" w:rsidR="0035136C" w:rsidRDefault="0035136C"/>
    <w:sectPr w:rsidR="00351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EBA"/>
    <w:rsid w:val="000831FF"/>
    <w:rsid w:val="00144743"/>
    <w:rsid w:val="001451F1"/>
    <w:rsid w:val="0035136C"/>
    <w:rsid w:val="00495587"/>
    <w:rsid w:val="005825D7"/>
    <w:rsid w:val="00810EBA"/>
    <w:rsid w:val="00861F90"/>
    <w:rsid w:val="0088500E"/>
    <w:rsid w:val="00A85ADC"/>
    <w:rsid w:val="00AA266B"/>
    <w:rsid w:val="00FC6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93B53"/>
  <w15:chartTrackingRefBased/>
  <w15:docId w15:val="{A759C40F-DF1B-4900-B441-76C3771D1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25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36416">
      <w:bodyDiv w:val="1"/>
      <w:marLeft w:val="0"/>
      <w:marRight w:val="0"/>
      <w:marTop w:val="0"/>
      <w:marBottom w:val="0"/>
      <w:divBdr>
        <w:top w:val="none" w:sz="0" w:space="0" w:color="auto"/>
        <w:left w:val="none" w:sz="0" w:space="0" w:color="auto"/>
        <w:bottom w:val="none" w:sz="0" w:space="0" w:color="auto"/>
        <w:right w:val="none" w:sz="0" w:space="0" w:color="auto"/>
      </w:divBdr>
    </w:div>
    <w:div w:id="224341158">
      <w:bodyDiv w:val="1"/>
      <w:marLeft w:val="0"/>
      <w:marRight w:val="0"/>
      <w:marTop w:val="0"/>
      <w:marBottom w:val="0"/>
      <w:divBdr>
        <w:top w:val="none" w:sz="0" w:space="0" w:color="auto"/>
        <w:left w:val="none" w:sz="0" w:space="0" w:color="auto"/>
        <w:bottom w:val="none" w:sz="0" w:space="0" w:color="auto"/>
        <w:right w:val="none" w:sz="0" w:space="0" w:color="auto"/>
      </w:divBdr>
    </w:div>
    <w:div w:id="709652618">
      <w:bodyDiv w:val="1"/>
      <w:marLeft w:val="0"/>
      <w:marRight w:val="0"/>
      <w:marTop w:val="0"/>
      <w:marBottom w:val="0"/>
      <w:divBdr>
        <w:top w:val="none" w:sz="0" w:space="0" w:color="auto"/>
        <w:left w:val="none" w:sz="0" w:space="0" w:color="auto"/>
        <w:bottom w:val="none" w:sz="0" w:space="0" w:color="auto"/>
        <w:right w:val="none" w:sz="0" w:space="0" w:color="auto"/>
      </w:divBdr>
    </w:div>
    <w:div w:id="1231690648">
      <w:bodyDiv w:val="1"/>
      <w:marLeft w:val="0"/>
      <w:marRight w:val="0"/>
      <w:marTop w:val="0"/>
      <w:marBottom w:val="0"/>
      <w:divBdr>
        <w:top w:val="none" w:sz="0" w:space="0" w:color="auto"/>
        <w:left w:val="none" w:sz="0" w:space="0" w:color="auto"/>
        <w:bottom w:val="none" w:sz="0" w:space="0" w:color="auto"/>
        <w:right w:val="none" w:sz="0" w:space="0" w:color="auto"/>
      </w:divBdr>
    </w:div>
    <w:div w:id="1485469243">
      <w:bodyDiv w:val="1"/>
      <w:marLeft w:val="0"/>
      <w:marRight w:val="0"/>
      <w:marTop w:val="0"/>
      <w:marBottom w:val="0"/>
      <w:divBdr>
        <w:top w:val="none" w:sz="0" w:space="0" w:color="auto"/>
        <w:left w:val="none" w:sz="0" w:space="0" w:color="auto"/>
        <w:bottom w:val="none" w:sz="0" w:space="0" w:color="auto"/>
        <w:right w:val="none" w:sz="0" w:space="0" w:color="auto"/>
      </w:divBdr>
    </w:div>
    <w:div w:id="1720132991">
      <w:bodyDiv w:val="1"/>
      <w:marLeft w:val="0"/>
      <w:marRight w:val="0"/>
      <w:marTop w:val="0"/>
      <w:marBottom w:val="0"/>
      <w:divBdr>
        <w:top w:val="none" w:sz="0" w:space="0" w:color="auto"/>
        <w:left w:val="none" w:sz="0" w:space="0" w:color="auto"/>
        <w:bottom w:val="none" w:sz="0" w:space="0" w:color="auto"/>
        <w:right w:val="none" w:sz="0" w:space="0" w:color="auto"/>
      </w:divBdr>
    </w:div>
    <w:div w:id="194819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Atanu Basak</dc:creator>
  <cp:keywords/>
  <dc:description/>
  <cp:lastModifiedBy>Atanu Basak</cp:lastModifiedBy>
  <cp:revision>3</cp:revision>
  <dcterms:created xsi:type="dcterms:W3CDTF">2023-06-27T02:18:00Z</dcterms:created>
  <dcterms:modified xsi:type="dcterms:W3CDTF">2023-06-27T03:38:00Z</dcterms:modified>
</cp:coreProperties>
</file>