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outset" w:sz="6" w:space="0" w:color="auto"/>
          <w:left w:val="outset" w:sz="6" w:space="0" w:color="auto"/>
          <w:bottom w:val="dashed" w:sz="6" w:space="0" w:color="888888"/>
          <w:right w:val="outset" w:sz="6" w:space="0" w:color="auto"/>
        </w:tblBorders>
        <w:shd w:val="clear" w:color="auto" w:fill="FEFAE1"/>
        <w:tblCellMar>
          <w:left w:w="75" w:type="dxa"/>
          <w:right w:w="75" w:type="dxa"/>
        </w:tblCellMar>
        <w:tblLook w:val="04A0"/>
      </w:tblPr>
      <w:tblGrid>
        <w:gridCol w:w="8166"/>
        <w:gridCol w:w="2604"/>
      </w:tblGrid>
      <w:tr w:rsidR="00D675FF" w:rsidRPr="00D675FF" w:rsidTr="00D675F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6F8F3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 of the Course / exam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6F8F3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Date and time</w:t>
            </w:r>
          </w:p>
        </w:tc>
      </w:tr>
      <w:tr w:rsidR="00D675FF" w:rsidRPr="00D675FF" w:rsidTr="00D675FF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dashed" w:sz="6" w:space="0" w:color="888888"/>
              <w:right w:val="outset" w:sz="6" w:space="0" w:color="auto"/>
            </w:tcBorders>
            <w:shd w:val="clear" w:color="auto" w:fill="F3F806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B.A./B.Sc. Semester - II</w:t>
            </w:r>
          </w:p>
        </w:tc>
      </w:tr>
      <w:tr w:rsidR="00D675FF" w:rsidRPr="00D675FF" w:rsidTr="00D675F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B.Com. </w:t>
            </w:r>
            <w:proofErr w:type="spellStart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Sem</w:t>
            </w:r>
            <w:proofErr w:type="spellEnd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-II </w:t>
            </w:r>
            <w:proofErr w:type="spellStart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Hons</w:t>
            </w:r>
            <w:proofErr w:type="spellEnd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CC 2.1CH Cost and Management Accounting -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05/12/2020, 10am - 12pm</w:t>
            </w:r>
          </w:p>
        </w:tc>
      </w:tr>
      <w:tr w:rsidR="00D675FF" w:rsidRPr="00D675FF" w:rsidTr="00D675FF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dashed" w:sz="6" w:space="0" w:color="888888"/>
              <w:right w:val="outset" w:sz="6" w:space="0" w:color="auto"/>
            </w:tcBorders>
            <w:shd w:val="clear" w:color="auto" w:fill="F4F905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B.A./B.Sc. Semester - IV</w:t>
            </w:r>
          </w:p>
        </w:tc>
      </w:tr>
      <w:tr w:rsidR="00D675FF" w:rsidRPr="00D675FF" w:rsidTr="00D675F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B.A./B.Sc. </w:t>
            </w:r>
            <w:proofErr w:type="spellStart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Hons</w:t>
            </w:r>
            <w:proofErr w:type="spellEnd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Sem</w:t>
            </w:r>
            <w:proofErr w:type="spellEnd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-IV SEC-B (all </w:t>
            </w:r>
            <w:proofErr w:type="spellStart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hons</w:t>
            </w:r>
            <w:proofErr w:type="spellEnd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subject)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05/12/2020, 2pm - 4pm</w:t>
            </w:r>
          </w:p>
        </w:tc>
      </w:tr>
      <w:tr w:rsidR="00D675FF" w:rsidRPr="00D675FF" w:rsidTr="00D675F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B.A./B.Sc. Pure Gen </w:t>
            </w:r>
            <w:proofErr w:type="spellStart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Sem</w:t>
            </w:r>
            <w:proofErr w:type="spellEnd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-IV SEC-B (all pass subject - same as was in </w:t>
            </w:r>
            <w:proofErr w:type="spellStart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Sem</w:t>
            </w:r>
            <w:proofErr w:type="spellEnd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-III)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</w:p>
        </w:tc>
      </w:tr>
      <w:tr w:rsidR="00D675FF" w:rsidRPr="00D675FF" w:rsidTr="00D675F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B.A./B.Sc. </w:t>
            </w:r>
            <w:proofErr w:type="spellStart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Hons</w:t>
            </w:r>
            <w:proofErr w:type="spellEnd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/Gen </w:t>
            </w:r>
            <w:proofErr w:type="spellStart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Sem</w:t>
            </w:r>
            <w:proofErr w:type="spellEnd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-IV GE-4/CC-4.3 (all pass subject)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05/12/2020, 10am - 12pm</w:t>
            </w:r>
          </w:p>
        </w:tc>
      </w:tr>
      <w:tr w:rsidR="00D675FF" w:rsidRPr="00D675FF" w:rsidTr="00D675F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B.Com. </w:t>
            </w:r>
            <w:proofErr w:type="spellStart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Sem</w:t>
            </w:r>
            <w:proofErr w:type="spellEnd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-IV </w:t>
            </w:r>
            <w:proofErr w:type="spellStart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Hons</w:t>
            </w:r>
            <w:proofErr w:type="spellEnd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CC 4.2CH Cost and Management Accounting -II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05/12/2020, 2pm - 4pm</w:t>
            </w:r>
          </w:p>
        </w:tc>
      </w:tr>
      <w:tr w:rsidR="00D675FF" w:rsidRPr="00D675FF" w:rsidTr="00D675FF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dashed" w:sz="6" w:space="0" w:color="888888"/>
              <w:right w:val="outset" w:sz="6" w:space="0" w:color="auto"/>
            </w:tcBorders>
            <w:shd w:val="clear" w:color="auto" w:fill="02E3FC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B.Com. </w:t>
            </w:r>
            <w:proofErr w:type="spellStart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Sem</w:t>
            </w:r>
            <w:proofErr w:type="spellEnd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-I / III / V Supplementary (if </w:t>
            </w:r>
            <w:proofErr w:type="spellStart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Sem</w:t>
            </w:r>
            <w:proofErr w:type="spellEnd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-VI is cleared)</w:t>
            </w:r>
          </w:p>
        </w:tc>
      </w:tr>
      <w:tr w:rsidR="00D675FF" w:rsidRPr="00D675FF" w:rsidTr="00D675F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Supplementary: CC1.1Ch, CC1.1Cg, CC3.2Ch, CC5.1Cg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05/12/2020, 10am - 12pm</w:t>
            </w:r>
          </w:p>
        </w:tc>
      </w:tr>
      <w:tr w:rsidR="00D675FF" w:rsidRPr="00D675FF" w:rsidTr="00D675FF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dashed" w:sz="6" w:space="0" w:color="888888"/>
              <w:right w:val="outset" w:sz="6" w:space="0" w:color="auto"/>
            </w:tcBorders>
            <w:shd w:val="clear" w:color="auto" w:fill="08DEF6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B.A./B.Sc./B.Com. Part - I</w:t>
            </w:r>
          </w:p>
        </w:tc>
      </w:tr>
      <w:tr w:rsidR="00D675FF" w:rsidRPr="00D675FF" w:rsidTr="00D675F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BA/</w:t>
            </w:r>
            <w:proofErr w:type="spellStart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BSc</w:t>
            </w:r>
            <w:proofErr w:type="spellEnd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Part-I Gen 2nd Elective Paper-I (all pass subject)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05/12/2020, 10am - 1pm</w:t>
            </w:r>
          </w:p>
        </w:tc>
      </w:tr>
      <w:tr w:rsidR="00D675FF" w:rsidRPr="00D675FF" w:rsidTr="00D675F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BA/</w:t>
            </w:r>
            <w:proofErr w:type="spellStart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BSc</w:t>
            </w:r>
            <w:proofErr w:type="spellEnd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Part-I Gen 3rd Elective Paper-I (all pass subject)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05/12/2020, 2pm - 5pm</w:t>
            </w:r>
          </w:p>
        </w:tc>
      </w:tr>
      <w:tr w:rsidR="00D675FF" w:rsidRPr="00D675FF" w:rsidTr="00D675F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BCom</w:t>
            </w:r>
            <w:proofErr w:type="spellEnd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Part-I Gen CC14G Economics-I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05/12/2020, 2pm - 5pm</w:t>
            </w:r>
          </w:p>
        </w:tc>
      </w:tr>
      <w:tr w:rsidR="00D675FF" w:rsidRPr="00D675FF" w:rsidTr="00D675FF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dashed" w:sz="6" w:space="0" w:color="888888"/>
              <w:right w:val="outset" w:sz="6" w:space="0" w:color="auto"/>
            </w:tcBorders>
            <w:shd w:val="clear" w:color="auto" w:fill="08F6F6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B.A./B.Sc./B.Com. Part-II</w:t>
            </w:r>
          </w:p>
        </w:tc>
      </w:tr>
      <w:tr w:rsidR="00D675FF" w:rsidRPr="00D675FF" w:rsidTr="00D675F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B.A./B.Sc. Part-II Gen Elective-1 Paper-3 (all pass subject; PHSG 2A+3B)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05/12/2020, 10am - 12pm</w:t>
            </w:r>
          </w:p>
        </w:tc>
      </w:tr>
      <w:tr w:rsidR="00D675FF" w:rsidRPr="00D675FF" w:rsidTr="00D675F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B.A./B.Sc. Part-II Gen Elective-2 Paper-3 (all pass subject; PHSG 2A+3B)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05/12/2020, 2pm - 4pm</w:t>
            </w:r>
          </w:p>
        </w:tc>
      </w:tr>
      <w:tr w:rsidR="00D675FF" w:rsidRPr="00D675FF" w:rsidTr="00D675F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B.Com. Part-II Gen CC22G-A Principles of Marketing &amp; CC22G-B e-Commerce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05/12/2020, 10am - 12pm</w:t>
            </w:r>
          </w:p>
        </w:tc>
      </w:tr>
      <w:tr w:rsidR="00D675FF" w:rsidRPr="00D675FF" w:rsidTr="00D675F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B.Com. Part-II </w:t>
            </w:r>
            <w:proofErr w:type="spellStart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Hons</w:t>
            </w:r>
            <w:proofErr w:type="spellEnd"/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CC21A-A Economics-II &amp; CC21A-B Advanced Business Mathematics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AE1"/>
            <w:vAlign w:val="center"/>
            <w:hideMark/>
          </w:tcPr>
          <w:p w:rsidR="00D675FF" w:rsidRPr="00D675FF" w:rsidRDefault="00D675FF" w:rsidP="00D675F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675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05/12/2020, 2pm - 4pm</w:t>
            </w:r>
          </w:p>
        </w:tc>
      </w:tr>
    </w:tbl>
    <w:p w:rsidR="001173E1" w:rsidRPr="00D675FF" w:rsidRDefault="001173E1" w:rsidP="00D675FF"/>
    <w:sectPr w:rsidR="001173E1" w:rsidRPr="00D675FF" w:rsidSect="00D675FF">
      <w:pgSz w:w="11907" w:h="16839" w:code="9"/>
      <w:pgMar w:top="720" w:right="567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426B"/>
    <w:rsid w:val="000658F1"/>
    <w:rsid w:val="001173E1"/>
    <w:rsid w:val="00323743"/>
    <w:rsid w:val="006E426B"/>
    <w:rsid w:val="00D675FF"/>
    <w:rsid w:val="00F72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42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262E4-767F-471B-B179-70B681741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195</Words>
  <Characters>1112</Characters>
  <Application>Microsoft Office Word</Application>
  <DocSecurity>0</DocSecurity>
  <Lines>9</Lines>
  <Paragraphs>2</Paragraphs>
  <ScaleCrop>false</ScaleCrop>
  <Company>Department of Computer Science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Computer Science Fakir Chand College</dc:creator>
  <cp:lastModifiedBy>Department Of Computer Science Fakir Chand College</cp:lastModifiedBy>
  <cp:revision>3</cp:revision>
  <dcterms:created xsi:type="dcterms:W3CDTF">2020-11-29T07:55:00Z</dcterms:created>
  <dcterms:modified xsi:type="dcterms:W3CDTF">2020-11-29T08:34:00Z</dcterms:modified>
</cp:coreProperties>
</file>