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="240" w:lineRule="auto"/>
        <w:ind w:left="142" w:right="435" w:firstLine="0"/>
        <w:jc w:val="center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CSE4098A: </w:t>
      </w:r>
      <w:r w:rsidDel="00000000" w:rsidR="00000000" w:rsidRPr="00000000">
        <w:rPr>
          <w:b w:val="1"/>
          <w:color w:val="000000"/>
          <w:sz w:val="28"/>
          <w:szCs w:val="28"/>
          <w:u w:val="single"/>
          <w:rtl w:val="0"/>
        </w:rPr>
        <w:t xml:space="preserve">Assessment Rubric for Term Final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20" w:line="192.00000000000003" w:lineRule="auto"/>
        <w:ind w:left="142" w:right="83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Project Title:                              </w:t>
      </w:r>
    </w:p>
    <w:p w:rsidR="00000000" w:rsidDel="00000000" w:rsidP="00000000" w:rsidRDefault="00000000" w:rsidRPr="00000000" w14:paraId="00000003">
      <w:pPr>
        <w:spacing w:before="20" w:line="192.00000000000003" w:lineRule="auto"/>
        <w:ind w:left="540" w:right="83" w:firstLine="225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                  </w:t>
      </w:r>
    </w:p>
    <w:p w:rsidR="00000000" w:rsidDel="00000000" w:rsidP="00000000" w:rsidRDefault="00000000" w:rsidRPr="00000000" w14:paraId="00000004">
      <w:pPr>
        <w:spacing w:before="20" w:line="192.00000000000003" w:lineRule="auto"/>
        <w:ind w:left="142" w:right="83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Evaluator Name &amp; Designation:               </w:t>
        <w:tab/>
        <w:tab/>
        <w:tab/>
        <w:tab/>
        <w:tab/>
        <w:tab/>
        <w:tab/>
        <w:tab/>
        <w:t xml:space="preserve">Semester: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" w:line="240" w:lineRule="auto"/>
        <w:rPr>
          <w:b w:val="1"/>
          <w:color w:val="000000"/>
          <w:sz w:val="14"/>
          <w:szCs w:val="1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6170.0" w:type="dxa"/>
        <w:jc w:val="left"/>
        <w:tblInd w:w="11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65"/>
        <w:gridCol w:w="1185"/>
        <w:gridCol w:w="3510"/>
        <w:gridCol w:w="3975"/>
        <w:gridCol w:w="4455"/>
        <w:gridCol w:w="780"/>
        <w:tblGridChange w:id="0">
          <w:tblGrid>
            <w:gridCol w:w="2265"/>
            <w:gridCol w:w="1185"/>
            <w:gridCol w:w="3510"/>
            <w:gridCol w:w="3975"/>
            <w:gridCol w:w="4455"/>
            <w:gridCol w:w="780"/>
          </w:tblGrid>
        </w:tblGridChange>
      </w:tblGrid>
      <w:tr>
        <w:trPr>
          <w:cantSplit w:val="0"/>
          <w:trHeight w:val="5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Criteria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before="118" w:line="240" w:lineRule="auto"/>
              <w:ind w:left="9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No / wrong answer (0)</w:t>
            </w:r>
          </w:p>
        </w:tc>
        <w:tc>
          <w:tcPr/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18" w:line="240" w:lineRule="auto"/>
              <w:ind w:left="9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Poor (1)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0" w:line="240" w:lineRule="auto"/>
              <w:ind w:right="96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Satisfactory (2)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0"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Excellent (3)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0"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Marks</w:t>
            </w:r>
          </w:p>
        </w:tc>
      </w:tr>
      <w:tr>
        <w:trPr>
          <w:cantSplit w:val="0"/>
          <w:trHeight w:val="749.91406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13" w:line="240" w:lineRule="auto"/>
              <w:ind w:left="0" w:right="95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Abstract</w:t>
            </w:r>
          </w:p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13" w:line="240" w:lineRule="auto"/>
              <w:ind w:left="176" w:right="95" w:firstLine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before="113" w:line="240" w:lineRule="auto"/>
              <w:ind w:left="107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 / wrong answer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before="0" w:line="240" w:lineRule="auto"/>
              <w:ind w:left="106" w:right="98" w:firstLine="0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In abstract the project goal, purpose, &amp; accomplishments are unclear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before="0" w:line="240" w:lineRule="auto"/>
              <w:ind w:left="106" w:right="98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 abstract the project goal, purpose, &amp; accomplishments are moderately defined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before="0" w:line="240" w:lineRule="auto"/>
              <w:ind w:left="0" w:right="98" w:firstLine="0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In abstract the project goal &amp; accomplishments are clear, appropriate and effective to the 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before="113" w:line="240" w:lineRule="auto"/>
              <w:ind w:left="0" w:right="98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6.9355468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line="240" w:lineRule="auto"/>
              <w:ind w:right="95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Background Literature [CO1]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before="113" w:line="240" w:lineRule="auto"/>
              <w:ind w:left="107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 / wrong answer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before="0" w:lineRule="auto"/>
              <w:ind w:left="106" w:right="98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The Background literature is unclear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before="0" w:lineRule="auto"/>
              <w:ind w:left="106" w:right="98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The Background literature is moderately defined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before="0" w:lineRule="auto"/>
              <w:ind w:left="106" w:right="98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The Background literature is logically clear and understandable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before="113" w:line="240" w:lineRule="auto"/>
              <w:ind w:left="106" w:right="98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6.9355468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ind w:right="95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Problem statement [CO1]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before="113" w:lineRule="auto"/>
              <w:ind w:left="107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 / wrong answer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before="0" w:lineRule="auto"/>
              <w:ind w:left="106" w:right="98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The problem statement is unclear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before="0" w:lineRule="auto"/>
              <w:ind w:left="106" w:right="98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The problem statement is moderately defined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before="0" w:lineRule="auto"/>
              <w:ind w:left="106" w:right="98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The problem statement is logically clear and understandable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before="113" w:line="240" w:lineRule="auto"/>
              <w:ind w:left="106" w:right="98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2.93554687499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before="0" w:line="240" w:lineRule="auto"/>
              <w:ind w:left="0" w:right="95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Objective &amp; Significance of the study [CO1]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before="113" w:line="240" w:lineRule="auto"/>
              <w:ind w:left="107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 / wrong answer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0" w:line="240" w:lineRule="auto"/>
              <w:ind w:left="107" w:firstLine="0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Objectives and the significance of the study are not clearly identified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before="0" w:line="240" w:lineRule="auto"/>
              <w:ind w:left="107" w:firstLine="0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Objectives and the significance of the study are moderately identified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before="0" w:line="240" w:lineRule="auto"/>
              <w:ind w:left="107" w:firstLine="0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Objectives and the significance of the study are excellently identified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before="113" w:line="240" w:lineRule="auto"/>
              <w:ind w:left="107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before="113" w:line="240" w:lineRule="auto"/>
              <w:ind w:left="107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before="113" w:line="240" w:lineRule="auto"/>
              <w:ind w:left="107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2.953124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before="113" w:line="240" w:lineRule="auto"/>
              <w:ind w:left="0" w:right="95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Scope &amp; Limitation</w:t>
            </w:r>
          </w:p>
          <w:p w:rsidR="00000000" w:rsidDel="00000000" w:rsidP="00000000" w:rsidRDefault="00000000" w:rsidRPr="00000000" w14:paraId="00000028">
            <w:pPr>
              <w:spacing w:before="113" w:line="240" w:lineRule="auto"/>
              <w:ind w:left="0" w:right="95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[CO1]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spacing w:before="113" w:line="240" w:lineRule="auto"/>
              <w:ind w:left="107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 / wrong answer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tabs>
                <w:tab w:val="left" w:leader="none" w:pos="1458"/>
              </w:tabs>
              <w:spacing w:before="0" w:line="240" w:lineRule="auto"/>
              <w:ind w:left="107" w:right="95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The scope and limitations of this study are unclear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tabs>
                <w:tab w:val="left" w:leader="none" w:pos="1458"/>
              </w:tabs>
              <w:spacing w:before="0" w:line="240" w:lineRule="auto"/>
              <w:ind w:left="107" w:right="95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The scope and limitations of this study are satisfactorily defined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tabs>
                <w:tab w:val="left" w:leader="none" w:pos="1458"/>
              </w:tabs>
              <w:spacing w:before="0" w:line="240" w:lineRule="auto"/>
              <w:ind w:left="107" w:right="95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The scope and limitation of this study is excellently defined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tabs>
                <w:tab w:val="left" w:leader="none" w:pos="1458"/>
              </w:tabs>
              <w:spacing w:before="113" w:line="240" w:lineRule="auto"/>
              <w:ind w:left="107" w:right="95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spacing w:before="113" w:line="240" w:lineRule="auto"/>
              <w:ind w:left="0" w:right="95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Tools[CO1]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before="113" w:line="240" w:lineRule="auto"/>
              <w:ind w:left="107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 / wrong answer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tabs>
                <w:tab w:val="left" w:leader="none" w:pos="1458"/>
              </w:tabs>
              <w:spacing w:before="0" w:line="240" w:lineRule="auto"/>
              <w:ind w:right="95"/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Unclear description of the adopted tools and techniques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tabs>
                <w:tab w:val="left" w:leader="none" w:pos="1458"/>
              </w:tabs>
              <w:spacing w:before="0" w:line="240" w:lineRule="auto"/>
              <w:ind w:right="95"/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Moderate description of the adopted tools and techniques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tabs>
                <w:tab w:val="left" w:leader="none" w:pos="1458"/>
              </w:tabs>
              <w:spacing w:before="0" w:line="240" w:lineRule="auto"/>
              <w:ind w:left="107" w:right="95" w:firstLine="0"/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Proper description of the adopted tools and techniques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tabs>
                <w:tab w:val="left" w:leader="none" w:pos="1458"/>
              </w:tabs>
              <w:spacing w:before="113" w:line="240" w:lineRule="auto"/>
              <w:ind w:left="107" w:right="95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0" w:line="240" w:lineRule="auto"/>
              <w:ind w:left="0" w:right="95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Literature Review &amp; Analysis [CO2]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before="113" w:line="240" w:lineRule="auto"/>
              <w:ind w:left="107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 / wrong answer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1458"/>
              </w:tabs>
              <w:spacing w:before="0" w:line="240" w:lineRule="auto"/>
              <w:ind w:left="107" w:right="95" w:firstLine="0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Insufficient content to show that required topics are met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1500"/>
                <w:tab w:val="left" w:leader="none" w:pos="1939"/>
              </w:tabs>
              <w:spacing w:after="240" w:before="0" w:line="240" w:lineRule="auto"/>
              <w:ind w:left="107" w:right="96" w:firstLine="0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Covers most required topics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0" w:line="240" w:lineRule="auto"/>
              <w:ind w:left="148" w:right="142" w:firstLine="0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Covers all required topics well and maintains reader interest with a logical coherent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13" w:line="240" w:lineRule="auto"/>
              <w:ind w:left="148" w:right="142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0" w:line="240" w:lineRule="auto"/>
              <w:ind w:left="0" w:right="95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Requirements, Task Distribution, and Budgets [CO3]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spacing w:before="113" w:line="240" w:lineRule="auto"/>
              <w:ind w:left="107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 / wrong answer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spacing w:before="0" w:line="240" w:lineRule="auto"/>
              <w:ind w:right="98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The plans and deliverables are insufficient.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0" w:line="240" w:lineRule="auto"/>
              <w:ind w:right="98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The plans and  deliverables are satisfactory.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before="0" w:line="240" w:lineRule="auto"/>
              <w:ind w:right="98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The plans and  deliverables are appropriate.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spacing w:before="113" w:line="240" w:lineRule="auto"/>
              <w:ind w:right="98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0" w:line="240" w:lineRule="auto"/>
              <w:ind w:left="0" w:right="95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Conclusion </w:t>
            </w:r>
          </w:p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13" w:line="240" w:lineRule="auto"/>
              <w:ind w:left="176" w:right="95" w:firstLine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spacing w:before="113" w:line="240" w:lineRule="auto"/>
              <w:ind w:left="107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 / wrong answer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spacing w:before="0" w:line="240" w:lineRule="auto"/>
              <w:ind w:left="107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Minimum acknowledgement of conclusions and topical outcomes.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spacing w:before="0" w:line="240" w:lineRule="auto"/>
              <w:ind w:left="107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Satisfactory acknowledgement of conclusions and topical outcomes.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0" w:line="240" w:lineRule="auto"/>
              <w:ind w:left="106" w:right="98" w:firstLine="0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Deftly synthesizes arguments, perspectives, ideas, and information in unique and compelling ways.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13" w:line="240" w:lineRule="auto"/>
              <w:ind w:left="106" w:right="98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before="0" w:line="240" w:lineRule="auto"/>
              <w:ind w:left="0" w:right="95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References &amp; Citations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before="113" w:line="240" w:lineRule="auto"/>
              <w:ind w:left="107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 / wrong answer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before="0" w:line="240" w:lineRule="auto"/>
              <w:ind w:left="107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Provides no supporting evidence and citations.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spacing w:before="0" w:line="240" w:lineRule="auto"/>
              <w:ind w:left="107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Provides little supporting evidence with citations.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before="0" w:line="240" w:lineRule="auto"/>
              <w:ind w:left="107" w:firstLine="0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Provides all supporting evidence with proper citations.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spacing w:before="113" w:line="240" w:lineRule="auto"/>
              <w:ind w:left="107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906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D">
            <w:pPr>
              <w:spacing w:before="0" w:line="240" w:lineRule="auto"/>
              <w:ind w:right="95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Communication (Spelling, Grammar, Punctuation, and Plagiarism)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before="113" w:line="240" w:lineRule="auto"/>
              <w:ind w:left="107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 / wrong answer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before="0" w:line="192.00000000000003" w:lineRule="auto"/>
              <w:ind w:left="107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Major lapses in grammar, spelling, and punctuation, and most of the contents are copied without any referencing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spacing w:before="0" w:line="192.00000000000003" w:lineRule="auto"/>
              <w:ind w:left="107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Some minor lapses in grammar, spelling, and punctuation, and some of the contents are copied without referencing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spacing w:before="0" w:line="192.00000000000003" w:lineRule="auto"/>
              <w:ind w:left="107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Few lapses in grammar, spelling, and punctuation, and some contents are copied with referencing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before="113" w:line="240" w:lineRule="auto"/>
              <w:ind w:left="107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5"/>
            <w:vMerge w:val="restart"/>
            <w:vAlign w:val="center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0" w:line="240" w:lineRule="auto"/>
              <w:ind w:left="176" w:right="95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Overall Comments: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="240" w:lineRule="auto"/>
              <w:ind w:left="0" w:right="98" w:firstLine="0"/>
              <w:rPr/>
            </w:pPr>
            <w:r w:rsidDel="00000000" w:rsidR="00000000" w:rsidRPr="00000000">
              <w:rPr>
                <w:rtl w:val="0"/>
              </w:rPr>
              <w:t xml:space="preserve">Total Marks: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5"/>
            <w:vMerge w:val="continue"/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="240" w:lineRule="auto"/>
              <w:ind w:left="0" w:right="98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40" w:lineRule="auto"/>
        <w:rPr/>
      </w:pPr>
      <w:r w:rsidDel="00000000" w:rsidR="00000000" w:rsidRPr="00000000">
        <w:rPr>
          <w:rtl w:val="0"/>
        </w:rPr>
        <w:t xml:space="preserve">   _________________________</w:t>
      </w:r>
    </w:p>
    <w:p w:rsidR="00000000" w:rsidDel="00000000" w:rsidP="00000000" w:rsidRDefault="00000000" w:rsidRPr="00000000" w14:paraId="00000064">
      <w:pPr>
        <w:spacing w:line="240" w:lineRule="auto"/>
        <w:rPr/>
      </w:pPr>
      <w:r w:rsidDel="00000000" w:rsidR="00000000" w:rsidRPr="00000000">
        <w:rPr>
          <w:rtl w:val="0"/>
        </w:rPr>
        <w:t xml:space="preserve">       Evaluator’s Signature</w:t>
      </w:r>
    </w:p>
    <w:sectPr>
      <w:headerReference r:id="rId7" w:type="default"/>
      <w:pgSz w:h="11910" w:w="16840" w:orient="landscape"/>
      <w:pgMar w:bottom="284" w:top="284" w:left="284" w:right="28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/>
    </w:pPr>
    <w:r w:rsidDel="00000000" w:rsidR="00000000" w:rsidRPr="00000000">
      <w:rPr>
        <w:rtl w:val="0"/>
      </w:rPr>
    </w:r>
  </w:p>
  <w:tbl>
    <w:tblPr>
      <w:tblStyle w:val="Table2"/>
      <w:tblW w:w="14850.0" w:type="dxa"/>
      <w:jc w:val="left"/>
      <w:tblInd w:w="625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2520"/>
      <w:gridCol w:w="9090"/>
      <w:gridCol w:w="3240"/>
      <w:tblGridChange w:id="0">
        <w:tblGrid>
          <w:gridCol w:w="2520"/>
          <w:gridCol w:w="9090"/>
          <w:gridCol w:w="3240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6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jc w:val="center"/>
            <w:rPr>
              <w:color w:val="000000"/>
            </w:rPr>
          </w:pPr>
          <w:r w:rsidDel="00000000" w:rsidR="00000000" w:rsidRPr="00000000">
            <w:rPr>
              <w:color w:val="000000"/>
            </w:rPr>
            <w:drawing>
              <wp:inline distB="0" distT="0" distL="0" distR="0">
                <wp:extent cx="800100" cy="800100"/>
                <wp:effectExtent b="0" l="0" r="0" t="0"/>
                <wp:docPr descr="University of Liberal Arts Bangladesh -ULAB - YouTube" id="15" name="image1.jpg"/>
                <a:graphic>
                  <a:graphicData uri="http://schemas.openxmlformats.org/drawingml/2006/picture">
                    <pic:pic>
                      <pic:nvPicPr>
                        <pic:cNvPr descr="University of Liberal Arts Bangladesh -ULAB - YouTube"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00100" cy="8001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6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  <w:tab w:val="center" w:leader="none" w:pos="4320"/>
              <w:tab w:val="right" w:leader="none" w:pos="8640"/>
            </w:tabs>
            <w:ind w:left="2052" w:firstLine="0"/>
            <w:rPr>
              <w:rFonts w:ascii="Calibri" w:cs="Calibri" w:eastAsia="Calibri" w:hAnsi="Calibri"/>
              <w:color w:val="000000"/>
              <w:sz w:val="30"/>
              <w:szCs w:val="30"/>
            </w:rPr>
          </w:pPr>
          <w:r w:rsidDel="00000000" w:rsidR="00000000" w:rsidRPr="00000000">
            <w:rPr>
              <w:rFonts w:ascii="Calibri" w:cs="Calibri" w:eastAsia="Calibri" w:hAnsi="Calibri"/>
              <w:color w:val="000000"/>
              <w:sz w:val="30"/>
              <w:szCs w:val="30"/>
              <w:rtl w:val="0"/>
            </w:rPr>
            <w:t xml:space="preserve">Department of</w:t>
          </w:r>
        </w:p>
        <w:p w:rsidR="00000000" w:rsidDel="00000000" w:rsidP="00000000" w:rsidRDefault="00000000" w:rsidRPr="00000000" w14:paraId="0000006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  <w:tab w:val="center" w:leader="none" w:pos="4320"/>
              <w:tab w:val="right" w:leader="none" w:pos="8640"/>
            </w:tabs>
            <w:ind w:left="2052" w:firstLine="0"/>
            <w:rPr>
              <w:rFonts w:ascii="Calibri" w:cs="Calibri" w:eastAsia="Calibri" w:hAnsi="Calibri"/>
              <w:b w:val="1"/>
              <w:color w:val="000000"/>
              <w:sz w:val="34"/>
              <w:szCs w:val="34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color w:val="000000"/>
              <w:sz w:val="34"/>
              <w:szCs w:val="34"/>
              <w:rtl w:val="0"/>
            </w:rPr>
            <w:t xml:space="preserve">Computer Science &amp; Engineering</w:t>
          </w:r>
        </w:p>
        <w:p w:rsidR="00000000" w:rsidDel="00000000" w:rsidP="00000000" w:rsidRDefault="00000000" w:rsidRPr="00000000" w14:paraId="0000006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ind w:left="2052" w:firstLine="0"/>
            <w:rPr>
              <w:color w:val="000000"/>
            </w:rPr>
          </w:pPr>
          <w:r w:rsidDel="00000000" w:rsidR="00000000" w:rsidRPr="00000000">
            <w:rPr>
              <w:rFonts w:ascii="Calibri" w:cs="Calibri" w:eastAsia="Calibri" w:hAnsi="Calibri"/>
              <w:color w:val="000000"/>
              <w:sz w:val="34"/>
              <w:szCs w:val="34"/>
              <w:rtl w:val="0"/>
            </w:rPr>
            <w:t xml:space="preserve">University of Liberal Arts Bangladesh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6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jc w:val="center"/>
            <w:rPr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ind w:left="220"/>
    </w:pPr>
    <w:rPr>
      <w:b w:val="1"/>
      <w:sz w:val="28"/>
      <w:szCs w:val="28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ind w:left="220"/>
    </w:pPr>
    <w:rPr>
      <w:b w:val="1"/>
      <w:sz w:val="28"/>
      <w:szCs w:val="28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ind w:left="220"/>
    </w:pPr>
    <w:rPr>
      <w:b w:val="1"/>
      <w:sz w:val="28"/>
      <w:szCs w:val="28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ind w:left="220"/>
    </w:pPr>
    <w:rPr>
      <w:b w:val="1"/>
      <w:sz w:val="28"/>
      <w:szCs w:val="28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uiPriority w:val="10"/>
    <w:qFormat w:val="1"/>
    <w:pPr>
      <w:ind w:left="220"/>
    </w:pPr>
    <w:rPr>
      <w:b w:val="1"/>
      <w:bCs w:val="1"/>
      <w:sz w:val="28"/>
      <w:szCs w:val="28"/>
    </w:rPr>
  </w:style>
  <w:style w:type="paragraph" w:styleId="BodyText">
    <w:name w:val="Body Text"/>
    <w:basedOn w:val="Normal"/>
    <w:uiPriority w:val="1"/>
    <w:qFormat w:val="1"/>
    <w:pPr>
      <w:spacing w:before="1"/>
    </w:pPr>
    <w:rPr>
      <w:sz w:val="28"/>
      <w:szCs w:val="28"/>
    </w:rPr>
  </w:style>
  <w:style w:type="paragraph" w:styleId="ListParagraph">
    <w:name w:val="List Paragraph"/>
    <w:basedOn w:val="Normal"/>
    <w:uiPriority w:val="1"/>
    <w:qFormat w:val="1"/>
  </w:style>
  <w:style w:type="paragraph" w:styleId="TableParagraph" w:customStyle="1">
    <w:name w:val="Table Paragraph"/>
    <w:basedOn w:val="Normal"/>
    <w:uiPriority w:val="1"/>
    <w:qFormat w:val="1"/>
    <w:pPr>
      <w:spacing w:before="113"/>
      <w:ind w:left="107"/>
      <w:jc w:val="both"/>
    </w:pPr>
  </w:style>
  <w:style w:type="paragraph" w:styleId="Default" w:customStyle="1">
    <w:name w:val="Default"/>
    <w:rsid w:val="00915CFE"/>
    <w:pPr>
      <w:widowControl w:val="1"/>
      <w:adjustRightInd w:val="0"/>
    </w:pPr>
    <w:rPr>
      <w:rFonts w:ascii="Century Gothic" w:cs="Century Gothic" w:hAnsi="Century Gothic"/>
      <w:color w:val="000000"/>
      <w:sz w:val="24"/>
      <w:szCs w:val="24"/>
      <w:lang w:val="en-GB"/>
    </w:rPr>
  </w:style>
  <w:style w:type="paragraph" w:styleId="Header">
    <w:name w:val="header"/>
    <w:basedOn w:val="Normal"/>
    <w:link w:val="HeaderChar"/>
    <w:uiPriority w:val="99"/>
    <w:unhideWhenUsed w:val="1"/>
    <w:rsid w:val="008C4A2A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8C4A2A"/>
    <w:rPr>
      <w:rFonts w:ascii="Times New Roman" w:cs="Times New Roman" w:eastAsia="Times New Roman" w:hAnsi="Times New Roman"/>
    </w:rPr>
  </w:style>
  <w:style w:type="paragraph" w:styleId="Footer">
    <w:name w:val="footer"/>
    <w:basedOn w:val="Normal"/>
    <w:link w:val="FooterChar"/>
    <w:uiPriority w:val="99"/>
    <w:unhideWhenUsed w:val="1"/>
    <w:rsid w:val="008C4A2A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8C4A2A"/>
    <w:rPr>
      <w:rFonts w:ascii="Times New Roman" w:cs="Times New Roman" w:eastAsia="Times New Roman" w:hAnsi="Times New Roman"/>
    </w:rPr>
  </w:style>
  <w:style w:type="table" w:styleId="TableGrid">
    <w:name w:val="Table Grid"/>
    <w:basedOn w:val="TableNormal"/>
    <w:uiPriority w:val="39"/>
    <w:rsid w:val="008C4A2A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a0" w:customStyle="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gl0ePJJm4n6v7y42+PcG0Jqc1A==">CgMxLjA4AHIhMUFEbUxDZEhXcnhxZ1NaNjFBQzVvYm1DX3JHR2hUZkl6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2022-03-23T18:52:00Z</dcterms:created>
  <dc:creator>Mirza Rasheduzzaman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2018-07-26T00:00:00Z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2020-08-19T00:00:00Z</vt:filetime>
  </property>
</Properties>
</file>