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数组排序</w:t>
      </w:r>
      <w:bookmarkEnd w:id="20"/>
    </w:p>
    <w:p>
      <w:pPr>
        <w:pStyle w:val="FirstParagraph"/>
      </w:pPr>
      <w:r>
        <w:t xml:space="preserve">这些方法的写法：方法名(数组);</w:t>
      </w:r>
    </w:p>
    <w:p>
      <w:pPr>
        <w:pStyle w:val="Heading2"/>
      </w:pPr>
      <w:bookmarkStart w:id="21" w:name="header-n4"/>
      <w:r>
        <w:t xml:space="preserve">1、排序函数1 -- 对数组进行升序排序</w:t>
      </w:r>
      <w:bookmarkEnd w:id="21"/>
    </w:p>
    <w:p>
      <w:pPr>
        <w:pStyle w:val="FirstParagraph"/>
      </w:pPr>
      <w:r>
        <w:t xml:space="preserve">sort（）；</w:t>
      </w:r>
    </w:p>
    <w:p>
      <w:pPr>
        <w:pStyle w:val="BodyText"/>
      </w:pPr>
      <w:r>
        <w:t xml:space="preserve">将数字从小到大进行排序，如果是字符的话，则是根据字符的排列顺序进行排序</w:t>
      </w:r>
    </w:p>
    <w:p>
      <w:pPr>
        <w:pStyle w:val="BodyText"/>
      </w:pPr>
      <w:r>
        <w:t xml:space="preserve">注意：大写字母排在小写字母前面，还有，排序的时候看的是首字母</w:t>
      </w:r>
    </w:p>
    <w:p>
      <w:pPr>
        <w:pStyle w:val="Heading2"/>
      </w:pPr>
      <w:bookmarkStart w:id="22" w:name="header-n11"/>
      <w:r>
        <w:t xml:space="preserve">2、排序函数2 -- 对数组进行降序排列</w:t>
      </w:r>
      <w:bookmarkEnd w:id="22"/>
    </w:p>
    <w:p>
      <w:pPr>
        <w:pStyle w:val="FirstParagraph"/>
      </w:pPr>
      <w:r>
        <w:rPr>
          <w:rStyle w:val="VerbatimChar"/>
        </w:rPr>
        <w:t xml:space="preserve">rsort（）；</w:t>
      </w:r>
    </w:p>
    <w:p>
      <w:pPr>
        <w:pStyle w:val="BodyText"/>
      </w:pPr>
      <w:r>
        <w:t xml:space="preserve">将数字从大到小排列，如果是字符的话，则按照字母降序排列</w:t>
      </w:r>
    </w:p>
    <w:p>
      <w:pPr>
        <w:pStyle w:val="BodyText"/>
      </w:pPr>
    </w:p>
    <w:p>
      <w:pPr>
        <w:pStyle w:val="Heading2"/>
      </w:pPr>
      <w:bookmarkStart w:id="23" w:name="header-n18"/>
      <w:r>
        <w:t xml:space="preserve">3、排序函数3 -- 根据数组的值，对数组升序排列</w:t>
      </w:r>
      <w:bookmarkEnd w:id="23"/>
    </w:p>
    <w:p>
      <w:pPr>
        <w:pStyle w:val="FirstParagraph"/>
      </w:pPr>
      <w:r>
        <w:rPr>
          <w:rStyle w:val="VerbatimChar"/>
        </w:rPr>
        <w:t xml:space="preserve">asort()</w:t>
      </w:r>
    </w:p>
    <w:p>
      <w:pPr>
        <w:pStyle w:val="BodyText"/>
      </w:pPr>
      <w:r>
        <w:t xml:space="preserve">如果是数值型数组，就和sort的排序方式相同，如果是关联性数组，那么就根据value的值进行升序排列</w:t>
      </w:r>
    </w:p>
    <w:p>
      <w:pPr>
        <w:pStyle w:val="Heading2"/>
      </w:pPr>
      <w:bookmarkStart w:id="24" w:name="header-n23"/>
      <w:r>
        <w:t xml:space="preserve">4、排序函数4 -- 根据数组的键，对数组进行升序排列</w:t>
      </w:r>
      <w:bookmarkEnd w:id="24"/>
    </w:p>
    <w:p>
      <w:pPr>
        <w:pStyle w:val="FirstParagraph"/>
      </w:pPr>
      <w:r>
        <w:rPr>
          <w:rStyle w:val="VerbatimChar"/>
        </w:rPr>
        <w:t xml:space="preserve">ksort()</w:t>
      </w:r>
    </w:p>
    <w:p>
      <w:pPr>
        <w:pStyle w:val="BodyText"/>
      </w:pPr>
      <w:r>
        <w:t xml:space="preserve">如果是数值型数组，默认就是升序了，如果是关联型数组，那么就可以根据key值进行升序排列</w:t>
      </w:r>
    </w:p>
    <w:p>
      <w:pPr>
        <w:pStyle w:val="Heading2"/>
      </w:pPr>
      <w:bookmarkStart w:id="25" w:name="header-n28"/>
      <w:r>
        <w:t xml:space="preserve">5、排序函数5 -- 根据数组的值，对数组进行降序排列</w:t>
      </w:r>
      <w:bookmarkEnd w:id="25"/>
    </w:p>
    <w:p>
      <w:pPr>
        <w:pStyle w:val="FirstParagraph"/>
      </w:pPr>
      <w:r>
        <w:rPr>
          <w:rStyle w:val="VerbatimChar"/>
        </w:rPr>
        <w:t xml:space="preserve">arsort（）</w:t>
      </w:r>
    </w:p>
    <w:p>
      <w:pPr>
        <w:pStyle w:val="Heading2"/>
      </w:pPr>
      <w:bookmarkStart w:id="26" w:name="header-n31"/>
      <w:r>
        <w:t xml:space="preserve">6、排序函数6 -- 根据数组的键，对数组进行降序排列</w:t>
      </w:r>
      <w:bookmarkEnd w:id="26"/>
    </w:p>
    <w:p>
      <w:pPr>
        <w:pStyle w:val="FirstParagraph"/>
      </w:pPr>
      <w:r>
        <w:rPr>
          <w:rStyle w:val="VerbatimChar"/>
        </w:rPr>
        <w:t xml:space="preserve">krsort()</w:t>
      </w:r>
    </w:p>
    <w:p>
      <w:pPr>
        <w:pStyle w:val="BodyText"/>
      </w:pPr>
      <w:r>
        <w:t xml:space="preserve">如果是数值型数组，那么就将数组降序排列，如果是关联型数组，那么对键进行降序排列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40"/>
      <w:r>
        <w:t xml:space="preserve">7、冒泡排序算法</w:t>
      </w:r>
      <w:bookmarkEnd w:id="27"/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KeywordTok"/>
        </w:rPr>
        <w:t xml:space="preserve">$arr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[</w:t>
      </w:r>
      <w:r>
        <w:rPr>
          <w:rStyle w:val="DecValTok"/>
        </w:rPr>
        <w:t xml:space="preserve">255</w:t>
      </w:r>
      <w:r>
        <w:rPr>
          <w:rStyle w:val="OtherTok"/>
        </w:rPr>
        <w:t xml:space="preserve">,</w:t>
      </w:r>
      <w:r>
        <w:rPr>
          <w:rStyle w:val="DecValTok"/>
        </w:rPr>
        <w:t xml:space="preserve">44</w:t>
      </w:r>
      <w:r>
        <w:rPr>
          <w:rStyle w:val="OtherTok"/>
        </w:rPr>
        <w:t xml:space="preserve">,</w:t>
      </w:r>
      <w:r>
        <w:rPr>
          <w:rStyle w:val="DecValTok"/>
        </w:rPr>
        <w:t xml:space="preserve">32</w:t>
      </w:r>
      <w:r>
        <w:rPr>
          <w:rStyle w:val="OtherTok"/>
        </w:rPr>
        <w:t xml:space="preserve">,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DecValTok"/>
        </w:rPr>
        <w:t xml:space="preserve">7</w:t>
      </w:r>
      <w:r>
        <w:rPr>
          <w:rStyle w:val="OtherTok"/>
        </w:rPr>
        <w:t xml:space="preserve">,</w:t>
      </w:r>
      <w:r>
        <w:rPr>
          <w:rStyle w:val="DecValTok"/>
        </w:rPr>
        <w:t xml:space="preserve">654</w:t>
      </w:r>
      <w:r>
        <w:rPr>
          <w:rStyle w:val="OtherTok"/>
        </w:rPr>
        <w:t xml:space="preserve">,</w:t>
      </w:r>
      <w:r>
        <w:rPr>
          <w:rStyle w:val="DecValTok"/>
        </w:rPr>
        <w:t xml:space="preserve">65</w:t>
      </w:r>
      <w:r>
        <w:rPr>
          <w:rStyle w:val="OtherTok"/>
        </w:rPr>
        <w:t xml:space="preserve">,</w:t>
      </w:r>
      <w:r>
        <w:rPr>
          <w:rStyle w:val="DecValTok"/>
        </w:rPr>
        <w:t xml:space="preserve">43</w:t>
      </w:r>
      <w:r>
        <w:rPr>
          <w:rStyle w:val="OtherTok"/>
        </w:rPr>
        <w:t xml:space="preserve">,</w:t>
      </w:r>
      <w:r>
        <w:rPr>
          <w:rStyle w:val="DecValTok"/>
        </w:rPr>
        <w:t xml:space="preserve">98</w:t>
      </w:r>
      <w:r>
        <w:rPr>
          <w:rStyle w:val="OtherTok"/>
        </w:rPr>
        <w:t xml:space="preserve">,</w:t>
      </w:r>
      <w:r>
        <w:rPr>
          <w:rStyle w:val="DecValTok"/>
        </w:rPr>
        <w:t xml:space="preserve">64</w:t>
      </w:r>
      <w:r>
        <w:rPr>
          <w:rStyle w:val="Other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$length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count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$length</w:t>
      </w:r>
      <w:r>
        <w:rPr>
          <w:rStyle w:val="NormalTok"/>
        </w:rPr>
        <w:t xml:space="preserve"> 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++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$j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KeywordTok"/>
        </w:rPr>
        <w:t xml:space="preserve">$j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$j</w:t>
      </w:r>
      <w:r>
        <w:rPr>
          <w:rStyle w:val="NormalTok"/>
        </w:rPr>
        <w:t xml:space="preserve"> ++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]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$j</w:t>
      </w:r>
      <w:r>
        <w:rPr>
          <w:rStyle w:val="OtherTok"/>
        </w:rPr>
        <w:t xml:space="preserve">])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$aa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];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$j</w:t>
      </w:r>
      <w:r>
        <w:rPr>
          <w:rStyle w:val="OtherTok"/>
        </w:rPr>
        <w:t xml:space="preserve">];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$j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$aa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封装成一个函数：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sortBubble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$length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count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$length</w:t>
      </w:r>
      <w:r>
        <w:rPr>
          <w:rStyle w:val="NormalTok"/>
        </w:rPr>
        <w:t xml:space="preserve"> 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++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$j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KeywordTok"/>
        </w:rPr>
        <w:t xml:space="preserve">$j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$j</w:t>
      </w:r>
      <w:r>
        <w:rPr>
          <w:rStyle w:val="NormalTok"/>
        </w:rPr>
        <w:t xml:space="preserve"> ++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]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$j</w:t>
      </w:r>
      <w:r>
        <w:rPr>
          <w:rStyle w:val="OtherTok"/>
        </w:rPr>
        <w:t xml:space="preserve">])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$aa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];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$j</w:t>
      </w:r>
      <w:r>
        <w:rPr>
          <w:rStyle w:val="OtherTok"/>
        </w:rPr>
        <w:t xml:space="preserve">];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$j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$aa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2018-07-19T16:30:53Z</dcterms:created>
  <dcterms:modified xsi:type="dcterms:W3CDTF">2018-07-19T16:30:53Z</dcterms:modified>
</cp:coreProperties>
</file>