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Yu Gothic" w:cs="Yu Gothic" w:eastAsia="Yu Gothic" w:hAnsi="Yu Gothic"/>
          <w:b/>
          <w:bCs/>
          <w:color w:val="1F4E79"/>
          <w:sz w:val="56"/>
          <w:szCs w:val="56"/>
        </w:rPr>
        <w:t xml:space="preserve">名簿帳票ツール</w:t>
      </w:r>
    </w:p>
    <w:p>
      <w:pPr>
        <w:spacing w:after="600"/>
        <w:jc w:val="center"/>
      </w:pPr>
      <w:r>
        <w:rPr>
          <w:rFonts w:ascii="Yu Gothic" w:cs="Yu Gothic" w:eastAsia="Yu Gothic" w:hAnsi="Yu Gothic"/>
          <w:b/>
          <w:bCs/>
          <w:color w:val="2E75B6"/>
          <w:sz w:val="44"/>
          <w:szCs w:val="44"/>
        </w:rPr>
        <w:t xml:space="preserve">要件定義書</w:t>
      </w:r>
    </w:p>
    <w:p>
      <w:pPr>
        <w:spacing w:after="100"/>
        <w:jc w:val="center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Python Windowsデスクトップアプリケーション版</w:t>
      </w:r>
    </w:p>
    <w:p>
      <w:pPr>
        <w:spacing w:before="1200"/>
      </w:pPr>
    </w:p>
    <w:p>
      <w:pPr>
        <w:spacing w:after="40"/>
        <w:jc w:val="center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文書番号：</w:t>
      </w:r>
      <w:r>
        <w:rPr>
          <w:rFonts w:ascii="Yu Gothic" w:cs="Yu Gothic" w:eastAsia="Yu Gothic" w:hAnsi="Yu Gothic"/>
          <w:sz w:val="22"/>
          <w:szCs w:val="22"/>
        </w:rPr>
        <w:t xml:space="preserve">MEIBO-REQ-2026-002</w:t>
      </w:r>
    </w:p>
    <w:p>
      <w:pPr>
        <w:spacing w:after="40"/>
        <w:jc w:val="center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バージョン：</w:t>
      </w:r>
      <w:r>
        <w:rPr>
          <w:rFonts w:ascii="Yu Gothic" w:cs="Yu Gothic" w:eastAsia="Yu Gothic" w:hAnsi="Yu Gothic"/>
          <w:sz w:val="22"/>
          <w:szCs w:val="22"/>
        </w:rPr>
        <w:t xml:space="preserve">2.1</w:t>
      </w:r>
    </w:p>
    <w:p>
      <w:pPr>
        <w:spacing w:after="40"/>
        <w:jc w:val="center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作成日：</w:t>
      </w:r>
      <w:r>
        <w:rPr>
          <w:rFonts w:ascii="Yu Gothic" w:cs="Yu Gothic" w:eastAsia="Yu Gothic" w:hAnsi="Yu Gothic"/>
          <w:sz w:val="22"/>
          <w:szCs w:val="22"/>
        </w:rPr>
        <w:t xml:space="preserve">2026年2月18日</w:t>
      </w:r>
    </w:p>
    <w:p>
      <w:pPr>
        <w:spacing w:after="40"/>
        <w:jc w:val="center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対象組織：</w:t>
      </w:r>
      <w:r>
        <w:rPr>
          <w:rFonts w:ascii="Yu Gothic" w:cs="Yu Gothic" w:eastAsia="Yu Gothic" w:hAnsi="Yu Gothic"/>
          <w:sz w:val="22"/>
          <w:szCs w:val="22"/>
        </w:rPr>
        <w:t xml:space="preserve">那覇市教育委員会 / 那覇市立小中学校</w:t>
      </w:r>
    </w:p>
    <w:p>
      <w:pPr>
        <w:spacing w:after="40"/>
        <w:jc w:val="center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作成者：</w:t>
      </w:r>
      <w:r>
        <w:rPr>
          <w:rFonts w:ascii="Yu Gothic" w:cs="Yu Gothic" w:eastAsia="Yu Gothic" w:hAnsi="Yu Gothic"/>
          <w:sz w:val="22"/>
          <w:szCs w:val="22"/>
        </w:rPr>
        <w:t xml:space="preserve">RYUMA（指導主事補・ICT教育推進）</w:t>
      </w:r>
    </w:p>
    <w:p>
      <w:pPr>
        <w:spacing w:after="40"/>
        <w:jc w:val="center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ステータス：</w:t>
      </w:r>
      <w:r>
        <w:rPr>
          <w:rFonts w:ascii="Yu Gothic" w:cs="Yu Gothic" w:eastAsia="Yu Gothic" w:hAnsi="Yu Gothic"/>
          <w:sz w:val="22"/>
          <w:szCs w:val="22"/>
        </w:rPr>
        <w:t xml:space="preserve">設計確定</w:t>
      </w:r>
    </w:p>
    <w:p>
      <w:pPr>
        <w:spacing w:before="800"/>
      </w:pPr>
    </w:p>
    <w:p>
      <w:pPr>
        <w:spacing w:after="40"/>
        <w:jc w:val="center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v2.0 → v2.1 変更点：</w:t>
      </w:r>
    </w:p>
    <w:p>
      <w:pPr>
        <w:spacing w:after="40"/>
        <w:jc w:val="center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・Google Drive経由の自動更新機能を追加（第2章）</w:t>
      </w:r>
    </w:p>
    <w:p>
      <w:pPr>
        <w:spacing w:after="40"/>
        <w:jc w:val="center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・C4th実ヘッダーに基づくカラムマッピングを確定（第3章）</w:t>
      </w:r>
    </w:p>
    <w:p>
      <w:pPr>
        <w:spacing w:after="40"/>
        <w:jc w:val="center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・組・出席番号を必須入力カラムとして定義（第3章）</w:t>
      </w:r>
    </w:p>
    <w:p>
      <w:pPr>
        <w:spacing w:after="40"/>
        <w:jc w:val="center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・必須情報入力パネルのUI仕様を追加（第5章）</w:t>
      </w:r>
    </w:p>
    <w:p>
      <w:pPr>
        <w:sectPr>
          <w:pgSz w:w="11906" w:h="16838" w:orient="portrait"/>
          <w:pgMar w:top="1440" w:right="1200" w:bottom="1200" w:left="120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プロジェクト概要</w:t>
      </w:r>
    </w:p>
    <w:p>
      <w:pPr>
        <w:pStyle w:val="Heading2"/>
      </w:pPr>
      <w:r>
        <w:t xml:space="preserve">1.1 背景と目的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那覇市立小中学校では、校務支援システム（C4th / EDUCOM）からエクスポートしたExcelファイルの名簿データを基に、名札・名列表・台帳・個票などの帳票を手作業で作成している。この作業は年度初めを中心に各校で大量に発生し、教員の業務負荷の大きな原因となっている。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本プロジェクトでは、名簿データの読み込みからテンプレートへの差し込み、Excelファイル出力までを自動化するWindowsデスクトップアプリケーションを開発する。</w:t>
      </w:r>
    </w:p>
    <w:p>
      <w:pPr>
        <w:pStyle w:val="Heading2"/>
      </w:pPr>
      <w:r>
        <w:t xml:space="preserve">1.2 前提条件と制約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IPAmj明朝フォント要件：</w:t>
      </w:r>
      <w:r>
        <w:rPr>
          <w:rFonts w:ascii="Yu Gothic" w:cs="Yu Gothic" w:eastAsia="Yu Gothic" w:hAnsi="Yu Gothic"/>
          <w:sz w:val="22"/>
          <w:szCs w:val="22"/>
        </w:rPr>
        <w:t xml:space="preserve">児童生徒の氏名に外字（異体字）が含まれるケースがあり、58,712文字を収録するIPAmj明朝フォントで正確に表示・印刷する必要がある。C4thの「正式名前」列にIVS付き文字が含まれる。本アプリはExcelファイルにフォント名メタデータを書き込み、学校PCにインストール済みのIPAmj明朝で描画・印刷する方式を採用する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動作環境：</w:t>
      </w:r>
      <w:r>
        <w:rPr>
          <w:rFonts w:ascii="Yu Gothic" w:cs="Yu Gothic" w:eastAsia="Yu Gothic" w:hAnsi="Yu Gothic"/>
          <w:sz w:val="22"/>
          <w:szCs w:val="22"/>
        </w:rPr>
        <w:t xml:space="preserve">学校の印刷用端末はすべてWindows PC（Windows 10/11）で、Microsoft Excelがインストールされている。Pythonランタイムは不要（exe化して配布）。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ネットワーク：</w:t>
      </w:r>
      <w:r>
        <w:rPr>
          <w:rFonts w:ascii="Yu Gothic" w:cs="Yu Gothic" w:eastAsia="Yu Gothic" w:hAnsi="Yu Gothic"/>
          <w:sz w:val="22"/>
          <w:szCs w:val="22"/>
        </w:rPr>
        <w:t xml:space="preserve">初回起動・自動更新時のみGoogleドライブへのHTTPS接続が必要。帳票生成自体はオフラインで動作する。</w:t>
      </w:r>
    </w:p>
    <w:p>
      <w:pPr>
        <w:pStyle w:val="Heading2"/>
      </w:pPr>
      <w:r>
        <w:t xml:space="preserve">1.3 技術スタック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00"/>
        <w:gridCol w:w="41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技術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4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言語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3.11+</w:t>
            </w:r>
          </w:p>
        </w:tc>
        <w:tc>
          <w:tcPr>
            <w:tcW w:type="dxa" w:w="4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メインロジック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GUI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CustomTkinter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5.x</w:t>
            </w:r>
          </w:p>
        </w:tc>
        <w:tc>
          <w:tcPr>
            <w:tcW w:type="dxa" w:w="4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モダンなUI構築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Excel操作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openpyxl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3.1+</w:t>
            </w:r>
          </w:p>
        </w:tc>
        <w:tc>
          <w:tcPr>
            <w:tcW w:type="dxa" w:w="4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テンプレート読み込み・データ書き込み・xlsx出力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Excel操作（補助）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xlwings（オプション）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0.30+</w:t>
            </w:r>
          </w:p>
        </w:tc>
        <w:tc>
          <w:tcPr>
            <w:tcW w:type="dxa" w:w="4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Excel COM経由の直接印刷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データ処理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pandas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2.x</w:t>
            </w:r>
          </w:p>
        </w:tc>
        <w:tc>
          <w:tcPr>
            <w:tcW w:type="dxa" w:w="4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名簿データ操作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exe化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PyInstaller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6.x</w:t>
            </w:r>
          </w:p>
        </w:tc>
        <w:tc>
          <w:tcPr>
            <w:tcW w:type="dxa" w:w="4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単一exeファイルへのパッケージング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HTTP通信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requests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2.x</w:t>
            </w:r>
          </w:p>
        </w:tc>
        <w:tc>
          <w:tcPr>
            <w:tcW w:type="dxa" w:w="4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Google Drive自動更新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設定管理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JSON</w:t>
            </w:r>
          </w:p>
        </w:tc>
        <w:tc>
          <w:tcPr>
            <w:tcW w:type="dxa" w:w="1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4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アプリ設定・テンプレート定義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Google Drive自動更新機能</w:t>
      </w:r>
    </w:p>
    <w:p>
      <w:pPr>
        <w:pStyle w:val="Heading2"/>
      </w:pPr>
      <w:r>
        <w:t xml:space="preserve">2.1 概要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アプリ本体（exe）およびテンプレートファイルをGoogle Driveの共有フォルダに配置し、アプリ起動時に自動で最新版を確認・ダウンロードする仕組みを実装する。これにより、RYUMAが1箇所（Google Drive）を更新するだけで、全校のアプリが自動的に最新化される。</w:t>
      </w:r>
    </w:p>
    <w:p>
      <w:pPr>
        <w:pStyle w:val="Heading2"/>
      </w:pPr>
      <w:r>
        <w:t xml:space="preserve">2.2 Google Drive側の構成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以下のフォルダをGoogle Driveに作成し、「リンクを知っている全員が閲覧可」で共有する。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Google Drive: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名簿帳票ツール_配布/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├── version.json           ... バージョン管理ファイル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├── 名簿帳票ツール.exe      ... アプリ本体（最新版）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├── テンプレート/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│   ├── 名札_通常.xlsx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│   ├── 名札_装飾あり.xlsx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│   ├── ... (全テンプレート)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└── assets/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└── flower_border.png  ... 画像素材等</w:t>
      </w:r>
    </w:p>
    <w:p>
      <w:pPr>
        <w:pStyle w:val="Heading2"/>
      </w:pPr>
      <w:r>
        <w:t xml:space="preserve">2.3 version.json の仕様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バージョン管理ファイルは以下の形式。RYUMAがアプリやテンプレートを更新するたびにこのファイルも更新する。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"app_version": "1.0.2",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"app_file_id": "1AbCdEfG_googledrivefileid",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"release_date": "2026-03-15",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"release_notes": "名札テンプレートの余白を調整",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"templates":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"version": "1.0.1",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"files":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"名札_通常.xlsx": "1XyZaBC_fileid1",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"名札_装飾あり.xlsx": "1XyZaBC_fileid2",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"名札_1年生用.xlsx": "1XyZaBC_fileid3",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"掲示用名列表.xlsx": "1XyZaBC_fileid4",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"調べ表.xlsx": "1XyZaBC_fileid5",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"修了台帳.xlsx": "1XyZaBC_fileid6",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"卒業台帳.xlsx": "1XyZaBC_fileid7",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"家庭調査票.xlsx": "1XyZaBC_fileid8",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"学級編成用個票.xlsx": "1XyZaBC_fileid9"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app_file_id / files の値：</w:t>
      </w:r>
      <w:r>
        <w:rPr>
          <w:rFonts w:ascii="Yu Gothic" w:cs="Yu Gothic" w:eastAsia="Yu Gothic" w:hAnsi="Yu Gothic"/>
          <w:sz w:val="22"/>
          <w:szCs w:val="22"/>
        </w:rPr>
        <w:t xml:space="preserve">各ファイルのGoogle DriveファイルIDを記載する。Google Driveの共有リンク https://drive.google.com/file/d/{FILE_ID}/view の {FILE_ID} 部分。</w:t>
      </w:r>
    </w:p>
    <w:p>
      <w:pPr>
        <w:pStyle w:val="Heading2"/>
      </w:pPr>
      <w:r>
        <w:t xml:space="preserve">2.4 自動更新処理フロー</w:t>
      </w:r>
    </w:p>
    <w:p>
      <w:pPr>
        <w:pStyle w:val="Heading3"/>
      </w:pPr>
      <w:r>
        <w:t xml:space="preserve">2.4.1 起動時チェック（updater.py）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アプリ起動時に以下の処理を非同期（別スレッド）で実行する。メイン画面の表示を妨げないこと。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1. config.json から version_check_url（version.jsonのGoogle Drive直リンク）を読み取る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2. requests.get() でversion.jsonをダウンロード（タイムアウト5秒）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3. ダウンロード失敗時（オフライン等）→ スキップして通常起動。エラーは表示しない。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4. ダウンロード成功時 → ローカルのバージョンと比較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5a. アプリ本体が更新されている場合: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    → ダイアログ表示「新しいバージョン(v1.0.2)が利用可能です。更新しますか？」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    → 「はい」でexeをダウンロードし、ローカルの旧exeと差し替え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    → 差し替え後、アプリを再起動（subprocess.Popen で新exeを起動し、自身はsys.exit）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5b. テンプレートが更新されている場合: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    → バックグラウンドで差分テンプレートのみダウンロード・上書き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    → ステータスバーに「テンプレートを更新しました」と表示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5c. 両方最新の場合 → 何もしない（ユーザーに通知不要）</w:t>
      </w:r>
    </w:p>
    <w:p>
      <w:pPr>
        <w:pStyle w:val="Heading3"/>
      </w:pPr>
      <w:r>
        <w:t xml:space="preserve">2.4.2 Google Driveダウンロード方法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Google Driveの「リンクを知っている全員が閲覧可」ファイルは、以下のURLで直接ダウンロードできる。APIキーは不要。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小さいファイル（version.json等）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url = f'https://drive.google.com/uc?export=download&amp;id={file_id}'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大きいファイル（exe等、ウイルススキャン確認が出る場合）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セッションを使ってconfirmパラメータを取得する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import requests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download_from_gdrive(file_id, dest_path):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url = 'https://drive.google.com/uc?export=download'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session = requests.Session()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response = session.get(url, params={'id': file_id}, stream=True)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# 大きいファイルの場合のウイルススキャン確認対応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key, value in response.cookies.items():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if key.startswith('download_warning'):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response = session.get(url,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params={'id': file_id, 'confirm': value}, stream=True)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break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with open(dest_path, 'wb') as f: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chunk in response.iter_content(32768):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chunk: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f.write(chunk)</w:t>
      </w:r>
    </w:p>
    <w:p>
      <w:pPr>
        <w:pStyle w:val="Heading3"/>
      </w:pPr>
      <w:r>
        <w:t xml:space="preserve">2.4.3 exe自己更新の実装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Windowsでは実行中のexeファイルを直接上書きできないため、以下の手順で更新する。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1. 新しいexeを「名簿帳票ツール_new.exe」としてダウンロード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2. バッチファイル（_update.bat）を動的に生成: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   @echo off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   timeout /t 2 /nobreak &gt; nul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   del "名簿帳票ツール.exe"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   ren "名簿帳票ツール_new.exe" "名簿帳票ツール.exe"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   start "" "名簿帳票ツール.exe"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   del "%~f0"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3. バッチファイルをsubprocess.Popenで起動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4. 現在のプロセスをsys.exitで終了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5. バッチファイルが2秒待機後、旧exe削除→リネーム→新exe起動→自身を削除</w:t>
      </w:r>
    </w:p>
    <w:p>
      <w:pPr>
        <w:pStyle w:val="Heading2"/>
      </w:pPr>
      <w:r>
        <w:t xml:space="preserve">2.5 手動更新ボタン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GUI上に「更新を確認」ボタン（歯車アイコン付近に配置）を設け、手動でも更新チェックを実行できるようにする。自動チェックに加え、教員が任意のタイミングで最新版を取得できる。</w:t>
      </w:r>
    </w:p>
    <w:p>
      <w:pPr>
        <w:pStyle w:val="Heading2"/>
      </w:pPr>
      <w:r>
        <w:t xml:space="preserve">2.6 updater.py ソースコード構成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core/updater.py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├── check_for_updates(config) -&gt; UpdateInfo | None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  version.jsonを取得し、ローカルと比較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├── download_file(file_id, dest_path, progress_callback)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  Google Driveからファイルをダウンロード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├── update_app(update_info)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  exe差し替えバッチ生成→再起動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├── update_templates(update_info, template_dir)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  差分テンプレートのみダウンロード・上書き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└── UpdateInfo (dataclass)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app_version, template_version, app_file_id, template_files, release_notes</w:t>
      </w:r>
    </w:p>
    <w:p>
      <w:pPr>
        <w:pStyle w:val="Heading2"/>
      </w:pPr>
      <w:r>
        <w:t xml:space="preserve">2.7 config.json への追記項目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// config.json に以下を追加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"update":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"version_file_id": "1AbCd_version_json_file_id",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"check_on_startup": true,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"current_app_version": "1.0.0",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"current_template_version": "1.0.0"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【重要】</w:t>
      </w:r>
      <w:r>
        <w:rPr>
          <w:rFonts w:ascii="Yu Gothic" w:cs="Yu Gothic" w:eastAsia="Yu Gothic" w:hAnsi="Yu Gothic"/>
          <w:sz w:val="22"/>
          <w:szCs w:val="22"/>
        </w:rPr>
        <w:t xml:space="preserve">Google Driveの「リンクを知っている全員が閲覧可」設定であれば、Google APIキーやOAuth認証は不要。requestsライブラリのみでダウンロード可能。学校のネットワークでGoogleドメインへのアクセスが許可されていることが前提。</w:t>
      </w:r>
    </w:p>
    <w:p>
      <w:r>
        <w:br w:type="page"/>
      </w:r>
    </w:p>
    <w:p>
      <w:pPr>
        <w:pStyle w:val="Heading1"/>
      </w:pPr>
      <w:r>
        <w:t xml:space="preserve">3. データモデル</w:t>
      </w:r>
    </w:p>
    <w:p>
      <w:pPr>
        <w:pStyle w:val="Heading2"/>
      </w:pPr>
      <w:r>
        <w:t xml:space="preserve">3.1 入力データ（C4thエクスポートExcel）— 確定済みヘッダー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以下はC4th（EDUCOM）からエクスポートされる実際のヘッダーである（2026年2月確認済み）。</w:t>
      </w:r>
      <w:r>
        <w:rPr>
          <w:rFonts w:ascii="Yu Gothic" w:cs="Yu Gothic" w:eastAsia="Yu Gothic" w:hAnsi="Yu Gothic"/>
          <w:sz w:val="22"/>
          <w:szCs w:val="22"/>
        </w:rPr>
        <w:t xml:space="preserve">このヘッダーに基づいてカラムマッピングを実装する。</w:t>
      </w:r>
    </w:p>
    <w:p>
      <w:pPr>
        <w:pStyle w:val="Heading3"/>
      </w:pPr>
      <w:r>
        <w:t xml:space="preserve">3.1.1 C4th実ヘッダー一覧と内部論理名マッピング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2000"/>
        <w:gridCol w:w="370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C4thヘッダー（実際の列名）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内部論理名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用途・備考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生徒コード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生徒コード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C4th内部ID。帳票では直接使用しないが、データ突合に使用可能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学年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学年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1〜6（小）、1〜3（中）。フィルタリングの主キー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名前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氏名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通常表示用の氏名。名札・名列表等で使用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ふりがな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氏名かな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ひらがな表記。名札・名列表のふりがな表示に使用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正式名前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正式氏名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IPAmj明朝用の正式表記（IVS付き異体字含む）。公式帳票で使用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正式名前ふりがな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正式氏名かな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正式ふりがな。公式帳票のふりがなに使用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性別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性別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修了台帳、学級編成用個票で使用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生年月日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生年月日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台帳・個票・家庭調査票で使用。日付型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外国籍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外国籍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外国籍フラグ。学級編成用個票で参考情報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郵便番号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郵便番号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家庭調査票で使用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都道府県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都道府県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住所構成要素①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市区町村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市区町村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住所構成要素②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町番地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町番地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住所構成要素③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アパート/マンション名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建物名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住所構成要素④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電話番号1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電話番号1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主電話番号。家庭調査票・修了台帳で使用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電話番号2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電話番号2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副電話番号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電話番号3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電話番号3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副電話番号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FAX番号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FAX番号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参考情報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出身校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出身校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卒業台帳等で参考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20〜22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出身校住所 / 在籍開始日 / 終了日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帳票では直接使用しない（参考情報）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入学日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入学日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参考情報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24〜29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転入前学校 / 住所 / 在籍日 / 転入日 / 事由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転入日 等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修了台帳の「学校をまった日」列に転入日を使用可能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30〜35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編入前学校 / 住所 / 在籍日 / 編入日 / 事由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参考情報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36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保護者1　続柄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保護者続柄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家庭調査票で使用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37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保護者1　名前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保護者名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家庭調査票・修了台帳・卒業台帳で使用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38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保護者1　名前ふりがな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保護者名かな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家庭調査票で使用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39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保護者1　正式名前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保護者正式名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IPAmj明朝用。公式帳票の保護者名に使用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40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保護者1　正式名前ふりがな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保護者正式名かな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公式帳票のふりがなに使用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41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保護者1　郵便番号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保護者郵便番号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保護者住所が児童と異なる場合に使用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42〜44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保護者1　都道府県/市区町村/町番地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保護者住所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結合して使用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45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保護者1　アパート/マンション名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保護者建物名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保護者住所の一部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保護者1　電話番号1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保護者電話1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保護者連絡先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47〜48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保護者1　電話番号2/3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保護者電話2/3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保護者副連絡先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49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保護者1　FAX番号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保護者FAX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参考情報</w:t>
            </w:r>
          </w:p>
        </w:tc>
      </w:tr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50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保護者1　緊急連絡先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緊急連絡先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家庭調査票の緊急連絡先欄に使用</w:t>
            </w:r>
          </w:p>
        </w:tc>
      </w:tr>
    </w:tbl>
    <w:p>
      <w:pPr>
        <w:pStyle w:val="Heading3"/>
      </w:pPr>
      <w:r>
        <w:t xml:space="preserve">3.1.2 「名前」vs「正式名前」の使い分け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重要な設計判断：</w:t>
      </w:r>
      <w:r>
        <w:rPr>
          <w:rFonts w:ascii="Yu Gothic" w:cs="Yu Gothic" w:eastAsia="Yu Gothic" w:hAnsi="Yu Gothic"/>
          <w:sz w:val="22"/>
          <w:szCs w:val="22"/>
        </w:rPr>
        <w:t xml:space="preserve">C4thでは「名前」（通常表示用）と「正式名前」（異体字を含む正式表記）の2系統が存在する。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43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帳票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使用するフィールド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名札（全3種）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氏名（名前）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名札は日常使用のため、通常表示で十分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掲示用名列表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氏名（名前）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教室掲示用のため、通常表示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調べ表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氏名（名前）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日常使用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修了台帳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正式氏名（正式名前）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公式書類のため正式表記が必須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卒業台帳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正式氏名（正式名前）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公式書類のため正式表記が必須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家庭調査票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正式氏名（正式名前）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公式書類のため正式表記が必須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学級編成用個票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正式氏名（正式名前）</w:t>
            </w:r>
          </w:p>
        </w:tc>
        <w:tc>
          <w:tcPr>
            <w:tcW w:type="dxa" w:w="4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引継ぎ書類のため正式表記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generator.pyは各テンプレートのメタデータ（template_registry.py）に定義された use_formal_name フラグを参照し、trueの場合は「正式名前/正式名前ふりがな」、falseの場合は「名前/ふりがな」を使用する。</w:t>
      </w:r>
    </w:p>
    <w:p>
      <w:pPr>
        <w:pStyle w:val="Heading3"/>
      </w:pPr>
      <w:r>
        <w:t xml:space="preserve">3.1.3 住所の結合処理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C4thでは住所が4フィールドに分割されている。帳票出力時に結合する。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build_address(row):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"""都道府県 + 市区町村 + 町番地 + 建物名 を結合"""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parts = [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str(row.get('都道府県', '')),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str(row.get('市区町村', '')),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str(row.get('町番地', '')),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str(row.get('建物名', '')),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return ''.join(p for p in parts if p and p != 'nan')</w:t>
      </w:r>
    </w:p>
    <w:p>
      <w:pPr>
        <w:pStyle w:val="Heading3"/>
      </w:pPr>
      <w:r>
        <w:t xml:space="preserve">3.1.4 必須追加カラム（学年・組・出席番号）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【最重要】C4thエクスポートには「学年」は含まれるが、「組」と「出席番号」は含まれない。</w:t>
      </w:r>
      <w:r>
        <w:rPr>
          <w:rFonts w:ascii="Yu Gothic" w:cs="Yu Gothic" w:eastAsia="Yu Gothic" w:hAnsi="Yu Gothic"/>
          <w:sz w:val="22"/>
          <w:szCs w:val="22"/>
        </w:rPr>
        <w:t xml:space="preserve">この2つは全テンプレートで必要な基本情報であるため、ファイル読込直後に必ず入力させる必須ステップとして実装する。「帳票生成」ボタンは、組・出席番号が未設定の場合は押せない（disabled）とする。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2800"/>
        <w:gridCol w:w="3700"/>
      </w:tblGrid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必須カラム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C4thに含まれるか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補完方法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UIでの操作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学年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◎ 含まれる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C4thから自動読込。ただし手動編集も可能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読込後に自動セット。ドロップダウンで変更可能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組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× 含まれない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教員が必ず指定する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必須入力ドロップダウン（1〜6組 + 手動入力）。未設定時は赤枠で警告表示</w:t>
            </w:r>
          </w:p>
        </w:tc>
      </w:tr>
      <w:tr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出席番号</w:t>
            </w:r>
          </w:p>
        </w:tc>
        <w:tc>
          <w:tcPr>
            <w:tcW w:type="dxa" w:w="1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× 含まれない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名簿順で自動連番（デフォルト）、または手動入力</w:t>
            </w:r>
          </w:p>
        </w:tc>
        <w:tc>
          <w:tcPr>
            <w:tcW w:type="dxa" w:w="3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「自動連番」ボタン（1,2,3...を自動付与）+ 個別セル編集可能</w:t>
            </w:r>
          </w:p>
        </w:tc>
      </w:tr>
    </w:tbl>
    <w:p>
      <w:pPr>
        <w:pStyle w:val="Heading3"/>
      </w:pPr>
      <w:r>
        <w:t xml:space="preserve">3.1.5 必須カラム入力フロー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ファイル読込直後に「必須情報入力パネル」を表示する。</w:t>
      </w:r>
      <w:r>
        <w:rPr>
          <w:rFonts w:ascii="Yu Gothic" w:cs="Yu Gothic" w:eastAsia="Yu Gothic" w:hAnsi="Yu Gothic"/>
          <w:sz w:val="22"/>
          <w:szCs w:val="22"/>
        </w:rPr>
        <w:t xml:space="preserve">このパネルは読込完了時に自動でポップアップ（またはメインウィンドウ上部に展開）し、教員が組と出席番号を確定するまでテンプレート選択・生成に進めない。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① C4thファイル読込完了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② 「必須情報入力パネル」が自動表示される：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   ┌─────────────────────────────────┐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   │  📋 必須情報を設定してください      │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   │                                   │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   │  学年：[▼ 1年]（C4thから自動セット）│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   │  組　：[▼ 未設定 ⚠️]  ← 赤枠      │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   │  出席番号：[🔢 自動連番] [手動入力]  │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   │                                   │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   │       [✅ 確定して進む]             │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   └─────────────────────────────────┘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③ 教員が「組」をドロップダウンで選択（例：1組）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④ 「自動連番」をクリック → 名簿順に1,2,3...が自動付与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   （手動で個別に変更したい場合はプレビュー上でセル編集）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⑤ 「確定して進む」ボタンで必須入力完了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⑥ テンプレート選択・生成ボタンが有効化される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【複数クラス対応】</w:t>
      </w:r>
      <w:r>
        <w:rPr>
          <w:rFonts w:ascii="Yu Gothic" w:cs="Yu Gothic" w:eastAsia="Yu Gothic" w:hAnsi="Yu Gothic"/>
          <w:sz w:val="22"/>
          <w:szCs w:val="22"/>
        </w:rPr>
        <w:t xml:space="preserve">1つのC4thファイルに複数クラスのデータが混在する場合は、学年列の値でグループ化し、各グループに対して組・出席番号を設定する画面を提供する。または、ファイルを学級ごとに分けて読み込む運用とする（config.jsonの設定で切り替え可能）。</w:t>
      </w:r>
    </w:p>
    <w:p>
      <w:pPr>
        <w:pStyle w:val="Heading3"/>
      </w:pPr>
      <w:r>
        <w:t xml:space="preserve">3.1.6 任意追加カラム（手動カラム追加機能）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上記の必須カラム以外にも、教員がGUI上で任意のカラムを追加できる機能を実装する。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50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追加カラム例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補完方法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UIでの操作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担任名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config.jsonに登録、またはテキスト入力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出力オプションの「担任名」テキストフィールド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証書番号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開始番号を指定して自動連番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「証書番号開始」数値入力フィールド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在校兄弟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手動入力、または別ファイルから突合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「追加データ読込」ボタンで別Excelを読み込み、生徒コードで突合</w:t>
            </w:r>
          </w:p>
        </w:tc>
      </w:tr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任意のカラム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教員がGUI上で列名と値を手動追加</w:t>
            </w:r>
          </w:p>
        </w:tc>
        <w:tc>
          <w:tcPr>
            <w:tcW w:type="dxa" w:w="4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「カラム追加」ボタン → 列名入力 → 各行に値入力</w:t>
            </w:r>
          </w:p>
        </w:tc>
      </w:tr>
    </w:tbl>
    <w:p>
      <w:pPr>
        <w:pStyle w:val="Heading3"/>
      </w:pPr>
      <w:r>
        <w:t xml:space="preserve">3.1.7 任意カラム追加のGUI仕様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右パネルのデータプレビュー上で、以下の操作を可能にする。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① 「列を追加」ボタンをクリック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② ダイアログが表示され、列名を入力（例：「担任名」「進学先」）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③ 新しい列がデータテーブルの右端に追加される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④ 各セルをダブルクリックして直接値を入力可能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⑤ 「一括入力」ボタンで全行に同じ値を一括セット（例：担任=「山田先生」）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⑥ 「連番入力」ボタンで開始番号を指定し連番を自動入力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⑦ 追加した列データはセッション中保持され、帳票生成時に使用される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⑧ 列データを保存（次回同じファイルを開いた際に自動復元）</w:t>
      </w:r>
    </w:p>
    <w:p>
      <w:pPr>
        <w:pStyle w:val="Heading2"/>
      </w:pPr>
      <w:r>
        <w:t xml:space="preserve">3.2 カラムマッピング辞書（確定版）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mapper.py に定義する。C4thの実際のヘッダー名から内部論理名への変換辞書。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mapper.py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COLUMN_MAP =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# C4thヘッダー → 内部論理名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"生徒コード": "生徒コード",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"学年": "学年",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"名前": "氏名",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"ふりがな": "氏名かな",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"正式名前": "正式氏名",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"正式名前ふりがな": "正式氏名かな",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"性別": "性別",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"生年月日": "生年月日",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"外国籍": "外国籍",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"郵便番号": "郵便番号",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"都道府県": "都道府県",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"市区町村": "市区町村",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"町番地": "町番地",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"アパート/マンション名": "建物名",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"電話番号1": "電話番号1",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"電話番号2": "電話番号2",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"電話番号3": "電話番号3",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"FAX番号": "FAX番号",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"出身校": "出身校",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"入学日": "入学日",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"転入日": "転入日",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"保護者1　続柄": "保護者続柄",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"保護者1　名前": "保護者名",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"保護者1　名前ふりがな": "保護者名かな",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"保護者1　正式名前": "保護者正式名",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"保護者1　正式名前ふりがな": "保護者正式名かな",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"保護者1　郵便番号": "保護者郵便番号",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"保護者1　都道府県": "保護者都道府県",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"保護者1　市区町村": "保護者市区町村",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"保護者1　町番地": "保護者町番地",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"保護者1　アパート/マンション名": "保護者建物名",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"保護者1　電話番号1": "保護者電話1",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"保護者1　電話番号2": "保護者電話2",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"保護者1　電話番号3": "保護者電話3",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"保護者1　FAX番号": "保護者FAX",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"保護者1　緊急連絡先": "緊急連絡先",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# 追加エイリアス（他校や旧バージョンで表記が揺れる場合用）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COLUMN_ALIASES =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"氏名": ["名前", "児童氏名", "生徒氏名", "児童名"],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"氏名かな": ["ふりがな", "フリガナ", "かな", "カナ"],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"正式氏名": ["正式名前", "正式氏名"],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"出席番号": ["番号", "出席番号", "No", "NO", "席番"],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"組": ["組", "学級", "クラス"],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4. システム構成</w:t>
      </w:r>
    </w:p>
    <w:p>
      <w:pPr>
        <w:pStyle w:val="Heading2"/>
      </w:pPr>
      <w:r>
        <w:t xml:space="preserve">4.1 ファイル構成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ローカルPC上の配置構成（Google Driveからダウンロードされた後の状態）。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C:\Users\teacher\Desktop\名簿帳票ツール\  （または共有フォルダ）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├── 名簿帳票ツール.exe          ... アプリ本体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├── config.json                  ... 設定ファイル（自動生成）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├── テンプレート\                 ... Excelテンプレート群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├── 名札_通常.xlsx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├── 名札_装飾あり.xlsx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├── 名札_1年生用.xlsx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├── 掲示用名列表.xlsx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├── 調べ表.xlsx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├── 修了台帳.xlsx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├── 卒業台帳.xlsx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├── 家庭調査票.xlsx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├── 学級編成用個票.xlsx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└── assets\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    └── flower_border.png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└── 出力\                         ... 生成ファイル出力先</w:t>
      </w:r>
    </w:p>
    <w:p>
      <w:pPr>
        <w:pStyle w:val="Heading2"/>
      </w:pPr>
      <w:r>
        <w:t xml:space="preserve">4.2 ソースコード構成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meibo_tool/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├── main.py                  ... エントリーポイント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├── gui/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├── app.py               ... メインウィンドウ（CustomTkinter）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├── frames/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│   ├── import_frame.py   ... 名簿読込パネル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│   ├── select_frame.py   ... 学年・組・テンプレート選択パネル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│   ├── preview_frame.py  ... データプレビュー＋手動カラム追加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│   └── output_frame.py   ... 生成・印刷パネル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└── dialogs/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    ├── mapping_dialog.py  ... カラムマッピング画面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    ├── add_column_dialog.py ... 手動カラム追加ダイアログ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    └── update_dialog.py   ... 更新確認ダイアログ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├── core/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├── importer.py           ... C4th Excelデータ読込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├── mapper.py             ... カラム名マッピング（確定済み辞書）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├── generator.py          ... テンプレートへのデータ差込処理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├── updater.py            ... Google Drive自動更新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├── printer.py            ... 直接印刷（オプション）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└── config.py             ... 設定ファイル管理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├── templates/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│   └── template_registry.py  ... テンプレートメタデータ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└── utils/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├── wareki.py             ... 西暦→和暦変換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├── address.py            ... 住所結合ヘルパー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└── font_helper.py        ... IPAmj明朝フォント設定</w:t>
      </w:r>
    </w:p>
    <w:p>
      <w:pPr>
        <w:pStyle w:val="Heading2"/>
      </w:pPr>
      <w:r>
        <w:t xml:space="preserve">4.3 処理フロー（更新版）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① 教員がexeをダブルクリック → アプリ起動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② [バックグラウンド] updater.pyがGoogle Driveのversion.jsonをチェック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③ 更新がある場合 → ダイアログで通知 → 同意でダウンロード＆更新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④ 「名簿読込」ボタンでC4thエクスポートExcelを選択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⑤  importer.pyがヘッダー自動検出 → mapper.pyでカラムマッピング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⑥  【必須ステップ】必須情報入力パネルが表示される：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    - 学年：C4thから自動セット（編集可）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    - 組：教員が必ず選択（未設定だと先に進めない）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    - 出席番号：「自動連番」ボタンで一括付与（個別編集可）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⑦ 「確定して進む」ボタンで必須入力完了 → テンプレート選択が有効化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⑧  [任意] 「列を追加」で担任名・証書番号等を追加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⑨  テンプレート一覧から帳票を選択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⑩ 「Excel生成」ボタン → generator.pyがxlsx出力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⑪  出力フォルダが開き、教員がExcelで印刷</w:t>
      </w:r>
    </w:p>
    <w:p>
      <w:r>
        <w:br w:type="page"/>
      </w:r>
    </w:p>
    <w:p>
      <w:pPr>
        <w:pStyle w:val="Heading1"/>
      </w:pPr>
      <w:r>
        <w:t xml:space="preserve">5. GUI設計</w:t>
      </w:r>
    </w:p>
    <w:p>
      <w:pPr>
        <w:pStyle w:val="Heading2"/>
      </w:pPr>
      <w:r>
        <w:t xml:space="preserve">5.1 メインウィンドウ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0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ウィンドウタイトル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名簿帳票ツール v1.0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初期サイズ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900 x 700 px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最小サイズ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800 x 600 px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テーマ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CustomTkinter "blue" テーマ、ライトモード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フォント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メイリオ 11pt（UI全体）</w:t>
            </w:r>
          </w:p>
        </w:tc>
      </w:tr>
    </w:tbl>
    <w:p>
      <w:pPr>
        <w:pStyle w:val="Heading2"/>
      </w:pPr>
      <w:r>
        <w:t xml:space="preserve">5.2 左パネル（操作エリア、幅300px固定）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【セクション1: 名簿読込】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- 「名簿ファイルを選択」ボタン（CTkButton）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- 選択中ファイル名表示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- 読込件数表示（例：「45名 読み込み完了」）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【セクション2: 必須情報入力 ⚠️】  ← ファイル読込後に自動展開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- 学年ドロップダウン（C4thから自動セット、編集可）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- 組ドロップダウン（必須。未設定時は赤枠 ⚠️ 警告表示）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選択肢：1〜6組 + 手動入力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- 出席番号設定：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「自動連番」ボタン → 名簿順に1,2,3...を付与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右パネルのプレビュー上で個別編集も可能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- 「✅ 確定して進む」ボタン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※ 組・出席番号が未設定の場合、セクション3以降はグレーアウト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【セクション3: テンプレート選択】  ← 必須情報確定後に有効化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- テンプレートリスト（CTkRadioButton群）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- アイコン + ラベル + 簡易説明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【セクション4: 出力オプション】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- 年度（自動設定、編集可）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- 担任名（手動入力、前回値を記憶）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- 学校名（config.jsonから読込、編集可）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【セクション5: アクションボタン】  ← 必須情報確定後に有効化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- 「Excel生成」ボタン（大きめ、アクセントカラー）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- 「直接印刷」ボタン（xlwings利用可能時のみ）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- 進捗バー</w:t>
      </w:r>
    </w:p>
    <w:p>
      <w:p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【セクション6: システム】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- 「更新を確認」ボタン（小さめ、グレー）</w:t>
      </w:r>
    </w:p>
    <w:p>
      <w:pPr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- バージョン表示</w:t>
      </w:r>
    </w:p>
    <w:p>
      <w:pPr>
        <w:pStyle w:val="Heading2"/>
      </w:pPr>
      <w:r>
        <w:t xml:space="preserve">5.3 右パネル（プレビュー + カラム編集エリア）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- 読込データのテーブルプレビュー（スクロール可能）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- ツールバー：「列を追加」「一括入力」「連番入力」「列を削除」ボタン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- セルをダブルクリックで直接編集可能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- ステータスバー（下部）：状態メッセージ + 更新通知</w:t>
      </w:r>
    </w:p>
    <w:p>
      <w:r>
        <w:br w:type="page"/>
      </w:r>
    </w:p>
    <w:p>
      <w:pPr>
        <w:pStyle w:val="Heading1"/>
      </w:pPr>
      <w:r>
        <w:t xml:space="preserve">6. テンプレート仕様（全9種）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共通仕様：</w:t>
      </w:r>
      <w:r>
        <w:rPr>
          <w:rFonts w:ascii="Yu Gothic" w:cs="Yu Gothic" w:eastAsia="Yu Gothic" w:hAnsi="Yu Gothic"/>
          <w:sz w:val="22"/>
          <w:szCs w:val="22"/>
        </w:rPr>
        <w:t xml:space="preserve">テンプレートはopenpyxlでプログラム生成する（既存テンプレートなし）。プレースホルダー={{論理名}} 形式。公式帳票のテンプレートでは use_formal_name=true とし、正式名前/正式名前ふりがなを使用する。</w:t>
      </w:r>
    </w:p>
    <w:p>
      <w:pPr>
        <w:pStyle w:val="Heading2"/>
      </w:pPr>
      <w:r>
        <w:t xml:space="preserve">6.1 名札_通常（机用名札・装飾なし）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用紙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A4 横置き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レイアウト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2列 x 5行 = 1ページ10名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use_formal_name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false（通常の「名前」を使用）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各名札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上部小文字ふりがな（丸付き）、下部大文字氏名（丸付き）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丸の実装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各文字を個別セルに配置、太枠線で正方形に近い外観を作る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フォント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IPAmj明朝 36pt（氏名）/ 12pt（ふりがな）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差込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{{氏名}}, {{氏名かな}} のみ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特殊処理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姓名分割→各文字を個別セルに配置。2〜4文字対応で自動調整</w:t>
            </w:r>
          </w:p>
        </w:tc>
      </w:tr>
    </w:tbl>
    <w:p>
      <w:pPr>
        <w:pStyle w:val="Heading2"/>
      </w:pPr>
      <w:r>
        <w:t xml:space="preserve">6.2 名札_装飾あり（花柄ボーダー付き）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基本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名札_通常と同一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追加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各名札の上下に花柄ボーダー画像を配置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画像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flower_border.png を assets/ に同梱</w:t>
            </w:r>
          </w:p>
        </w:tc>
      </w:tr>
    </w:tbl>
    <w:p>
      <w:pPr>
        <w:pStyle w:val="Heading2"/>
      </w:pPr>
      <w:r>
        <w:t xml:space="preserve">6.3 名札_1年生用（縦長短冊型）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用紙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A4 縦置き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レイアウト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8列 = 1ページ8名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背景色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薄ピンク #FFE0E0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上部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「番号（番越し）」= 出席番号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名前部分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ふりがなを縦書き大きく表示（ひらがなのみ）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フォント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IPAmj明朝 48pt、縦書き（textRotation=255）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use_formal_name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false</w:t>
            </w:r>
          </w:p>
        </w:tc>
      </w:tr>
    </w:tbl>
    <w:p>
      <w:pPr>
        <w:pStyle w:val="Heading2"/>
      </w:pPr>
      <w:r>
        <w:t xml:space="preserve">6.4 掲示用名列表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用紙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A4 縦置き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レイアウト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2列名簿（左: No.1〜20、右: No.21〜40）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タイトル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「学年」「学級」を中央に大きく表示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データ行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出席番号 + 氏名（ふりがな小文字付き）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背景色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薄ピンク #FFE0E0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use_formal_name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差込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{{出席番号}}, {{氏名}}, {{氏名かな}}, {{学年}}, {{組}}</w:t>
            </w:r>
          </w:p>
        </w:tc>
      </w:tr>
    </w:tbl>
    <w:p>
      <w:pPr>
        <w:pStyle w:val="Heading2"/>
      </w:pPr>
      <w:r>
        <w:t xml:space="preserve">6.5 調べ表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用紙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A4 縦置き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レイアウト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6列 x 10行グリッド（最大60名）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タイトル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左上空白（手書き調査項目名）、右上「調べ/期限」斜線セル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サブタイトル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「学年 学級」左、「担任：担任名」右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各セル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上部小文字で番号(ふりがな)、中央に氏名、下部空白（記入欄）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use_formal_name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false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差込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{{出席番号}}, {{氏名}}, {{氏名かな}}, {{学年}}, {{組}}, {{担任名}}</w:t>
            </w:r>
          </w:p>
        </w:tc>
      </w:tr>
    </w:tbl>
    <w:p>
      <w:pPr>
        <w:pStyle w:val="Heading2"/>
      </w:pPr>
      <w:r>
        <w:t xml:space="preserve">6.6 修了台帳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用紙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A4 横置き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タイトル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「年度（和暦）学年学級 修了台帳」+「担任：担任名」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ヘッダー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学校をまった日|番|氏名|ふりがな|性別|生年月日|保護者名|住所|電話番号|在校兄弟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use_formal_name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true（正式名前を使用）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住所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都道府県+市区町村+町番地+建物名 を結合して1列に表示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電話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電話番号1 を使用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保護者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保護者正式名 を使用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学校をまった日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転入日があればその値、なければ空白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フォント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IPAmj明朝 8pt（列が多いため小さめ）</w:t>
            </w:r>
          </w:p>
        </w:tc>
      </w:tr>
    </w:tbl>
    <w:p>
      <w:pPr>
        <w:pStyle w:val="Heading2"/>
      </w:pPr>
      <w:r>
        <w:t xml:space="preserve">6.7 卒業台帳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用紙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A4 横置き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タイトル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「年度（和暦）卒業生名簿」+「年度（西暦）3月31日卒業 学校名」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ヘッダー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証書番号|氏名|生年月日|住所|保護者名|進学先|担任名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use_formal_name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証書番号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手動追加カラム。なければconfig.jsonの開始番号から自動連番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進学先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手動追加カラム。なければ空白</w:t>
            </w:r>
          </w:p>
        </w:tc>
      </w:tr>
    </w:tbl>
    <w:p>
      <w:pPr>
        <w:pStyle w:val="Heading2"/>
      </w:pPr>
      <w:r>
        <w:t xml:space="preserve">6.8 家庭調査票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用紙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A4 縦置き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レイアウト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1ページ1児童の個票（最複雑テンプレート）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use_formal_name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差込フィールド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正式氏名、正式氏名かな、生年月日、性別、郵便番号、住所（結合）、電話番号1、保護者正式名、保護者正式名かな、保護者続柄、緊急連絡先、在校兄弟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空白セクション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家族構成、保健調査、児童の生活、自由記入、公開レベル、緊急時引渡し欄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保護者住所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児童住所と同じ場合は「同上」、異なる場合は保護者住所を表示</w:t>
            </w:r>
          </w:p>
        </w:tc>
      </w:tr>
    </w:tbl>
    <w:p>
      <w:pPr>
        <w:pStyle w:val="Heading2"/>
      </w:pPr>
      <w:r>
        <w:t xml:space="preserve">6.9 学級編成用個票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仕様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用紙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A4 縦置き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レイアウト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1ページ1児童の個票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use_formal_name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true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差込フィールド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正式氏名、正式氏名かな、性別、生年月日、住所（結合）、電話番号1、外国籍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大部分空白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学力、行動特性、要配慮、問題行動、欠席状況、引継ぎ事項すべて空白（手書き用）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コアロジック詳細</w:t>
      </w:r>
    </w:p>
    <w:p>
      <w:pPr>
        <w:pStyle w:val="Heading2"/>
      </w:pPr>
      <w:r>
        <w:t xml:space="preserve">7.1 差込処理の4タイプ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50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タイプ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対象テンプレート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grid（グリッド配置型）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1ページに複数名を格子状配置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名札3種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list（リスト展開型）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データ行を児童数分コピー展開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掲示用名列表、修了台帳、卒業台帳、調べ表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individual（個票複製型）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1ページ1児童のシートを複製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家庭調査票、学級編成用個票</w:t>
            </w:r>
          </w:p>
        </w:tc>
      </w:tr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replace（単純置換型）</w:t>
            </w:r>
          </w:p>
        </w:tc>
        <w:tc>
          <w:tcPr>
            <w:tcW w:type="dxa" w:w="3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プレースホルダーを値で置換</w:t>
            </w:r>
          </w:p>
        </w:tc>
        <w:tc>
          <w:tcPr>
            <w:tcW w:type="dxa" w:w="3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全タイプの基本処理</w:t>
            </w:r>
          </w:p>
        </w:tc>
      </w:tr>
    </w:tbl>
    <w:p>
      <w:pPr>
        <w:pStyle w:val="Heading2"/>
      </w:pPr>
      <w:r>
        <w:t xml:space="preserve">7.2 template_registry.py（更新版）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TEMPLATES =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"名札_通常":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"file": "名札_通常.xlsx",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"type": "grid",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"cards_per_page": 10,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"grid_cols": 2, "grid_rows": 5,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"use_formal_name": false,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"required_columns": ["氏名", "氏名かな"],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"mandatory_columns": ["組", "出席番号"],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"icon": "🏷", "description": "机用名札（装飾なし）10枚/ページ"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"修了台帳":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"file": "修了台帳.xlsx",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"type": "list",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"orientation": "landscape",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"use_formal_name": true,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"required_columns": ["正式氏名", "正式氏名かな", "性別", "生年月日"],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"optional_columns": ["保護者正式名", "住所", "電話番号1", "転入日"],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"icon": "📋", "description": "修了台帳（横A4・一覧表）"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"家庭調査票":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"file": "家庭調査票.xlsx",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"type": "individual",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"use_formal_name": true,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"required_columns": ["正式氏名", "正式氏名かな", "生年月日", "性別"],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"optional_columns": ["郵便番号", "住所", "電話番号1", "保護者正式名",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            "保護者続柄", "緊急連絡先"],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"icon": "📄", "description": "家庭調査票（1名/ページ個票）"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// ... 他テンプレートも同様 ...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pStyle w:val="Heading2"/>
      </w:pPr>
      <w:r>
        <w:t xml:space="preserve">7.3 font_helper.py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from openpyxl.styles import Font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def apply_font(ws, font_name='IPAmj明朝'):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for row in ws.iter_rows():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for cell in row: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if cell.value is not None: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cur = cell.font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cell.font = Font(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   name=font_name, size=cur.size,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    bold=cur.bold, italic=cur.italic, color=cur.color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          )</w:t>
      </w:r>
    </w:p>
    <w:p>
      <w:pPr>
        <w:pStyle w:val="Heading2"/>
      </w:pPr>
      <w:r>
        <w:t xml:space="preserve">7.4 wareki.py / address.py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和暦変換（令和/平成対応）と住所結合ユーティリティ。第3章の住所結合コード例を参照。</w:t>
      </w:r>
    </w:p>
    <w:p>
      <w:r>
        <w:br w:type="page"/>
      </w:r>
    </w:p>
    <w:p>
      <w:pPr>
        <w:pStyle w:val="Heading1"/>
      </w:pPr>
      <w:r>
        <w:t xml:space="preserve">8. テンプレート作成仕様</w:t>
      </w:r>
    </w:p>
    <w:p>
      <w:pPr>
        <w:spacing w:after="1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テンプレートは全てopenpyxlでプログラム生成する。</w:t>
      </w:r>
      <w:r>
        <w:rPr>
          <w:rFonts w:ascii="Yu Gothic" w:cs="Yu Gothic" w:eastAsia="Yu Gothic" w:hAnsi="Yu Gothic"/>
          <w:sz w:val="22"/>
          <w:szCs w:val="22"/>
        </w:rPr>
        <w:t xml:space="preserve">既存テンプレートは存在しない。</w:t>
      </w:r>
    </w:p>
    <w:p>
      <w:pPr>
        <w:pStyle w:val="Heading2"/>
      </w:pPr>
      <w:r>
        <w:t xml:space="preserve">8.1 生成スクリプト構成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templates/generators/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├── generate_all.py           ... 全テンプレート一括生成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├── gen_nafuda_plain.py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├── gen_nafuda_decorated.py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├── gen_nafuda_1nen.py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├── gen_meireihyo.py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├── gen_shirabehyo.py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├── gen_shuuryo_daicho.py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├── gen_sotsugyou_daicho.py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├── gen_katei_chousahyo.py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└── gen_gakkyuu_kojihyo.py</w:t>
      </w:r>
    </w:p>
    <w:p>
      <w:pPr>
        <w:pStyle w:val="Heading2"/>
      </w:pPr>
      <w:r>
        <w:t xml:space="preserve">8.2 共通レイアウト定数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70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定数名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値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PINK_BG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#FFE0E0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データセルの薄ピンク背景色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FONT_NAME_L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IPAmj明朝, 36pt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名札の氏名用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FONT_NAME_M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IPAmj明朝, 14pt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名列表の氏名用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FONT_NAME_S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IPAmj明朝, 10pt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台帳の氏名用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FONT_LABEL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IPAmj明朝, 8pt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ラベル用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FONT_TITLE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IPAmj明朝, 28pt, bold</w:t>
            </w:r>
          </w:p>
        </w:tc>
        <w:tc>
          <w:tcPr>
            <w:tcW w:type="dxa" w:w="47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タイトル用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9. 設定ファイル仕様（config.json）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"app_version": "1.0.0",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"school_name": "那覇市立天久小学校",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"school_type": "elementary",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"template_dir": "./テンプレート",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"output_dir": "./出力",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"default_font": "IPAmj明朝",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"fiscal_year": 2025,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"graduation_cert_start_number": 1,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"homeroom_teachers":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"1-1": "山田先生",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"1-2": "鈴木先生"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"update":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"version_file_id": "1AbCd_version_json_gdrive_file_id",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"check_on_startup": true,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"current_app_version": "1.0.0",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"current_template_version": "1.0.0"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"column_mappings":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"last_used": {}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"manual_columns":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"last_file_hash": "abc123",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"mandatory":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"組": {"value": "1"},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"出席番号": {"type": "sequential", "start": 1}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"optional": {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  "担任名": {"type": "uniform", "value": "山田先生"}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},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"recent_files": []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r>
        <w:br w:type="page"/>
      </w:r>
    </w:p>
    <w:p>
      <w:pPr>
        <w:pStyle w:val="Heading1"/>
      </w:pPr>
      <w:r>
        <w:t xml:space="preserve">10. ビルドと配布</w:t>
      </w:r>
    </w:p>
    <w:p>
      <w:pPr>
        <w:pStyle w:val="Heading2"/>
      </w:pPr>
      <w:r>
        <w:t xml:space="preserve">10.1 PyInstallerビルド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pyinstaller --onefile --windowed --name 名簿帳票ツール \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--icon=assets/icon.ico \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--add-data 'テンプレート;テンプレート' \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--hidden-import=openpyxl \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--hidden-import=customtkinter \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--hidden-import=requests \</w:t>
      </w:r>
    </w:p>
    <w:p>
      <w:pPr>
        <w:spacing w:after="0"/>
      </w:pPr>
      <w:r>
        <w:rPr>
          <w:rFonts w:ascii="Consolas" w:cs="Consolas" w:eastAsia="Consolas" w:hAnsi="Consolas"/>
          <w:sz w:val="20"/>
          <w:szCs w:val="20"/>
        </w:rPr>
        <w:t xml:space="preserve">  main.py</w:t>
      </w:r>
    </w:p>
    <w:p>
      <w:pPr>
        <w:pStyle w:val="Heading2"/>
      </w:pPr>
      <w:r>
        <w:t xml:space="preserve">10.2 配布フロー（初回）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1. ビルド済みexeとテンプレートをGoogle Driveにアップロード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2. version.jsonを作成し、各ファイルIDを記載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3. 全ファイルを「リンクを知っている全員が閲覧可」に設定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4. 各校にGoogle DriveフォルダのURLを共有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5. 教員がexeとテンプレートフォルダをローカルにコピー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6. 以降はアプリの自動更新機能で最新化</w:t>
      </w:r>
    </w:p>
    <w:p>
      <w:pPr>
        <w:pStyle w:val="Heading2"/>
      </w:pPr>
      <w:r>
        <w:t xml:space="preserve">10.3 更新フロー（2回目以降）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1. RYUMAがexeまたはテンプレートを修正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2. Google Driveの該当ファイルを差し替え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3. version.jsonのバージョン番号を更新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4. 各校の教員がアプリを起動すると自動で更新通知 → ワンクリックで更新完了</w:t>
      </w:r>
    </w:p>
    <w:p>
      <w:pPr>
        <w:pStyle w:val="Heading2"/>
      </w:pPr>
      <w:r>
        <w:t xml:space="preserve">10.4 動作環境要件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00"/>
      </w:tblGrid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要件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OS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Windows 10 / 11（64bit）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Excel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Microsoft Excel 2016以降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フォント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IPAmj明朝インストール済み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ネットワーク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HTTPS接続可能（Google Driveへのアクセス用。オフラインでも帳票生成は可能）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ディスク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exe: 50〜100MB、テンプレート: 5MB</w:t>
            </w:r>
          </w:p>
        </w:tc>
      </w:tr>
      <w:tr>
        <w:tc>
          <w:tcPr>
            <w:tcW w:type="dxa" w:w="2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Python</w:t>
            </w:r>
          </w:p>
        </w:tc>
        <w:tc>
          <w:tcPr>
            <w:tcW w:type="dxa" w:w="71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不要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11. 開発フェーズとスケジュール</w:t>
      </w:r>
    </w:p>
    <w:p>
      <w:pPr>
        <w:pStyle w:val="Heading2"/>
      </w:pPr>
      <w:r>
        <w:t xml:space="preserve">11.1 Phase 1（MVP）: 3月第1〜2週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1200"/>
      </w:tblGrid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工数</w:t>
            </w:r>
          </w:p>
        </w:tc>
      </w:tr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プロジェクトセットアップ（Python環境、ライブラリ導入）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core/importer.py（C4th Excel読込、ヘッダー自動検出）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core/mapper.py（確定済みカラムマッピング辞書）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2h</w:t>
            </w:r>
          </w:p>
        </w:tc>
      </w:tr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必須カラム入力パネル（組・出席番号の必須入力UI + 自動連番）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5h</w:t>
            </w:r>
          </w:p>
        </w:tc>
      </w:tr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core/generator.py - grid型（名札系差込）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core/generator.py - list型（名列表差込）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テンプレート生成スクリプト（名札3種 + 名列表）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9h</w:t>
            </w:r>
          </w:p>
        </w:tc>
      </w:tr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gui/ メインウィンドウ + 全パネル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10h</w:t>
            </w:r>
          </w:p>
        </w:tc>
      </w:tr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任意カラム追加機能（add_column_dialog.py）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PyInstallerビルド + 動作確認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2h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成果物：</w:t>
      </w:r>
      <w:r>
        <w:rPr>
          <w:rFonts w:ascii="Yu Gothic" w:cs="Yu Gothic" w:eastAsia="Yu Gothic" w:hAnsi="Yu Gothic"/>
          <w:sz w:val="22"/>
          <w:szCs w:val="22"/>
        </w:rPr>
        <w:t xml:space="preserve">名札3種 + 掲示用名列表。組・出席番号の必須入力対応。任意カラム追加対応。</w:t>
      </w:r>
    </w:p>
    <w:p>
      <w:pPr>
        <w:pStyle w:val="Heading2"/>
      </w:pPr>
      <w:r>
        <w:t xml:space="preserve">11.2 Phase 1.5: 3月第3週（パイロット）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1200"/>
      </w:tblGrid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工数</w:t>
            </w:r>
          </w:p>
        </w:tc>
      </w:tr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天久小の実データでテスト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C4thフォーマット差異の修正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3h</w:t>
            </w:r>
          </w:p>
        </w:tc>
      </w:tr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バグ修正 + UI改善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7h</w:t>
            </w:r>
          </w:p>
        </w:tc>
      </w:tr>
    </w:tbl>
    <w:p>
      <w:pPr>
        <w:pStyle w:val="Heading2"/>
      </w:pPr>
      <w:r>
        <w:t xml:space="preserve">11.3 Phase 2: 3月第3〜4週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1200"/>
      </w:tblGrid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工数</w:t>
            </w:r>
          </w:p>
        </w:tc>
      </w:tr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core/generator.py - list型拡張（台帳系）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テンプレート生成（修了台帳・卒業台帳・調べ表）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11h</w:t>
            </w:r>
          </w:p>
        </w:tc>
      </w:tr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core/updater.py（Google Drive自動更新機能）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テスト・修正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4h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成果物：</w:t>
      </w:r>
      <w:r>
        <w:rPr>
          <w:rFonts w:ascii="Yu Gothic" w:cs="Yu Gothic" w:eastAsia="Yu Gothic" w:hAnsi="Yu Gothic"/>
          <w:sz w:val="22"/>
          <w:szCs w:val="22"/>
        </w:rPr>
        <w:t xml:space="preserve">修了台帳 + 卒業台帳 + 調べ表 + 自動更新機能。</w:t>
      </w:r>
    </w:p>
    <w:p>
      <w:pPr>
        <w:pStyle w:val="Heading2"/>
      </w:pPr>
      <w:r>
        <w:t xml:space="preserve">11.4 Phase 3: 4月以降</w:t>
      </w:r>
    </w:p>
    <w:tbl>
      <w:tblPr>
        <w:tblW w:type="dxa" w:w="7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1200"/>
      </w:tblGrid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タスク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工数</w:t>
            </w:r>
          </w:p>
        </w:tc>
      </w:tr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core/generator.py - individual型（個票複製）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テンプレート生成（家庭調査票 — 最複雑）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8h</w:t>
            </w:r>
          </w:p>
        </w:tc>
      </w:tr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テンプレート生成（学級編成用個票）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6h</w:t>
            </w:r>
          </w:p>
        </w:tc>
      </w:tr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直接印刷機能（xlwings、オプション）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4h</w:t>
            </w:r>
          </w:p>
        </w:tc>
      </w:tr>
      <w:tr>
        <w:tc>
          <w:tcPr>
            <w:tcW w:type="dxa" w:w="6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市内展開準備（マニュアル・説明資料）</w:t>
            </w:r>
          </w:p>
        </w:tc>
        <w:tc>
          <w:tcPr>
            <w:tcW w:type="dxa" w:w="1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4h</w:t>
            </w:r>
          </w:p>
        </w:tc>
      </w:tr>
    </w:tbl>
    <w:p>
      <w:pPr>
        <w:spacing w:after="120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成果物：</w:t>
      </w:r>
      <w:r>
        <w:rPr>
          <w:rFonts w:ascii="Yu Gothic" w:cs="Yu Gothic" w:eastAsia="Yu Gothic" w:hAnsi="Yu Gothic"/>
          <w:sz w:val="22"/>
          <w:szCs w:val="22"/>
        </w:rPr>
        <w:t xml:space="preserve">全9テンプレート対応の完成版。</w:t>
      </w:r>
    </w:p>
    <w:p>
      <w:r>
        <w:br w:type="page"/>
      </w:r>
    </w:p>
    <w:p>
      <w:pPr>
        <w:pStyle w:val="Heading1"/>
      </w:pPr>
      <w:r>
        <w:t xml:space="preserve">12. テスト計画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0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テスト区分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テスト内容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ファイル読込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C4th実ヘッダーの全50カラム正常読込、ヘッダー行自動検出、Shift_JIS/UTF-8対応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カラムマッピング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確定済み辞書での自動マッピング、未知カラムの手動マッピングUI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手動カラム追加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必須入力パネルの表示、組ドロップダウン動作、出席番号自動連番、未設定時のUI制御（グレーアウト・警告表示）、任意カラム追加・編集・保存・復元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名前/正式名前切替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use_formal_name=true/falseで正しいフィールドが使用されること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住所結合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4フィールド結合、空フィールドの除外、保護者住所の「同上」判定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外字テスト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IVS付き文字（正式名前）がxlsxに正しく書き込まれること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テンプレート差込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全9テンプレートの出力正確性、ページネーション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自動更新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version.json取得、バージョン比較、exe更新、テンプレート差分更新、オフライン時のスキップ</w:t>
            </w:r>
          </w:p>
        </w:tc>
      </w:tr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exe動作</w:t>
            </w:r>
          </w:p>
        </w:tc>
        <w:tc>
          <w:tcPr>
            <w:tcW w:type="dxa" w:w="73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Python未インストール環境での起動、初回config.json自動生成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付録</w:t>
      </w:r>
    </w:p>
    <w:p>
      <w:pPr>
        <w:pStyle w:val="Heading2"/>
      </w:pPr>
      <w:r>
        <w:t xml:space="preserve">13.1 最優先アクションアイテム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6200"/>
        <w:gridCol w:w="1500"/>
      </w:tblGrid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アクション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4E79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★★★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C4thエクスポートExcelの実物サンプル入手（ヘッダー確認済み、データ行の形式確認が残る）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RYUMA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★★★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Google Driveに配布フォルダを作成し、共有設定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RYUMA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★★☆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IPAmj明朝のインストール確認（テスト用PC）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RYUMA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★★☆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花柄ボーダー画像素材の準備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RYUMA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★★☆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外字を含むテスト用ダミー名簿データ作成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開発者</w:t>
            </w:r>
          </w:p>
        </w:tc>
      </w:tr>
      <w:tr>
        <w:tc>
          <w:tcPr>
            <w:tcW w:type="dxa" w:w="1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★☆☆</w:t>
            </w:r>
          </w:p>
        </w:tc>
        <w:tc>
          <w:tcPr>
            <w:tcW w:type="dxa" w:w="6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保護者2以降のヘッダー形式確認（保護者1のみか？）</w:t>
            </w:r>
          </w:p>
        </w:tc>
        <w:tc>
          <w:tcPr>
            <w:tcW w:type="dxa" w:w="1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2F7F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rFonts w:ascii="Yu Gothic" w:cs="Yu Gothic" w:eastAsia="Yu Gothic" w:hAnsi="Yu Gothic"/>
                <w:color w:val="000000"/>
                <w:sz w:val="20"/>
                <w:szCs w:val="20"/>
              </w:rPr>
              <w:t xml:space="preserve">RYUMA</w:t>
            </w:r>
          </w:p>
        </w:tc>
      </w:tr>
    </w:tbl>
    <w:p>
      <w:pPr>
        <w:pStyle w:val="Heading2"/>
      </w:pPr>
      <w:r>
        <w:t xml:space="preserve">13.2 将来拡張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- 保護者2以降への対応（C4thに保護者2のヘッダーが存在する場合）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- 他帳票の追加（通知表、出席簿、保健関連等）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- テンプレートエディタ（教員がGUIでプレースホルダー配置）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- 複数校一括処理（教育委員会向け）</w:t>
      </w:r>
    </w:p>
    <w:p>
      <w:pPr>
        <w:spacing w:after="120"/>
      </w:pPr>
      <w:r>
        <w:rPr>
          <w:rFonts w:ascii="Yu Gothic" w:cs="Yu Gothic" w:eastAsia="Yu Gothic" w:hAnsi="Yu Gothic"/>
          <w:sz w:val="22"/>
          <w:szCs w:val="22"/>
        </w:rPr>
        <w:t xml:space="preserve">- C4th API直接連携（将来のAPI公開時）</w:t>
      </w:r>
    </w:p>
    <w:p>
      <w:pPr>
        <w:spacing w:before="600"/>
      </w:pPr>
    </w:p>
    <w:p>
      <w:pPr>
        <w:jc w:val="center"/>
      </w:pPr>
      <w:r>
        <w:rPr>
          <w:rFonts w:ascii="Yu Gothic" w:cs="Yu Gothic" w:eastAsia="Yu Gothic" w:hAnsi="Yu Gothic"/>
          <w:color w:val="666666"/>
          <w:sz w:val="18"/>
          <w:szCs w:val="18"/>
        </w:rPr>
        <w:t xml:space="preserve">--- 以上 ---</w:t>
      </w:r>
    </w:p>
    <w:sectPr>
      <w:headerReference w:type="default" r:id="rId6"/>
      <w:footerReference w:type="default" r:id="rId7"/>
      <w:pgSz w:w="11906" w:h="16838" w:orient="portrait"/>
      <w:pgMar w:top="12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666666"/>
        <w:sz w:val="18"/>
        <w:szCs w:val="18"/>
      </w:rPr>
      <w:t xml:space="preserve">Page </w:t>
    </w:r>
    <w:r>
      <w:rPr>
        <w:rFonts w:ascii="Yu Gothic" w:cs="Yu Gothic" w:eastAsia="Yu Gothic" w:hAnsi="Yu Gothic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Yu Gothic" w:cs="Yu Gothic" w:eastAsia="Yu Gothic" w:hAnsi="Yu Gothic"/>
        <w:color w:val="666666"/>
        <w:sz w:val="18"/>
        <w:szCs w:val="18"/>
      </w:rPr>
      <w:t xml:space="preserve">名簿帳票ツール 要件定義書 v2.1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Yu Gothic" w:cs="Yu Gothic" w:eastAsia="Yu Gothic" w:hAnsi="Yu Gothic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Yu Gothic" w:cs="Yu Gothic" w:eastAsia="Yu Gothic" w:hAnsi="Yu Gothic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Yu Gothic" w:cs="Yu Gothic" w:eastAsia="Yu Gothic" w:hAnsi="Yu Gothic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2026-02-18T13:54:45.345Z</dcterms:created>
  <dcterms:modified xsi:type="dcterms:W3CDTF">2026-02-18T13:54:45.346Z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