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C07" w:rsidRPr="00A80CC5" w:rsidRDefault="00F22854" w:rsidP="00D33DDB">
      <w:pPr>
        <w:rPr>
          <w:rFonts w:ascii="Arial" w:hAnsi="Arial" w:cs="Arial"/>
          <w:b/>
          <w:sz w:val="28"/>
        </w:rPr>
      </w:pPr>
      <w:r w:rsidRPr="00A80CC5">
        <w:rPr>
          <w:rFonts w:ascii="Arial" w:hAnsi="Arial" w:cs="Arial"/>
          <w:b/>
          <w:sz w:val="28"/>
        </w:rPr>
        <w:t>casa</w:t>
      </w:r>
      <w:r w:rsidR="00D33DDB" w:rsidRPr="00A80CC5">
        <w:rPr>
          <w:rFonts w:ascii="Arial" w:hAnsi="Arial" w:cs="Arial"/>
          <w:b/>
          <w:sz w:val="28"/>
        </w:rPr>
        <w:t xml:space="preserve"> – descrierea</w:t>
      </w:r>
      <w:r w:rsidR="00B54CD1" w:rsidRPr="00A80CC5">
        <w:rPr>
          <w:rFonts w:ascii="Arial" w:hAnsi="Arial" w:cs="Arial"/>
          <w:b/>
          <w:sz w:val="28"/>
        </w:rPr>
        <w:t xml:space="preserve"> </w:t>
      </w:r>
      <w:r w:rsidR="00D33DDB" w:rsidRPr="00A80CC5">
        <w:rPr>
          <w:rFonts w:ascii="Arial" w:hAnsi="Arial" w:cs="Arial"/>
          <w:b/>
          <w:sz w:val="28"/>
        </w:rPr>
        <w:t>soluției</w:t>
      </w:r>
    </w:p>
    <w:p w:rsidR="00C777A9" w:rsidRDefault="00C777A9" w:rsidP="00C777A9">
      <w:pPr>
        <w:spacing w:after="0" w:line="240" w:lineRule="auto"/>
        <w:jc w:val="right"/>
        <w:rPr>
          <w:b/>
          <w:sz w:val="28"/>
        </w:rPr>
      </w:pPr>
      <w:r>
        <w:rPr>
          <w:b/>
          <w:sz w:val="28"/>
        </w:rPr>
        <w:t xml:space="preserve">Autor: </w:t>
      </w:r>
      <w:r w:rsidRPr="00C777A9">
        <w:rPr>
          <w:sz w:val="28"/>
        </w:rPr>
        <w:t>prof.</w:t>
      </w:r>
      <w:r>
        <w:rPr>
          <w:b/>
          <w:sz w:val="28"/>
        </w:rPr>
        <w:t xml:space="preserve"> Nistor Moț</w:t>
      </w:r>
    </w:p>
    <w:p w:rsidR="00C777A9" w:rsidRPr="00C777A9" w:rsidRDefault="00C777A9" w:rsidP="00C777A9">
      <w:pPr>
        <w:spacing w:line="240" w:lineRule="auto"/>
        <w:jc w:val="right"/>
        <w:rPr>
          <w:b/>
          <w:sz w:val="28"/>
          <w:lang w:val="ro-RO"/>
        </w:rPr>
      </w:pPr>
      <w:r w:rsidRPr="00C777A9">
        <w:rPr>
          <w:sz w:val="28"/>
        </w:rPr>
        <w:t>Colegiul Național</w:t>
      </w:r>
      <w:r>
        <w:rPr>
          <w:b/>
          <w:sz w:val="28"/>
        </w:rPr>
        <w:t xml:space="preserve"> “</w:t>
      </w:r>
      <w:r w:rsidRPr="00C777A9">
        <w:rPr>
          <w:sz w:val="28"/>
        </w:rPr>
        <w:t>Nicolae Bălcescu</w:t>
      </w:r>
      <w:r>
        <w:rPr>
          <w:b/>
          <w:sz w:val="28"/>
        </w:rPr>
        <w:t xml:space="preserve">” </w:t>
      </w:r>
      <w:r w:rsidRPr="00C777A9">
        <w:rPr>
          <w:sz w:val="28"/>
        </w:rPr>
        <w:t>Brăila</w:t>
      </w:r>
    </w:p>
    <w:p w:rsidR="00D208D7" w:rsidRPr="00555455" w:rsidRDefault="00D208D7" w:rsidP="00D208D7">
      <w:pPr>
        <w:spacing w:after="12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555455">
        <w:rPr>
          <w:rFonts w:ascii="Times New Roman" w:hAnsi="Times New Roman"/>
          <w:b/>
          <w:sz w:val="28"/>
          <w:szCs w:val="28"/>
        </w:rPr>
        <w:t>Cerința 1.</w:t>
      </w:r>
    </w:p>
    <w:p w:rsidR="00C777A9" w:rsidRPr="00555455" w:rsidRDefault="00D208D7" w:rsidP="00D208D7">
      <w:pPr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  <w:r w:rsidRPr="00555455">
        <w:rPr>
          <w:rFonts w:ascii="Times New Roman" w:hAnsi="Times New Roman"/>
          <w:sz w:val="28"/>
          <w:szCs w:val="28"/>
        </w:rPr>
        <w:t>S</w:t>
      </w:r>
      <w:r w:rsidR="00C777A9" w:rsidRPr="00555455">
        <w:rPr>
          <w:rFonts w:ascii="Times New Roman" w:hAnsi="Times New Roman"/>
          <w:sz w:val="28"/>
          <w:szCs w:val="28"/>
        </w:rPr>
        <w:t>e determină câţi paşi se fac spre nord, sud, est, vest, pornind din camera 1.</w:t>
      </w:r>
    </w:p>
    <w:p w:rsidR="00C777A9" w:rsidRPr="00555455" w:rsidRDefault="00C777A9" w:rsidP="00D208D7">
      <w:pPr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  <w:r w:rsidRPr="00555455">
        <w:rPr>
          <w:rFonts w:ascii="Times New Roman" w:hAnsi="Times New Roman"/>
          <w:sz w:val="28"/>
          <w:szCs w:val="28"/>
        </w:rPr>
        <w:t>Astfel se determină dimensiunile matricei, apoi, având poziţionată corect camera 1, se completează matricea cu 1 urmând succesiv paşii daţi .</w:t>
      </w:r>
    </w:p>
    <w:p w:rsidR="00D208D7" w:rsidRPr="00555455" w:rsidRDefault="00D208D7" w:rsidP="00D208D7">
      <w:pPr>
        <w:spacing w:after="12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555455">
        <w:rPr>
          <w:rFonts w:ascii="Times New Roman" w:hAnsi="Times New Roman"/>
          <w:b/>
          <w:sz w:val="28"/>
          <w:szCs w:val="28"/>
        </w:rPr>
        <w:t>Cerința 2.</w:t>
      </w:r>
    </w:p>
    <w:p w:rsidR="00C777A9" w:rsidRPr="00555455" w:rsidRDefault="00D208D7" w:rsidP="00D208D7">
      <w:pPr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  <w:r w:rsidRPr="00555455">
        <w:rPr>
          <w:rFonts w:ascii="Times New Roman" w:hAnsi="Times New Roman"/>
          <w:sz w:val="28"/>
          <w:szCs w:val="28"/>
        </w:rPr>
        <w:t>S</w:t>
      </w:r>
      <w:r w:rsidR="002D7851" w:rsidRPr="00555455">
        <w:rPr>
          <w:rFonts w:ascii="Times New Roman" w:hAnsi="Times New Roman"/>
          <w:sz w:val="28"/>
          <w:szCs w:val="28"/>
        </w:rPr>
        <w:t>e determină</w:t>
      </w:r>
      <w:r w:rsidR="00C777A9" w:rsidRPr="00555455">
        <w:rPr>
          <w:rFonts w:ascii="Times New Roman" w:hAnsi="Times New Roman"/>
          <w:sz w:val="28"/>
          <w:szCs w:val="28"/>
        </w:rPr>
        <w:t xml:space="preserve"> u</w:t>
      </w:r>
      <w:r w:rsidR="002D7851" w:rsidRPr="00555455">
        <w:rPr>
          <w:rFonts w:ascii="Times New Roman" w:hAnsi="Times New Roman"/>
          <w:sz w:val="28"/>
          <w:szCs w:val="28"/>
        </w:rPr>
        <w:t>ş</w:t>
      </w:r>
      <w:r w:rsidR="00C777A9" w:rsidRPr="00555455">
        <w:rPr>
          <w:rFonts w:ascii="Times New Roman" w:hAnsi="Times New Roman"/>
          <w:sz w:val="28"/>
          <w:szCs w:val="28"/>
        </w:rPr>
        <w:t>or poziţia primei camere, pe linia 1. Fiecare din camerele următoare se determină căutând pentru camera anterioară în cele 4 direcţii vecinii cu valoarea 1 care nu au fost deja enumeraţi.</w:t>
      </w:r>
    </w:p>
    <w:p w:rsidR="00C777A9" w:rsidRPr="00555455" w:rsidRDefault="00C777A9" w:rsidP="00D208D7">
      <w:pPr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  <w:r w:rsidRPr="00555455">
        <w:rPr>
          <w:rFonts w:ascii="Times New Roman" w:hAnsi="Times New Roman"/>
          <w:sz w:val="28"/>
          <w:szCs w:val="28"/>
        </w:rPr>
        <w:t>Deoarece nu se cunosc limitele maxime ale dimensiunilor m şi n ale matricei, dar se cunoa</w:t>
      </w:r>
      <w:r w:rsidR="00C54D43" w:rsidRPr="00555455">
        <w:rPr>
          <w:rFonts w:ascii="Times New Roman" w:hAnsi="Times New Roman"/>
          <w:sz w:val="28"/>
          <w:szCs w:val="28"/>
        </w:rPr>
        <w:t>ș</w:t>
      </w:r>
      <w:r w:rsidRPr="00555455">
        <w:rPr>
          <w:rFonts w:ascii="Times New Roman" w:hAnsi="Times New Roman"/>
          <w:sz w:val="28"/>
          <w:szCs w:val="28"/>
        </w:rPr>
        <w:t>te produsul lor m*n&lt;=100000 se foloseşte în locul unei matrice un vector de dimensiune 100000 (liniarizarea matricei).</w:t>
      </w:r>
    </w:p>
    <w:p w:rsidR="00C777A9" w:rsidRPr="00555455" w:rsidRDefault="00C777A9" w:rsidP="00C777A9">
      <w:pPr>
        <w:spacing w:after="120" w:line="240" w:lineRule="auto"/>
        <w:rPr>
          <w:rFonts w:ascii="Times New Roman" w:hAnsi="Times New Roman"/>
          <w:sz w:val="28"/>
          <w:szCs w:val="28"/>
        </w:rPr>
      </w:pPr>
    </w:p>
    <w:p w:rsidR="00C777A9" w:rsidRDefault="00C777A9" w:rsidP="00D33DDB">
      <w:pPr>
        <w:rPr>
          <w:b/>
          <w:sz w:val="28"/>
        </w:rPr>
      </w:pPr>
    </w:p>
    <w:sectPr w:rsidR="00C777A9" w:rsidSect="00732FE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1867" w:rsidRDefault="00171867" w:rsidP="00B54CD1">
      <w:pPr>
        <w:spacing w:after="0" w:line="240" w:lineRule="auto"/>
      </w:pPr>
      <w:r>
        <w:separator/>
      </w:r>
    </w:p>
  </w:endnote>
  <w:endnote w:type="continuationSeparator" w:id="1">
    <w:p w:rsidR="00171867" w:rsidRDefault="00171867" w:rsidP="00B54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1867" w:rsidRDefault="00171867" w:rsidP="00B54CD1">
      <w:pPr>
        <w:spacing w:after="0" w:line="240" w:lineRule="auto"/>
      </w:pPr>
      <w:r>
        <w:separator/>
      </w:r>
    </w:p>
  </w:footnote>
  <w:footnote w:type="continuationSeparator" w:id="1">
    <w:p w:rsidR="00171867" w:rsidRDefault="00171867" w:rsidP="00B54C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6657"/>
      <w:gridCol w:w="1311"/>
      <w:gridCol w:w="2745"/>
    </w:tblGrid>
    <w:tr w:rsidR="00B54CD1" w:rsidTr="00576D8E">
      <w:tc>
        <w:tcPr>
          <w:tcW w:w="6657" w:type="dxa"/>
          <w:tcBorders>
            <w:bottom w:val="single" w:sz="4" w:space="0" w:color="000000"/>
          </w:tcBorders>
          <w:shd w:val="clear" w:color="auto" w:fill="auto"/>
        </w:tcPr>
        <w:p w:rsidR="00B54CD1" w:rsidRDefault="00B54CD1" w:rsidP="00576D8E">
          <w:pPr>
            <w:pStyle w:val="Antet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Ministerul Educației și Cercetării Științifice</w:t>
          </w:r>
        </w:p>
        <w:p w:rsidR="00B54CD1" w:rsidRDefault="00B54CD1" w:rsidP="00576D8E">
          <w:pPr>
            <w:pStyle w:val="Antet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Olimpiada de Informatică - LICEU - etapa națională</w:t>
          </w:r>
        </w:p>
        <w:p w:rsidR="00B54CD1" w:rsidRDefault="00B54CD1" w:rsidP="00576D8E">
          <w:pPr>
            <w:pStyle w:val="Antet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Târgoviște, Dâmbovița, 3-8 aprilie 2015</w:t>
          </w:r>
        </w:p>
        <w:p w:rsidR="00B54CD1" w:rsidRDefault="00B54CD1" w:rsidP="001C62C5">
          <w:pPr>
            <w:pStyle w:val="Antet"/>
          </w:pPr>
          <w:r>
            <w:rPr>
              <w:rFonts w:ascii="Times New Roman" w:hAnsi="Times New Roman" w:cs="Times New Roman"/>
              <w:b/>
            </w:rPr>
            <w:t xml:space="preserve">Ziua </w:t>
          </w:r>
          <w:r w:rsidR="001C62C5">
            <w:rPr>
              <w:rFonts w:ascii="Times New Roman" w:hAnsi="Times New Roman" w:cs="Times New Roman"/>
              <w:b/>
            </w:rPr>
            <w:t>2</w:t>
          </w:r>
        </w:p>
      </w:tc>
      <w:tc>
        <w:tcPr>
          <w:tcW w:w="1311" w:type="dxa"/>
          <w:tcBorders>
            <w:bottom w:val="single" w:sz="4" w:space="0" w:color="000000"/>
          </w:tcBorders>
          <w:shd w:val="clear" w:color="auto" w:fill="auto"/>
        </w:tcPr>
        <w:p w:rsidR="00B54CD1" w:rsidRDefault="00B54CD1" w:rsidP="00576D8E">
          <w:pPr>
            <w:pStyle w:val="Antet"/>
            <w:rPr>
              <w:rFonts w:ascii="Calibri" w:hAnsi="Calibri" w:cs="Calibri"/>
              <w:sz w:val="26"/>
              <w:szCs w:val="26"/>
            </w:rPr>
          </w:pPr>
          <w:r>
            <w:rPr>
              <w:rFonts w:ascii="Calibri" w:hAnsi="Calibri" w:cs="Calibri"/>
              <w:noProof/>
              <w:lang w:val="ro-RO" w:eastAsia="ro-RO"/>
            </w:rPr>
            <w:drawing>
              <wp:inline distT="0" distB="0" distL="0" distR="0">
                <wp:extent cx="698500" cy="716280"/>
                <wp:effectExtent l="19050" t="0" r="6350" b="0"/>
                <wp:docPr id="2" name="I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8500" cy="7162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45" w:type="dxa"/>
          <w:tcBorders>
            <w:bottom w:val="single" w:sz="4" w:space="0" w:color="000000"/>
          </w:tcBorders>
          <w:shd w:val="clear" w:color="auto" w:fill="auto"/>
          <w:vAlign w:val="center"/>
        </w:tcPr>
        <w:p w:rsidR="00B54CD1" w:rsidRDefault="00B54CD1" w:rsidP="00576D8E">
          <w:pPr>
            <w:pStyle w:val="Antet"/>
            <w:rPr>
              <w:rFonts w:ascii="Calibri" w:hAnsi="Calibri" w:cs="Calibri"/>
              <w:sz w:val="18"/>
              <w:szCs w:val="18"/>
            </w:rPr>
          </w:pPr>
          <w:r>
            <w:rPr>
              <w:rFonts w:ascii="Calibri" w:hAnsi="Calibri" w:cs="Calibri"/>
              <w:sz w:val="26"/>
              <w:szCs w:val="26"/>
            </w:rPr>
            <w:t xml:space="preserve">       Clasa a IX-a</w:t>
          </w:r>
        </w:p>
        <w:p w:rsidR="00B54CD1" w:rsidRDefault="00B54CD1" w:rsidP="00576D8E">
          <w:pPr>
            <w:pStyle w:val="Antet"/>
            <w:rPr>
              <w:rFonts w:ascii="Calibri" w:hAnsi="Calibri" w:cs="Calibri"/>
              <w:sz w:val="18"/>
              <w:szCs w:val="18"/>
            </w:rPr>
          </w:pPr>
        </w:p>
      </w:tc>
    </w:tr>
  </w:tbl>
  <w:p w:rsidR="00B54CD1" w:rsidRPr="00B54CD1" w:rsidRDefault="002F0C2B" w:rsidP="00B54CD1">
    <w:pPr>
      <w:rPr>
        <w:lang w:val="fr-FR" w:eastAsia="ro-RO"/>
      </w:rPr>
    </w:pPr>
    <w:r w:rsidRPr="002F0C2B">
      <w:rPr>
        <w:lang w:eastAsia="zh-CN"/>
      </w:rPr>
      <w:pict>
        <v:line id="_x0000_s2049" style="position:absolute;flip:y;z-index:-251658752;mso-position-horizontal-relative:text;mso-position-vertical-relative:text" from=".75pt,2pt" to="524.25pt,2.75pt" strokeweight=".26mm">
          <v:stroke joinstyle="miter" endcap="square"/>
        </v:lin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D33DDB"/>
    <w:rsid w:val="00171867"/>
    <w:rsid w:val="001C62C5"/>
    <w:rsid w:val="00203FEF"/>
    <w:rsid w:val="002519DF"/>
    <w:rsid w:val="002D7851"/>
    <w:rsid w:val="002F0C2B"/>
    <w:rsid w:val="00475B5B"/>
    <w:rsid w:val="00555455"/>
    <w:rsid w:val="005A19A3"/>
    <w:rsid w:val="00732FE4"/>
    <w:rsid w:val="0075415A"/>
    <w:rsid w:val="00887C9B"/>
    <w:rsid w:val="00A80CC5"/>
    <w:rsid w:val="00B54CD1"/>
    <w:rsid w:val="00B90C36"/>
    <w:rsid w:val="00C54D43"/>
    <w:rsid w:val="00C777A9"/>
    <w:rsid w:val="00D208D7"/>
    <w:rsid w:val="00D33DDB"/>
    <w:rsid w:val="00D54340"/>
    <w:rsid w:val="00DC39A2"/>
    <w:rsid w:val="00E22C07"/>
    <w:rsid w:val="00F228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FE4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Balon">
    <w:name w:val="Balloon Text"/>
    <w:basedOn w:val="Normal"/>
    <w:link w:val="TextnBalonCaracter"/>
    <w:uiPriority w:val="99"/>
    <w:semiHidden/>
    <w:unhideWhenUsed/>
    <w:rsid w:val="00DC3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DC39A2"/>
    <w:rPr>
      <w:rFonts w:ascii="Tahoma" w:hAnsi="Tahoma" w:cs="Tahoma"/>
      <w:sz w:val="16"/>
      <w:szCs w:val="16"/>
    </w:rPr>
  </w:style>
  <w:style w:type="paragraph" w:styleId="Antet">
    <w:name w:val="header"/>
    <w:basedOn w:val="Normal"/>
    <w:link w:val="AntetCaracter"/>
    <w:unhideWhenUsed/>
    <w:rsid w:val="00B54C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semiHidden/>
    <w:rsid w:val="00B54CD1"/>
  </w:style>
  <w:style w:type="paragraph" w:styleId="Subsol">
    <w:name w:val="footer"/>
    <w:basedOn w:val="Normal"/>
    <w:link w:val="SubsolCaracter"/>
    <w:uiPriority w:val="99"/>
    <w:semiHidden/>
    <w:unhideWhenUsed/>
    <w:rsid w:val="00B54C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semiHidden/>
    <w:rsid w:val="00B54C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3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9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110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</dc:creator>
  <cp:lastModifiedBy>user</cp:lastModifiedBy>
  <cp:revision>10</cp:revision>
  <dcterms:created xsi:type="dcterms:W3CDTF">2015-04-05T08:43:00Z</dcterms:created>
  <dcterms:modified xsi:type="dcterms:W3CDTF">2015-04-05T08:47:00Z</dcterms:modified>
</cp:coreProperties>
</file>