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A32F" w14:textId="77777777" w:rsidR="003C5D82" w:rsidRDefault="003C5D82"/>
    <w:p w14:paraId="338103F0" w14:textId="77777777" w:rsidR="003C5D82" w:rsidRDefault="005A5960">
      <w:r>
        <w:t>Java is a programming language designed to build secure, powerful applications that run across multiple operating systems, including Linux, Mac OS X, and Windows. The Java language is meant to be flexible, scalable, and maintainable. We will begin with the fundamentals of Java programming: data types, arithmetic, and operators. Well learn a few co</w:t>
      </w:r>
      <w:bookmarkStart w:id="0" w:name="_GoBack"/>
      <w:bookmarkEnd w:id="0"/>
      <w:r>
        <w:t>ncepts that you can apply to the programs you create. By the end of the course, you’ll be familiar with the basic building blocks of a Java program</w:t>
      </w:r>
      <w:r w:rsidR="006643A3">
        <w:t>.</w:t>
      </w:r>
    </w:p>
    <w:p w14:paraId="7780DB10" w14:textId="77777777" w:rsidR="006643A3" w:rsidRDefault="006643A3"/>
    <w:p w14:paraId="2560EA60" w14:textId="77777777" w:rsidR="006643A3" w:rsidRDefault="006643A3">
      <w:r>
        <w:t xml:space="preserve">Great Job! You’ve already learned how to print text. </w:t>
      </w:r>
    </w:p>
    <w:sectPr w:rsidR="006643A3" w:rsidSect="00376F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0CA"/>
    <w:rsid w:val="00064750"/>
    <w:rsid w:val="000744E6"/>
    <w:rsid w:val="00332DBF"/>
    <w:rsid w:val="00376FB1"/>
    <w:rsid w:val="003C5D82"/>
    <w:rsid w:val="005A5960"/>
    <w:rsid w:val="006643A3"/>
    <w:rsid w:val="007F7BC5"/>
    <w:rsid w:val="0088249C"/>
    <w:rsid w:val="00CC50CA"/>
    <w:rsid w:val="00E6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904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50C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C50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1296</TotalTime>
  <Pages>1</Pages>
  <Words>82</Words>
  <Characters>472</Characters>
  <Application>Microsoft Macintosh Word</Application>
  <DocSecurity>0</DocSecurity>
  <Lines>3</Lines>
  <Paragraphs>1</Paragraphs>
  <ScaleCrop>false</ScaleCrop>
  <Company>College</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Taylor</dc:creator>
  <cp:keywords/>
  <dc:description/>
  <cp:lastModifiedBy>Andrew Taylor</cp:lastModifiedBy>
  <cp:revision>2</cp:revision>
  <dcterms:created xsi:type="dcterms:W3CDTF">2016-12-28T00:17:00Z</dcterms:created>
  <dcterms:modified xsi:type="dcterms:W3CDTF">2017-01-17T04:07:00Z</dcterms:modified>
</cp:coreProperties>
</file>