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F46" w:rsidRDefault="00DF7F46" w:rsidP="00DF7F46">
      <w:pPr>
        <w:spacing w:after="0"/>
        <w:jc w:val="right"/>
      </w:pPr>
      <w:r w:rsidRPr="00DF7F46">
        <w:t>Jacek Dziedzic</w:t>
      </w:r>
      <w:r w:rsidRPr="00DF7F46">
        <w:br/>
      </w:r>
      <w:hyperlink r:id="rId5" w:history="1">
        <w:r w:rsidRPr="00F71F3F">
          <w:rPr>
            <w:rStyle w:val="Hyperlink"/>
          </w:rPr>
          <w:t>J.Dziedzic@soton.ac.uk</w:t>
        </w:r>
      </w:hyperlink>
    </w:p>
    <w:p w:rsidR="00DF7F46" w:rsidRDefault="00763322" w:rsidP="00DF7F46">
      <w:pPr>
        <w:spacing w:after="0"/>
        <w:jc w:val="right"/>
      </w:pPr>
      <w:r>
        <w:t>2021.03.18</w:t>
      </w:r>
      <w:bookmarkStart w:id="0" w:name="_GoBack"/>
      <w:bookmarkEnd w:id="0"/>
      <w:r w:rsidR="00D3527A">
        <w:t>, v1.0</w:t>
      </w:r>
    </w:p>
    <w:p w:rsidR="008501EA" w:rsidRPr="00893BF5" w:rsidRDefault="008501EA" w:rsidP="00DF7F46">
      <w:pPr>
        <w:spacing w:after="0"/>
        <w:jc w:val="right"/>
        <w:rPr>
          <w:sz w:val="10"/>
        </w:rPr>
      </w:pPr>
    </w:p>
    <w:p w:rsidR="00DB2BC2" w:rsidRDefault="00D8046F" w:rsidP="00893BF5">
      <w:pPr>
        <w:pStyle w:val="Heading1"/>
        <w:spacing w:after="240"/>
        <w:jc w:val="center"/>
        <w:rPr>
          <w:lang w:val="en-US"/>
        </w:rPr>
      </w:pPr>
      <w:r>
        <w:rPr>
          <w:lang w:val="en-US"/>
        </w:rPr>
        <w:t xml:space="preserve">Instructions for compiling and running ONETEP </w:t>
      </w:r>
      <w:r w:rsidR="00D3527A">
        <w:rPr>
          <w:lang w:val="en-US"/>
        </w:rPr>
        <w:br/>
      </w:r>
      <w:r>
        <w:rPr>
          <w:lang w:val="en-US"/>
        </w:rPr>
        <w:t xml:space="preserve">on </w:t>
      </w:r>
      <w:r w:rsidR="00D3527A">
        <w:rPr>
          <w:lang w:val="en-US"/>
        </w:rPr>
        <w:t>Red Hat 7.9 desktop machines</w:t>
      </w:r>
    </w:p>
    <w:p w:rsidR="00893BF5" w:rsidRDefault="00893BF5" w:rsidP="00893BF5">
      <w:pPr>
        <w:rPr>
          <w:lang w:val="en-US"/>
        </w:rPr>
      </w:pPr>
      <w:r>
        <w:rPr>
          <w:lang w:val="en-US"/>
        </w:rPr>
        <w:t>These instructions should also work on Red Hat 7.7 desktop machines.</w:t>
      </w:r>
    </w:p>
    <w:p w:rsidR="00D8046F" w:rsidRPr="00EE3F24" w:rsidRDefault="00D8046F" w:rsidP="00D8046F">
      <w:pPr>
        <w:pStyle w:val="Heading2"/>
        <w:rPr>
          <w:b/>
          <w:lang w:val="en-US"/>
        </w:rPr>
      </w:pPr>
      <w:r w:rsidRPr="00EE3F24">
        <w:rPr>
          <w:b/>
          <w:lang w:val="en-US"/>
        </w:rPr>
        <w:t>1. Setting up the environment</w:t>
      </w:r>
    </w:p>
    <w:p w:rsidR="00893BF5" w:rsidRDefault="00D8046F" w:rsidP="0019103A">
      <w:pPr>
        <w:jc w:val="both"/>
        <w:rPr>
          <w:lang w:val="en-US"/>
        </w:rPr>
      </w:pPr>
      <w:r>
        <w:rPr>
          <w:lang w:val="en-US"/>
        </w:rPr>
        <w:t xml:space="preserve">You will need to load the correct set of modules. </w:t>
      </w:r>
      <w:r w:rsidR="00D3527A">
        <w:rPr>
          <w:lang w:val="en-US"/>
        </w:rPr>
        <w:t xml:space="preserve">We provide </w:t>
      </w:r>
      <w:r w:rsidR="0019103A">
        <w:rPr>
          <w:lang w:val="en-US"/>
        </w:rPr>
        <w:t xml:space="preserve">two </w:t>
      </w:r>
      <w:r w:rsidR="00D3527A">
        <w:rPr>
          <w:lang w:val="en-US"/>
        </w:rPr>
        <w:t xml:space="preserve">config files </w:t>
      </w:r>
      <w:r w:rsidR="0019103A">
        <w:rPr>
          <w:lang w:val="en-US"/>
        </w:rPr>
        <w:t xml:space="preserve">– one </w:t>
      </w:r>
      <w:r w:rsidR="00D3527A">
        <w:rPr>
          <w:lang w:val="en-US"/>
        </w:rPr>
        <w:t xml:space="preserve">for the Intel compiler </w:t>
      </w:r>
      <w:r>
        <w:rPr>
          <w:lang w:val="en-US"/>
        </w:rPr>
        <w:t xml:space="preserve">v19.0.3 and </w:t>
      </w:r>
      <w:r w:rsidR="0019103A">
        <w:rPr>
          <w:lang w:val="en-US"/>
        </w:rPr>
        <w:t xml:space="preserve">one for </w:t>
      </w:r>
      <w:r w:rsidR="00D3527A">
        <w:rPr>
          <w:lang w:val="en-US"/>
        </w:rPr>
        <w:t xml:space="preserve">the </w:t>
      </w:r>
      <w:r>
        <w:rPr>
          <w:lang w:val="en-US"/>
        </w:rPr>
        <w:t xml:space="preserve">Intel </w:t>
      </w:r>
      <w:r w:rsidR="00D3527A">
        <w:rPr>
          <w:lang w:val="en-US"/>
        </w:rPr>
        <w:t>compiler v18.0.5</w:t>
      </w:r>
      <w:r w:rsidR="0019103A">
        <w:rPr>
          <w:lang w:val="en-US"/>
        </w:rPr>
        <w:t xml:space="preserve">. Both are installed on newer machines, while the older machines might only have the latter. </w:t>
      </w:r>
      <w:r w:rsidR="00893BF5">
        <w:rPr>
          <w:lang w:val="en-US"/>
        </w:rPr>
        <w:t>It is likely that the config file for v18 will also work with the Intel compiler v17.0.2, although this is not recommended.</w:t>
      </w:r>
    </w:p>
    <w:p w:rsidR="00D3527A" w:rsidRDefault="0019103A" w:rsidP="0019103A">
      <w:pPr>
        <w:jc w:val="both"/>
        <w:rPr>
          <w:lang w:val="en-US"/>
        </w:rPr>
      </w:pPr>
      <w:r>
        <w:rPr>
          <w:lang w:val="en-US"/>
        </w:rPr>
        <w:t>You can issue the command</w:t>
      </w:r>
    </w:p>
    <w:p w:rsidR="0019103A" w:rsidRDefault="0019103A" w:rsidP="0019103A">
      <w:pPr>
        <w:pStyle w:val="Subtitle"/>
        <w:rPr>
          <w:lang w:val="en-US"/>
        </w:rPr>
      </w:pPr>
      <w:r>
        <w:rPr>
          <w:lang w:val="en-US"/>
        </w:rPr>
        <w:t>module avail</w:t>
      </w:r>
    </w:p>
    <w:p w:rsidR="0019103A" w:rsidRDefault="0019103A" w:rsidP="0019103A">
      <w:pPr>
        <w:jc w:val="both"/>
        <w:rPr>
          <w:lang w:val="en-US"/>
        </w:rPr>
      </w:pPr>
      <w:r>
        <w:rPr>
          <w:lang w:val="en-US"/>
        </w:rPr>
        <w:t xml:space="preserve">to see which one is installed on your machine. See if the list contains </w:t>
      </w:r>
      <w:r w:rsidRPr="0019103A">
        <w:rPr>
          <w:rStyle w:val="SubtitleChar"/>
          <w:b/>
        </w:rPr>
        <w:t>intel/2019</w:t>
      </w:r>
      <w:r>
        <w:rPr>
          <w:lang w:val="en-US"/>
        </w:rPr>
        <w:t xml:space="preserve"> and/or </w:t>
      </w:r>
      <w:r w:rsidRPr="0019103A">
        <w:rPr>
          <w:rStyle w:val="SubtitleChar"/>
          <w:b/>
        </w:rPr>
        <w:t>intel/2018</w:t>
      </w:r>
      <w:r>
        <w:rPr>
          <w:lang w:val="en-US"/>
        </w:rPr>
        <w:t>.</w:t>
      </w:r>
    </w:p>
    <w:p w:rsidR="00D8046F" w:rsidRDefault="0019103A" w:rsidP="0019103A">
      <w:pPr>
        <w:jc w:val="both"/>
        <w:rPr>
          <w:lang w:val="en-US"/>
        </w:rPr>
      </w:pPr>
      <w:r>
        <w:rPr>
          <w:lang w:val="en-US"/>
        </w:rPr>
        <w:t>To ensure you always have the correct module loaded, add the following line</w:t>
      </w:r>
      <w:r w:rsidR="001E4B28">
        <w:rPr>
          <w:lang w:val="en-US"/>
        </w:rPr>
        <w:t xml:space="preserve"> verbatim to </w:t>
      </w:r>
      <w:r w:rsidR="00893BF5">
        <w:rPr>
          <w:lang w:val="en-US"/>
        </w:rPr>
        <w:t xml:space="preserve">the end of </w:t>
      </w:r>
      <w:r w:rsidR="001E4B28">
        <w:rPr>
          <w:lang w:val="en-US"/>
        </w:rPr>
        <w:t xml:space="preserve">your </w:t>
      </w:r>
      <w:r w:rsidR="001E4B28" w:rsidRPr="00EE3F24">
        <w:rPr>
          <w:rStyle w:val="SubtitleChar"/>
        </w:rPr>
        <w:t>~/.bashrc</w:t>
      </w:r>
      <w:r w:rsidR="001E4B28">
        <w:rPr>
          <w:lang w:val="en-US"/>
        </w:rPr>
        <w:t xml:space="preserve"> file:</w:t>
      </w:r>
    </w:p>
    <w:p w:rsidR="00EE3F24" w:rsidRPr="00EE3F24" w:rsidRDefault="00EE3F24" w:rsidP="0019103A">
      <w:pPr>
        <w:pStyle w:val="Subtitle"/>
        <w:rPr>
          <w:lang w:val="en-US"/>
        </w:rPr>
      </w:pPr>
      <w:r w:rsidRPr="00EE3F24">
        <w:rPr>
          <w:lang w:val="en-US"/>
        </w:rPr>
        <w:t>mo</w:t>
      </w:r>
      <w:r w:rsidR="0019103A">
        <w:rPr>
          <w:lang w:val="en-US"/>
        </w:rPr>
        <w:t>dule load intel/2019</w:t>
      </w:r>
      <w:r w:rsidRPr="00EE3F24">
        <w:rPr>
          <w:lang w:val="en-US"/>
        </w:rPr>
        <w:t xml:space="preserve"> &gt;/dev/null 2&gt;/dev/null  </w:t>
      </w:r>
    </w:p>
    <w:p w:rsidR="0019103A" w:rsidRDefault="0019103A" w:rsidP="00EE3F24">
      <w:pPr>
        <w:jc w:val="both"/>
        <w:rPr>
          <w:lang w:val="en-US"/>
        </w:rPr>
      </w:pPr>
      <w:r>
        <w:rPr>
          <w:lang w:val="en-US"/>
        </w:rPr>
        <w:t>if you prefer Intel v19, or, if you’d rather use Intel v18:</w:t>
      </w:r>
    </w:p>
    <w:p w:rsidR="0019103A" w:rsidRPr="00EE3F24" w:rsidRDefault="0019103A" w:rsidP="0019103A">
      <w:pPr>
        <w:pStyle w:val="Subtitle"/>
        <w:rPr>
          <w:lang w:val="en-US"/>
        </w:rPr>
      </w:pPr>
      <w:r w:rsidRPr="00EE3F24">
        <w:rPr>
          <w:lang w:val="en-US"/>
        </w:rPr>
        <w:t>mo</w:t>
      </w:r>
      <w:r>
        <w:rPr>
          <w:lang w:val="en-US"/>
        </w:rPr>
        <w:t>dule load intel/2018</w:t>
      </w:r>
      <w:r w:rsidRPr="00EE3F24">
        <w:rPr>
          <w:lang w:val="en-US"/>
        </w:rPr>
        <w:t xml:space="preserve"> &gt;/dev/null 2&gt;/dev/null  </w:t>
      </w:r>
    </w:p>
    <w:p w:rsidR="00EE3F24" w:rsidRDefault="00EE3F24" w:rsidP="00EE3F24">
      <w:pPr>
        <w:jc w:val="both"/>
        <w:rPr>
          <w:lang w:val="en-US"/>
        </w:rPr>
      </w:pPr>
      <w:r>
        <w:rPr>
          <w:lang w:val="en-US"/>
        </w:rPr>
        <w:t>Then log out and log back in again for the changes to take effect. Check that you have the correct set of module</w:t>
      </w:r>
      <w:r w:rsidR="0019103A">
        <w:rPr>
          <w:lang w:val="en-US"/>
        </w:rPr>
        <w:t>s</w:t>
      </w:r>
      <w:r>
        <w:rPr>
          <w:lang w:val="en-US"/>
        </w:rPr>
        <w:t xml:space="preserve"> loaded by issuing the command </w:t>
      </w:r>
      <w:r w:rsidR="00062F49">
        <w:rPr>
          <w:lang w:val="en-US"/>
        </w:rPr>
        <w:t xml:space="preserve"> </w:t>
      </w:r>
      <w:r w:rsidRPr="00EE3F24">
        <w:rPr>
          <w:rStyle w:val="SubtitleChar"/>
        </w:rPr>
        <w:t>module list</w:t>
      </w:r>
      <w:r>
        <w:rPr>
          <w:lang w:val="en-US"/>
        </w:rPr>
        <w:t>. You should get something like:</w:t>
      </w:r>
    </w:p>
    <w:p w:rsidR="0019103A" w:rsidRPr="0019103A" w:rsidRDefault="0019103A" w:rsidP="0019103A">
      <w:pPr>
        <w:spacing w:after="0"/>
        <w:jc w:val="both"/>
        <w:rPr>
          <w:rFonts w:ascii="Courier New" w:eastAsiaTheme="minorEastAsia" w:hAnsi="Courier New"/>
          <w:b/>
          <w:color w:val="2F5496" w:themeColor="accent5" w:themeShade="BF"/>
          <w:spacing w:val="15"/>
          <w:sz w:val="17"/>
          <w:szCs w:val="17"/>
          <w:lang w:val="en-US"/>
        </w:rPr>
      </w:pPr>
      <w:r w:rsidRPr="0019103A">
        <w:rPr>
          <w:rFonts w:ascii="Courier New" w:eastAsiaTheme="minorEastAsia" w:hAnsi="Courier New"/>
          <w:b/>
          <w:color w:val="2F5496" w:themeColor="accent5" w:themeShade="BF"/>
          <w:spacing w:val="15"/>
          <w:sz w:val="17"/>
          <w:szCs w:val="17"/>
          <w:lang w:val="en-US"/>
        </w:rPr>
        <w:t>Currently Loaded Modulefiles:</w:t>
      </w:r>
    </w:p>
    <w:p w:rsidR="0019103A" w:rsidRDefault="0019103A" w:rsidP="0019103A">
      <w:pPr>
        <w:jc w:val="both"/>
        <w:rPr>
          <w:rFonts w:ascii="Courier New" w:eastAsiaTheme="minorEastAsia" w:hAnsi="Courier New"/>
          <w:b/>
          <w:color w:val="2F5496" w:themeColor="accent5" w:themeShade="BF"/>
          <w:spacing w:val="15"/>
          <w:sz w:val="17"/>
          <w:szCs w:val="17"/>
          <w:lang w:val="en-US"/>
        </w:rPr>
      </w:pPr>
      <w:r w:rsidRPr="0019103A">
        <w:rPr>
          <w:rFonts w:ascii="Courier New" w:eastAsiaTheme="minorEastAsia" w:hAnsi="Courier New"/>
          <w:b/>
          <w:color w:val="2F5496" w:themeColor="accent5" w:themeShade="BF"/>
          <w:spacing w:val="15"/>
          <w:sz w:val="17"/>
          <w:szCs w:val="17"/>
          <w:lang w:val="en-US"/>
        </w:rPr>
        <w:t xml:space="preserve">  1) intel/2019           2) mathematica/11.0.1 </w:t>
      </w:r>
    </w:p>
    <w:p w:rsidR="00EE3F24" w:rsidRDefault="00EE3F24" w:rsidP="0019103A">
      <w:pPr>
        <w:jc w:val="both"/>
        <w:rPr>
          <w:lang w:val="en-US"/>
        </w:rPr>
      </w:pPr>
      <w:r>
        <w:rPr>
          <w:lang w:val="en-US"/>
        </w:rPr>
        <w:t xml:space="preserve">which lists the </w:t>
      </w:r>
      <w:r w:rsidR="0019103A">
        <w:rPr>
          <w:lang w:val="en-US"/>
        </w:rPr>
        <w:t xml:space="preserve">Intel module </w:t>
      </w:r>
      <w:r>
        <w:rPr>
          <w:lang w:val="en-US"/>
        </w:rPr>
        <w:t xml:space="preserve">in addition to any other </w:t>
      </w:r>
      <w:r w:rsidR="00893BF5">
        <w:rPr>
          <w:lang w:val="en-US"/>
        </w:rPr>
        <w:t xml:space="preserve">(irrelevant) </w:t>
      </w:r>
      <w:r>
        <w:rPr>
          <w:lang w:val="en-US"/>
        </w:rPr>
        <w:t xml:space="preserve">module files you might </w:t>
      </w:r>
      <w:r w:rsidR="00062F49">
        <w:rPr>
          <w:lang w:val="en-US"/>
        </w:rPr>
        <w:t xml:space="preserve">have loaded </w:t>
      </w:r>
      <w:r>
        <w:rPr>
          <w:lang w:val="en-US"/>
        </w:rPr>
        <w:t xml:space="preserve"> (</w:t>
      </w:r>
      <w:r w:rsidR="0019103A">
        <w:rPr>
          <w:rStyle w:val="SubtitleChar"/>
        </w:rPr>
        <w:t>mathematica</w:t>
      </w:r>
      <w:r>
        <w:rPr>
          <w:lang w:val="en-US"/>
        </w:rPr>
        <w:t xml:space="preserve"> in my instance). Make sure there are </w:t>
      </w:r>
      <w:r w:rsidRPr="00062F49">
        <w:rPr>
          <w:i/>
          <w:lang w:val="en-US"/>
        </w:rPr>
        <w:t>no other compilers or MPI versions</w:t>
      </w:r>
      <w:r>
        <w:rPr>
          <w:lang w:val="en-US"/>
        </w:rPr>
        <w:t xml:space="preserve"> in the list as they might interfere with the set-up.</w:t>
      </w:r>
    </w:p>
    <w:p w:rsidR="0019103A" w:rsidRPr="00D8046F" w:rsidRDefault="0019103A" w:rsidP="0019103A">
      <w:pPr>
        <w:jc w:val="both"/>
        <w:rPr>
          <w:lang w:val="en-US"/>
        </w:rPr>
      </w:pPr>
      <w:r>
        <w:rPr>
          <w:lang w:val="en-US"/>
        </w:rPr>
        <w:t xml:space="preserve">In the interest of brevity, in the text that follows I will assume you are using the 2019 version, but the instructions are valid for the 2018 version too – just replace every </w:t>
      </w:r>
      <w:r w:rsidRPr="0019103A">
        <w:rPr>
          <w:rStyle w:val="SubtitleChar"/>
        </w:rPr>
        <w:t>19</w:t>
      </w:r>
      <w:r>
        <w:rPr>
          <w:lang w:val="en-US"/>
        </w:rPr>
        <w:t xml:space="preserve"> with </w:t>
      </w:r>
      <w:r w:rsidRPr="0019103A">
        <w:rPr>
          <w:rStyle w:val="SubtitleChar"/>
        </w:rPr>
        <w:t>18</w:t>
      </w:r>
      <w:r>
        <w:rPr>
          <w:lang w:val="en-US"/>
        </w:rPr>
        <w:t>.</w:t>
      </w:r>
    </w:p>
    <w:p w:rsidR="00D8046F" w:rsidRPr="00EE3F24" w:rsidRDefault="00EE3F24" w:rsidP="00D8046F">
      <w:pPr>
        <w:pStyle w:val="Heading2"/>
        <w:rPr>
          <w:b/>
          <w:lang w:val="en-US"/>
        </w:rPr>
      </w:pPr>
      <w:r w:rsidRPr="00EE3F24">
        <w:rPr>
          <w:b/>
          <w:lang w:val="en-US"/>
        </w:rPr>
        <w:t>2</w:t>
      </w:r>
      <w:r w:rsidR="00D8046F" w:rsidRPr="00EE3F24">
        <w:rPr>
          <w:b/>
          <w:lang w:val="en-US"/>
        </w:rPr>
        <w:t>. Compilation</w:t>
      </w:r>
    </w:p>
    <w:p w:rsidR="00D8046F" w:rsidRDefault="00D8046F" w:rsidP="00EE3F24">
      <w:pPr>
        <w:jc w:val="both"/>
        <w:rPr>
          <w:lang w:val="en-US"/>
        </w:rPr>
      </w:pPr>
      <w:r>
        <w:rPr>
          <w:lang w:val="en-US"/>
        </w:rPr>
        <w:t xml:space="preserve">Use the </w:t>
      </w:r>
      <w:r w:rsidR="00EE3F24">
        <w:rPr>
          <w:lang w:val="en-US"/>
        </w:rPr>
        <w:t xml:space="preserve">config file </w:t>
      </w:r>
      <w:r w:rsidRPr="00EE3F24">
        <w:rPr>
          <w:rStyle w:val="SubtitleChar"/>
          <w:lang w:val="en-US"/>
        </w:rPr>
        <w:t>conf.</w:t>
      </w:r>
      <w:r w:rsidR="0019103A">
        <w:rPr>
          <w:rStyle w:val="SubtitleChar"/>
          <w:lang w:val="en-US"/>
        </w:rPr>
        <w:t>RH79</w:t>
      </w:r>
      <w:r w:rsidRPr="00EE3F24">
        <w:rPr>
          <w:rStyle w:val="SubtitleChar"/>
          <w:lang w:val="en-US"/>
        </w:rPr>
        <w:t>.intel19.omp.scalapack</w:t>
      </w:r>
      <w:r w:rsidR="00036B80">
        <w:rPr>
          <w:lang w:val="en-US"/>
        </w:rPr>
        <w:t xml:space="preserve">. </w:t>
      </w:r>
      <w:r w:rsidR="00EE3F24">
        <w:rPr>
          <w:lang w:val="en-US"/>
        </w:rPr>
        <w:t xml:space="preserve">Issue the command </w:t>
      </w:r>
      <w:r w:rsidR="00062F49">
        <w:rPr>
          <w:lang w:val="en-US"/>
        </w:rPr>
        <w:t xml:space="preserve">below </w:t>
      </w:r>
      <w:r w:rsidR="00EE3F24">
        <w:rPr>
          <w:lang w:val="en-US"/>
        </w:rPr>
        <w:t xml:space="preserve">while in the </w:t>
      </w:r>
      <w:r w:rsidR="00036B80">
        <w:rPr>
          <w:lang w:val="en-US"/>
        </w:rPr>
        <w:t xml:space="preserve">top-level </w:t>
      </w:r>
      <w:r w:rsidR="00EE3F24">
        <w:rPr>
          <w:lang w:val="en-US"/>
        </w:rPr>
        <w:t>directory of your ONETEP installation:</w:t>
      </w:r>
    </w:p>
    <w:p w:rsidR="00EE3F24" w:rsidRPr="00EE3F24" w:rsidRDefault="00EE3F24" w:rsidP="00EE3F24">
      <w:pPr>
        <w:pStyle w:val="Subtitle"/>
        <w:rPr>
          <w:b/>
          <w:sz w:val="18"/>
          <w:lang w:val="en-US"/>
        </w:rPr>
      </w:pPr>
      <w:r w:rsidRPr="00EE3F24">
        <w:rPr>
          <w:b/>
          <w:sz w:val="18"/>
          <w:lang w:val="en-US"/>
        </w:rPr>
        <w:t>make onetep ARCH=</w:t>
      </w:r>
      <w:r w:rsidR="00036B80">
        <w:rPr>
          <w:rStyle w:val="SubtitleChar"/>
          <w:b/>
          <w:sz w:val="18"/>
          <w:lang w:val="en-US"/>
        </w:rPr>
        <w:t>RH79</w:t>
      </w:r>
      <w:r w:rsidRPr="00EE3F24">
        <w:rPr>
          <w:rStyle w:val="SubtitleChar"/>
          <w:b/>
          <w:sz w:val="18"/>
          <w:lang w:val="en-US"/>
        </w:rPr>
        <w:t>.intel19.omp.scalapack</w:t>
      </w:r>
    </w:p>
    <w:p w:rsidR="00EE3F24" w:rsidRDefault="00EE3F24" w:rsidP="00EE3F24">
      <w:pPr>
        <w:jc w:val="both"/>
        <w:rPr>
          <w:lang w:val="en-US"/>
        </w:rPr>
      </w:pPr>
      <w:r>
        <w:rPr>
          <w:lang w:val="en-US"/>
        </w:rPr>
        <w:t xml:space="preserve">This should compile and link a working binary, which will be placed in the </w:t>
      </w:r>
      <w:r w:rsidRPr="00EE3F24">
        <w:rPr>
          <w:rStyle w:val="SubtitleChar"/>
        </w:rPr>
        <w:t>bin</w:t>
      </w:r>
      <w:r>
        <w:rPr>
          <w:lang w:val="en-US"/>
        </w:rPr>
        <w:t xml:space="preserve"> subdirectory. If you tend to do this more often you might like the following command more:</w:t>
      </w:r>
    </w:p>
    <w:p w:rsidR="00EE3F24" w:rsidRDefault="00EE3F24" w:rsidP="00EE3F24">
      <w:pPr>
        <w:pStyle w:val="Subtitle"/>
        <w:rPr>
          <w:rStyle w:val="SubtitleChar"/>
          <w:b/>
          <w:sz w:val="18"/>
          <w:lang w:val="en-US"/>
        </w:rPr>
      </w:pPr>
      <w:r w:rsidRPr="00EE3F24">
        <w:rPr>
          <w:b/>
          <w:sz w:val="18"/>
          <w:lang w:val="en-US"/>
        </w:rPr>
        <w:t>make onetep ARCH=</w:t>
      </w:r>
      <w:r w:rsidR="00036B80">
        <w:rPr>
          <w:rStyle w:val="SubtitleChar"/>
          <w:b/>
          <w:sz w:val="18"/>
          <w:lang w:val="en-US"/>
        </w:rPr>
        <w:t>RH79</w:t>
      </w:r>
      <w:r w:rsidRPr="00EE3F24">
        <w:rPr>
          <w:rStyle w:val="SubtitleChar"/>
          <w:b/>
          <w:sz w:val="18"/>
          <w:lang w:val="en-US"/>
        </w:rPr>
        <w:t>.intel19.omp.scalapack –j | utils/colorise</w:t>
      </w:r>
    </w:p>
    <w:p w:rsidR="00EE3F24" w:rsidRDefault="00EE3F24" w:rsidP="00EE3F24">
      <w:pPr>
        <w:rPr>
          <w:lang w:val="en-US"/>
        </w:rPr>
      </w:pPr>
      <w:r>
        <w:rPr>
          <w:lang w:val="en-US"/>
        </w:rPr>
        <w:t>It compiles many files in parallel (so it’s faster) and colorises output to make it more readable.</w:t>
      </w:r>
    </w:p>
    <w:p w:rsidR="00966334" w:rsidRPr="00EE3F24" w:rsidRDefault="00966334" w:rsidP="00966334">
      <w:pPr>
        <w:pStyle w:val="Heading2"/>
        <w:rPr>
          <w:b/>
          <w:lang w:val="en-US"/>
        </w:rPr>
      </w:pPr>
      <w:r>
        <w:rPr>
          <w:b/>
          <w:lang w:val="en-US"/>
        </w:rPr>
        <w:lastRenderedPageBreak/>
        <w:t>3</w:t>
      </w:r>
      <w:r w:rsidRPr="00EE3F24">
        <w:rPr>
          <w:b/>
          <w:lang w:val="en-US"/>
        </w:rPr>
        <w:t xml:space="preserve">. </w:t>
      </w:r>
      <w:r>
        <w:rPr>
          <w:b/>
          <w:lang w:val="en-US"/>
        </w:rPr>
        <w:t>Testing</w:t>
      </w:r>
    </w:p>
    <w:p w:rsidR="00966334" w:rsidRDefault="00966334" w:rsidP="00036B80">
      <w:pPr>
        <w:jc w:val="both"/>
        <w:rPr>
          <w:lang w:val="en-US"/>
        </w:rPr>
      </w:pPr>
      <w:r>
        <w:rPr>
          <w:lang w:val="en-US"/>
        </w:rPr>
        <w:t xml:space="preserve">If you have just compiled a new binary for </w:t>
      </w:r>
      <w:r w:rsidR="00036B80">
        <w:rPr>
          <w:lang w:val="en-US"/>
        </w:rPr>
        <w:t>your machine</w:t>
      </w:r>
      <w:r>
        <w:rPr>
          <w:lang w:val="en-US"/>
        </w:rPr>
        <w:t xml:space="preserve">, it would be prudent to test it by running a suite of quality-checks (“QCs”) bundled with ONETEP. </w:t>
      </w:r>
      <w:r w:rsidR="00CB3B84">
        <w:rPr>
          <w:lang w:val="en-US"/>
        </w:rPr>
        <w:t xml:space="preserve">These test a number of important functionalities by running short jobs and comparing results against known good values. </w:t>
      </w:r>
      <w:r>
        <w:rPr>
          <w:lang w:val="en-US"/>
        </w:rPr>
        <w:t xml:space="preserve">To </w:t>
      </w:r>
      <w:r w:rsidR="00CB3B84">
        <w:rPr>
          <w:lang w:val="en-US"/>
        </w:rPr>
        <w:t>run the QC-test suite</w:t>
      </w:r>
      <w:r>
        <w:rPr>
          <w:lang w:val="en-US"/>
        </w:rPr>
        <w:t xml:space="preserve">, copy the QC-test </w:t>
      </w:r>
      <w:r w:rsidR="00036B80">
        <w:rPr>
          <w:lang w:val="en-US"/>
        </w:rPr>
        <w:t xml:space="preserve">script </w:t>
      </w:r>
      <w:r w:rsidR="00036B80">
        <w:rPr>
          <w:rStyle w:val="SubtitleChar"/>
        </w:rPr>
        <w:t>run_all_tests.RH79.202</w:t>
      </w:r>
      <w:r w:rsidRPr="00966334">
        <w:rPr>
          <w:rStyle w:val="SubtitleChar"/>
        </w:rPr>
        <w:t>1</w:t>
      </w:r>
      <w:r>
        <w:rPr>
          <w:lang w:val="en-US"/>
        </w:rPr>
        <w:t xml:space="preserve"> (provided in the </w:t>
      </w:r>
      <w:r w:rsidR="00CB3B84">
        <w:rPr>
          <w:lang w:val="en-US"/>
        </w:rPr>
        <w:t xml:space="preserve">directory </w:t>
      </w:r>
      <w:r w:rsidRPr="00966334">
        <w:rPr>
          <w:rStyle w:val="SubtitleChar"/>
        </w:rPr>
        <w:t>hpc_resources/</w:t>
      </w:r>
      <w:r w:rsidR="00036B80">
        <w:rPr>
          <w:rStyle w:val="SubtitleChar"/>
        </w:rPr>
        <w:t>RH79_desktops</w:t>
      </w:r>
      <w:r>
        <w:rPr>
          <w:lang w:val="en-US"/>
        </w:rPr>
        <w:t xml:space="preserve"> </w:t>
      </w:r>
      <w:r w:rsidR="00CB3B84">
        <w:rPr>
          <w:lang w:val="en-US"/>
        </w:rPr>
        <w:t>of your ONETEP installtion</w:t>
      </w:r>
      <w:r>
        <w:rPr>
          <w:lang w:val="en-US"/>
        </w:rPr>
        <w:t xml:space="preserve">) to the </w:t>
      </w:r>
      <w:r w:rsidRPr="00966334">
        <w:rPr>
          <w:rStyle w:val="SubtitleChar"/>
        </w:rPr>
        <w:t>tests</w:t>
      </w:r>
      <w:r>
        <w:rPr>
          <w:lang w:val="en-US"/>
        </w:rPr>
        <w:t xml:space="preserve"> directory of your ONETEP installation. Then </w:t>
      </w:r>
      <w:r w:rsidR="00036B80">
        <w:rPr>
          <w:lang w:val="en-US"/>
        </w:rPr>
        <w:t xml:space="preserve">simply run it by </w:t>
      </w:r>
      <w:r w:rsidR="002F316C">
        <w:rPr>
          <w:lang w:val="en-US"/>
        </w:rPr>
        <w:t xml:space="preserve">changing to the </w:t>
      </w:r>
      <w:r w:rsidR="002F316C" w:rsidRPr="002F316C">
        <w:rPr>
          <w:rStyle w:val="SubtitleChar"/>
        </w:rPr>
        <w:t>tests</w:t>
      </w:r>
      <w:r w:rsidR="002F316C">
        <w:rPr>
          <w:lang w:val="en-US"/>
        </w:rPr>
        <w:t xml:space="preserve"> directory and </w:t>
      </w:r>
      <w:r>
        <w:rPr>
          <w:lang w:val="en-US"/>
        </w:rPr>
        <w:t>issuing</w:t>
      </w:r>
    </w:p>
    <w:p w:rsidR="002F316C" w:rsidRDefault="00036B80" w:rsidP="002F316C">
      <w:pPr>
        <w:jc w:val="both"/>
        <w:rPr>
          <w:lang w:val="en-US"/>
        </w:rPr>
      </w:pPr>
      <w:r>
        <w:rPr>
          <w:rStyle w:val="SubtitleChar"/>
        </w:rPr>
        <w:t>./run_all_tests.RH79.2021</w:t>
      </w:r>
    </w:p>
    <w:p w:rsidR="00FD5D1A" w:rsidRDefault="002F316C" w:rsidP="002F316C">
      <w:pPr>
        <w:jc w:val="both"/>
        <w:rPr>
          <w:lang w:val="en-US"/>
        </w:rPr>
      </w:pPr>
      <w:r>
        <w:rPr>
          <w:lang w:val="en-US"/>
        </w:rPr>
        <w:t>There is no need to edit this file</w:t>
      </w:r>
      <w:r w:rsidR="00036B80">
        <w:rPr>
          <w:lang w:val="en-US"/>
        </w:rPr>
        <w:t>, unless you want to manually adjust the number of OMP threads the tests run on (the default is 4, which should work OK).</w:t>
      </w:r>
      <w:r>
        <w:rPr>
          <w:lang w:val="en-US"/>
        </w:rPr>
        <w:t xml:space="preserve"> </w:t>
      </w:r>
      <w:r w:rsidR="00036B80">
        <w:rPr>
          <w:lang w:val="en-US"/>
        </w:rPr>
        <w:t>If the script aborts immediately, something is seriously wrong and you should read the error messages that appear on the screen.</w:t>
      </w:r>
      <w:r w:rsidR="00FD5D1A">
        <w:rPr>
          <w:lang w:val="en-US"/>
        </w:rPr>
        <w:t xml:space="preserve"> </w:t>
      </w:r>
      <w:r>
        <w:rPr>
          <w:lang w:val="en-US"/>
        </w:rPr>
        <w:t xml:space="preserve">If everything goes well, </w:t>
      </w:r>
      <w:r w:rsidR="00893BF5">
        <w:rPr>
          <w:lang w:val="en-US"/>
        </w:rPr>
        <w:t xml:space="preserve">after a few minutes </w:t>
      </w:r>
      <w:r>
        <w:rPr>
          <w:lang w:val="en-US"/>
        </w:rPr>
        <w:t xml:space="preserve">you should </w:t>
      </w:r>
      <w:r w:rsidR="00893BF5">
        <w:rPr>
          <w:lang w:val="en-US"/>
        </w:rPr>
        <w:t xml:space="preserve">start </w:t>
      </w:r>
      <w:r>
        <w:rPr>
          <w:lang w:val="en-US"/>
        </w:rPr>
        <w:t>see</w:t>
      </w:r>
      <w:r w:rsidR="00893BF5">
        <w:rPr>
          <w:lang w:val="en-US"/>
        </w:rPr>
        <w:t>ing</w:t>
      </w:r>
      <w:r>
        <w:rPr>
          <w:lang w:val="en-US"/>
        </w:rPr>
        <w:t xml:space="preserve"> subsequent </w:t>
      </w:r>
      <w:r w:rsidR="00893BF5">
        <w:rPr>
          <w:lang w:val="en-US"/>
        </w:rPr>
        <w:t>test numbers (there are about 85</w:t>
      </w:r>
      <w:r>
        <w:rPr>
          <w:lang w:val="en-US"/>
        </w:rPr>
        <w:t xml:space="preserve"> of them), followed by “Passed” or, occasionally “WARNING”. The warnings can usually be ignored. If there are any errors, the test n</w:t>
      </w:r>
      <w:r w:rsidR="00436380">
        <w:rPr>
          <w:lang w:val="en-US"/>
        </w:rPr>
        <w:t>umber will be followed by “FAILED</w:t>
      </w:r>
      <w:r>
        <w:rPr>
          <w:lang w:val="en-US"/>
        </w:rPr>
        <w:t xml:space="preserve">”. If this happens, go to the directory of this particular test and examine the </w:t>
      </w:r>
      <w:r w:rsidRPr="002F316C">
        <w:rPr>
          <w:rStyle w:val="SubtitleChar"/>
        </w:rPr>
        <w:t>test.out.*</w:t>
      </w:r>
      <w:r>
        <w:rPr>
          <w:lang w:val="en-US"/>
        </w:rPr>
        <w:t xml:space="preserve">, </w:t>
      </w:r>
      <w:r w:rsidRPr="002F316C">
        <w:rPr>
          <w:rStyle w:val="SubtitleChar"/>
        </w:rPr>
        <w:t>test.err.*</w:t>
      </w:r>
      <w:r>
        <w:rPr>
          <w:lang w:val="en-US"/>
        </w:rPr>
        <w:t xml:space="preserve"> and (potentially) </w:t>
      </w:r>
      <w:r w:rsidR="00436380">
        <w:rPr>
          <w:rStyle w:val="SubtitleChar"/>
        </w:rPr>
        <w:t>*</w:t>
      </w:r>
      <w:r w:rsidRPr="002F316C">
        <w:rPr>
          <w:rStyle w:val="SubtitleChar"/>
        </w:rPr>
        <w:t>.error_message</w:t>
      </w:r>
      <w:r>
        <w:rPr>
          <w:lang w:val="en-US"/>
        </w:rPr>
        <w:t xml:space="preserve"> files. They should give you an idea about what went wrong.</w:t>
      </w:r>
      <w:r w:rsidR="00892DED">
        <w:rPr>
          <w:lang w:val="en-US"/>
        </w:rPr>
        <w:t xml:space="preserve"> Once the tests complete, you will see a </w:t>
      </w:r>
      <w:r w:rsidR="00FD5D1A">
        <w:rPr>
          <w:lang w:val="en-US"/>
        </w:rPr>
        <w:t>message like</w:t>
      </w:r>
    </w:p>
    <w:p w:rsidR="00FD5D1A" w:rsidRDefault="00FD5D1A" w:rsidP="00FD5D1A">
      <w:pPr>
        <w:pStyle w:val="Subtitle"/>
        <w:rPr>
          <w:lang w:val="en-US"/>
        </w:rPr>
      </w:pPr>
      <w:r w:rsidRPr="00FD5D1A">
        <w:rPr>
          <w:lang w:val="en-US"/>
        </w:rPr>
        <w:t>--- Finished running QC tests at Wed Mar 17 10:12:18 GMT 2021.</w:t>
      </w:r>
      <w:r>
        <w:rPr>
          <w:lang w:val="en-US"/>
        </w:rPr>
        <w:br/>
        <w:t xml:space="preserve">    </w:t>
      </w:r>
      <w:r w:rsidRPr="00FD5D1A">
        <w:rPr>
          <w:lang w:val="en-US"/>
        </w:rPr>
        <w:t>Examine the output above to see if they passed.</w:t>
      </w:r>
    </w:p>
    <w:p w:rsidR="00CB3B84" w:rsidRDefault="00892DED" w:rsidP="002F316C">
      <w:pPr>
        <w:jc w:val="both"/>
        <w:rPr>
          <w:lang w:val="en-US"/>
        </w:rPr>
      </w:pPr>
      <w:r>
        <w:rPr>
          <w:lang w:val="en-US"/>
        </w:rPr>
        <w:t xml:space="preserve">This does not necessarily mean that all tests completed successfully. You should examine </w:t>
      </w:r>
      <w:r w:rsidR="00FD5D1A">
        <w:rPr>
          <w:lang w:val="en-US"/>
        </w:rPr>
        <w:t xml:space="preserve">the earlier output </w:t>
      </w:r>
      <w:r>
        <w:rPr>
          <w:lang w:val="en-US"/>
        </w:rPr>
        <w:t>for a line like this:</w:t>
      </w:r>
    </w:p>
    <w:p w:rsidR="00892DED" w:rsidRPr="00892DED" w:rsidRDefault="00892DED" w:rsidP="00892DED">
      <w:pPr>
        <w:pStyle w:val="Subtitle"/>
        <w:rPr>
          <w:b/>
          <w:lang w:val="en-US"/>
        </w:rPr>
      </w:pPr>
      <w:r w:rsidRPr="00892DED">
        <w:rPr>
          <w:b/>
          <w:lang w:val="en-US"/>
        </w:rPr>
        <w:t>All done. 102 out of 102 tests passed (12 warnings).</w:t>
      </w:r>
    </w:p>
    <w:p w:rsidR="00086076" w:rsidRDefault="00892DED" w:rsidP="00892DED">
      <w:pPr>
        <w:rPr>
          <w:lang w:val="en-US"/>
        </w:rPr>
      </w:pPr>
      <w:r>
        <w:rPr>
          <w:lang w:val="en-US"/>
        </w:rPr>
        <w:t>If all tests passed – you’re good to go.</w:t>
      </w:r>
    </w:p>
    <w:p w:rsidR="00892DED" w:rsidRDefault="00892DED" w:rsidP="00892DED">
      <w:pPr>
        <w:rPr>
          <w:lang w:val="en-US"/>
        </w:rPr>
      </w:pPr>
    </w:p>
    <w:p w:rsidR="00EE3F24" w:rsidRPr="00EE3F24" w:rsidRDefault="00966334" w:rsidP="00EE3F24">
      <w:pPr>
        <w:pStyle w:val="Heading2"/>
        <w:rPr>
          <w:b/>
          <w:lang w:val="en-US"/>
        </w:rPr>
      </w:pPr>
      <w:r>
        <w:rPr>
          <w:b/>
          <w:lang w:val="en-US"/>
        </w:rPr>
        <w:t>4</w:t>
      </w:r>
      <w:r w:rsidR="00EE3F24" w:rsidRPr="00EE3F24">
        <w:rPr>
          <w:b/>
          <w:lang w:val="en-US"/>
        </w:rPr>
        <w:t xml:space="preserve">. </w:t>
      </w:r>
      <w:r w:rsidR="00EE3F24">
        <w:rPr>
          <w:b/>
          <w:lang w:val="en-US"/>
        </w:rPr>
        <w:t>Running</w:t>
      </w:r>
    </w:p>
    <w:p w:rsidR="00436380" w:rsidRDefault="00436380" w:rsidP="00DF7F46">
      <w:pPr>
        <w:jc w:val="both"/>
        <w:rPr>
          <w:lang w:val="en-US"/>
        </w:rPr>
      </w:pPr>
      <w:r>
        <w:rPr>
          <w:lang w:val="en-US"/>
        </w:rPr>
        <w:t>These are desktop machines, so there is no batch (queueing) system. To run a job</w:t>
      </w:r>
      <w:r w:rsidR="00A21DFB">
        <w:rPr>
          <w:lang w:val="en-US"/>
        </w:rPr>
        <w:t>,</w:t>
      </w:r>
      <w:r>
        <w:rPr>
          <w:lang w:val="en-US"/>
        </w:rPr>
        <w:t xml:space="preserve"> simply change to the directory where your input (</w:t>
      </w:r>
      <w:r w:rsidRPr="00A21DFB">
        <w:rPr>
          <w:rStyle w:val="SubtitleChar"/>
        </w:rPr>
        <w:t>.dat</w:t>
      </w:r>
      <w:r>
        <w:rPr>
          <w:lang w:val="en-US"/>
        </w:rPr>
        <w:t>) file is and issue</w:t>
      </w:r>
    </w:p>
    <w:p w:rsidR="00735ECF" w:rsidRDefault="00436380" w:rsidP="00436380">
      <w:pPr>
        <w:pStyle w:val="Subtitle"/>
        <w:rPr>
          <w:lang w:val="en-US"/>
        </w:rPr>
      </w:pPr>
      <w:r>
        <w:rPr>
          <w:lang w:val="en-US"/>
        </w:rPr>
        <w:t xml:space="preserve">mpirun -np </w:t>
      </w:r>
      <w:r w:rsidRPr="00436380">
        <w:rPr>
          <w:i/>
          <w:lang w:val="en-US"/>
        </w:rPr>
        <w:t>n</w:t>
      </w:r>
      <w:r>
        <w:rPr>
          <w:lang w:val="en-US"/>
        </w:rPr>
        <w:t xml:space="preserve"> </w:t>
      </w:r>
      <w:r w:rsidRPr="00436380">
        <w:rPr>
          <w:i/>
          <w:lang w:val="en-US"/>
        </w:rPr>
        <w:t>path_to_onetep_dir</w:t>
      </w:r>
      <w:r>
        <w:rPr>
          <w:lang w:val="en-US"/>
        </w:rPr>
        <w:t xml:space="preserve">/utils/onetep_launcher -t </w:t>
      </w:r>
      <w:r w:rsidRPr="00436380">
        <w:rPr>
          <w:i/>
          <w:lang w:val="en-US"/>
        </w:rPr>
        <w:t>m</w:t>
      </w:r>
      <w:r>
        <w:rPr>
          <w:lang w:val="en-US"/>
        </w:rPr>
        <w:t xml:space="preserve"> </w:t>
      </w:r>
      <w:r w:rsidRPr="00436380">
        <w:rPr>
          <w:i/>
          <w:lang w:val="en-US"/>
        </w:rPr>
        <w:t>myinput.dat</w:t>
      </w:r>
    </w:p>
    <w:p w:rsidR="00735ECF" w:rsidRDefault="00A21DFB" w:rsidP="00735ECF">
      <w:pPr>
        <w:jc w:val="both"/>
        <w:rPr>
          <w:lang w:val="en-US"/>
        </w:rPr>
      </w:pPr>
      <w:r>
        <w:rPr>
          <w:lang w:val="en-US"/>
        </w:rPr>
        <w:t xml:space="preserve">In the above replace all the symbols in </w:t>
      </w:r>
      <w:r w:rsidRPr="00A21DFB">
        <w:rPr>
          <w:i/>
          <w:lang w:val="en-US"/>
        </w:rPr>
        <w:t>italics</w:t>
      </w:r>
      <w:r>
        <w:rPr>
          <w:lang w:val="en-US"/>
        </w:rPr>
        <w:t xml:space="preserve"> with actual values, and keep everything else verbatim. So, replace:</w:t>
      </w:r>
    </w:p>
    <w:p w:rsidR="00A21DFB" w:rsidRDefault="00A21DFB" w:rsidP="00A21DFB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21DFB">
        <w:rPr>
          <w:rStyle w:val="SubtitleChar"/>
          <w:i/>
        </w:rPr>
        <w:t>n</w:t>
      </w:r>
      <w:r>
        <w:rPr>
          <w:lang w:val="en-US"/>
        </w:rPr>
        <w:t xml:space="preserve"> with the actual number of MPI processes on which you’d like to run your job. For example 4 or 8 are usually good ideas, unless you have only several atoms, in which case you might want to use 1 or 2.</w:t>
      </w:r>
    </w:p>
    <w:p w:rsidR="00A21DFB" w:rsidRDefault="00A21DFB" w:rsidP="00A21DFB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21DFB">
        <w:rPr>
          <w:rStyle w:val="SubtitleChar"/>
          <w:i/>
        </w:rPr>
        <w:t>path_to_onetep_dir</w:t>
      </w:r>
      <w:r>
        <w:rPr>
          <w:lang w:val="en-US"/>
        </w:rPr>
        <w:t xml:space="preserve"> with the actual path to the top-level directory of your ONETEP installation. For instance </w:t>
      </w:r>
      <w:r w:rsidRPr="00A21DFB">
        <w:rPr>
          <w:rStyle w:val="SubtitleChar"/>
        </w:rPr>
        <w:t>~/programs/ONETEP</w:t>
      </w:r>
      <w:r>
        <w:rPr>
          <w:lang w:val="en-US"/>
        </w:rPr>
        <w:t xml:space="preserve"> or wherever your ONETEP install is.</w:t>
      </w:r>
    </w:p>
    <w:p w:rsidR="00A21DFB" w:rsidRDefault="00A21DFB" w:rsidP="00A21DF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rStyle w:val="SubtitleChar"/>
          <w:i/>
        </w:rPr>
        <w:t>m</w:t>
      </w:r>
      <w:r>
        <w:rPr>
          <w:lang w:val="en-US"/>
        </w:rPr>
        <w:t xml:space="preserve"> with the actual number of </w:t>
      </w:r>
      <w:r>
        <w:rPr>
          <w:lang w:val="en-US"/>
        </w:rPr>
        <w:t xml:space="preserve">OMP threads </w:t>
      </w:r>
      <w:r>
        <w:rPr>
          <w:lang w:val="en-US"/>
        </w:rPr>
        <w:t xml:space="preserve">which you’d like </w:t>
      </w:r>
      <w:r>
        <w:rPr>
          <w:lang w:val="en-US"/>
        </w:rPr>
        <w:t xml:space="preserve">spawned from every MPI process. In general, aim for </w:t>
      </w:r>
      <w:r w:rsidRPr="00A21DFB">
        <w:rPr>
          <w:rStyle w:val="SubtitleChar"/>
          <w:i/>
        </w:rPr>
        <w:t>n</w:t>
      </w:r>
      <w:r>
        <w:rPr>
          <w:lang w:val="en-US"/>
        </w:rPr>
        <w:t>*</w:t>
      </w:r>
      <w:r w:rsidRPr="00A21DFB">
        <w:rPr>
          <w:rStyle w:val="SubtitleChar"/>
          <w:i/>
        </w:rPr>
        <w:t>m</w:t>
      </w:r>
      <w:r>
        <w:rPr>
          <w:lang w:val="en-US"/>
        </w:rPr>
        <w:t xml:space="preserve"> to coincide with the total number of CPU cores on your machine (likely 8 or 16).</w:t>
      </w:r>
    </w:p>
    <w:p w:rsidR="00A21DFB" w:rsidRDefault="00A21DFB" w:rsidP="00A21DFB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21DFB">
        <w:rPr>
          <w:rStyle w:val="SubtitleChar"/>
          <w:i/>
        </w:rPr>
        <w:t>myinput.dat</w:t>
      </w:r>
      <w:r>
        <w:rPr>
          <w:lang w:val="en-US"/>
        </w:rPr>
        <w:t xml:space="preserve"> with the actual name of your input file.</w:t>
      </w:r>
    </w:p>
    <w:p w:rsidR="00A21DFB" w:rsidRPr="00A21DFB" w:rsidRDefault="00A21DFB" w:rsidP="00A21DFB">
      <w:pPr>
        <w:pStyle w:val="ListParagraph"/>
        <w:jc w:val="both"/>
        <w:rPr>
          <w:lang w:val="en-US"/>
        </w:rPr>
      </w:pPr>
    </w:p>
    <w:p w:rsidR="003C1D85" w:rsidRDefault="00082526" w:rsidP="00082526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There is no need for you to set the stack size</w:t>
      </w:r>
      <w:r w:rsidR="00A21DFB">
        <w:rPr>
          <w:lang w:val="en-US"/>
        </w:rPr>
        <w:t xml:space="preserve"> (</w:t>
      </w:r>
      <w:r w:rsidR="00A21DFB" w:rsidRPr="00A21DFB">
        <w:rPr>
          <w:rStyle w:val="SubtitleChar"/>
        </w:rPr>
        <w:t>ulimit -s</w:t>
      </w:r>
      <w:r w:rsidR="00A21DFB">
        <w:rPr>
          <w:lang w:val="en-US"/>
        </w:rPr>
        <w:t>)</w:t>
      </w:r>
      <w:r>
        <w:rPr>
          <w:lang w:val="en-US"/>
        </w:rPr>
        <w:t xml:space="preserve">, </w:t>
      </w:r>
      <w:r w:rsidRPr="003C1D85">
        <w:rPr>
          <w:rStyle w:val="SubtitleChar"/>
        </w:rPr>
        <w:t>OMP</w:t>
      </w:r>
      <w:r w:rsidR="003C1D85" w:rsidRPr="003C1D85">
        <w:rPr>
          <w:rStyle w:val="SubtitleChar"/>
        </w:rPr>
        <w:t>_STACKSIZE</w:t>
      </w:r>
      <w:r>
        <w:rPr>
          <w:lang w:val="en-US"/>
        </w:rPr>
        <w:t>,</w:t>
      </w:r>
      <w:r w:rsidR="003C1D85">
        <w:rPr>
          <w:lang w:val="en-US"/>
        </w:rPr>
        <w:t xml:space="preserve"> or</w:t>
      </w:r>
      <w:r>
        <w:rPr>
          <w:lang w:val="en-US"/>
        </w:rPr>
        <w:t xml:space="preserve"> </w:t>
      </w:r>
      <w:r w:rsidRPr="003C1D85">
        <w:rPr>
          <w:rStyle w:val="SubtitleChar"/>
        </w:rPr>
        <w:t>OMP_NUM_THREADS</w:t>
      </w:r>
      <w:r>
        <w:rPr>
          <w:lang w:val="en-US"/>
        </w:rPr>
        <w:t xml:space="preserve">. Also, </w:t>
      </w:r>
      <w:r w:rsidRPr="003C1D85">
        <w:rPr>
          <w:b/>
          <w:lang w:val="en-US"/>
        </w:rPr>
        <w:t>do not</w:t>
      </w:r>
      <w:r>
        <w:rPr>
          <w:lang w:val="en-US"/>
        </w:rPr>
        <w:t xml:space="preserve"> add any </w:t>
      </w:r>
      <w:r w:rsidRPr="003C1D85">
        <w:rPr>
          <w:rStyle w:val="SubtitleChar"/>
        </w:rPr>
        <w:t>threads_</w:t>
      </w:r>
      <w:r>
        <w:rPr>
          <w:lang w:val="en-US"/>
        </w:rPr>
        <w:t xml:space="preserve"> k</w:t>
      </w:r>
      <w:r w:rsidR="00A21DFB">
        <w:rPr>
          <w:lang w:val="en-US"/>
        </w:rPr>
        <w:t>eywords to your input file. This i</w:t>
      </w:r>
      <w:r w:rsidR="003C1D85">
        <w:rPr>
          <w:lang w:val="en-US"/>
        </w:rPr>
        <w:t xml:space="preserve">s all handled by the </w:t>
      </w:r>
      <w:r w:rsidR="00A21DFB" w:rsidRPr="00082526">
        <w:rPr>
          <w:rStyle w:val="SubtitleChar"/>
        </w:rPr>
        <w:t>onetep_launcher</w:t>
      </w:r>
      <w:r w:rsidR="00A21DFB">
        <w:rPr>
          <w:lang w:val="en-US"/>
        </w:rPr>
        <w:t xml:space="preserve"> </w:t>
      </w:r>
      <w:r w:rsidR="00A21DFB">
        <w:rPr>
          <w:lang w:val="en-US"/>
        </w:rPr>
        <w:t xml:space="preserve">script, really. </w:t>
      </w:r>
    </w:p>
    <w:p w:rsidR="00333A36" w:rsidRDefault="00333A36" w:rsidP="00082526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lastRenderedPageBreak/>
        <w:t>The above form sends all output to the screen and blocks your terminal until the job is completed. For anything serious you might want to instead send the output to a file and to run the job in the background. To do this, issue (</w:t>
      </w:r>
      <w:r w:rsidRPr="00333A36">
        <w:rPr>
          <w:u w:val="single"/>
          <w:lang w:val="en-US"/>
        </w:rPr>
        <w:t>as one line</w:t>
      </w:r>
      <w:r>
        <w:rPr>
          <w:lang w:val="en-US"/>
        </w:rPr>
        <w:t>):</w:t>
      </w:r>
    </w:p>
    <w:p w:rsidR="00333A36" w:rsidRPr="00333A36" w:rsidRDefault="00333A36" w:rsidP="00333A36">
      <w:pPr>
        <w:pStyle w:val="Subtitle"/>
        <w:rPr>
          <w:lang w:val="en-US"/>
        </w:rPr>
      </w:pPr>
      <w:r>
        <w:rPr>
          <w:lang w:val="en-US"/>
        </w:rPr>
        <w:t xml:space="preserve">mpirun -np </w:t>
      </w:r>
      <w:r w:rsidRPr="00436380">
        <w:rPr>
          <w:i/>
          <w:lang w:val="en-US"/>
        </w:rPr>
        <w:t>n</w:t>
      </w:r>
      <w:r>
        <w:rPr>
          <w:lang w:val="en-US"/>
        </w:rPr>
        <w:t xml:space="preserve"> </w:t>
      </w:r>
      <w:r w:rsidRPr="00436380">
        <w:rPr>
          <w:i/>
          <w:lang w:val="en-US"/>
        </w:rPr>
        <w:t>path_to_onetep_dir</w:t>
      </w:r>
      <w:r>
        <w:rPr>
          <w:lang w:val="en-US"/>
        </w:rPr>
        <w:t xml:space="preserve">/utils/onetep_launcher -t </w:t>
      </w:r>
      <w:r w:rsidRPr="00436380">
        <w:rPr>
          <w:i/>
          <w:lang w:val="en-US"/>
        </w:rPr>
        <w:t>m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436380">
        <w:rPr>
          <w:i/>
          <w:lang w:val="en-US"/>
        </w:rPr>
        <w:t>myinput.dat</w:t>
      </w:r>
      <w:r>
        <w:rPr>
          <w:lang w:val="en-US"/>
        </w:rPr>
        <w:t xml:space="preserve"> &gt;</w:t>
      </w:r>
      <w:r>
        <w:rPr>
          <w:i/>
          <w:lang w:val="en-US"/>
        </w:rPr>
        <w:t xml:space="preserve">myinput.out </w:t>
      </w:r>
      <w:r w:rsidRPr="00333A36">
        <w:rPr>
          <w:lang w:val="en-US"/>
        </w:rPr>
        <w:t>2</w:t>
      </w:r>
      <w:r>
        <w:rPr>
          <w:lang w:val="en-US"/>
        </w:rPr>
        <w:t>&gt;</w:t>
      </w:r>
      <w:r w:rsidRPr="00333A36">
        <w:rPr>
          <w:i/>
          <w:lang w:val="en-US"/>
        </w:rPr>
        <w:t>myinput.err</w:t>
      </w:r>
      <w:r>
        <w:rPr>
          <w:lang w:val="en-US"/>
        </w:rPr>
        <w:t xml:space="preserve"> &lt;/dev/null</w:t>
      </w:r>
      <w:r w:rsidR="00E16DFE">
        <w:rPr>
          <w:lang w:val="en-US"/>
        </w:rPr>
        <w:t xml:space="preserve"> &amp;</w:t>
      </w:r>
    </w:p>
    <w:p w:rsidR="00E16DFE" w:rsidRDefault="00333A36" w:rsidP="00E16DFE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Of course replace </w:t>
      </w:r>
      <w:r w:rsidRPr="00333A36">
        <w:rPr>
          <w:rStyle w:val="SubtitleChar"/>
          <w:i/>
        </w:rPr>
        <w:t>myinput</w:t>
      </w:r>
      <w:r>
        <w:rPr>
          <w:lang w:val="en-US"/>
        </w:rPr>
        <w:t xml:space="preserve"> with the actual n</w:t>
      </w:r>
      <w:r w:rsidR="00E16DFE">
        <w:rPr>
          <w:lang w:val="en-US"/>
        </w:rPr>
        <w:t xml:space="preserve">ame of your input, like before. Keep </w:t>
      </w:r>
      <w:r w:rsidR="00E16DFE">
        <w:rPr>
          <w:rStyle w:val="SubtitleChar"/>
        </w:rPr>
        <w:t>&lt;/dev/null </w:t>
      </w:r>
      <w:r w:rsidR="00E16DFE" w:rsidRPr="00E16DFE">
        <w:rPr>
          <w:rStyle w:val="SubtitleChar"/>
        </w:rPr>
        <w:t>&amp;</w:t>
      </w:r>
      <w:r w:rsidR="00E16DFE">
        <w:rPr>
          <w:lang w:val="en-US"/>
        </w:rPr>
        <w:t xml:space="preserve"> verbatim.</w:t>
      </w:r>
    </w:p>
    <w:p w:rsidR="00E16DFE" w:rsidRPr="00E16DFE" w:rsidRDefault="00E16DFE" w:rsidP="00E16DFE">
      <w:pPr>
        <w:pStyle w:val="ListParagraph"/>
        <w:ind w:left="0"/>
        <w:jc w:val="both"/>
        <w:rPr>
          <w:sz w:val="10"/>
          <w:lang w:val="en-US"/>
        </w:rPr>
      </w:pPr>
    </w:p>
    <w:p w:rsidR="00333A36" w:rsidRDefault="00333A36" w:rsidP="00E16DFE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This will send the </w:t>
      </w:r>
      <w:r w:rsidR="00E16DFE">
        <w:rPr>
          <w:lang w:val="en-US"/>
        </w:rPr>
        <w:t xml:space="preserve">ONETEP </w:t>
      </w:r>
      <w:r>
        <w:rPr>
          <w:lang w:val="en-US"/>
        </w:rPr>
        <w:t xml:space="preserve">output to </w:t>
      </w:r>
      <w:r w:rsidRPr="00E16DFE">
        <w:rPr>
          <w:rStyle w:val="SubtitleChar"/>
          <w:i/>
        </w:rPr>
        <w:t>m</w:t>
      </w:r>
      <w:r w:rsidR="00E16DFE" w:rsidRPr="00E16DFE">
        <w:rPr>
          <w:rStyle w:val="SubtitleChar"/>
          <w:i/>
        </w:rPr>
        <w:t>yinput.out</w:t>
      </w:r>
      <w:r w:rsidR="00E16DFE">
        <w:rPr>
          <w:lang w:val="en-US"/>
        </w:rPr>
        <w:t xml:space="preserve"> and error messages to </w:t>
      </w:r>
      <w:r w:rsidR="00E16DFE" w:rsidRPr="00E16DFE">
        <w:rPr>
          <w:rStyle w:val="SubtitleChar"/>
          <w:i/>
        </w:rPr>
        <w:t>myinput.err</w:t>
      </w:r>
      <w:r w:rsidR="00E16DFE">
        <w:rPr>
          <w:lang w:val="en-US"/>
        </w:rPr>
        <w:t>. Your job will run in the background, freeing your terminal. If you log out, the job will likely be killed after a while. To prevent this from happening, issue:</w:t>
      </w:r>
    </w:p>
    <w:p w:rsidR="00E16DFE" w:rsidRDefault="00E16DFE" w:rsidP="00E16DFE">
      <w:pPr>
        <w:pStyle w:val="Subtitle"/>
        <w:rPr>
          <w:lang w:val="en-US"/>
        </w:rPr>
      </w:pPr>
      <w:r>
        <w:rPr>
          <w:lang w:val="en-US"/>
        </w:rPr>
        <w:t>disown -ah</w:t>
      </w:r>
    </w:p>
    <w:p w:rsidR="00E16DFE" w:rsidRDefault="00E16DFE" w:rsidP="00E16DFE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This will let you log out. You do not need to do this step if you do not plan on logging out while the job runs.</w:t>
      </w:r>
    </w:p>
    <w:p w:rsidR="00126BE7" w:rsidRDefault="00126BE7" w:rsidP="00EA634C">
      <w:pPr>
        <w:pStyle w:val="Heading2"/>
        <w:rPr>
          <w:b/>
          <w:lang w:val="en-US"/>
        </w:rPr>
      </w:pPr>
    </w:p>
    <w:p w:rsidR="00C948B0" w:rsidRPr="00EA634C" w:rsidRDefault="00966334" w:rsidP="00EA634C">
      <w:pPr>
        <w:pStyle w:val="Heading2"/>
        <w:rPr>
          <w:b/>
          <w:lang w:val="en-US"/>
        </w:rPr>
      </w:pPr>
      <w:r>
        <w:rPr>
          <w:b/>
          <w:lang w:val="en-US"/>
        </w:rPr>
        <w:t>5</w:t>
      </w:r>
      <w:r w:rsidR="00EA634C" w:rsidRPr="00EA634C">
        <w:rPr>
          <w:b/>
          <w:lang w:val="en-US"/>
        </w:rPr>
        <w:t>. Crucial files.</w:t>
      </w:r>
    </w:p>
    <w:p w:rsidR="00EA634C" w:rsidRDefault="00EA634C" w:rsidP="00263781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Assuming your ONETEP input is called </w:t>
      </w:r>
      <w:r w:rsidRPr="00F313ED">
        <w:rPr>
          <w:rStyle w:val="SubtitleChar"/>
          <w:b/>
        </w:rPr>
        <w:t>myinput.dat</w:t>
      </w:r>
      <w:r>
        <w:rPr>
          <w:lang w:val="en-US"/>
        </w:rPr>
        <w:t>, these are some important files in your run.</w:t>
      </w:r>
    </w:p>
    <w:p w:rsidR="00C948B0" w:rsidRDefault="00EA634C" w:rsidP="00C948B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EA634C">
        <w:rPr>
          <w:rStyle w:val="SubtitleChar"/>
          <w:b/>
        </w:rPr>
        <w:t>myinput.out</w:t>
      </w:r>
      <w:r>
        <w:rPr>
          <w:lang w:val="en-US"/>
        </w:rPr>
        <w:t>: your ONETEP output.</w:t>
      </w:r>
    </w:p>
    <w:p w:rsidR="00EA634C" w:rsidRDefault="00EA634C" w:rsidP="00EA634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EA634C">
        <w:rPr>
          <w:rStyle w:val="SubtitleChar"/>
          <w:b/>
        </w:rPr>
        <w:t>myinput.</w:t>
      </w:r>
      <w:r>
        <w:rPr>
          <w:rStyle w:val="SubtitleChar"/>
          <w:b/>
        </w:rPr>
        <w:t>err</w:t>
      </w:r>
      <w:r>
        <w:rPr>
          <w:lang w:val="en-US"/>
        </w:rPr>
        <w:t xml:space="preserve">: the standard error output of your job. It will be an empty file if everything goes well. Otherwise, it will contain error messages from the OS,  </w:t>
      </w:r>
      <w:r w:rsidR="00126BE7">
        <w:rPr>
          <w:rStyle w:val="SubtitleChar"/>
        </w:rPr>
        <w:t>mpi</w:t>
      </w:r>
      <w:r w:rsidRPr="00EA634C">
        <w:rPr>
          <w:rStyle w:val="SubtitleChar"/>
        </w:rPr>
        <w:t>run</w:t>
      </w:r>
      <w:r>
        <w:rPr>
          <w:lang w:val="en-US"/>
        </w:rPr>
        <w:t>, MPI or the Fortran RTL.</w:t>
      </w:r>
    </w:p>
    <w:p w:rsidR="00EA634C" w:rsidRPr="00EA634C" w:rsidRDefault="00EA634C" w:rsidP="00EA634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EA634C">
        <w:rPr>
          <w:rStyle w:val="SubtitleChar"/>
          <w:b/>
        </w:rPr>
        <w:t>myinput.</w:t>
      </w:r>
      <w:r>
        <w:rPr>
          <w:rStyle w:val="SubtitleChar"/>
          <w:b/>
        </w:rPr>
        <w:t>error_message</w:t>
      </w:r>
      <w:r>
        <w:rPr>
          <w:lang w:val="en-US"/>
        </w:rPr>
        <w:t>: if ONETEP fails gracefully, this will contain an error message.</w:t>
      </w:r>
    </w:p>
    <w:sectPr w:rsidR="00EA634C" w:rsidRPr="00EA634C" w:rsidSect="00A21DFB">
      <w:pgSz w:w="11906" w:h="16838"/>
      <w:pgMar w:top="1418" w:right="1191" w:bottom="1418" w:left="119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604CF"/>
    <w:multiLevelType w:val="hybridMultilevel"/>
    <w:tmpl w:val="61E298D0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47EF4F2A"/>
    <w:multiLevelType w:val="hybridMultilevel"/>
    <w:tmpl w:val="96FCC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B61EE"/>
    <w:multiLevelType w:val="hybridMultilevel"/>
    <w:tmpl w:val="4B068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F00D1"/>
    <w:multiLevelType w:val="hybridMultilevel"/>
    <w:tmpl w:val="1332A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6F"/>
    <w:rsid w:val="00036B80"/>
    <w:rsid w:val="00062F49"/>
    <w:rsid w:val="00082526"/>
    <w:rsid w:val="00086076"/>
    <w:rsid w:val="00126BE7"/>
    <w:rsid w:val="0019103A"/>
    <w:rsid w:val="001E4B28"/>
    <w:rsid w:val="00263781"/>
    <w:rsid w:val="002F316C"/>
    <w:rsid w:val="00333A36"/>
    <w:rsid w:val="00364B24"/>
    <w:rsid w:val="003C1D85"/>
    <w:rsid w:val="00416F1A"/>
    <w:rsid w:val="00436380"/>
    <w:rsid w:val="0045330F"/>
    <w:rsid w:val="0047344C"/>
    <w:rsid w:val="005275F1"/>
    <w:rsid w:val="006E0D7E"/>
    <w:rsid w:val="00735ECF"/>
    <w:rsid w:val="00763322"/>
    <w:rsid w:val="007F24C9"/>
    <w:rsid w:val="00842DB9"/>
    <w:rsid w:val="008501EA"/>
    <w:rsid w:val="00892DED"/>
    <w:rsid w:val="00893BF5"/>
    <w:rsid w:val="00897C23"/>
    <w:rsid w:val="00966334"/>
    <w:rsid w:val="00A21DFB"/>
    <w:rsid w:val="00C948B0"/>
    <w:rsid w:val="00CB3B84"/>
    <w:rsid w:val="00D3527A"/>
    <w:rsid w:val="00D621AF"/>
    <w:rsid w:val="00D8046F"/>
    <w:rsid w:val="00DB2BC2"/>
    <w:rsid w:val="00DF7F46"/>
    <w:rsid w:val="00E16DFE"/>
    <w:rsid w:val="00E2614D"/>
    <w:rsid w:val="00EA634C"/>
    <w:rsid w:val="00EE2175"/>
    <w:rsid w:val="00EE3F24"/>
    <w:rsid w:val="00F313ED"/>
    <w:rsid w:val="00FD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83F1"/>
  <w15:chartTrackingRefBased/>
  <w15:docId w15:val="{3E509682-E04E-466F-AAB3-25012D65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4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4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aliases w:val="Courier"/>
    <w:basedOn w:val="Normal"/>
    <w:next w:val="Normal"/>
    <w:link w:val="SubtitleChar"/>
    <w:uiPriority w:val="11"/>
    <w:qFormat/>
    <w:rsid w:val="00EE3F24"/>
    <w:pPr>
      <w:numPr>
        <w:ilvl w:val="1"/>
      </w:numPr>
    </w:pPr>
    <w:rPr>
      <w:rFonts w:ascii="Courier New" w:eastAsiaTheme="minorEastAsia" w:hAnsi="Courier New"/>
      <w:color w:val="2F5496" w:themeColor="accent5" w:themeShade="BF"/>
      <w:spacing w:val="15"/>
      <w:sz w:val="20"/>
    </w:rPr>
  </w:style>
  <w:style w:type="character" w:customStyle="1" w:styleId="SubtitleChar">
    <w:name w:val="Subtitle Char"/>
    <w:aliases w:val="Courier Char"/>
    <w:basedOn w:val="DefaultParagraphFont"/>
    <w:link w:val="Subtitle"/>
    <w:uiPriority w:val="11"/>
    <w:rsid w:val="00EE3F24"/>
    <w:rPr>
      <w:rFonts w:ascii="Courier New" w:eastAsiaTheme="minorEastAsia" w:hAnsi="Courier New"/>
      <w:color w:val="2F5496" w:themeColor="accent5" w:themeShade="BF"/>
      <w:spacing w:val="15"/>
      <w:sz w:val="20"/>
    </w:rPr>
  </w:style>
  <w:style w:type="character" w:styleId="Hyperlink">
    <w:name w:val="Hyperlink"/>
    <w:basedOn w:val="DefaultParagraphFont"/>
    <w:uiPriority w:val="99"/>
    <w:unhideWhenUsed/>
    <w:rsid w:val="00DF7F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0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.Dziedzic@soton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Dziedzic J.</dc:creator>
  <cp:keywords/>
  <dc:description/>
  <cp:lastModifiedBy>Dziedzic J.</cp:lastModifiedBy>
  <cp:revision>26</cp:revision>
  <dcterms:created xsi:type="dcterms:W3CDTF">2021-03-08T07:19:00Z</dcterms:created>
  <dcterms:modified xsi:type="dcterms:W3CDTF">2021-03-18T10:19:00Z</dcterms:modified>
</cp:coreProperties>
</file>