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1B3E" w:rsidRDefault="00842A50" w:rsidP="00842A50">
      <w:pPr>
        <w:pStyle w:val="Heading1"/>
      </w:pPr>
      <w:r>
        <w:t>Issues from Training Session 3 for update consideration in TT v5.0</w:t>
      </w:r>
    </w:p>
    <w:p w:rsidR="00842A50" w:rsidRDefault="00842A50" w:rsidP="00842A50">
      <w:r>
        <w:t>8/24/2018</w:t>
      </w:r>
    </w:p>
    <w:p w:rsidR="00842A50" w:rsidRDefault="00842A50" w:rsidP="00842A50">
      <w:pPr>
        <w:pStyle w:val="ListParagraph"/>
        <w:numPr>
          <w:ilvl w:val="0"/>
          <w:numId w:val="1"/>
        </w:numPr>
      </w:pPr>
      <w:r w:rsidRPr="00DD3101">
        <w:rPr>
          <w:b/>
        </w:rPr>
        <w:t>Alternate Version</w:t>
      </w:r>
      <w:r>
        <w:t xml:space="preserve"> – no comments needing consideration for change</w:t>
      </w:r>
    </w:p>
    <w:p w:rsidR="00842A50" w:rsidRDefault="00842A50" w:rsidP="00842A50">
      <w:pPr>
        <w:pStyle w:val="ListParagraph"/>
        <w:numPr>
          <w:ilvl w:val="0"/>
          <w:numId w:val="1"/>
        </w:numPr>
      </w:pPr>
      <w:r w:rsidRPr="00DD3101">
        <w:rPr>
          <w:b/>
        </w:rPr>
        <w:t>Moving, Blinking, Scrolling Content</w:t>
      </w:r>
      <w:r>
        <w:t xml:space="preserve"> - </w:t>
      </w:r>
      <w:r w:rsidR="00C84B84">
        <w:t>no comments needing consideration for change</w:t>
      </w:r>
    </w:p>
    <w:p w:rsidR="00C84B84" w:rsidRDefault="00C84B84" w:rsidP="00842A50">
      <w:pPr>
        <w:pStyle w:val="ListParagraph"/>
        <w:numPr>
          <w:ilvl w:val="0"/>
          <w:numId w:val="1"/>
        </w:numPr>
      </w:pPr>
      <w:r w:rsidRPr="00DD3101">
        <w:rPr>
          <w:b/>
        </w:rPr>
        <w:t>Flashing</w:t>
      </w:r>
      <w:r>
        <w:t xml:space="preserve"> - skipped</w:t>
      </w:r>
    </w:p>
    <w:p w:rsidR="00C84B84" w:rsidRDefault="00C84B84" w:rsidP="00842A50">
      <w:pPr>
        <w:pStyle w:val="ListParagraph"/>
        <w:numPr>
          <w:ilvl w:val="0"/>
          <w:numId w:val="1"/>
        </w:numPr>
      </w:pPr>
      <w:r w:rsidRPr="00DD3101">
        <w:rPr>
          <w:b/>
        </w:rPr>
        <w:t>Keyboard Access and Focus</w:t>
      </w:r>
      <w:r>
        <w:t xml:space="preserve"> – </w:t>
      </w:r>
      <w:r w:rsidR="00A50396">
        <w:t>no comments needing consideration for change</w:t>
      </w:r>
      <w:r w:rsidR="00A50396">
        <w:br/>
      </w:r>
      <w:r w:rsidR="00DD3101">
        <w:t>Editing</w:t>
      </w:r>
      <w:r w:rsidR="00A50396">
        <w:t xml:space="preserve"> note: 3.2.2 Notes continues numbering</w:t>
      </w:r>
    </w:p>
    <w:p w:rsidR="00C84B84" w:rsidRDefault="00C84B84" w:rsidP="00842A50">
      <w:pPr>
        <w:pStyle w:val="ListParagraph"/>
        <w:numPr>
          <w:ilvl w:val="0"/>
          <w:numId w:val="1"/>
        </w:numPr>
      </w:pPr>
      <w:r w:rsidRPr="00DD3101">
        <w:rPr>
          <w:b/>
        </w:rPr>
        <w:t>Forms</w:t>
      </w:r>
      <w:r>
        <w:t xml:space="preserve"> – </w:t>
      </w:r>
      <w:r w:rsidR="00A50396">
        <w:t>For error messages, refresh ANDI and it should be able to test it or may use Live Regions feature. Do we need to clarify instructions for the Refresh feature in ANDI?</w:t>
      </w:r>
    </w:p>
    <w:p w:rsidR="00C84B84" w:rsidRDefault="00C84B84" w:rsidP="00842A50">
      <w:pPr>
        <w:pStyle w:val="ListParagraph"/>
        <w:numPr>
          <w:ilvl w:val="0"/>
          <w:numId w:val="1"/>
        </w:numPr>
      </w:pPr>
      <w:r w:rsidRPr="00DD3101">
        <w:rPr>
          <w:b/>
        </w:rPr>
        <w:t>Links and Buttons</w:t>
      </w:r>
      <w:r>
        <w:t xml:space="preserve"> – </w:t>
      </w:r>
      <w:r w:rsidR="00DD3101">
        <w:t>no comments needing consideration for change</w:t>
      </w:r>
    </w:p>
    <w:p w:rsidR="00C84B84" w:rsidRDefault="00C84B84" w:rsidP="00DD3101">
      <w:pPr>
        <w:pStyle w:val="ListParagraph"/>
        <w:numPr>
          <w:ilvl w:val="0"/>
          <w:numId w:val="1"/>
        </w:numPr>
      </w:pPr>
      <w:r w:rsidRPr="00DD3101">
        <w:rPr>
          <w:b/>
        </w:rPr>
        <w:t>Images</w:t>
      </w:r>
      <w:r>
        <w:t xml:space="preserve"> </w:t>
      </w:r>
      <w:r w:rsidR="00DD3101">
        <w:t>–</w:t>
      </w:r>
      <w:r>
        <w:t xml:space="preserve"> </w:t>
      </w:r>
      <w:r w:rsidR="00DD3101">
        <w:t xml:space="preserve">There is an SVG image that </w:t>
      </w:r>
      <w:r w:rsidR="00DD3101">
        <w:t>USCIS</w:t>
      </w:r>
      <w:r w:rsidR="00DD3101">
        <w:t xml:space="preserve"> is using that shows no ALT tag in ANDI, but known to have a Title tag. Not showing in ANDI. Olga </w:t>
      </w:r>
      <w:r w:rsidR="00F81045">
        <w:t>will</w:t>
      </w:r>
      <w:r w:rsidR="00DD3101">
        <w:t xml:space="preserve"> send a screenshot of the result and snippet of the DOM code for John to troubleshoot.</w:t>
      </w:r>
      <w:r w:rsidR="00F81045">
        <w:br/>
        <w:t xml:space="preserve">-- Request to ensure a definition of decorative vs meaningful images due to it being an issues that causes a lot of confusion to students. </w:t>
      </w:r>
      <w:r w:rsidR="00F81045">
        <w:br/>
        <w:t xml:space="preserve">-- Include in glossary at a minimum and consider a note in the test script itself. (Also an issues with change of context.) </w:t>
      </w:r>
      <w:r w:rsidR="00F81045">
        <w:br/>
        <w:t>--</w:t>
      </w:r>
      <w:r w:rsidR="0000136A">
        <w:t xml:space="preserve"> </w:t>
      </w:r>
      <w:r w:rsidR="00F81045">
        <w:t xml:space="preserve">Provide links from term to </w:t>
      </w:r>
      <w:r w:rsidR="00F81045">
        <w:t>glossary.</w:t>
      </w:r>
    </w:p>
    <w:p w:rsidR="00DD3101" w:rsidRDefault="0000136A" w:rsidP="00DD3101">
      <w:pPr>
        <w:pStyle w:val="ListParagraph"/>
        <w:numPr>
          <w:ilvl w:val="0"/>
          <w:numId w:val="1"/>
        </w:numPr>
      </w:pPr>
      <w:r w:rsidRPr="0000136A">
        <w:rPr>
          <w:b/>
        </w:rPr>
        <w:t>Changing Content</w:t>
      </w:r>
      <w:r>
        <w:t xml:space="preserve"> – </w:t>
      </w:r>
      <w:bookmarkStart w:id="0" w:name="_GoBack"/>
      <w:bookmarkEnd w:id="0"/>
    </w:p>
    <w:p w:rsidR="0000136A" w:rsidRDefault="0000136A" w:rsidP="00DD3101">
      <w:pPr>
        <w:pStyle w:val="ListParagraph"/>
        <w:numPr>
          <w:ilvl w:val="0"/>
          <w:numId w:val="1"/>
        </w:numPr>
      </w:pPr>
      <w:r w:rsidRPr="0000136A">
        <w:rPr>
          <w:b/>
        </w:rPr>
        <w:t>Adjustable Time Limits</w:t>
      </w:r>
      <w:r>
        <w:t xml:space="preserve"> - </w:t>
      </w:r>
    </w:p>
    <w:p w:rsidR="0000136A" w:rsidRPr="00842A50" w:rsidRDefault="0000136A" w:rsidP="00DD3101">
      <w:pPr>
        <w:pStyle w:val="ListParagraph"/>
        <w:numPr>
          <w:ilvl w:val="0"/>
          <w:numId w:val="1"/>
        </w:numPr>
      </w:pPr>
      <w:r w:rsidRPr="0000136A">
        <w:rPr>
          <w:b/>
        </w:rPr>
        <w:t>Repetitive Content</w:t>
      </w:r>
      <w:r>
        <w:t xml:space="preserve"> - </w:t>
      </w:r>
    </w:p>
    <w:p w:rsidR="00842A50" w:rsidRDefault="00DD3101">
      <w:r>
        <w:t xml:space="preserve"> </w:t>
      </w:r>
    </w:p>
    <w:sectPr w:rsidR="00842A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A26A4F"/>
    <w:multiLevelType w:val="hybridMultilevel"/>
    <w:tmpl w:val="564E4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A50"/>
    <w:rsid w:val="0000136A"/>
    <w:rsid w:val="002E02BB"/>
    <w:rsid w:val="00842A50"/>
    <w:rsid w:val="00A50396"/>
    <w:rsid w:val="00A97332"/>
    <w:rsid w:val="00C84B84"/>
    <w:rsid w:val="00DD3101"/>
    <w:rsid w:val="00F01DAD"/>
    <w:rsid w:val="00F81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E0781"/>
  <w15:chartTrackingRefBased/>
  <w15:docId w15:val="{0E35E1B8-3667-4A3C-B6C7-97F3C9C9F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42A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2A5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42A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180</Words>
  <Characters>1028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DHS-HQ</Company>
  <LinksUpToDate>false</LinksUpToDate>
  <CharactersWithSpaces>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TrainingStation3</dc:creator>
  <cp:keywords/>
  <dc:description/>
  <cp:lastModifiedBy>TrainingStation3</cp:lastModifiedBy>
  <cp:revision>2</cp:revision>
  <dcterms:created xsi:type="dcterms:W3CDTF">2018-08-24T13:26:00Z</dcterms:created>
  <dcterms:modified xsi:type="dcterms:W3CDTF">2018-08-24T14:26:00Z</dcterms:modified>
</cp:coreProperties>
</file>