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5E81A" w14:textId="580165A6" w:rsidR="00421B60" w:rsidRPr="008A4B9A" w:rsidRDefault="008A4B9A" w:rsidP="008A4B9A">
      <w:pPr>
        <w:rPr>
          <w:b/>
          <w:bCs/>
        </w:rPr>
      </w:pPr>
      <w:r w:rsidRPr="008A4B9A">
        <w:rPr>
          <w:b/>
          <w:bCs/>
        </w:rPr>
        <w:t>Tactile Programming – Exploratory Design Evaluation Outline</w:t>
      </w:r>
    </w:p>
    <w:p w14:paraId="48A56693" w14:textId="6A2DD4F1" w:rsidR="008A4B9A" w:rsidRPr="008A4B9A" w:rsidRDefault="008A4B9A" w:rsidP="008A4B9A">
      <w:pPr>
        <w:rPr>
          <w:b/>
          <w:bCs/>
        </w:rPr>
      </w:pPr>
      <w:r w:rsidRPr="008A4B9A">
        <w:rPr>
          <w:b/>
          <w:bCs/>
        </w:rPr>
        <w:t>Spring – Summer, 2021</w:t>
      </w:r>
    </w:p>
    <w:p w14:paraId="4993C5B4" w14:textId="450DB7D1" w:rsidR="008A4B9A" w:rsidRDefault="008A4B9A" w:rsidP="008A4B9A"/>
    <w:p w14:paraId="3A51B620" w14:textId="16B4DABE" w:rsidR="008A4B9A" w:rsidRPr="008A4B9A" w:rsidRDefault="008A4B9A" w:rsidP="008A4B9A">
      <w:pPr>
        <w:rPr>
          <w:i/>
          <w:iCs/>
          <w:u w:val="single"/>
        </w:rPr>
      </w:pPr>
      <w:r w:rsidRPr="008A4B9A">
        <w:rPr>
          <w:i/>
          <w:iCs/>
          <w:u w:val="single"/>
        </w:rPr>
        <w:t>Research Questions</w:t>
      </w:r>
    </w:p>
    <w:p w14:paraId="3AA0C761" w14:textId="2DBF88CC" w:rsidR="008A4B9A" w:rsidRDefault="008A4B9A" w:rsidP="008A4B9A"/>
    <w:p w14:paraId="27EFCDCE" w14:textId="20DCAC53" w:rsidR="008A4B9A" w:rsidRDefault="008A4B9A" w:rsidP="008A4B9A">
      <w:r w:rsidRPr="008A4B9A">
        <w:rPr>
          <w:b/>
          <w:bCs/>
        </w:rPr>
        <w:t>RQ1</w:t>
      </w:r>
      <w:r>
        <w:t>: Are there any usability issues that impede students of mixed visual abilit</w:t>
      </w:r>
      <w:r w:rsidR="00421B60">
        <w:t>y</w:t>
      </w:r>
      <w:r>
        <w:t xml:space="preserve"> from reading code?</w:t>
      </w:r>
    </w:p>
    <w:p w14:paraId="5169CFD2" w14:textId="3F891F50" w:rsidR="008A4B9A" w:rsidRDefault="008A4B9A" w:rsidP="008A4B9A">
      <w:r w:rsidRPr="008A4B9A">
        <w:rPr>
          <w:b/>
          <w:bCs/>
        </w:rPr>
        <w:t>RQ2</w:t>
      </w:r>
      <w:r>
        <w:t>: Are there any usability issues that impede students of mixed visual ability from writing code?</w:t>
      </w:r>
    </w:p>
    <w:p w14:paraId="0A831C27" w14:textId="33B9FAF7" w:rsidR="008A4B9A" w:rsidRDefault="008A4B9A" w:rsidP="008A4B9A">
      <w:r w:rsidRPr="008A4B9A">
        <w:rPr>
          <w:b/>
          <w:bCs/>
        </w:rPr>
        <w:t>RQ3</w:t>
      </w:r>
      <w:r>
        <w:t>: How do students of mixed visual abilit</w:t>
      </w:r>
      <w:r w:rsidR="00421B60">
        <w:t>y</w:t>
      </w:r>
      <w:r>
        <w:t xml:space="preserve"> trace programs?</w:t>
      </w:r>
    </w:p>
    <w:p w14:paraId="2872C2B0" w14:textId="1958363F" w:rsidR="0087348A" w:rsidRDefault="008A4B9A" w:rsidP="008A4B9A">
      <w:r w:rsidRPr="008A4B9A">
        <w:rPr>
          <w:b/>
          <w:bCs/>
        </w:rPr>
        <w:t>RQ4</w:t>
      </w:r>
      <w:r>
        <w:t xml:space="preserve">: </w:t>
      </w:r>
      <w:r w:rsidR="0087348A">
        <w:t>How do students of mixed visual abilit</w:t>
      </w:r>
      <w:r w:rsidR="00421B60">
        <w:t>y</w:t>
      </w:r>
      <w:r w:rsidR="0087348A">
        <w:t xml:space="preserve"> create programs?</w:t>
      </w:r>
    </w:p>
    <w:p w14:paraId="5C4E425C" w14:textId="77777777" w:rsidR="008A4B9A" w:rsidRDefault="008A4B9A" w:rsidP="008A4B9A"/>
    <w:p w14:paraId="62A3C298" w14:textId="5957FA6B" w:rsidR="008A4B9A" w:rsidRPr="008A4B9A" w:rsidRDefault="008A4B9A" w:rsidP="008A4B9A">
      <w:pPr>
        <w:rPr>
          <w:i/>
          <w:iCs/>
          <w:u w:val="single"/>
        </w:rPr>
      </w:pPr>
      <w:r w:rsidRPr="008A4B9A">
        <w:rPr>
          <w:i/>
          <w:iCs/>
          <w:u w:val="single"/>
        </w:rPr>
        <w:t>Participants</w:t>
      </w:r>
    </w:p>
    <w:p w14:paraId="58495965" w14:textId="35B72D8E" w:rsidR="008A4B9A" w:rsidRDefault="008A4B9A" w:rsidP="008A4B9A"/>
    <w:p w14:paraId="2C1DD9D8" w14:textId="633E7B5C" w:rsidR="0087348A" w:rsidRDefault="0087348A" w:rsidP="008A4B9A">
      <w:r>
        <w:t>Target population characteristics:</w:t>
      </w:r>
    </w:p>
    <w:p w14:paraId="6F0F7207" w14:textId="4F859886" w:rsidR="0087348A" w:rsidRPr="009F383F" w:rsidRDefault="0087348A" w:rsidP="0087348A">
      <w:pPr>
        <w:pStyle w:val="ListParagraph"/>
        <w:numPr>
          <w:ilvl w:val="0"/>
          <w:numId w:val="1"/>
        </w:numPr>
        <w:rPr>
          <w:i/>
          <w:iCs/>
        </w:rPr>
      </w:pPr>
      <w:r w:rsidRPr="009F383F">
        <w:rPr>
          <w:b/>
          <w:bCs/>
        </w:rPr>
        <w:t>Age</w:t>
      </w:r>
      <w:r w:rsidR="006D62AF">
        <w:t xml:space="preserve">: 18 – 23 </w:t>
      </w:r>
      <w:r w:rsidR="006D62AF" w:rsidRPr="009F383F">
        <w:rPr>
          <w:i/>
          <w:iCs/>
        </w:rPr>
        <w:t xml:space="preserve">(Typical </w:t>
      </w:r>
      <w:r w:rsidR="00374276" w:rsidRPr="009F383F">
        <w:rPr>
          <w:i/>
          <w:iCs/>
        </w:rPr>
        <w:t xml:space="preserve">age range </w:t>
      </w:r>
      <w:r w:rsidR="00374276">
        <w:rPr>
          <w:i/>
          <w:iCs/>
        </w:rPr>
        <w:t xml:space="preserve">of </w:t>
      </w:r>
      <w:r w:rsidR="006D62AF" w:rsidRPr="009F383F">
        <w:rPr>
          <w:i/>
          <w:iCs/>
        </w:rPr>
        <w:t>college student</w:t>
      </w:r>
      <w:r w:rsidR="00374276">
        <w:rPr>
          <w:i/>
          <w:iCs/>
        </w:rPr>
        <w:t>s</w:t>
      </w:r>
      <w:r w:rsidR="006D62AF" w:rsidRPr="009F383F">
        <w:rPr>
          <w:i/>
          <w:iCs/>
        </w:rPr>
        <w:t>)</w:t>
      </w:r>
    </w:p>
    <w:p w14:paraId="3E6C332C" w14:textId="76DD4A51" w:rsidR="006D62AF" w:rsidRDefault="009F383F" w:rsidP="0087348A">
      <w:pPr>
        <w:pStyle w:val="ListParagraph"/>
        <w:numPr>
          <w:ilvl w:val="0"/>
          <w:numId w:val="1"/>
        </w:numPr>
      </w:pPr>
      <w:r w:rsidRPr="009F383F">
        <w:rPr>
          <w:b/>
          <w:bCs/>
        </w:rPr>
        <w:t>Major(s)</w:t>
      </w:r>
      <w:r w:rsidR="0027518F">
        <w:rPr>
          <w:b/>
          <w:bCs/>
        </w:rPr>
        <w:t>/ Background</w:t>
      </w:r>
      <w:r w:rsidRPr="009F383F">
        <w:t>:</w:t>
      </w:r>
      <w:r>
        <w:t xml:space="preserve"> </w:t>
      </w:r>
      <w:r w:rsidR="0027518F">
        <w:t>Computer Science</w:t>
      </w:r>
    </w:p>
    <w:p w14:paraId="5FCF051E" w14:textId="64D1EFB9" w:rsidR="009F383F" w:rsidRDefault="009F383F" w:rsidP="0087348A">
      <w:pPr>
        <w:pStyle w:val="ListParagraph"/>
        <w:numPr>
          <w:ilvl w:val="0"/>
          <w:numId w:val="1"/>
        </w:numPr>
      </w:pPr>
      <w:r w:rsidRPr="009F383F">
        <w:rPr>
          <w:b/>
          <w:bCs/>
        </w:rPr>
        <w:t xml:space="preserve">Programming </w:t>
      </w:r>
      <w:r>
        <w:rPr>
          <w:b/>
          <w:bCs/>
        </w:rPr>
        <w:t>E</w:t>
      </w:r>
      <w:r w:rsidRPr="009F383F">
        <w:rPr>
          <w:b/>
          <w:bCs/>
        </w:rPr>
        <w:t>xperience</w:t>
      </w:r>
      <w:r>
        <w:t xml:space="preserve">: Participants must identify as having programming experience in some form </w:t>
      </w:r>
      <w:r>
        <w:rPr>
          <w:i/>
          <w:iCs/>
        </w:rPr>
        <w:t>(No strict definition used here)</w:t>
      </w:r>
    </w:p>
    <w:p w14:paraId="2489EB90" w14:textId="17233E59" w:rsidR="009F383F" w:rsidRDefault="009F383F" w:rsidP="0087348A">
      <w:pPr>
        <w:pStyle w:val="ListParagraph"/>
        <w:numPr>
          <w:ilvl w:val="0"/>
          <w:numId w:val="1"/>
        </w:numPr>
      </w:pPr>
      <w:r w:rsidRPr="009F383F">
        <w:rPr>
          <w:b/>
          <w:bCs/>
        </w:rPr>
        <w:t>Visual Abilit</w:t>
      </w:r>
      <w:r>
        <w:rPr>
          <w:b/>
          <w:bCs/>
        </w:rPr>
        <w:t>y</w:t>
      </w:r>
      <w:r>
        <w:t xml:space="preserve">: Sighted </w:t>
      </w:r>
      <w:r w:rsidRPr="009F383F">
        <w:rPr>
          <w:i/>
          <w:iCs/>
        </w:rPr>
        <w:t>(It should be noted that, roughly speaking, a single degree of sightedness should be considered, as this may impact the exploratory/ scanning abilities demonstrated by participants</w:t>
      </w:r>
      <w:r w:rsidR="00421B60">
        <w:rPr>
          <w:i/>
          <w:iCs/>
        </w:rPr>
        <w:t>; sightedness controlled using blindfold</w:t>
      </w:r>
      <w:r w:rsidRPr="009F383F">
        <w:rPr>
          <w:i/>
          <w:iCs/>
        </w:rPr>
        <w:t>)</w:t>
      </w:r>
    </w:p>
    <w:p w14:paraId="56A4FEEE" w14:textId="4B1B3EAC" w:rsidR="009F383F" w:rsidRDefault="009F383F" w:rsidP="009F383F"/>
    <w:p w14:paraId="6F4032D6" w14:textId="0390352D" w:rsidR="009F383F" w:rsidRDefault="009F383F" w:rsidP="009F383F">
      <w:pPr>
        <w:rPr>
          <w:i/>
          <w:iCs/>
          <w:u w:val="single"/>
        </w:rPr>
      </w:pPr>
      <w:r>
        <w:rPr>
          <w:i/>
          <w:iCs/>
          <w:u w:val="single"/>
        </w:rPr>
        <w:t>Data Capture and Analysis</w:t>
      </w:r>
    </w:p>
    <w:p w14:paraId="4E54BF30" w14:textId="243764FD" w:rsidR="009F383F" w:rsidRDefault="009F383F" w:rsidP="009F383F">
      <w:pPr>
        <w:rPr>
          <w:i/>
          <w:iCs/>
          <w:u w:val="single"/>
        </w:rPr>
      </w:pPr>
    </w:p>
    <w:p w14:paraId="78F801EA" w14:textId="42829781" w:rsidR="009F383F" w:rsidRDefault="00872AEA" w:rsidP="009F383F">
      <w:r>
        <w:t>Collection strategies:</w:t>
      </w:r>
    </w:p>
    <w:p w14:paraId="1A05AFEE" w14:textId="41C3EFA8" w:rsidR="00872AEA" w:rsidRPr="00DB1557" w:rsidRDefault="00872AEA" w:rsidP="00872AEA">
      <w:pPr>
        <w:pStyle w:val="ListParagraph"/>
        <w:numPr>
          <w:ilvl w:val="0"/>
          <w:numId w:val="2"/>
        </w:numPr>
        <w:rPr>
          <w:b/>
          <w:bCs/>
        </w:rPr>
      </w:pPr>
      <w:r w:rsidRPr="00DB1557">
        <w:rPr>
          <w:b/>
          <w:bCs/>
        </w:rPr>
        <w:t>Video</w:t>
      </w:r>
    </w:p>
    <w:p w14:paraId="14CDCD83" w14:textId="34290E54" w:rsidR="00872AEA" w:rsidRDefault="00872AEA" w:rsidP="00872AEA">
      <w:pPr>
        <w:pStyle w:val="ListParagraph"/>
        <w:numPr>
          <w:ilvl w:val="1"/>
          <w:numId w:val="2"/>
        </w:numPr>
      </w:pPr>
      <w:r>
        <w:t>Camera positioned directly above programming device, facing downward onto device surface.</w:t>
      </w:r>
    </w:p>
    <w:p w14:paraId="475B4426" w14:textId="1CCE4537" w:rsidR="00872AEA" w:rsidRDefault="00872AEA" w:rsidP="00872AEA">
      <w:pPr>
        <w:pStyle w:val="ListParagraph"/>
        <w:numPr>
          <w:ilvl w:val="1"/>
          <w:numId w:val="2"/>
        </w:numPr>
      </w:pPr>
      <w:r>
        <w:t>Capture participant hand movements and exploratory motions.</w:t>
      </w:r>
    </w:p>
    <w:p w14:paraId="74B4415A" w14:textId="651156CD" w:rsidR="00872AEA" w:rsidRDefault="00872AEA" w:rsidP="00872AEA">
      <w:pPr>
        <w:pStyle w:val="ListParagraph"/>
        <w:numPr>
          <w:ilvl w:val="1"/>
          <w:numId w:val="2"/>
        </w:numPr>
      </w:pPr>
      <w:r>
        <w:t>No audio capture necessary.</w:t>
      </w:r>
    </w:p>
    <w:p w14:paraId="653BF22D" w14:textId="246DA66E" w:rsidR="00872AEA" w:rsidRDefault="00872AEA" w:rsidP="00872AEA">
      <w:pPr>
        <w:pStyle w:val="ListParagraph"/>
        <w:numPr>
          <w:ilvl w:val="1"/>
          <w:numId w:val="2"/>
        </w:numPr>
      </w:pPr>
      <w:r>
        <w:t xml:space="preserve">Annotations </w:t>
      </w:r>
    </w:p>
    <w:p w14:paraId="1D969DA9" w14:textId="32C17FE9" w:rsidR="00B850F5" w:rsidRDefault="00B850F5" w:rsidP="00872AEA">
      <w:pPr>
        <w:pStyle w:val="ListParagraph"/>
        <w:numPr>
          <w:ilvl w:val="1"/>
          <w:numId w:val="2"/>
        </w:numPr>
      </w:pPr>
      <w:r>
        <w:t>QR code hand tracker</w:t>
      </w:r>
    </w:p>
    <w:p w14:paraId="0E18D1A9" w14:textId="3EC61456" w:rsidR="00872AEA" w:rsidRPr="00DB1557" w:rsidRDefault="00872AEA" w:rsidP="00872AEA">
      <w:pPr>
        <w:pStyle w:val="ListParagraph"/>
        <w:numPr>
          <w:ilvl w:val="0"/>
          <w:numId w:val="2"/>
        </w:numPr>
        <w:rPr>
          <w:b/>
          <w:bCs/>
        </w:rPr>
      </w:pPr>
      <w:r w:rsidRPr="00DB1557">
        <w:rPr>
          <w:b/>
          <w:bCs/>
        </w:rPr>
        <w:t>Compiled programs</w:t>
      </w:r>
    </w:p>
    <w:p w14:paraId="45CC8F8B" w14:textId="01C49BD7" w:rsidR="00421B60" w:rsidRDefault="00421B60" w:rsidP="00421B60">
      <w:pPr>
        <w:pStyle w:val="ListParagraph"/>
        <w:numPr>
          <w:ilvl w:val="1"/>
          <w:numId w:val="2"/>
        </w:numPr>
      </w:pPr>
      <w:r>
        <w:t xml:space="preserve">Store raw block code, </w:t>
      </w:r>
      <w:r w:rsidR="0027518F">
        <w:t xml:space="preserve">compilation </w:t>
      </w:r>
      <w:r>
        <w:t>success or failure flag, and error message</w:t>
      </w:r>
      <w:r w:rsidR="00DB1557">
        <w:t xml:space="preserve"> (if any)</w:t>
      </w:r>
    </w:p>
    <w:p w14:paraId="44266CD4" w14:textId="7B27E8A6" w:rsidR="00421B60" w:rsidRPr="00263FA7" w:rsidRDefault="00421B60" w:rsidP="00421B60">
      <w:pPr>
        <w:pStyle w:val="ListParagraph"/>
        <w:numPr>
          <w:ilvl w:val="2"/>
          <w:numId w:val="2"/>
        </w:numPr>
      </w:pPr>
      <w:r>
        <w:t>Per-participant entry created following compilation</w:t>
      </w:r>
    </w:p>
    <w:p w14:paraId="71AC122C" w14:textId="714203FD" w:rsidR="009F383F" w:rsidRDefault="009F383F" w:rsidP="009F383F">
      <w:pPr>
        <w:rPr>
          <w:i/>
          <w:iCs/>
          <w:u w:val="single"/>
        </w:rPr>
      </w:pPr>
    </w:p>
    <w:p w14:paraId="0C9FF13B" w14:textId="66AD5EF5" w:rsidR="009F383F" w:rsidRDefault="00263FA7" w:rsidP="009F383F">
      <w:pPr>
        <w:rPr>
          <w:i/>
          <w:iCs/>
          <w:u w:val="single"/>
        </w:rPr>
      </w:pPr>
      <w:r>
        <w:rPr>
          <w:i/>
          <w:iCs/>
          <w:u w:val="single"/>
        </w:rPr>
        <w:t>Tracing Programs</w:t>
      </w:r>
    </w:p>
    <w:p w14:paraId="06AF945D" w14:textId="53E5988D" w:rsidR="00263FA7" w:rsidRDefault="00263FA7" w:rsidP="009F383F">
      <w:pPr>
        <w:rPr>
          <w:i/>
          <w:iCs/>
          <w:u w:val="single"/>
        </w:rPr>
      </w:pPr>
    </w:p>
    <w:p w14:paraId="2A1A2FEB" w14:textId="66433A9E" w:rsidR="00374276" w:rsidRPr="00374276" w:rsidRDefault="00374276" w:rsidP="009F383F">
      <w:r>
        <w:t>Working “Trace” Definition: Any physical, verbal, or visual way of describing program execution.</w:t>
      </w:r>
    </w:p>
    <w:p w14:paraId="0D7C1508" w14:textId="77777777" w:rsidR="00374276" w:rsidRDefault="00374276" w:rsidP="009F383F">
      <w:pPr>
        <w:rPr>
          <w:i/>
          <w:iCs/>
          <w:u w:val="single"/>
        </w:rPr>
      </w:pPr>
    </w:p>
    <w:p w14:paraId="068A6482" w14:textId="709C0470" w:rsidR="00872AEA" w:rsidRDefault="00872AEA" w:rsidP="009F383F">
      <w:r>
        <w:t>Tracing Sequences</w:t>
      </w:r>
    </w:p>
    <w:p w14:paraId="2C631E52" w14:textId="33C60DD1" w:rsidR="00421B60" w:rsidRDefault="00DB1557" w:rsidP="00DB1557">
      <w:pPr>
        <w:pStyle w:val="ListParagraph"/>
        <w:numPr>
          <w:ilvl w:val="0"/>
          <w:numId w:val="4"/>
        </w:numPr>
      </w:pPr>
      <w:r>
        <w:rPr>
          <w:b/>
          <w:bCs/>
        </w:rPr>
        <w:t>Purpose</w:t>
      </w:r>
    </w:p>
    <w:p w14:paraId="500CDFBE" w14:textId="610CCF87" w:rsidR="00DB1557" w:rsidRDefault="00DB1557" w:rsidP="00DB1557">
      <w:pPr>
        <w:pStyle w:val="ListParagraph"/>
        <w:numPr>
          <w:ilvl w:val="1"/>
          <w:numId w:val="4"/>
        </w:numPr>
      </w:pPr>
      <w:r>
        <w:lastRenderedPageBreak/>
        <w:t>Examine ability of users to interpret basic statements.</w:t>
      </w:r>
    </w:p>
    <w:p w14:paraId="43825418" w14:textId="3DE6ABDA" w:rsidR="00DB1557" w:rsidRDefault="00DB1557" w:rsidP="00DB1557">
      <w:pPr>
        <w:pStyle w:val="ListParagraph"/>
        <w:numPr>
          <w:ilvl w:val="1"/>
          <w:numId w:val="4"/>
        </w:numPr>
      </w:pPr>
      <w:r>
        <w:t>Consider how line continuation may impact readability.</w:t>
      </w:r>
    </w:p>
    <w:p w14:paraId="555B944C" w14:textId="4AEAD941" w:rsidR="00DB1557" w:rsidRDefault="00DB1557" w:rsidP="00DB1557">
      <w:pPr>
        <w:pStyle w:val="ListParagraph"/>
        <w:numPr>
          <w:ilvl w:val="2"/>
          <w:numId w:val="4"/>
        </w:numPr>
      </w:pPr>
      <w:r>
        <w:t>Examine continuous assignment statement (all on one line) and statement that is broken across the two lines.</w:t>
      </w:r>
    </w:p>
    <w:p w14:paraId="2E9D6A48" w14:textId="7F16B0BB" w:rsidR="00374276" w:rsidRDefault="00374276" w:rsidP="00374276">
      <w:pPr>
        <w:pStyle w:val="ListParagraph"/>
        <w:numPr>
          <w:ilvl w:val="0"/>
          <w:numId w:val="4"/>
        </w:numPr>
      </w:pPr>
      <w:r>
        <w:t>Performance test</w:t>
      </w:r>
      <w:r w:rsidR="00F449C4">
        <w:t>:</w:t>
      </w:r>
    </w:p>
    <w:p w14:paraId="2486FF94" w14:textId="794EF587" w:rsidR="00F449C4" w:rsidRDefault="00753DC0" w:rsidP="00F449C4">
      <w:pPr>
        <w:pStyle w:val="ListParagraph"/>
        <w:numPr>
          <w:ilvl w:val="1"/>
          <w:numId w:val="4"/>
        </w:numPr>
      </w:pPr>
      <w:r>
        <w:t>Provided</w:t>
      </w:r>
      <w:r w:rsidR="00F449C4">
        <w:t xml:space="preserve"> completed code</w:t>
      </w:r>
      <w:r w:rsidR="00D376E1">
        <w:t>, ask participants to describe the program execution</w:t>
      </w:r>
    </w:p>
    <w:p w14:paraId="147E0BAF" w14:textId="44027AB5" w:rsidR="0035327C" w:rsidRDefault="00F55628" w:rsidP="0035327C">
      <w:pPr>
        <w:pStyle w:val="ListParagraph"/>
        <w:numPr>
          <w:ilvl w:val="2"/>
          <w:numId w:val="4"/>
        </w:numPr>
      </w:pPr>
      <w:r>
        <w:t xml:space="preserve">Level 1: “Assign </w:t>
      </w:r>
      <w:r w:rsidR="00250097">
        <w:t>7</w:t>
      </w:r>
      <w:r>
        <w:t xml:space="preserve"> to V1”</w:t>
      </w:r>
    </w:p>
    <w:p w14:paraId="33D6EB86" w14:textId="3F0DCC1A" w:rsidR="00F55628" w:rsidRDefault="00F55628" w:rsidP="0035327C">
      <w:pPr>
        <w:pStyle w:val="ListParagraph"/>
        <w:numPr>
          <w:ilvl w:val="2"/>
          <w:numId w:val="4"/>
        </w:numPr>
      </w:pPr>
      <w:r>
        <w:t xml:space="preserve">Level 2: “Assign </w:t>
      </w:r>
      <w:r w:rsidR="00250097">
        <w:t xml:space="preserve">2 </w:t>
      </w:r>
      <w:r>
        <w:t xml:space="preserve">to V1. Assign </w:t>
      </w:r>
      <w:r w:rsidR="0027518F">
        <w:t>sum of 3 and V1</w:t>
      </w:r>
      <w:r>
        <w:t xml:space="preserve"> to V2”</w:t>
      </w:r>
    </w:p>
    <w:p w14:paraId="7DA4EB09" w14:textId="70EE70DF" w:rsidR="000E6454" w:rsidRDefault="000E6454" w:rsidP="000E6454">
      <w:pPr>
        <w:pStyle w:val="ListParagraph"/>
        <w:numPr>
          <w:ilvl w:val="0"/>
          <w:numId w:val="4"/>
        </w:numPr>
      </w:pPr>
      <w:r>
        <w:t>Time Estimate: ~ 5 minutes</w:t>
      </w:r>
    </w:p>
    <w:p w14:paraId="5923D627" w14:textId="77777777" w:rsidR="00DB1557" w:rsidRDefault="00DB1557" w:rsidP="009F383F"/>
    <w:p w14:paraId="4D2F22EA" w14:textId="1B5DDECF" w:rsidR="00872AEA" w:rsidRDefault="00872AEA" w:rsidP="009F383F">
      <w:r>
        <w:t>Tracing Branching Logic</w:t>
      </w:r>
    </w:p>
    <w:p w14:paraId="6DB9D7F2" w14:textId="3BC470C9" w:rsidR="00737D5D" w:rsidRDefault="00737D5D" w:rsidP="00737D5D">
      <w:pPr>
        <w:pStyle w:val="ListParagraph"/>
        <w:numPr>
          <w:ilvl w:val="0"/>
          <w:numId w:val="5"/>
        </w:numPr>
      </w:pPr>
      <w:r>
        <w:rPr>
          <w:b/>
          <w:bCs/>
        </w:rPr>
        <w:t>Purpose</w:t>
      </w:r>
      <w:r>
        <w:t>:</w:t>
      </w:r>
    </w:p>
    <w:p w14:paraId="7A27B093" w14:textId="7D00F327" w:rsidR="00737D5D" w:rsidRDefault="00737D5D" w:rsidP="00737D5D">
      <w:pPr>
        <w:pStyle w:val="ListParagraph"/>
        <w:numPr>
          <w:ilvl w:val="1"/>
          <w:numId w:val="5"/>
        </w:numPr>
      </w:pPr>
      <w:r>
        <w:t xml:space="preserve">Examine ability of participants to </w:t>
      </w:r>
      <w:r w:rsidR="000133E5">
        <w:t>interpret branch conditions</w:t>
      </w:r>
    </w:p>
    <w:p w14:paraId="1327FC26" w14:textId="2C676074" w:rsidR="000133E5" w:rsidRDefault="000133E5" w:rsidP="000133E5">
      <w:pPr>
        <w:pStyle w:val="ListParagraph"/>
        <w:numPr>
          <w:ilvl w:val="1"/>
          <w:numId w:val="5"/>
        </w:numPr>
      </w:pPr>
      <w:r>
        <w:t>Examine ability of participants to determine which branch will execute given a condition to be evaluated</w:t>
      </w:r>
    </w:p>
    <w:p w14:paraId="14EC0235" w14:textId="54994A8D" w:rsidR="00374276" w:rsidRDefault="00374276" w:rsidP="00374276">
      <w:pPr>
        <w:pStyle w:val="ListParagraph"/>
        <w:numPr>
          <w:ilvl w:val="0"/>
          <w:numId w:val="5"/>
        </w:numPr>
      </w:pPr>
      <w:r>
        <w:t>Performance test</w:t>
      </w:r>
    </w:p>
    <w:p w14:paraId="17CDF5CA" w14:textId="32912E63" w:rsidR="00D376E1" w:rsidRDefault="00753DC0" w:rsidP="00D376E1">
      <w:pPr>
        <w:pStyle w:val="ListParagraph"/>
        <w:numPr>
          <w:ilvl w:val="1"/>
          <w:numId w:val="5"/>
        </w:numPr>
      </w:pPr>
      <w:r>
        <w:t>Provided</w:t>
      </w:r>
      <w:r w:rsidR="00D376E1">
        <w:t xml:space="preserve"> completed code, ask participants to describe the program execution</w:t>
      </w:r>
    </w:p>
    <w:p w14:paraId="6A169F3D" w14:textId="42367134" w:rsidR="00753DC0" w:rsidRDefault="00F55628" w:rsidP="00753DC0">
      <w:pPr>
        <w:pStyle w:val="ListParagraph"/>
        <w:numPr>
          <w:ilvl w:val="2"/>
          <w:numId w:val="5"/>
        </w:numPr>
      </w:pPr>
      <w:r>
        <w:t xml:space="preserve">Level 1: “Assign </w:t>
      </w:r>
      <w:r w:rsidR="00250097">
        <w:t xml:space="preserve">3 </w:t>
      </w:r>
      <w:r>
        <w:t>to V1. If V1 greater than 4,</w:t>
      </w:r>
      <w:r w:rsidR="00B850F5">
        <w:t xml:space="preserve"> assign 8 to V1. Else, assign 5 to V1.</w:t>
      </w:r>
      <w:r>
        <w:t>”</w:t>
      </w:r>
    </w:p>
    <w:p w14:paraId="26D328D1" w14:textId="131AE613" w:rsidR="00F55628" w:rsidRDefault="00F55628" w:rsidP="00753DC0">
      <w:pPr>
        <w:pStyle w:val="ListParagraph"/>
        <w:numPr>
          <w:ilvl w:val="2"/>
          <w:numId w:val="5"/>
        </w:numPr>
      </w:pPr>
      <w:r>
        <w:t xml:space="preserve">Level 2: “Assign </w:t>
      </w:r>
      <w:r w:rsidR="00250097">
        <w:t>6</w:t>
      </w:r>
      <w:r>
        <w:t xml:space="preserve"> to V1. If V1 </w:t>
      </w:r>
      <w:r w:rsidR="00250097">
        <w:t>less</w:t>
      </w:r>
      <w:r>
        <w:t xml:space="preserve"> than </w:t>
      </w:r>
      <w:r w:rsidR="00250097">
        <w:t>4, … Else if V1 less than 7, … Else, …”</w:t>
      </w:r>
    </w:p>
    <w:p w14:paraId="09F92DDD" w14:textId="7F179C31" w:rsidR="000E6454" w:rsidRDefault="000E6454" w:rsidP="000E6454">
      <w:pPr>
        <w:pStyle w:val="ListParagraph"/>
        <w:numPr>
          <w:ilvl w:val="0"/>
          <w:numId w:val="5"/>
        </w:numPr>
      </w:pPr>
      <w:r>
        <w:t xml:space="preserve">Time Estimate: ~ 5 minutes </w:t>
      </w:r>
    </w:p>
    <w:p w14:paraId="0C63D9BA" w14:textId="77777777" w:rsidR="00737D5D" w:rsidRDefault="00737D5D" w:rsidP="009F383F"/>
    <w:p w14:paraId="20BF5410" w14:textId="7E298542" w:rsidR="00872AEA" w:rsidRDefault="00872AEA" w:rsidP="009F383F">
      <w:r>
        <w:t>Tracing Loops</w:t>
      </w:r>
    </w:p>
    <w:p w14:paraId="19EA26B8" w14:textId="59B00491" w:rsidR="00421B60" w:rsidRDefault="000133E5" w:rsidP="000133E5">
      <w:pPr>
        <w:pStyle w:val="ListParagraph"/>
        <w:numPr>
          <w:ilvl w:val="0"/>
          <w:numId w:val="5"/>
        </w:numPr>
      </w:pPr>
      <w:r>
        <w:rPr>
          <w:b/>
          <w:bCs/>
        </w:rPr>
        <w:t>Purpose</w:t>
      </w:r>
      <w:r>
        <w:t>:</w:t>
      </w:r>
    </w:p>
    <w:p w14:paraId="53FF8C9A" w14:textId="3EE21C5A" w:rsidR="000133E5" w:rsidRDefault="000133E5" w:rsidP="000133E5">
      <w:pPr>
        <w:pStyle w:val="ListParagraph"/>
        <w:numPr>
          <w:ilvl w:val="1"/>
          <w:numId w:val="5"/>
        </w:numPr>
      </w:pPr>
      <w:r>
        <w:t>Examine ability of participants to interpret loop conditions</w:t>
      </w:r>
    </w:p>
    <w:p w14:paraId="03667F64" w14:textId="5FB091E7" w:rsidR="000133E5" w:rsidRDefault="000133E5" w:rsidP="000133E5">
      <w:pPr>
        <w:pStyle w:val="ListParagraph"/>
        <w:numPr>
          <w:ilvl w:val="1"/>
          <w:numId w:val="5"/>
        </w:numPr>
      </w:pPr>
      <w:r>
        <w:t>Examine ability of participants to trace looping over several iterations</w:t>
      </w:r>
    </w:p>
    <w:p w14:paraId="13DA2463" w14:textId="5CF114D4" w:rsidR="00374276" w:rsidRDefault="00374276" w:rsidP="00374276">
      <w:pPr>
        <w:pStyle w:val="ListParagraph"/>
        <w:numPr>
          <w:ilvl w:val="0"/>
          <w:numId w:val="5"/>
        </w:numPr>
      </w:pPr>
      <w:r>
        <w:t>Performance test</w:t>
      </w:r>
    </w:p>
    <w:p w14:paraId="27B8F6B6" w14:textId="61D60A6E" w:rsidR="00D376E1" w:rsidRDefault="00753DC0" w:rsidP="00D376E1">
      <w:pPr>
        <w:pStyle w:val="ListParagraph"/>
        <w:numPr>
          <w:ilvl w:val="1"/>
          <w:numId w:val="5"/>
        </w:numPr>
      </w:pPr>
      <w:r>
        <w:t>Provided</w:t>
      </w:r>
      <w:r w:rsidR="00D376E1">
        <w:t xml:space="preserve"> completed code, ask participants to describe the program execution</w:t>
      </w:r>
    </w:p>
    <w:p w14:paraId="4A1BE0BE" w14:textId="5415FB4B" w:rsidR="00753DC0" w:rsidRDefault="00250097" w:rsidP="00753DC0">
      <w:pPr>
        <w:pStyle w:val="ListParagraph"/>
        <w:numPr>
          <w:ilvl w:val="2"/>
          <w:numId w:val="5"/>
        </w:numPr>
      </w:pPr>
      <w:r>
        <w:t>Level 1: “</w:t>
      </w:r>
      <w:r w:rsidR="007270B7">
        <w:t>Assign 1 to V1. Loop 5 times, incrementing V1 by 1 each time”</w:t>
      </w:r>
    </w:p>
    <w:p w14:paraId="26AA7E7D" w14:textId="47CFF52B" w:rsidR="007270B7" w:rsidRDefault="007270B7" w:rsidP="00753DC0">
      <w:pPr>
        <w:pStyle w:val="ListParagraph"/>
        <w:numPr>
          <w:ilvl w:val="2"/>
          <w:numId w:val="5"/>
        </w:numPr>
      </w:pPr>
      <w:r>
        <w:t>Level 2: “Assign 4 to V1. Loop 8 times, incrementing V1 by 2 each time”</w:t>
      </w:r>
    </w:p>
    <w:p w14:paraId="0FFD45B8" w14:textId="737AC32E" w:rsidR="000E6454" w:rsidRDefault="000E6454" w:rsidP="000E6454">
      <w:pPr>
        <w:pStyle w:val="ListParagraph"/>
        <w:numPr>
          <w:ilvl w:val="0"/>
          <w:numId w:val="5"/>
        </w:numPr>
      </w:pPr>
      <w:r>
        <w:t>Time Estimate: ~ 5 minutes</w:t>
      </w:r>
    </w:p>
    <w:p w14:paraId="1FFD7AD2" w14:textId="77777777" w:rsidR="000133E5" w:rsidRDefault="000133E5" w:rsidP="009F383F"/>
    <w:p w14:paraId="11574C6B" w14:textId="677899E5" w:rsidR="00872AEA" w:rsidRDefault="00872AEA" w:rsidP="009F383F">
      <w:r>
        <w:t xml:space="preserve">Tracing </w:t>
      </w:r>
      <w:r w:rsidR="00421B60">
        <w:t>to Debug</w:t>
      </w:r>
    </w:p>
    <w:p w14:paraId="14E7DE55" w14:textId="12248B45" w:rsidR="00421B60" w:rsidRDefault="000133E5" w:rsidP="000133E5">
      <w:pPr>
        <w:pStyle w:val="ListParagraph"/>
        <w:numPr>
          <w:ilvl w:val="0"/>
          <w:numId w:val="5"/>
        </w:numPr>
      </w:pPr>
      <w:r>
        <w:rPr>
          <w:b/>
          <w:bCs/>
        </w:rPr>
        <w:t>Purpose</w:t>
      </w:r>
      <w:r>
        <w:t>:</w:t>
      </w:r>
    </w:p>
    <w:p w14:paraId="1EFF9250" w14:textId="3B73D206" w:rsidR="000133E5" w:rsidRDefault="00374276" w:rsidP="000133E5">
      <w:pPr>
        <w:pStyle w:val="ListParagraph"/>
        <w:numPr>
          <w:ilvl w:val="1"/>
          <w:numId w:val="5"/>
        </w:numPr>
      </w:pPr>
      <w:r>
        <w:t>Examine ability of participants to find and fix program bugs, both syntactic and semantic</w:t>
      </w:r>
    </w:p>
    <w:p w14:paraId="654D042C" w14:textId="64CA5038" w:rsidR="00374276" w:rsidRDefault="00374276" w:rsidP="000133E5">
      <w:pPr>
        <w:pStyle w:val="ListParagraph"/>
        <w:numPr>
          <w:ilvl w:val="1"/>
          <w:numId w:val="5"/>
        </w:numPr>
      </w:pPr>
      <w:r>
        <w:t xml:space="preserve">Sheds light on helpfulness of auditory feedback (error messages) and the </w:t>
      </w:r>
      <w:r w:rsidR="003C5F6A">
        <w:t xml:space="preserve">exploratory strategies used by </w:t>
      </w:r>
    </w:p>
    <w:p w14:paraId="1C2107CE" w14:textId="096F7CDF" w:rsidR="00374276" w:rsidRDefault="00374276" w:rsidP="00374276">
      <w:pPr>
        <w:pStyle w:val="ListParagraph"/>
        <w:numPr>
          <w:ilvl w:val="0"/>
          <w:numId w:val="5"/>
        </w:numPr>
      </w:pPr>
      <w:r>
        <w:t xml:space="preserve">NO </w:t>
      </w:r>
      <w:r w:rsidR="003C5F6A">
        <w:t>performance test</w:t>
      </w:r>
      <w:r>
        <w:t xml:space="preserve"> here, just something to observe/ take note of</w:t>
      </w:r>
    </w:p>
    <w:p w14:paraId="1516302F" w14:textId="33AD1D54" w:rsidR="001A4298" w:rsidRPr="00872AEA" w:rsidRDefault="001A4298" w:rsidP="001A4298">
      <w:pPr>
        <w:pStyle w:val="ListParagraph"/>
        <w:numPr>
          <w:ilvl w:val="1"/>
          <w:numId w:val="5"/>
        </w:numPr>
      </w:pPr>
      <w:r>
        <w:t>Specifically, pay special attention to annotate comments/ strategies used by participants to fix problems, also any issues that impede problem solving</w:t>
      </w:r>
    </w:p>
    <w:p w14:paraId="340CA767" w14:textId="647ED9CE" w:rsidR="00263FA7" w:rsidRDefault="00263FA7" w:rsidP="009F383F">
      <w:pPr>
        <w:rPr>
          <w:i/>
          <w:iCs/>
          <w:u w:val="single"/>
        </w:rPr>
      </w:pPr>
    </w:p>
    <w:p w14:paraId="7176A74C" w14:textId="09178B5B" w:rsidR="00263FA7" w:rsidRDefault="00263FA7" w:rsidP="009F383F">
      <w:pPr>
        <w:rPr>
          <w:i/>
          <w:iCs/>
          <w:u w:val="single"/>
        </w:rPr>
      </w:pPr>
      <w:r>
        <w:rPr>
          <w:i/>
          <w:iCs/>
          <w:u w:val="single"/>
        </w:rPr>
        <w:t>Creating Programs</w:t>
      </w:r>
    </w:p>
    <w:p w14:paraId="6749CB7E" w14:textId="15108BC6" w:rsidR="00263FA7" w:rsidRDefault="00263FA7" w:rsidP="009F383F">
      <w:pPr>
        <w:rPr>
          <w:i/>
          <w:iCs/>
          <w:u w:val="single"/>
        </w:rPr>
      </w:pPr>
    </w:p>
    <w:p w14:paraId="36CEED18" w14:textId="450881F0" w:rsidR="00263FA7" w:rsidRDefault="001A4298" w:rsidP="009F383F">
      <w:r>
        <w:t>Create sequence</w:t>
      </w:r>
    </w:p>
    <w:p w14:paraId="726D9C57" w14:textId="6C5729EB" w:rsidR="001A4298" w:rsidRDefault="00F449C4" w:rsidP="00D41A87">
      <w:pPr>
        <w:pStyle w:val="ListParagraph"/>
        <w:numPr>
          <w:ilvl w:val="0"/>
          <w:numId w:val="6"/>
        </w:numPr>
      </w:pPr>
      <w:r>
        <w:rPr>
          <w:b/>
          <w:bCs/>
        </w:rPr>
        <w:t>Purpose</w:t>
      </w:r>
      <w:r>
        <w:t>:</w:t>
      </w:r>
    </w:p>
    <w:p w14:paraId="66F009C4" w14:textId="3DA1A777" w:rsidR="00F449C4" w:rsidRDefault="000E6454" w:rsidP="00F449C4">
      <w:pPr>
        <w:pStyle w:val="ListParagraph"/>
        <w:numPr>
          <w:ilvl w:val="1"/>
          <w:numId w:val="6"/>
        </w:numPr>
      </w:pPr>
      <w:r>
        <w:t>Examine sequence-building patterns of students with mixed visual ability</w:t>
      </w:r>
    </w:p>
    <w:p w14:paraId="7DA25652" w14:textId="0BA9F1C1" w:rsidR="00B850F5" w:rsidRDefault="00B850F5" w:rsidP="00B850F5">
      <w:pPr>
        <w:pStyle w:val="ListParagraph"/>
        <w:numPr>
          <w:ilvl w:val="0"/>
          <w:numId w:val="6"/>
        </w:numPr>
      </w:pPr>
      <w:r>
        <w:t>Performance test</w:t>
      </w:r>
    </w:p>
    <w:p w14:paraId="11AC3D01" w14:textId="1F7CE3A1" w:rsidR="00B850F5" w:rsidRDefault="00B850F5" w:rsidP="00B850F5">
      <w:pPr>
        <w:pStyle w:val="ListParagraph"/>
        <w:numPr>
          <w:ilvl w:val="1"/>
          <w:numId w:val="6"/>
        </w:numPr>
      </w:pPr>
      <w:r>
        <w:t>Provided necessary blocks and high-level description, ask participants to write code</w:t>
      </w:r>
    </w:p>
    <w:p w14:paraId="0EB04A68" w14:textId="1C233167" w:rsidR="001A4298" w:rsidRDefault="001A4298" w:rsidP="009F383F"/>
    <w:p w14:paraId="0D2B0A0C" w14:textId="5995DDEC" w:rsidR="001A4298" w:rsidRDefault="001A4298" w:rsidP="009F383F">
      <w:r>
        <w:t xml:space="preserve">Create </w:t>
      </w:r>
      <w:r w:rsidR="00600F86">
        <w:t>branching logic</w:t>
      </w:r>
    </w:p>
    <w:p w14:paraId="1AEB4DF5" w14:textId="23C64FFE" w:rsidR="001A4298" w:rsidRDefault="00F449C4" w:rsidP="00D41A87">
      <w:pPr>
        <w:pStyle w:val="ListParagraph"/>
        <w:numPr>
          <w:ilvl w:val="0"/>
          <w:numId w:val="6"/>
        </w:numPr>
      </w:pPr>
      <w:r>
        <w:rPr>
          <w:b/>
          <w:bCs/>
        </w:rPr>
        <w:t>Purpose</w:t>
      </w:r>
      <w:r w:rsidR="00753DC0">
        <w:t>:</w:t>
      </w:r>
    </w:p>
    <w:p w14:paraId="09F7770D" w14:textId="76565A7C" w:rsidR="000E6454" w:rsidRDefault="000E6454" w:rsidP="000E6454">
      <w:pPr>
        <w:pStyle w:val="ListParagraph"/>
        <w:numPr>
          <w:ilvl w:val="1"/>
          <w:numId w:val="6"/>
        </w:numPr>
      </w:pPr>
      <w:r>
        <w:t>Examine branching-logic-building patterns of students with mixed visual ability</w:t>
      </w:r>
    </w:p>
    <w:p w14:paraId="75177D90" w14:textId="77777777" w:rsidR="00B850F5" w:rsidRDefault="00B850F5" w:rsidP="00B850F5">
      <w:pPr>
        <w:pStyle w:val="ListParagraph"/>
        <w:numPr>
          <w:ilvl w:val="0"/>
          <w:numId w:val="6"/>
        </w:numPr>
      </w:pPr>
      <w:r>
        <w:t>Performance test</w:t>
      </w:r>
    </w:p>
    <w:p w14:paraId="69DA41B4" w14:textId="3C6810DC" w:rsidR="00B850F5" w:rsidRDefault="00B850F5" w:rsidP="00B850F5">
      <w:pPr>
        <w:pStyle w:val="ListParagraph"/>
        <w:numPr>
          <w:ilvl w:val="1"/>
          <w:numId w:val="6"/>
        </w:numPr>
      </w:pPr>
      <w:r>
        <w:t>Provided necessary blocks and high-level description, ask participants to write code</w:t>
      </w:r>
    </w:p>
    <w:p w14:paraId="630B9164" w14:textId="4DD59380" w:rsidR="001A4298" w:rsidRDefault="001A4298" w:rsidP="009F383F"/>
    <w:p w14:paraId="15887E1A" w14:textId="38399FF7" w:rsidR="001A4298" w:rsidRDefault="00600F86" w:rsidP="009F383F">
      <w:r>
        <w:t>Create loop</w:t>
      </w:r>
    </w:p>
    <w:p w14:paraId="15BAA97D" w14:textId="3BBF294F" w:rsidR="00600F86" w:rsidRDefault="00F449C4" w:rsidP="00D41A87">
      <w:pPr>
        <w:pStyle w:val="ListParagraph"/>
        <w:numPr>
          <w:ilvl w:val="0"/>
          <w:numId w:val="6"/>
        </w:numPr>
      </w:pPr>
      <w:r>
        <w:rPr>
          <w:b/>
          <w:bCs/>
        </w:rPr>
        <w:t>Purpose</w:t>
      </w:r>
      <w:r w:rsidR="00753DC0">
        <w:t>:</w:t>
      </w:r>
    </w:p>
    <w:p w14:paraId="2FA080B6" w14:textId="7F5BA547" w:rsidR="000E6454" w:rsidRDefault="000E6454" w:rsidP="000E6454">
      <w:pPr>
        <w:pStyle w:val="ListParagraph"/>
        <w:numPr>
          <w:ilvl w:val="1"/>
          <w:numId w:val="6"/>
        </w:numPr>
      </w:pPr>
      <w:r>
        <w:t>Examine loop building patterns of students with mixed visual ability</w:t>
      </w:r>
    </w:p>
    <w:p w14:paraId="399DF6EB" w14:textId="77777777" w:rsidR="00B850F5" w:rsidRDefault="00B850F5" w:rsidP="00B850F5">
      <w:pPr>
        <w:pStyle w:val="ListParagraph"/>
        <w:numPr>
          <w:ilvl w:val="0"/>
          <w:numId w:val="6"/>
        </w:numPr>
      </w:pPr>
      <w:r>
        <w:t>Performance test</w:t>
      </w:r>
    </w:p>
    <w:p w14:paraId="79E0A16E" w14:textId="056590B8" w:rsidR="00B850F5" w:rsidRDefault="00B850F5" w:rsidP="00B850F5">
      <w:pPr>
        <w:pStyle w:val="ListParagraph"/>
        <w:numPr>
          <w:ilvl w:val="1"/>
          <w:numId w:val="6"/>
        </w:numPr>
      </w:pPr>
      <w:r>
        <w:t>Provided necessary blocks and high-level description, ask participants to write code</w:t>
      </w:r>
    </w:p>
    <w:p w14:paraId="773D2CF0" w14:textId="00F1FBC9" w:rsidR="00AF2691" w:rsidRDefault="00AF2691" w:rsidP="009F383F"/>
    <w:p w14:paraId="5E550697" w14:textId="10A7269B" w:rsidR="00AF2691" w:rsidRDefault="00AF2691" w:rsidP="009F383F">
      <w:pPr>
        <w:rPr>
          <w:i/>
          <w:iCs/>
          <w:u w:val="single"/>
        </w:rPr>
      </w:pPr>
      <w:r>
        <w:rPr>
          <w:i/>
          <w:iCs/>
          <w:u w:val="single"/>
        </w:rPr>
        <w:t>User Evaluation</w:t>
      </w:r>
    </w:p>
    <w:p w14:paraId="7780B8A2" w14:textId="20382520" w:rsidR="00737D5D" w:rsidRDefault="00737D5D" w:rsidP="009F383F">
      <w:pPr>
        <w:rPr>
          <w:i/>
          <w:iCs/>
          <w:u w:val="single"/>
        </w:rPr>
      </w:pPr>
    </w:p>
    <w:p w14:paraId="24F50349" w14:textId="6115F01B" w:rsidR="00737D5D" w:rsidRDefault="00737D5D" w:rsidP="009F383F">
      <w:r>
        <w:t xml:space="preserve">• </w:t>
      </w:r>
      <w:r w:rsidR="001A4298">
        <w:t>Evaluate c</w:t>
      </w:r>
      <w:r>
        <w:t>haracteristics of interest for tactile learning tool</w:t>
      </w:r>
      <w:r w:rsidR="001A4298">
        <w:t>s (refer to Inclusive Education article)</w:t>
      </w:r>
    </w:p>
    <w:p w14:paraId="2BF11B40" w14:textId="2BAC06AD" w:rsidR="00737D5D" w:rsidRPr="00737D5D" w:rsidRDefault="00737D5D" w:rsidP="009F383F">
      <w:r>
        <w:t xml:space="preserve">• Request that participants complete the evaluation following all </w:t>
      </w:r>
      <w:r w:rsidR="001A4298">
        <w:t>performance testing</w:t>
      </w:r>
    </w:p>
    <w:p w14:paraId="43B20CBF" w14:textId="209FDEF8" w:rsidR="00AF2691" w:rsidRDefault="00AF2691" w:rsidP="009F38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2691" w14:paraId="451E44CA" w14:textId="77777777" w:rsidTr="00AF2691">
        <w:tc>
          <w:tcPr>
            <w:tcW w:w="3116" w:type="dxa"/>
          </w:tcPr>
          <w:p w14:paraId="6817EF4A" w14:textId="04D51BD5" w:rsidR="00AF2691" w:rsidRPr="00AF2691" w:rsidRDefault="00AF2691" w:rsidP="00AF26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Perception</w:t>
            </w:r>
          </w:p>
        </w:tc>
        <w:tc>
          <w:tcPr>
            <w:tcW w:w="3117" w:type="dxa"/>
          </w:tcPr>
          <w:p w14:paraId="7943CCDC" w14:textId="667F2424" w:rsidR="00AF2691" w:rsidRPr="00AF2691" w:rsidRDefault="00AF2691" w:rsidP="00AF26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3117" w:type="dxa"/>
          </w:tcPr>
          <w:p w14:paraId="3917121A" w14:textId="269B02FA" w:rsidR="00AF2691" w:rsidRPr="00AF2691" w:rsidRDefault="00AF2691" w:rsidP="00AF26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F2691" w14:paraId="55780828" w14:textId="77777777" w:rsidTr="00AF2691">
        <w:tc>
          <w:tcPr>
            <w:tcW w:w="3116" w:type="dxa"/>
          </w:tcPr>
          <w:p w14:paraId="3541CEF4" w14:textId="655047D8" w:rsidR="00AF2691" w:rsidRDefault="00AF2691" w:rsidP="009F383F">
            <w:r>
              <w:t>Joy</w:t>
            </w:r>
          </w:p>
        </w:tc>
        <w:tc>
          <w:tcPr>
            <w:tcW w:w="3117" w:type="dxa"/>
          </w:tcPr>
          <w:p w14:paraId="38AD2AC0" w14:textId="0D642791" w:rsidR="00AF2691" w:rsidRDefault="002A5E47" w:rsidP="009F383F">
            <w:r>
              <w:t xml:space="preserve">How fun was the programming </w:t>
            </w:r>
            <w:r w:rsidR="00737D5D">
              <w:t>environment?</w:t>
            </w:r>
          </w:p>
        </w:tc>
        <w:tc>
          <w:tcPr>
            <w:tcW w:w="3117" w:type="dxa"/>
          </w:tcPr>
          <w:p w14:paraId="664DE5DC" w14:textId="148FE002" w:rsidR="00AF2691" w:rsidRDefault="00080898" w:rsidP="009F383F">
            <w:r>
              <w:t>Low values boring, high values fun</w:t>
            </w:r>
          </w:p>
        </w:tc>
      </w:tr>
      <w:tr w:rsidR="00AF2691" w14:paraId="0F8A776A" w14:textId="77777777" w:rsidTr="00AF2691">
        <w:tc>
          <w:tcPr>
            <w:tcW w:w="3116" w:type="dxa"/>
          </w:tcPr>
          <w:p w14:paraId="78DDBB32" w14:textId="571AFC68" w:rsidR="00AF2691" w:rsidRDefault="00AF2691" w:rsidP="009F383F">
            <w:r>
              <w:t>Weariness</w:t>
            </w:r>
          </w:p>
        </w:tc>
        <w:tc>
          <w:tcPr>
            <w:tcW w:w="3117" w:type="dxa"/>
          </w:tcPr>
          <w:p w14:paraId="6D63771B" w14:textId="27B51EF8" w:rsidR="00AF2691" w:rsidRDefault="00737D5D" w:rsidP="009F383F">
            <w:r>
              <w:t>How tired did you feel when using the programming environment?</w:t>
            </w:r>
          </w:p>
        </w:tc>
        <w:tc>
          <w:tcPr>
            <w:tcW w:w="3117" w:type="dxa"/>
          </w:tcPr>
          <w:p w14:paraId="1BDD3016" w14:textId="39DD8BEA" w:rsidR="00AF2691" w:rsidRDefault="00080898" w:rsidP="009F383F">
            <w:r>
              <w:t>Low values tired, high values comfortable</w:t>
            </w:r>
          </w:p>
        </w:tc>
      </w:tr>
      <w:tr w:rsidR="00AF2691" w14:paraId="2CCBC4C8" w14:textId="77777777" w:rsidTr="00AF2691">
        <w:tc>
          <w:tcPr>
            <w:tcW w:w="3116" w:type="dxa"/>
          </w:tcPr>
          <w:p w14:paraId="4E13D28E" w14:textId="7D1272B9" w:rsidR="00AF2691" w:rsidRDefault="00AF2691" w:rsidP="009F383F">
            <w:r>
              <w:t>Usefulness</w:t>
            </w:r>
          </w:p>
        </w:tc>
        <w:tc>
          <w:tcPr>
            <w:tcW w:w="3117" w:type="dxa"/>
          </w:tcPr>
          <w:p w14:paraId="69818280" w14:textId="46CF6D90" w:rsidR="00AF2691" w:rsidRDefault="00737D5D" w:rsidP="009F383F">
            <w:r>
              <w:t>How useful did you find the programming environment?</w:t>
            </w:r>
          </w:p>
        </w:tc>
        <w:tc>
          <w:tcPr>
            <w:tcW w:w="3117" w:type="dxa"/>
          </w:tcPr>
          <w:p w14:paraId="28785E70" w14:textId="79B65779" w:rsidR="00AF2691" w:rsidRDefault="00080898" w:rsidP="009F383F">
            <w:r>
              <w:t>Low values useless, high values useful</w:t>
            </w:r>
          </w:p>
        </w:tc>
      </w:tr>
      <w:tr w:rsidR="00AF2691" w14:paraId="61574576" w14:textId="77777777" w:rsidTr="00AF2691">
        <w:tc>
          <w:tcPr>
            <w:tcW w:w="3116" w:type="dxa"/>
          </w:tcPr>
          <w:p w14:paraId="2048FB2F" w14:textId="02718C12" w:rsidR="00AF2691" w:rsidRDefault="00AF2691" w:rsidP="009F383F">
            <w:r>
              <w:t>Accessibility</w:t>
            </w:r>
          </w:p>
        </w:tc>
        <w:tc>
          <w:tcPr>
            <w:tcW w:w="3117" w:type="dxa"/>
          </w:tcPr>
          <w:p w14:paraId="2AD8FB57" w14:textId="0CAED93D" w:rsidR="00AF2691" w:rsidRDefault="00737D5D" w:rsidP="009F383F">
            <w:r>
              <w:t>How accessible did you find the programming environment?</w:t>
            </w:r>
          </w:p>
        </w:tc>
        <w:tc>
          <w:tcPr>
            <w:tcW w:w="3117" w:type="dxa"/>
          </w:tcPr>
          <w:p w14:paraId="612EF419" w14:textId="32A75A09" w:rsidR="00AF2691" w:rsidRDefault="00080898" w:rsidP="009F383F">
            <w:r>
              <w:t>Low values inaccessible, high values accessible</w:t>
            </w:r>
          </w:p>
        </w:tc>
      </w:tr>
      <w:tr w:rsidR="00AF2691" w14:paraId="5932C74E" w14:textId="77777777" w:rsidTr="00AF2691">
        <w:tc>
          <w:tcPr>
            <w:tcW w:w="3116" w:type="dxa"/>
          </w:tcPr>
          <w:p w14:paraId="6C10ACA9" w14:textId="2307EF3C" w:rsidR="00AF2691" w:rsidRDefault="00AF2691" w:rsidP="009F383F">
            <w:r>
              <w:t>Learning</w:t>
            </w:r>
          </w:p>
        </w:tc>
        <w:tc>
          <w:tcPr>
            <w:tcW w:w="3117" w:type="dxa"/>
          </w:tcPr>
          <w:p w14:paraId="56BCC5B5" w14:textId="6D2F5AC3" w:rsidR="00AF2691" w:rsidRDefault="00737D5D" w:rsidP="009F383F">
            <w:r>
              <w:t>Is the programming environment a good learning tool?</w:t>
            </w:r>
          </w:p>
        </w:tc>
        <w:tc>
          <w:tcPr>
            <w:tcW w:w="3117" w:type="dxa"/>
          </w:tcPr>
          <w:p w14:paraId="22F98367" w14:textId="60A559F5" w:rsidR="00AF2691" w:rsidRDefault="00080898" w:rsidP="009F383F">
            <w:r>
              <w:t xml:space="preserve">Low values considered bad learning </w:t>
            </w:r>
            <w:proofErr w:type="gramStart"/>
            <w:r>
              <w:t>tool,</w:t>
            </w:r>
            <w:proofErr w:type="gramEnd"/>
            <w:r>
              <w:t xml:space="preserve"> high values considered good learning tool</w:t>
            </w:r>
          </w:p>
        </w:tc>
      </w:tr>
      <w:tr w:rsidR="00AF2691" w14:paraId="251FCCB5" w14:textId="77777777" w:rsidTr="00AF2691">
        <w:tc>
          <w:tcPr>
            <w:tcW w:w="3116" w:type="dxa"/>
          </w:tcPr>
          <w:p w14:paraId="0C14E0B8" w14:textId="2B8D4C4C" w:rsidR="00AF2691" w:rsidRDefault="00AF2691" w:rsidP="009F383F">
            <w:r>
              <w:lastRenderedPageBreak/>
              <w:t>Potential Use</w:t>
            </w:r>
          </w:p>
        </w:tc>
        <w:tc>
          <w:tcPr>
            <w:tcW w:w="3117" w:type="dxa"/>
          </w:tcPr>
          <w:p w14:paraId="17FD9D1B" w14:textId="5D21DD13" w:rsidR="00AF2691" w:rsidRDefault="00737D5D" w:rsidP="009F383F">
            <w:r>
              <w:t xml:space="preserve">Do you think this system would have been helpful for you when first learning about topics such as instruction sequences, branching logic, and looping? </w:t>
            </w:r>
          </w:p>
        </w:tc>
        <w:tc>
          <w:tcPr>
            <w:tcW w:w="3117" w:type="dxa"/>
          </w:tcPr>
          <w:p w14:paraId="7780D95D" w14:textId="5D7497DA" w:rsidR="00AF2691" w:rsidRDefault="00080898" w:rsidP="009F383F">
            <w:r>
              <w:t>Low values indicate would like to use system to learn about basic programming, high values indicate would like to use system to learn about basic programming</w:t>
            </w:r>
          </w:p>
        </w:tc>
      </w:tr>
      <w:tr w:rsidR="00AF2691" w14:paraId="3EF533A9" w14:textId="77777777" w:rsidTr="00AF2691">
        <w:tc>
          <w:tcPr>
            <w:tcW w:w="3116" w:type="dxa"/>
          </w:tcPr>
          <w:p w14:paraId="4FFD0269" w14:textId="6A8C5101" w:rsidR="00AF2691" w:rsidRDefault="00AF2691" w:rsidP="009F383F">
            <w:r>
              <w:t>D</w:t>
            </w:r>
            <w:r w:rsidR="00080898">
              <w:t>idactic</w:t>
            </w:r>
          </w:p>
        </w:tc>
        <w:tc>
          <w:tcPr>
            <w:tcW w:w="3117" w:type="dxa"/>
          </w:tcPr>
          <w:p w14:paraId="38525B00" w14:textId="7810211E" w:rsidR="00AF2691" w:rsidRDefault="00737D5D" w:rsidP="009F383F">
            <w:r>
              <w:t>How didactic (learning with pleasure and entertainment) was the programming environment?</w:t>
            </w:r>
          </w:p>
        </w:tc>
        <w:tc>
          <w:tcPr>
            <w:tcW w:w="3117" w:type="dxa"/>
          </w:tcPr>
          <w:p w14:paraId="4A79D535" w14:textId="7C7ACF0E" w:rsidR="00AF2691" w:rsidRDefault="00080898" w:rsidP="009F383F">
            <w:r>
              <w:t>Low values indicate stultifying (stifle enthusiasm, freedom), high values indicate system conveyed meaning and pleasure</w:t>
            </w:r>
          </w:p>
        </w:tc>
      </w:tr>
      <w:tr w:rsidR="00AF2691" w14:paraId="17AFEE90" w14:textId="77777777" w:rsidTr="00AF2691">
        <w:tc>
          <w:tcPr>
            <w:tcW w:w="3116" w:type="dxa"/>
          </w:tcPr>
          <w:p w14:paraId="5FCBB954" w14:textId="48E7F7EB" w:rsidR="00AF2691" w:rsidRDefault="00080898" w:rsidP="009F383F">
            <w:r>
              <w:t>Easiness</w:t>
            </w:r>
          </w:p>
        </w:tc>
        <w:tc>
          <w:tcPr>
            <w:tcW w:w="3117" w:type="dxa"/>
          </w:tcPr>
          <w:p w14:paraId="2591AAAD" w14:textId="05AF9949" w:rsidR="00AF2691" w:rsidRDefault="00737D5D" w:rsidP="009F383F">
            <w:r>
              <w:t>Did you find the programming environment easy to use?</w:t>
            </w:r>
          </w:p>
        </w:tc>
        <w:tc>
          <w:tcPr>
            <w:tcW w:w="3117" w:type="dxa"/>
          </w:tcPr>
          <w:p w14:paraId="604D7C8C" w14:textId="058CADAA" w:rsidR="00AF2691" w:rsidRDefault="00080898" w:rsidP="009F383F">
            <w:r>
              <w:t>Low values indicate difficult to use system, high values indicate easy to use system</w:t>
            </w:r>
          </w:p>
        </w:tc>
      </w:tr>
    </w:tbl>
    <w:p w14:paraId="303992EE" w14:textId="39220116" w:rsidR="00AF2691" w:rsidRPr="00AF2691" w:rsidRDefault="00AF2691" w:rsidP="009F383F"/>
    <w:p w14:paraId="58D40667" w14:textId="590691A1" w:rsidR="00421B60" w:rsidRDefault="00421B60" w:rsidP="009F383F"/>
    <w:p w14:paraId="0CCD6757" w14:textId="65ADA50D" w:rsidR="00421B60" w:rsidRDefault="00421B60" w:rsidP="009F383F">
      <w:pPr>
        <w:rPr>
          <w:i/>
          <w:iCs/>
          <w:u w:val="single"/>
        </w:rPr>
      </w:pPr>
      <w:r>
        <w:rPr>
          <w:i/>
          <w:iCs/>
          <w:u w:val="single"/>
        </w:rPr>
        <w:t>References</w:t>
      </w:r>
    </w:p>
    <w:p w14:paraId="51A1D6BD" w14:textId="48B7E388" w:rsidR="00421B60" w:rsidRDefault="00421B60" w:rsidP="009F383F">
      <w:pPr>
        <w:rPr>
          <w:i/>
          <w:iCs/>
          <w:u w:val="single"/>
        </w:rPr>
      </w:pPr>
    </w:p>
    <w:p w14:paraId="39F12DB3" w14:textId="463FBBAF" w:rsidR="00737D5D" w:rsidRDefault="00421B60" w:rsidP="009F383F">
      <w:pPr>
        <w:rPr>
          <w:rStyle w:val="Hyperlink"/>
        </w:rPr>
      </w:pPr>
      <w:r>
        <w:t xml:space="preserve">• </w:t>
      </w:r>
      <w:hyperlink r:id="rId5" w:history="1">
        <w:r w:rsidRPr="0087348A">
          <w:rPr>
            <w:rStyle w:val="Hyperlink"/>
          </w:rPr>
          <w:t>Torino</w:t>
        </w:r>
      </w:hyperlink>
    </w:p>
    <w:p w14:paraId="6A17921A" w14:textId="254CDC2B" w:rsidR="00737D5D" w:rsidRPr="00737D5D" w:rsidRDefault="00737D5D" w:rsidP="00737D5D">
      <w:pPr>
        <w:pStyle w:val="NormalWeb"/>
        <w:rPr>
          <w:rFonts w:asciiTheme="minorHAnsi" w:hAnsiTheme="minorHAnsi" w:cstheme="minorHAnsi"/>
        </w:rPr>
      </w:pPr>
      <w:r w:rsidRPr="00737D5D">
        <w:rPr>
          <w:rStyle w:val="Hyperlink"/>
          <w:rFonts w:asciiTheme="minorHAnsi" w:hAnsiTheme="minorHAnsi" w:cstheme="minorHAnsi"/>
          <w:color w:val="auto"/>
          <w:u w:val="none"/>
        </w:rPr>
        <w:t xml:space="preserve">• </w:t>
      </w:r>
      <w:r w:rsidRPr="00737D5D">
        <w:rPr>
          <w:rFonts w:asciiTheme="minorHAnsi" w:hAnsiTheme="minorHAnsi" w:cstheme="minorHAnsi"/>
        </w:rPr>
        <w:t>Virtual Haptic Perception as an Educational Assistive Technology: A Case Study in Inclusive Education</w:t>
      </w:r>
    </w:p>
    <w:p w14:paraId="1610135A" w14:textId="2666C2A4" w:rsidR="00737D5D" w:rsidRPr="00737D5D" w:rsidRDefault="00737D5D" w:rsidP="009F383F">
      <w:pPr>
        <w:rPr>
          <w:color w:val="0563C1" w:themeColor="hyperlink"/>
          <w:u w:val="single"/>
        </w:rPr>
      </w:pPr>
    </w:p>
    <w:sectPr w:rsidR="00737D5D" w:rsidRPr="0073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85F32"/>
    <w:multiLevelType w:val="hybridMultilevel"/>
    <w:tmpl w:val="B48E1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A5322"/>
    <w:multiLevelType w:val="hybridMultilevel"/>
    <w:tmpl w:val="A7445A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77C0B"/>
    <w:multiLevelType w:val="hybridMultilevel"/>
    <w:tmpl w:val="9D6A8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17EBF"/>
    <w:multiLevelType w:val="hybridMultilevel"/>
    <w:tmpl w:val="96EAF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A5DAB"/>
    <w:multiLevelType w:val="hybridMultilevel"/>
    <w:tmpl w:val="84041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3555D"/>
    <w:multiLevelType w:val="hybridMultilevel"/>
    <w:tmpl w:val="07D02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9A"/>
    <w:rsid w:val="000133E5"/>
    <w:rsid w:val="00080898"/>
    <w:rsid w:val="000E6454"/>
    <w:rsid w:val="001A4298"/>
    <w:rsid w:val="001F7596"/>
    <w:rsid w:val="00250097"/>
    <w:rsid w:val="00263FA7"/>
    <w:rsid w:val="0027518F"/>
    <w:rsid w:val="002A5E47"/>
    <w:rsid w:val="002C1E61"/>
    <w:rsid w:val="0035327C"/>
    <w:rsid w:val="00374276"/>
    <w:rsid w:val="003C5F6A"/>
    <w:rsid w:val="00421B60"/>
    <w:rsid w:val="00600F86"/>
    <w:rsid w:val="006D62AF"/>
    <w:rsid w:val="007270B7"/>
    <w:rsid w:val="00737D5D"/>
    <w:rsid w:val="00753DC0"/>
    <w:rsid w:val="00872AEA"/>
    <w:rsid w:val="0087348A"/>
    <w:rsid w:val="008A4B9A"/>
    <w:rsid w:val="0094723B"/>
    <w:rsid w:val="009F383F"/>
    <w:rsid w:val="00AF2691"/>
    <w:rsid w:val="00B850F5"/>
    <w:rsid w:val="00BB6C11"/>
    <w:rsid w:val="00BC55F0"/>
    <w:rsid w:val="00C57BD3"/>
    <w:rsid w:val="00D376E1"/>
    <w:rsid w:val="00D41A87"/>
    <w:rsid w:val="00DB1557"/>
    <w:rsid w:val="00F449C4"/>
    <w:rsid w:val="00F5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E3CD4"/>
  <w15:chartTrackingRefBased/>
  <w15:docId w15:val="{A066A932-4AE1-8F49-A6F8-AFDBF7C0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4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348A"/>
    <w:pPr>
      <w:ind w:left="720"/>
      <w:contextualSpacing/>
    </w:pPr>
  </w:style>
  <w:style w:type="table" w:styleId="TableGrid">
    <w:name w:val="Table Grid"/>
    <w:basedOn w:val="TableNormal"/>
    <w:uiPriority w:val="39"/>
    <w:rsid w:val="00AF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7D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37D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ndfonline.com/doi/pdf/10.1080/07370024.2018.1512413?casa_token=PJHrWtlTyTAAAAAA:fEpqx3yobWuH0z9fhcaMrFUuh8H7TBZO2tHx2C1I3kxpzaJ8J851cAsXv85Fjp_jVQi4LGFsLy-S7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Atcheson</dc:creator>
  <cp:keywords/>
  <dc:description/>
  <cp:lastModifiedBy>Samuel Atcheson</cp:lastModifiedBy>
  <cp:revision>8</cp:revision>
  <dcterms:created xsi:type="dcterms:W3CDTF">2021-05-17T05:23:00Z</dcterms:created>
  <dcterms:modified xsi:type="dcterms:W3CDTF">2021-05-31T01:11:00Z</dcterms:modified>
</cp:coreProperties>
</file>