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3970C3" w:rsidRDefault="007F4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g">
            <w:drawing>
              <wp:anchor distT="45720" distB="45720" distL="114300" distR="114300" simplePos="0" relativeHeight="251658240" behindDoc="0" locked="0" layoutInCell="1" hidden="0" allowOverlap="1">
                <wp:simplePos x="0" y="0"/>
                <wp:positionH relativeFrom="column">
                  <wp:posOffset>9220200</wp:posOffset>
                </wp:positionH>
                <wp:positionV relativeFrom="paragraph">
                  <wp:posOffset>-728979</wp:posOffset>
                </wp:positionV>
                <wp:extent cx="771525" cy="257175"/>
                <wp:effectExtent l="0" t="0" r="0" b="0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5000" y="3656175"/>
                          <a:ext cx="7620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970C3" w:rsidRDefault="007F426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Annex 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9220200</wp:posOffset>
                </wp:positionH>
                <wp:positionV relativeFrom="paragraph">
                  <wp:posOffset>-728979</wp:posOffset>
                </wp:positionV>
                <wp:extent cx="771525" cy="257175"/>
                <wp:effectExtent b="0" l="0" r="0" t="0"/>
                <wp:wrapNone/>
                <wp:docPr id="2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4295775</wp:posOffset>
            </wp:positionH>
            <wp:positionV relativeFrom="paragraph">
              <wp:posOffset>-475614</wp:posOffset>
            </wp:positionV>
            <wp:extent cx="866775" cy="804282"/>
            <wp:effectExtent l="0" t="0" r="0" b="0"/>
            <wp:wrapNone/>
            <wp:docPr id="219" name="image1.png" descr="G:\ROXI-DESKTOP\FORMAT\LOGO\pcieer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:\ROXI-DESKTOP\FORMAT\LOGO\pcieerd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04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970C3" w:rsidRDefault="003970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3970C3" w:rsidRDefault="003970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3970C3" w:rsidRDefault="007F4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PCIEERD - Institution Development Program (IDP)</w:t>
      </w:r>
    </w:p>
    <w:p w:rsidR="003970C3" w:rsidRDefault="003970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3970C3" w:rsidRDefault="003970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3970C3" w:rsidRDefault="007F4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List of faculty and researchers with on-going and completed researches for the last 5 years</w:t>
      </w:r>
    </w:p>
    <w:p w:rsidR="003970C3" w:rsidRDefault="003970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46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5"/>
        <w:gridCol w:w="2418"/>
        <w:gridCol w:w="2492"/>
        <w:gridCol w:w="2480"/>
        <w:gridCol w:w="3350"/>
        <w:gridCol w:w="3350"/>
      </w:tblGrid>
      <w:tr w:rsidR="003970C3">
        <w:trPr>
          <w:trHeight w:val="518"/>
          <w:jc w:val="center"/>
        </w:trPr>
        <w:tc>
          <w:tcPr>
            <w:tcW w:w="575" w:type="dxa"/>
          </w:tcPr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18" w:type="dxa"/>
            <w:vAlign w:val="center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Name</w:t>
            </w:r>
          </w:p>
        </w:tc>
        <w:tc>
          <w:tcPr>
            <w:tcW w:w="2492" w:type="dxa"/>
            <w:vAlign w:val="center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Degrees Obtained</w:t>
            </w: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( include BS)</w:t>
            </w:r>
          </w:p>
        </w:tc>
        <w:tc>
          <w:tcPr>
            <w:tcW w:w="2480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School/s where degrees were obtained</w:t>
            </w:r>
          </w:p>
        </w:tc>
        <w:tc>
          <w:tcPr>
            <w:tcW w:w="3350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List of COMPLETED researches involved*</w:t>
            </w:r>
          </w:p>
        </w:tc>
        <w:tc>
          <w:tcPr>
            <w:tcW w:w="3350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List of ON-GOING researches involved*</w:t>
            </w:r>
          </w:p>
        </w:tc>
      </w:tr>
      <w:tr w:rsidR="003970C3">
        <w:trPr>
          <w:trHeight w:val="518"/>
          <w:jc w:val="center"/>
        </w:trPr>
        <w:tc>
          <w:tcPr>
            <w:tcW w:w="575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18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Liezel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DC.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Atole</w:t>
            </w:r>
            <w:proofErr w:type="spellEnd"/>
          </w:p>
        </w:tc>
        <w:tc>
          <w:tcPr>
            <w:tcW w:w="2492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MS Microbiology (</w:t>
            </w:r>
            <w:r>
              <w:rPr>
                <w:rFonts w:ascii="Arial" w:eastAsia="Arial" w:hAnsi="Arial" w:cs="Arial"/>
              </w:rPr>
              <w:t>with units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BS Biology, Major in Microbiology</w:t>
            </w:r>
          </w:p>
        </w:tc>
        <w:tc>
          <w:tcPr>
            <w:tcW w:w="2480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University of the Philippines,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Diliman</w:t>
            </w:r>
            <w:proofErr w:type="spellEnd"/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University of the Philippines, Los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Ba</w:t>
            </w:r>
            <w:r>
              <w:rPr>
                <w:color w:val="000000"/>
              </w:rPr>
              <w:t>ñ</w:t>
            </w:r>
            <w:r>
              <w:rPr>
                <w:rFonts w:ascii="Arial" w:eastAsia="Arial" w:hAnsi="Arial" w:cs="Arial"/>
                <w:color w:val="000000"/>
              </w:rPr>
              <w:t>os</w:t>
            </w:r>
            <w:proofErr w:type="spellEnd"/>
          </w:p>
        </w:tc>
        <w:tc>
          <w:tcPr>
            <w:tcW w:w="3350" w:type="dxa"/>
          </w:tcPr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Variations in enzymatic activity and response to abiotic factors of </w:t>
            </w:r>
            <w:proofErr w:type="spellStart"/>
            <w:r>
              <w:rPr>
                <w:rFonts w:ascii="Arial" w:eastAsia="Arial" w:hAnsi="Arial" w:cs="Arial"/>
              </w:rPr>
              <w:t>endophytic</w:t>
            </w:r>
            <w:proofErr w:type="spellEnd"/>
            <w:r>
              <w:rPr>
                <w:rFonts w:ascii="Arial" w:eastAsia="Arial" w:hAnsi="Arial" w:cs="Arial"/>
              </w:rPr>
              <w:t xml:space="preserve"> bacteria isolated from Nara (</w:t>
            </w:r>
            <w:proofErr w:type="spellStart"/>
            <w:r>
              <w:rPr>
                <w:rFonts w:ascii="Arial" w:eastAsia="Arial" w:hAnsi="Arial" w:cs="Arial"/>
                <w:i/>
              </w:rPr>
              <w:t>Pterocarpus</w:t>
            </w:r>
            <w:proofErr w:type="spellEnd"/>
            <w:r>
              <w:rPr>
                <w:rFonts w:ascii="Arial" w:eastAsia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</w:rPr>
              <w:t>indicus</w:t>
            </w:r>
            <w:proofErr w:type="spellEnd"/>
            <w:r>
              <w:rPr>
                <w:rFonts w:ascii="Arial" w:eastAsia="Arial" w:hAnsi="Arial" w:cs="Arial"/>
              </w:rPr>
              <w:t>) growing in a forest environment and urban arboretum</w:t>
            </w:r>
          </w:p>
          <w:p w:rsidR="003970C3" w:rsidRDefault="003970C3">
            <w:pPr>
              <w:rPr>
                <w:rFonts w:ascii="Arial" w:eastAsia="Arial" w:hAnsi="Arial" w:cs="Arial"/>
              </w:rPr>
            </w:pPr>
          </w:p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 xml:space="preserve">Bacillus </w:t>
            </w:r>
            <w:proofErr w:type="spellStart"/>
            <w:r>
              <w:rPr>
                <w:rFonts w:ascii="Arial" w:eastAsia="Arial" w:hAnsi="Arial" w:cs="Arial"/>
                <w:i/>
              </w:rPr>
              <w:t>amyloliquefaciens</w:t>
            </w:r>
            <w:proofErr w:type="spellEnd"/>
            <w:r>
              <w:rPr>
                <w:rFonts w:ascii="Arial" w:eastAsia="Arial" w:hAnsi="Arial" w:cs="Arial"/>
              </w:rPr>
              <w:t xml:space="preserve">, a </w:t>
            </w:r>
            <w:proofErr w:type="spellStart"/>
            <w:r>
              <w:rPr>
                <w:rFonts w:ascii="Arial" w:eastAsia="Arial" w:hAnsi="Arial" w:cs="Arial"/>
              </w:rPr>
              <w:t>Narra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</w:rPr>
              <w:t>Pterocarpus</w:t>
            </w:r>
            <w:proofErr w:type="spellEnd"/>
            <w:r>
              <w:rPr>
                <w:rFonts w:ascii="Arial" w:eastAsia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</w:rPr>
              <w:t>indicus</w:t>
            </w:r>
            <w:proofErr w:type="spellEnd"/>
            <w:r>
              <w:rPr>
                <w:rFonts w:ascii="Arial" w:eastAsia="Arial" w:hAnsi="Arial" w:cs="Arial"/>
              </w:rPr>
              <w:t xml:space="preserve">) leaf </w:t>
            </w:r>
            <w:proofErr w:type="spellStart"/>
            <w:r>
              <w:rPr>
                <w:rFonts w:ascii="Arial" w:eastAsia="Arial" w:hAnsi="Arial" w:cs="Arial"/>
              </w:rPr>
              <w:t>endophyte</w:t>
            </w:r>
            <w:proofErr w:type="spellEnd"/>
            <w:r>
              <w:rPr>
                <w:rFonts w:ascii="Arial" w:eastAsia="Arial" w:hAnsi="Arial" w:cs="Arial"/>
              </w:rPr>
              <w:t xml:space="preserve"> possess antifungal activity against </w:t>
            </w:r>
            <w:proofErr w:type="spellStart"/>
            <w:r>
              <w:rPr>
                <w:rFonts w:ascii="Arial" w:eastAsia="Arial" w:hAnsi="Arial" w:cs="Arial"/>
              </w:rPr>
              <w:t>phytopathogenic</w:t>
            </w:r>
            <w:proofErr w:type="spellEnd"/>
            <w:r>
              <w:rPr>
                <w:rFonts w:ascii="Arial" w:eastAsia="Arial" w:hAnsi="Arial" w:cs="Arial"/>
              </w:rPr>
              <w:t xml:space="preserve"> fungi due to </w:t>
            </w:r>
            <w:proofErr w:type="spellStart"/>
            <w:r>
              <w:rPr>
                <w:rFonts w:ascii="Arial" w:eastAsia="Arial" w:hAnsi="Arial" w:cs="Arial"/>
              </w:rPr>
              <w:t>laminarinase</w:t>
            </w:r>
            <w:proofErr w:type="spellEnd"/>
            <w:r>
              <w:rPr>
                <w:rFonts w:ascii="Arial" w:eastAsia="Arial" w:hAnsi="Arial" w:cs="Arial"/>
              </w:rPr>
              <w:t xml:space="preserve"> activity and production of antimicrobial compounds</w:t>
            </w:r>
          </w:p>
          <w:p w:rsidR="003970C3" w:rsidRDefault="003970C3">
            <w:pPr>
              <w:rPr>
                <w:rFonts w:ascii="Arial" w:eastAsia="Arial" w:hAnsi="Arial" w:cs="Arial"/>
              </w:rPr>
            </w:pPr>
          </w:p>
          <w:p w:rsidR="003970C3" w:rsidRDefault="003970C3">
            <w:pPr>
              <w:rPr>
                <w:rFonts w:ascii="Arial" w:eastAsia="Arial" w:hAnsi="Arial" w:cs="Arial"/>
              </w:rPr>
            </w:pPr>
          </w:p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Plant Growth Promoting and Antimicrobial Activity of Yeast Isolated from Mt. </w:t>
            </w:r>
            <w:proofErr w:type="spellStart"/>
            <w:r>
              <w:rPr>
                <w:rFonts w:ascii="Arial" w:eastAsia="Arial" w:hAnsi="Arial" w:cs="Arial"/>
              </w:rPr>
              <w:t>Isarog</w:t>
            </w:r>
            <w:proofErr w:type="spellEnd"/>
            <w:r>
              <w:rPr>
                <w:rFonts w:ascii="Arial" w:eastAsia="Arial" w:hAnsi="Arial" w:cs="Arial"/>
              </w:rPr>
              <w:t xml:space="preserve"> Forest Soil</w:t>
            </w:r>
          </w:p>
          <w:p w:rsidR="003970C3" w:rsidRDefault="003970C3">
            <w:pPr>
              <w:rPr>
                <w:rFonts w:ascii="Arial" w:eastAsia="Arial" w:hAnsi="Arial" w:cs="Arial"/>
              </w:rPr>
            </w:pPr>
          </w:p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Biodiversity Assessment of </w:t>
            </w:r>
            <w:proofErr w:type="spellStart"/>
            <w:r>
              <w:rPr>
                <w:rFonts w:ascii="Arial" w:eastAsia="Arial" w:hAnsi="Arial" w:cs="Arial"/>
              </w:rPr>
              <w:t>Umang</w:t>
            </w:r>
            <w:proofErr w:type="spellEnd"/>
            <w:r>
              <w:rPr>
                <w:rFonts w:ascii="Arial" w:eastAsia="Arial" w:hAnsi="Arial" w:cs="Arial"/>
              </w:rPr>
              <w:t xml:space="preserve"> Caves within </w:t>
            </w:r>
            <w:proofErr w:type="spellStart"/>
            <w:r>
              <w:rPr>
                <w:rFonts w:ascii="Arial" w:eastAsia="Arial" w:hAnsi="Arial" w:cs="Arial"/>
              </w:rPr>
              <w:t>Caramoan</w:t>
            </w:r>
            <w:proofErr w:type="spellEnd"/>
            <w:r>
              <w:rPr>
                <w:rFonts w:ascii="Arial" w:eastAsia="Arial" w:hAnsi="Arial" w:cs="Arial"/>
              </w:rPr>
              <w:t xml:space="preserve"> National Park in </w:t>
            </w:r>
            <w:proofErr w:type="spellStart"/>
            <w:r>
              <w:rPr>
                <w:rFonts w:ascii="Arial" w:eastAsia="Arial" w:hAnsi="Arial" w:cs="Arial"/>
              </w:rPr>
              <w:t>Caramoan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Camarines</w:t>
            </w:r>
            <w:proofErr w:type="spellEnd"/>
            <w:r>
              <w:rPr>
                <w:rFonts w:ascii="Arial" w:eastAsia="Arial" w:hAnsi="Arial" w:cs="Arial"/>
              </w:rPr>
              <w:t xml:space="preserve"> Sur</w:t>
            </w:r>
          </w:p>
        </w:tc>
        <w:tc>
          <w:tcPr>
            <w:tcW w:w="3350" w:type="dxa"/>
          </w:tcPr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Biodiversity Assessment and Geologic Surveys of Selected Caves in </w:t>
            </w:r>
            <w:proofErr w:type="spellStart"/>
            <w:r>
              <w:rPr>
                <w:rFonts w:ascii="Arial" w:eastAsia="Arial" w:hAnsi="Arial" w:cs="Arial"/>
              </w:rPr>
              <w:t>Partido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Camarines</w:t>
            </w:r>
            <w:proofErr w:type="spellEnd"/>
            <w:r>
              <w:rPr>
                <w:rFonts w:ascii="Arial" w:eastAsia="Arial" w:hAnsi="Arial" w:cs="Arial"/>
              </w:rPr>
              <w:t xml:space="preserve"> Sur (Project 4: Profiling Microbial Diversity and Biological Activities of Bacterial Isolates from Cave Samples)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  <w:p w:rsidR="003970C3" w:rsidRDefault="007F4264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Kurakding</w:t>
            </w:r>
            <w:proofErr w:type="spellEnd"/>
            <w:r>
              <w:rPr>
                <w:rFonts w:ascii="Arial" w:eastAsia="Arial" w:hAnsi="Arial" w:cs="Arial"/>
              </w:rPr>
              <w:t xml:space="preserve"> Program (Project 4: Phytochemical Screening and DNA Sequencing)</w:t>
            </w:r>
          </w:p>
          <w:p w:rsidR="003970C3" w:rsidRDefault="003970C3">
            <w:pPr>
              <w:rPr>
                <w:rFonts w:ascii="Arial" w:eastAsia="Arial" w:hAnsi="Arial" w:cs="Arial"/>
              </w:rPr>
            </w:pPr>
          </w:p>
          <w:p w:rsidR="003970C3" w:rsidRDefault="007F4264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Kurakding</w:t>
            </w:r>
            <w:proofErr w:type="spellEnd"/>
            <w:r>
              <w:rPr>
                <w:rFonts w:ascii="Arial" w:eastAsia="Arial" w:hAnsi="Arial" w:cs="Arial"/>
              </w:rPr>
              <w:t xml:space="preserve"> Program (Project </w:t>
            </w:r>
            <w:r>
              <w:rPr>
                <w:rFonts w:ascii="Arial" w:eastAsia="Arial" w:hAnsi="Arial" w:cs="Arial"/>
                <w:b/>
              </w:rPr>
              <w:t>PASS</w:t>
            </w:r>
            <w:r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  <w:b/>
              </w:rPr>
              <w:t>P</w:t>
            </w:r>
            <w:r>
              <w:rPr>
                <w:rFonts w:ascii="Arial" w:eastAsia="Arial" w:hAnsi="Arial" w:cs="Arial"/>
              </w:rPr>
              <w:t xml:space="preserve">harmaceutically </w:t>
            </w:r>
            <w:r>
              <w:rPr>
                <w:rFonts w:ascii="Arial" w:eastAsia="Arial" w:hAnsi="Arial" w:cs="Arial"/>
                <w:b/>
              </w:rPr>
              <w:t>A</w:t>
            </w:r>
            <w:r>
              <w:rPr>
                <w:rFonts w:ascii="Arial" w:eastAsia="Arial" w:hAnsi="Arial" w:cs="Arial"/>
              </w:rPr>
              <w:t>ctive</w:t>
            </w:r>
            <w:r>
              <w:rPr>
                <w:rFonts w:ascii="Arial" w:eastAsia="Arial" w:hAnsi="Arial" w:cs="Arial"/>
                <w:b/>
              </w:rPr>
              <w:t xml:space="preserve"> S</w:t>
            </w:r>
            <w:r>
              <w:rPr>
                <w:rFonts w:ascii="Arial" w:eastAsia="Arial" w:hAnsi="Arial" w:cs="Arial"/>
              </w:rPr>
              <w:t xml:space="preserve">econdary Metabolites of </w:t>
            </w:r>
            <w:proofErr w:type="spellStart"/>
            <w:r>
              <w:rPr>
                <w:rFonts w:ascii="Arial" w:eastAsia="Arial" w:hAnsi="Arial" w:cs="Arial"/>
                <w:b/>
                <w:i/>
              </w:rPr>
              <w:t>S</w:t>
            </w:r>
            <w:r>
              <w:rPr>
                <w:rFonts w:ascii="Arial" w:eastAsia="Arial" w:hAnsi="Arial" w:cs="Arial"/>
                <w:i/>
              </w:rPr>
              <w:t>chizophyllum</w:t>
            </w:r>
            <w:proofErr w:type="spellEnd"/>
            <w:r>
              <w:rPr>
                <w:rFonts w:ascii="Arial" w:eastAsia="Arial" w:hAnsi="Arial" w:cs="Arial"/>
                <w:i/>
              </w:rPr>
              <w:t xml:space="preserve"> commune</w:t>
            </w:r>
            <w:r>
              <w:rPr>
                <w:rFonts w:ascii="Arial" w:eastAsia="Arial" w:hAnsi="Arial" w:cs="Arial"/>
              </w:rPr>
              <w:t xml:space="preserve"> from the Bicol region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</w:tr>
      <w:tr w:rsidR="003970C3">
        <w:trPr>
          <w:trHeight w:val="253"/>
          <w:jc w:val="center"/>
        </w:trPr>
        <w:tc>
          <w:tcPr>
            <w:tcW w:w="575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2</w:t>
            </w:r>
          </w:p>
        </w:tc>
        <w:tc>
          <w:tcPr>
            <w:tcW w:w="2418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bookmarkStart w:id="1" w:name="_heading=h.gjdgxs" w:colFirst="0" w:colLast="0"/>
            <w:bookmarkEnd w:id="1"/>
            <w:r>
              <w:rPr>
                <w:rFonts w:ascii="Arial" w:eastAsia="Arial" w:hAnsi="Arial" w:cs="Arial"/>
              </w:rPr>
              <w:t xml:space="preserve">Raymond </w:t>
            </w:r>
            <w:proofErr w:type="spellStart"/>
            <w:r>
              <w:rPr>
                <w:rFonts w:ascii="Arial" w:eastAsia="Arial" w:hAnsi="Arial" w:cs="Arial"/>
              </w:rPr>
              <w:t>Gamban</w:t>
            </w:r>
            <w:proofErr w:type="spellEnd"/>
          </w:p>
        </w:tc>
        <w:tc>
          <w:tcPr>
            <w:tcW w:w="2492" w:type="dxa"/>
          </w:tcPr>
          <w:p w:rsidR="003970C3" w:rsidRDefault="007F4264">
            <w:pP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BS Biology</w:t>
            </w:r>
          </w:p>
          <w:p w:rsidR="003970C3" w:rsidRDefault="003970C3">
            <w:pPr>
              <w:spacing w:before="240" w:after="240"/>
              <w:rPr>
                <w:rFonts w:ascii="Arial" w:eastAsia="Arial" w:hAnsi="Arial" w:cs="Arial"/>
              </w:rPr>
            </w:pPr>
          </w:p>
          <w:p w:rsidR="003970C3" w:rsidRDefault="007F4264">
            <w:pPr>
              <w:spacing w:before="240"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MS in Plant Pathology (with units)</w:t>
            </w:r>
          </w:p>
        </w:tc>
        <w:tc>
          <w:tcPr>
            <w:tcW w:w="2480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Central Bicol State University of Agriculture (CBSUA)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Central Bicol State University of Agriculture (CBSUA)</w:t>
            </w:r>
          </w:p>
        </w:tc>
        <w:tc>
          <w:tcPr>
            <w:tcW w:w="3350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Microbial Analysis and Possible Antibiotic Resistance of Pathogenic Microorganisms Isolated from Street-vended Food of </w:t>
            </w:r>
            <w:proofErr w:type="spellStart"/>
            <w:r>
              <w:rPr>
                <w:rFonts w:ascii="Arial" w:eastAsia="Arial" w:hAnsi="Arial" w:cs="Arial"/>
              </w:rPr>
              <w:t>Partido</w:t>
            </w:r>
            <w:proofErr w:type="spellEnd"/>
          </w:p>
        </w:tc>
        <w:tc>
          <w:tcPr>
            <w:tcW w:w="3350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</w:rPr>
              <w:t>Kurakding</w:t>
            </w:r>
            <w:proofErr w:type="spellEnd"/>
            <w:r>
              <w:rPr>
                <w:rFonts w:ascii="Arial" w:eastAsia="Arial" w:hAnsi="Arial" w:cs="Arial"/>
              </w:rPr>
              <w:t xml:space="preserve"> Program (Shelf-life Analysis of </w:t>
            </w:r>
            <w:proofErr w:type="spellStart"/>
            <w:r>
              <w:rPr>
                <w:rFonts w:ascii="Arial" w:eastAsia="Arial" w:hAnsi="Arial" w:cs="Arial"/>
              </w:rPr>
              <w:t>Kurakding</w:t>
            </w:r>
            <w:proofErr w:type="spellEnd"/>
            <w:r>
              <w:rPr>
                <w:rFonts w:ascii="Arial" w:eastAsia="Arial" w:hAnsi="Arial" w:cs="Arial"/>
              </w:rPr>
              <w:t xml:space="preserve"> Functional Food (K-</w:t>
            </w:r>
            <w:proofErr w:type="spellStart"/>
            <w:r>
              <w:rPr>
                <w:rFonts w:ascii="Arial" w:eastAsia="Arial" w:hAnsi="Arial" w:cs="Arial"/>
              </w:rPr>
              <w:t>FuF</w:t>
            </w:r>
            <w:proofErr w:type="spellEnd"/>
            <w:r>
              <w:rPr>
                <w:rFonts w:ascii="Arial" w:eastAsia="Arial" w:hAnsi="Arial" w:cs="Arial"/>
              </w:rPr>
              <w:t>), Test for Prebiotic Activity, Microbial Analysis)</w:t>
            </w:r>
          </w:p>
        </w:tc>
      </w:tr>
      <w:tr w:rsidR="003970C3">
        <w:trPr>
          <w:trHeight w:val="253"/>
          <w:jc w:val="center"/>
        </w:trPr>
        <w:tc>
          <w:tcPr>
            <w:tcW w:w="575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418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Karen Eyre </w:t>
            </w:r>
            <w:proofErr w:type="spellStart"/>
            <w:r>
              <w:rPr>
                <w:rFonts w:ascii="Arial" w:eastAsia="Arial" w:hAnsi="Arial" w:cs="Arial"/>
              </w:rPr>
              <w:t>Moshie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Artiaga</w:t>
            </w:r>
            <w:proofErr w:type="spellEnd"/>
          </w:p>
        </w:tc>
        <w:tc>
          <w:tcPr>
            <w:tcW w:w="2492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BS Biology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245A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MS in Plant Science (with units)</w:t>
            </w:r>
          </w:p>
        </w:tc>
        <w:tc>
          <w:tcPr>
            <w:tcW w:w="2480" w:type="dxa"/>
          </w:tcPr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University of the Philippines, Baguio</w:t>
            </w:r>
          </w:p>
          <w:p w:rsidR="00245A71" w:rsidRDefault="00245A71">
            <w:pPr>
              <w:rPr>
                <w:rFonts w:ascii="Arial" w:eastAsia="Arial" w:hAnsi="Arial" w:cs="Arial"/>
              </w:rPr>
            </w:pPr>
          </w:p>
          <w:p w:rsidR="00245A71" w:rsidRDefault="00245A71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Central Bicol State University of Agriculture (CBSUA)</w:t>
            </w:r>
          </w:p>
        </w:tc>
        <w:tc>
          <w:tcPr>
            <w:tcW w:w="3350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Microbial Analysis and Possible Antibiotic Resistance of Pathogenic Microorganisms Isolated from Street-vended Food of </w:t>
            </w:r>
            <w:proofErr w:type="spellStart"/>
            <w:r>
              <w:rPr>
                <w:rFonts w:ascii="Arial" w:eastAsia="Arial" w:hAnsi="Arial" w:cs="Arial"/>
              </w:rPr>
              <w:t>Partido</w:t>
            </w:r>
            <w:proofErr w:type="spellEnd"/>
          </w:p>
        </w:tc>
        <w:tc>
          <w:tcPr>
            <w:tcW w:w="3350" w:type="dxa"/>
          </w:tcPr>
          <w:p w:rsidR="00245A71" w:rsidRDefault="00245A71" w:rsidP="00245A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Biodiversity Assessment and Geologic Surveys of Selected Caves in </w:t>
            </w:r>
            <w:proofErr w:type="spellStart"/>
            <w:r>
              <w:rPr>
                <w:rFonts w:ascii="Arial" w:eastAsia="Arial" w:hAnsi="Arial" w:cs="Arial"/>
              </w:rPr>
              <w:t>Partido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Camarines</w:t>
            </w:r>
            <w:proofErr w:type="spellEnd"/>
            <w:r>
              <w:rPr>
                <w:rFonts w:ascii="Arial" w:eastAsia="Arial" w:hAnsi="Arial" w:cs="Arial"/>
              </w:rPr>
              <w:t xml:space="preserve"> Sur 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  <w:p w:rsidR="00245A71" w:rsidRDefault="00245A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Kurakding</w:t>
            </w:r>
            <w:proofErr w:type="spellEnd"/>
            <w:r>
              <w:rPr>
                <w:rFonts w:ascii="Arial" w:eastAsia="Arial" w:hAnsi="Arial" w:cs="Arial"/>
              </w:rPr>
              <w:t xml:space="preserve"> Program ( Split-gill Mushroom Culture and Mass Propagation)</w:t>
            </w:r>
          </w:p>
          <w:p w:rsidR="00245A71" w:rsidRDefault="00245A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245A71" w:rsidRPr="00245A71" w:rsidRDefault="00245A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Development of </w:t>
            </w:r>
            <w:r>
              <w:rPr>
                <w:rFonts w:ascii="Arial" w:eastAsia="Arial" w:hAnsi="Arial" w:cs="Arial"/>
                <w:i/>
              </w:rPr>
              <w:t>Bacillus spp.</w:t>
            </w:r>
            <w:r>
              <w:rPr>
                <w:rFonts w:ascii="Arial" w:eastAsia="Arial" w:hAnsi="Arial" w:cs="Arial"/>
              </w:rPr>
              <w:t>-induced Media for Plant Tissue Culture Propagation</w:t>
            </w:r>
          </w:p>
        </w:tc>
      </w:tr>
      <w:tr w:rsidR="003970C3">
        <w:trPr>
          <w:trHeight w:val="253"/>
          <w:jc w:val="center"/>
        </w:trPr>
        <w:tc>
          <w:tcPr>
            <w:tcW w:w="575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418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</w:rPr>
              <w:t>Almira</w:t>
            </w:r>
            <w:proofErr w:type="spellEnd"/>
            <w:r>
              <w:rPr>
                <w:rFonts w:ascii="Arial" w:eastAsia="Arial" w:hAnsi="Arial" w:cs="Arial"/>
              </w:rPr>
              <w:t xml:space="preserve"> Deanna Lynn Valencia</w:t>
            </w:r>
          </w:p>
        </w:tc>
        <w:tc>
          <w:tcPr>
            <w:tcW w:w="2492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BS Biology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MS Biology (with units)</w:t>
            </w:r>
          </w:p>
        </w:tc>
        <w:tc>
          <w:tcPr>
            <w:tcW w:w="2480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Partido</w:t>
            </w:r>
            <w:proofErr w:type="spellEnd"/>
            <w:r>
              <w:rPr>
                <w:rFonts w:ascii="Arial" w:eastAsia="Arial" w:hAnsi="Arial" w:cs="Arial"/>
              </w:rPr>
              <w:t xml:space="preserve"> State University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Bicol University</w:t>
            </w:r>
          </w:p>
        </w:tc>
        <w:tc>
          <w:tcPr>
            <w:tcW w:w="3350" w:type="dxa"/>
          </w:tcPr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Plant Growth Promoting and Antimicrobial Activity of Yeast Isolated from Mt. </w:t>
            </w:r>
            <w:proofErr w:type="spellStart"/>
            <w:r>
              <w:rPr>
                <w:rFonts w:ascii="Arial" w:eastAsia="Arial" w:hAnsi="Arial" w:cs="Arial"/>
              </w:rPr>
              <w:t>Isarog</w:t>
            </w:r>
            <w:proofErr w:type="spellEnd"/>
            <w:r>
              <w:rPr>
                <w:rFonts w:ascii="Arial" w:eastAsia="Arial" w:hAnsi="Arial" w:cs="Arial"/>
              </w:rPr>
              <w:t xml:space="preserve"> Forest Soil</w:t>
            </w:r>
          </w:p>
          <w:p w:rsidR="003970C3" w:rsidRDefault="003970C3">
            <w:pPr>
              <w:rPr>
                <w:rFonts w:ascii="Arial" w:eastAsia="Arial" w:hAnsi="Arial" w:cs="Arial"/>
              </w:rPr>
            </w:pPr>
          </w:p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Biodiversity Assessment of </w:t>
            </w:r>
            <w:proofErr w:type="spellStart"/>
            <w:r>
              <w:rPr>
                <w:rFonts w:ascii="Arial" w:eastAsia="Arial" w:hAnsi="Arial" w:cs="Arial"/>
              </w:rPr>
              <w:t>Umang</w:t>
            </w:r>
            <w:proofErr w:type="spellEnd"/>
            <w:r>
              <w:rPr>
                <w:rFonts w:ascii="Arial" w:eastAsia="Arial" w:hAnsi="Arial" w:cs="Arial"/>
              </w:rPr>
              <w:t xml:space="preserve"> Caves within </w:t>
            </w:r>
            <w:proofErr w:type="spellStart"/>
            <w:r>
              <w:rPr>
                <w:rFonts w:ascii="Arial" w:eastAsia="Arial" w:hAnsi="Arial" w:cs="Arial"/>
              </w:rPr>
              <w:t>Caramoan</w:t>
            </w:r>
            <w:proofErr w:type="spellEnd"/>
            <w:r>
              <w:rPr>
                <w:rFonts w:ascii="Arial" w:eastAsia="Arial" w:hAnsi="Arial" w:cs="Arial"/>
              </w:rPr>
              <w:t xml:space="preserve"> National Park in </w:t>
            </w:r>
            <w:proofErr w:type="spellStart"/>
            <w:r>
              <w:rPr>
                <w:rFonts w:ascii="Arial" w:eastAsia="Arial" w:hAnsi="Arial" w:cs="Arial"/>
              </w:rPr>
              <w:t>Caramoan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Camarines</w:t>
            </w:r>
            <w:proofErr w:type="spellEnd"/>
            <w:r>
              <w:rPr>
                <w:rFonts w:ascii="Arial" w:eastAsia="Arial" w:hAnsi="Arial" w:cs="Arial"/>
              </w:rPr>
              <w:t xml:space="preserve"> Sur</w:t>
            </w:r>
          </w:p>
        </w:tc>
        <w:tc>
          <w:tcPr>
            <w:tcW w:w="3350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Biodiversity Assessment and Geologic Surveys of Selected Caves in </w:t>
            </w:r>
            <w:proofErr w:type="spellStart"/>
            <w:r>
              <w:rPr>
                <w:rFonts w:ascii="Arial" w:eastAsia="Arial" w:hAnsi="Arial" w:cs="Arial"/>
              </w:rPr>
              <w:t>Partido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Camarines</w:t>
            </w:r>
            <w:proofErr w:type="spellEnd"/>
            <w:r>
              <w:rPr>
                <w:rFonts w:ascii="Arial" w:eastAsia="Arial" w:hAnsi="Arial" w:cs="Arial"/>
              </w:rPr>
              <w:t xml:space="preserve"> Sur 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Kurakding</w:t>
            </w:r>
            <w:proofErr w:type="spellEnd"/>
            <w:r>
              <w:rPr>
                <w:rFonts w:ascii="Arial" w:eastAsia="Arial" w:hAnsi="Arial" w:cs="Arial"/>
              </w:rPr>
              <w:t xml:space="preserve"> Program (Project 3:Toxicity and Edibility)</w:t>
            </w:r>
          </w:p>
        </w:tc>
      </w:tr>
      <w:tr w:rsidR="003970C3">
        <w:trPr>
          <w:trHeight w:val="263"/>
          <w:jc w:val="center"/>
        </w:trPr>
        <w:tc>
          <w:tcPr>
            <w:tcW w:w="575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418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Darwin </w:t>
            </w:r>
            <w:proofErr w:type="spellStart"/>
            <w:r>
              <w:rPr>
                <w:rFonts w:ascii="Arial" w:eastAsia="Arial" w:hAnsi="Arial" w:cs="Arial"/>
              </w:rPr>
              <w:t>Garbeles</w:t>
            </w:r>
            <w:proofErr w:type="spellEnd"/>
          </w:p>
        </w:tc>
        <w:tc>
          <w:tcPr>
            <w:tcW w:w="2492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BS Biology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MS Plant Science (with units)</w:t>
            </w:r>
          </w:p>
        </w:tc>
        <w:tc>
          <w:tcPr>
            <w:tcW w:w="2480" w:type="dxa"/>
          </w:tcPr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Central Bicol State University of Agriculture (CBSUA)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Central Bicol State University of Agriculture (CBSUA)</w:t>
            </w:r>
          </w:p>
        </w:tc>
        <w:tc>
          <w:tcPr>
            <w:tcW w:w="3350" w:type="dxa"/>
          </w:tcPr>
          <w:p w:rsidR="003970C3" w:rsidRDefault="00245A71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Microbial Analysis and Possible Antibiotic Resistance of Pathogenic Microorganisms Isolated from Street-vended Food of </w:t>
            </w:r>
            <w:proofErr w:type="spellStart"/>
            <w:r>
              <w:rPr>
                <w:rFonts w:ascii="Arial" w:eastAsia="Arial" w:hAnsi="Arial" w:cs="Arial"/>
              </w:rPr>
              <w:t>Partido</w:t>
            </w:r>
            <w:proofErr w:type="spellEnd"/>
          </w:p>
        </w:tc>
        <w:tc>
          <w:tcPr>
            <w:tcW w:w="3350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Development of </w:t>
            </w:r>
            <w:r>
              <w:rPr>
                <w:rFonts w:ascii="Arial" w:eastAsia="Arial" w:hAnsi="Arial" w:cs="Arial"/>
                <w:i/>
              </w:rPr>
              <w:t>Bacillus spp.</w:t>
            </w:r>
            <w:r>
              <w:rPr>
                <w:rFonts w:ascii="Arial" w:eastAsia="Arial" w:hAnsi="Arial" w:cs="Arial"/>
              </w:rPr>
              <w:t>-induced Media for Plant Tissue Culture Propagation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Kurakding</w:t>
            </w:r>
            <w:proofErr w:type="spellEnd"/>
            <w:r>
              <w:rPr>
                <w:rFonts w:ascii="Arial" w:eastAsia="Arial" w:hAnsi="Arial" w:cs="Arial"/>
              </w:rPr>
              <w:t xml:space="preserve"> Program ( Split-gill Mushroom Culture and Mass Propagation)</w:t>
            </w:r>
          </w:p>
        </w:tc>
      </w:tr>
      <w:tr w:rsidR="003970C3">
        <w:trPr>
          <w:trHeight w:val="263"/>
          <w:jc w:val="center"/>
        </w:trPr>
        <w:tc>
          <w:tcPr>
            <w:tcW w:w="575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lastRenderedPageBreak/>
              <w:t>6</w:t>
            </w:r>
          </w:p>
        </w:tc>
        <w:tc>
          <w:tcPr>
            <w:tcW w:w="2418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Leah Erica B. </w:t>
            </w:r>
            <w:proofErr w:type="spellStart"/>
            <w:r>
              <w:rPr>
                <w:rFonts w:ascii="Arial" w:eastAsia="Arial" w:hAnsi="Arial" w:cs="Arial"/>
              </w:rPr>
              <w:t>ignao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92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BS Biology 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MS Agri. Education 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PhD. in Plant Breeding (with units)  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480" w:type="dxa"/>
          </w:tcPr>
          <w:p w:rsidR="003970C3" w:rsidRDefault="007F4264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Ateneo</w:t>
            </w:r>
            <w:proofErr w:type="spellEnd"/>
            <w:r>
              <w:rPr>
                <w:rFonts w:ascii="Arial" w:eastAsia="Arial" w:hAnsi="Arial" w:cs="Arial"/>
              </w:rPr>
              <w:t xml:space="preserve"> de Naga University </w:t>
            </w:r>
          </w:p>
          <w:p w:rsidR="003970C3" w:rsidRDefault="003970C3">
            <w:pPr>
              <w:rPr>
                <w:rFonts w:ascii="Arial" w:eastAsia="Arial" w:hAnsi="Arial" w:cs="Arial"/>
              </w:rPr>
            </w:pPr>
          </w:p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Central Bicol State University of Agriculture (CBSUA)</w:t>
            </w:r>
          </w:p>
          <w:p w:rsidR="003970C3" w:rsidRDefault="003970C3">
            <w:pPr>
              <w:rPr>
                <w:rFonts w:ascii="Arial" w:eastAsia="Arial" w:hAnsi="Arial" w:cs="Arial"/>
              </w:rPr>
            </w:pPr>
          </w:p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University of the Philippines, Los </w:t>
            </w:r>
            <w:proofErr w:type="spellStart"/>
            <w:r>
              <w:rPr>
                <w:rFonts w:ascii="Arial" w:eastAsia="Arial" w:hAnsi="Arial" w:cs="Arial"/>
              </w:rPr>
              <w:t>Ba</w:t>
            </w:r>
            <w:r>
              <w:t>ñ</w:t>
            </w:r>
            <w:r>
              <w:rPr>
                <w:rFonts w:ascii="Arial" w:eastAsia="Arial" w:hAnsi="Arial" w:cs="Arial"/>
              </w:rPr>
              <w:t>os</w:t>
            </w:r>
            <w:proofErr w:type="spellEnd"/>
          </w:p>
        </w:tc>
        <w:tc>
          <w:tcPr>
            <w:tcW w:w="3350" w:type="dxa"/>
          </w:tcPr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350" w:type="dxa"/>
          </w:tcPr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Biodiversity Assessment and Geologic Surveys of Selected Caves in </w:t>
            </w:r>
            <w:proofErr w:type="spellStart"/>
            <w:r>
              <w:rPr>
                <w:rFonts w:ascii="Arial" w:eastAsia="Arial" w:hAnsi="Arial" w:cs="Arial"/>
              </w:rPr>
              <w:t>Partido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Camarines</w:t>
            </w:r>
            <w:proofErr w:type="spellEnd"/>
            <w:r>
              <w:rPr>
                <w:rFonts w:ascii="Arial" w:eastAsia="Arial" w:hAnsi="Arial" w:cs="Arial"/>
              </w:rPr>
              <w:t xml:space="preserve"> Sur (Project 3: Pattern of Floral Biodiversity in Selected Caves)</w:t>
            </w:r>
          </w:p>
          <w:p w:rsidR="003970C3" w:rsidRDefault="003970C3">
            <w:pPr>
              <w:rPr>
                <w:rFonts w:ascii="Arial" w:eastAsia="Arial" w:hAnsi="Arial" w:cs="Arial"/>
              </w:rPr>
            </w:pPr>
          </w:p>
          <w:p w:rsidR="003970C3" w:rsidRDefault="007F4264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Kurakding</w:t>
            </w:r>
            <w:proofErr w:type="spellEnd"/>
            <w:r>
              <w:rPr>
                <w:rFonts w:ascii="Arial" w:eastAsia="Arial" w:hAnsi="Arial" w:cs="Arial"/>
              </w:rPr>
              <w:t xml:space="preserve"> Program (Phylogeny, Abundance, </w:t>
            </w:r>
            <w:proofErr w:type="spellStart"/>
            <w:r>
              <w:rPr>
                <w:rFonts w:ascii="Arial" w:eastAsia="Arial" w:hAnsi="Arial" w:cs="Arial"/>
              </w:rPr>
              <w:t>GEnetic</w:t>
            </w:r>
            <w:proofErr w:type="spellEnd"/>
            <w:r>
              <w:rPr>
                <w:rFonts w:ascii="Arial" w:eastAsia="Arial" w:hAnsi="Arial" w:cs="Arial"/>
              </w:rPr>
              <w:t xml:space="preserve"> Diversity and Distribution (PAGED) of </w:t>
            </w:r>
            <w:proofErr w:type="spellStart"/>
            <w:r>
              <w:rPr>
                <w:rFonts w:ascii="Arial" w:eastAsia="Arial" w:hAnsi="Arial" w:cs="Arial"/>
              </w:rPr>
              <w:t>Kurakding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i/>
              </w:rPr>
              <w:t>S. commune</w:t>
            </w:r>
            <w:r>
              <w:rPr>
                <w:rFonts w:ascii="Arial" w:eastAsia="Arial" w:hAnsi="Arial" w:cs="Arial"/>
              </w:rPr>
              <w:t>) in the Bicol Region, Philippines</w:t>
            </w:r>
          </w:p>
          <w:p w:rsidR="003970C3" w:rsidRDefault="003970C3">
            <w:pPr>
              <w:rPr>
                <w:rFonts w:ascii="Arial" w:eastAsia="Arial" w:hAnsi="Arial" w:cs="Arial"/>
              </w:rPr>
            </w:pPr>
          </w:p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Sustainable Food source and Medicine during Natural Disaster Amidst </w:t>
            </w:r>
            <w:proofErr w:type="spellStart"/>
            <w:r>
              <w:rPr>
                <w:rFonts w:ascii="Arial" w:eastAsia="Arial" w:hAnsi="Arial" w:cs="Arial"/>
              </w:rPr>
              <w:t>CoVid</w:t>
            </w:r>
            <w:proofErr w:type="spellEnd"/>
            <w:r>
              <w:rPr>
                <w:rFonts w:ascii="Arial" w:eastAsia="Arial" w:hAnsi="Arial" w:cs="Arial"/>
              </w:rPr>
              <w:t xml:space="preserve">- 19 Pandemic: Exploring the wild and Indigenous Gastronomical Flora of Upland Communities of </w:t>
            </w:r>
            <w:proofErr w:type="spellStart"/>
            <w:r>
              <w:rPr>
                <w:rFonts w:ascii="Arial" w:eastAsia="Arial" w:hAnsi="Arial" w:cs="Arial"/>
              </w:rPr>
              <w:t>Partido</w:t>
            </w:r>
            <w:proofErr w:type="spellEnd"/>
            <w:r>
              <w:rPr>
                <w:rFonts w:ascii="Arial" w:eastAsia="Arial" w:hAnsi="Arial" w:cs="Arial"/>
              </w:rPr>
              <w:t xml:space="preserve"> Area, </w:t>
            </w:r>
            <w:proofErr w:type="spellStart"/>
            <w:r>
              <w:rPr>
                <w:rFonts w:ascii="Arial" w:eastAsia="Arial" w:hAnsi="Arial" w:cs="Arial"/>
              </w:rPr>
              <w:t>Camarines</w:t>
            </w:r>
            <w:proofErr w:type="spellEnd"/>
            <w:r>
              <w:rPr>
                <w:rFonts w:ascii="Arial" w:eastAsia="Arial" w:hAnsi="Arial" w:cs="Arial"/>
              </w:rPr>
              <w:t xml:space="preserve"> Sur (Approved Concept Note for SEAMEO- BIOTROP, waiting for further instructions) 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3970C3">
        <w:trPr>
          <w:trHeight w:val="263"/>
          <w:jc w:val="center"/>
        </w:trPr>
        <w:tc>
          <w:tcPr>
            <w:tcW w:w="575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2418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Agnes R. </w:t>
            </w:r>
            <w:proofErr w:type="spellStart"/>
            <w:r>
              <w:rPr>
                <w:rFonts w:ascii="Arial" w:eastAsia="Arial" w:hAnsi="Arial" w:cs="Arial"/>
              </w:rPr>
              <w:t>Pesimo</w:t>
            </w:r>
            <w:proofErr w:type="spellEnd"/>
            <w:r>
              <w:rPr>
                <w:rFonts w:ascii="Arial" w:eastAsia="Arial" w:hAnsi="Arial" w:cs="Arial"/>
              </w:rPr>
              <w:t>, PhD</w:t>
            </w:r>
          </w:p>
        </w:tc>
        <w:tc>
          <w:tcPr>
            <w:tcW w:w="2492" w:type="dxa"/>
          </w:tcPr>
          <w:p w:rsidR="003970C3" w:rsidRDefault="00314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BS C</w:t>
            </w:r>
            <w:r w:rsidR="007F4264">
              <w:rPr>
                <w:rFonts w:ascii="Arial" w:eastAsia="Arial" w:hAnsi="Arial" w:cs="Arial"/>
              </w:rPr>
              <w:t xml:space="preserve">hemistry 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MAEd</w:t>
            </w:r>
            <w:proofErr w:type="spellEnd"/>
            <w:r>
              <w:rPr>
                <w:rFonts w:ascii="Arial" w:eastAsia="Arial" w:hAnsi="Arial" w:cs="Arial"/>
              </w:rPr>
              <w:t xml:space="preserve"> Administration and Supervision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PhD Development Education</w:t>
            </w:r>
          </w:p>
        </w:tc>
        <w:tc>
          <w:tcPr>
            <w:tcW w:w="2480" w:type="dxa"/>
          </w:tcPr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Aquinas University</w:t>
            </w:r>
          </w:p>
        </w:tc>
        <w:tc>
          <w:tcPr>
            <w:tcW w:w="3350" w:type="dxa"/>
          </w:tcPr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Morphological Variation of S. Commune at </w:t>
            </w:r>
            <w:proofErr w:type="spellStart"/>
            <w:r>
              <w:rPr>
                <w:rFonts w:ascii="Arial" w:eastAsia="Arial" w:hAnsi="Arial" w:cs="Arial"/>
              </w:rPr>
              <w:t>Partido</w:t>
            </w:r>
            <w:proofErr w:type="spellEnd"/>
            <w:r>
              <w:rPr>
                <w:rFonts w:ascii="Arial" w:eastAsia="Arial" w:hAnsi="Arial" w:cs="Arial"/>
              </w:rPr>
              <w:t xml:space="preserve"> District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Nutritional and Dietary Analysis of S. Commune for at </w:t>
            </w:r>
            <w:proofErr w:type="spellStart"/>
            <w:r>
              <w:rPr>
                <w:rFonts w:ascii="Arial" w:eastAsia="Arial" w:hAnsi="Arial" w:cs="Arial"/>
              </w:rPr>
              <w:t>Partido</w:t>
            </w:r>
            <w:proofErr w:type="spellEnd"/>
            <w:r>
              <w:rPr>
                <w:rFonts w:ascii="Arial" w:eastAsia="Arial" w:hAnsi="Arial" w:cs="Arial"/>
              </w:rPr>
              <w:t xml:space="preserve"> District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Compositional and Nutritional Analysis of the substrates of S. Commune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FTIR analysis of the substrates of S. Commune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Soil Characterization of Landslide Prone Area and Plant Identification that will mitigate landslide in </w:t>
            </w:r>
            <w:proofErr w:type="spellStart"/>
            <w:r>
              <w:rPr>
                <w:rFonts w:ascii="Arial" w:eastAsia="Arial" w:hAnsi="Arial" w:cs="Arial"/>
              </w:rPr>
              <w:t>Sitio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Garang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Patitinan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Sagñay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Camarines</w:t>
            </w:r>
            <w:proofErr w:type="spellEnd"/>
            <w:r>
              <w:rPr>
                <w:rFonts w:ascii="Arial" w:eastAsia="Arial" w:hAnsi="Arial" w:cs="Arial"/>
              </w:rPr>
              <w:t xml:space="preserve"> Sur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Assessment of the Adaptation Strategies of Farmers at the Mt. </w:t>
            </w:r>
            <w:proofErr w:type="spellStart"/>
            <w:r>
              <w:rPr>
                <w:rFonts w:ascii="Arial" w:eastAsia="Arial" w:hAnsi="Arial" w:cs="Arial"/>
              </w:rPr>
              <w:t>Isarog</w:t>
            </w:r>
            <w:proofErr w:type="spellEnd"/>
            <w:r>
              <w:rPr>
                <w:rFonts w:ascii="Arial" w:eastAsia="Arial" w:hAnsi="Arial" w:cs="Arial"/>
              </w:rPr>
              <w:t xml:space="preserve"> Watershed areas in extreme weather conditions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3970C3" w:rsidRDefault="007F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Disaster Risk Reduction Management of Coastal communities of San Jose, </w:t>
            </w:r>
            <w:proofErr w:type="spellStart"/>
            <w:r>
              <w:rPr>
                <w:rFonts w:ascii="Arial" w:eastAsia="Arial" w:hAnsi="Arial" w:cs="Arial"/>
              </w:rPr>
              <w:t>Camarines</w:t>
            </w:r>
            <w:proofErr w:type="spellEnd"/>
            <w:r>
              <w:rPr>
                <w:rFonts w:ascii="Arial" w:eastAsia="Arial" w:hAnsi="Arial" w:cs="Arial"/>
              </w:rPr>
              <w:t xml:space="preserve"> Sur</w:t>
            </w:r>
          </w:p>
          <w:p w:rsidR="003970C3" w:rsidRDefault="00397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3350" w:type="dxa"/>
          </w:tcPr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Suitability Assessment of Eroded Soil for Agricultural Rehabilitation and Production </w:t>
            </w:r>
          </w:p>
          <w:p w:rsidR="003970C3" w:rsidRDefault="003970C3">
            <w:pPr>
              <w:rPr>
                <w:rFonts w:ascii="Arial" w:eastAsia="Arial" w:hAnsi="Arial" w:cs="Arial"/>
              </w:rPr>
            </w:pPr>
          </w:p>
          <w:p w:rsidR="003970C3" w:rsidRDefault="007F4264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Kurakding</w:t>
            </w:r>
            <w:proofErr w:type="spellEnd"/>
            <w:r>
              <w:rPr>
                <w:rFonts w:ascii="Arial" w:eastAsia="Arial" w:hAnsi="Arial" w:cs="Arial"/>
              </w:rPr>
              <w:t xml:space="preserve"> Program:  </w:t>
            </w:r>
          </w:p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Project 5. </w:t>
            </w:r>
          </w:p>
          <w:p w:rsidR="003970C3" w:rsidRDefault="007F4264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Food product development of S. commune</w:t>
            </w:r>
          </w:p>
          <w:p w:rsidR="003970C3" w:rsidRDefault="007F4264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Effect of Brine Solution to the sensory and </w:t>
            </w:r>
            <w:r>
              <w:rPr>
                <w:rFonts w:ascii="Arial" w:eastAsia="Arial" w:hAnsi="Arial" w:cs="Arial"/>
              </w:rPr>
              <w:lastRenderedPageBreak/>
              <w:t>nutritional  quality  of s. commune</w:t>
            </w:r>
          </w:p>
          <w:p w:rsidR="003970C3" w:rsidRDefault="007F4264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Formulation </w:t>
            </w:r>
            <w:proofErr w:type="gramStart"/>
            <w:r>
              <w:rPr>
                <w:rFonts w:ascii="Arial" w:eastAsia="Arial" w:hAnsi="Arial" w:cs="Arial"/>
              </w:rPr>
              <w:t>of  S</w:t>
            </w:r>
            <w:proofErr w:type="gramEnd"/>
            <w:r>
              <w:rPr>
                <w:rFonts w:ascii="Arial" w:eastAsia="Arial" w:hAnsi="Arial" w:cs="Arial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</w:rPr>
              <w:t>comune</w:t>
            </w:r>
            <w:proofErr w:type="spellEnd"/>
            <w:r>
              <w:rPr>
                <w:rFonts w:ascii="Arial" w:eastAsia="Arial" w:hAnsi="Arial" w:cs="Arial"/>
              </w:rPr>
              <w:t xml:space="preserve"> extract as growth enhancer and its effect to plant growth and development. </w:t>
            </w:r>
          </w:p>
          <w:p w:rsidR="003970C3" w:rsidRDefault="003970C3">
            <w:pPr>
              <w:rPr>
                <w:rFonts w:ascii="Arial" w:eastAsia="Arial" w:hAnsi="Arial" w:cs="Arial"/>
              </w:rPr>
            </w:pPr>
          </w:p>
          <w:p w:rsidR="003970C3" w:rsidRDefault="007F4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K-</w:t>
            </w:r>
            <w:proofErr w:type="spellStart"/>
            <w:r>
              <w:rPr>
                <w:rFonts w:ascii="Arial" w:eastAsia="Arial" w:hAnsi="Arial" w:cs="Arial"/>
              </w:rPr>
              <w:t>FuF</w:t>
            </w:r>
            <w:proofErr w:type="spellEnd"/>
            <w:r>
              <w:rPr>
                <w:rFonts w:ascii="Arial" w:eastAsia="Arial" w:hAnsi="Arial" w:cs="Arial"/>
              </w:rPr>
              <w:t>:  Functional Food Product Development (NRCP-RD Lead Program)</w:t>
            </w:r>
          </w:p>
          <w:p w:rsidR="003970C3" w:rsidRDefault="003970C3">
            <w:pPr>
              <w:rPr>
                <w:rFonts w:ascii="Times New Roman" w:eastAsia="Times New Roman" w:hAnsi="Times New Roman" w:cs="Times New Roman"/>
              </w:rPr>
            </w:pPr>
          </w:p>
          <w:p w:rsidR="003970C3" w:rsidRDefault="003970C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3970C3" w:rsidRDefault="007F42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lastRenderedPageBreak/>
        <w:t>Indicate project title.  Involvement may be as project adviser, lead researcher, assistant researcher or project personnel</w:t>
      </w:r>
    </w:p>
    <w:sectPr w:rsidR="003970C3" w:rsidSect="00751EDC">
      <w:footerReference w:type="default" r:id="rId10"/>
      <w:pgSz w:w="16839" w:h="11907" w:orient="landscape" w:code="9"/>
      <w:pgMar w:top="1440" w:right="720" w:bottom="144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50A6" w:rsidRDefault="002450A6">
      <w:pPr>
        <w:spacing w:after="0" w:line="240" w:lineRule="auto"/>
      </w:pPr>
      <w:r>
        <w:separator/>
      </w:r>
    </w:p>
  </w:endnote>
  <w:endnote w:type="continuationSeparator" w:id="0">
    <w:p w:rsidR="002450A6" w:rsidRDefault="00245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70C3" w:rsidRDefault="007F426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51EDC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51EDC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</w:p>
  <w:p w:rsidR="003970C3" w:rsidRDefault="003970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50A6" w:rsidRDefault="002450A6">
      <w:pPr>
        <w:spacing w:after="0" w:line="240" w:lineRule="auto"/>
      </w:pPr>
      <w:r>
        <w:separator/>
      </w:r>
    </w:p>
  </w:footnote>
  <w:footnote w:type="continuationSeparator" w:id="0">
    <w:p w:rsidR="002450A6" w:rsidRDefault="00245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8C5AE3"/>
    <w:multiLevelType w:val="multilevel"/>
    <w:tmpl w:val="17DCCC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5D38670B"/>
    <w:multiLevelType w:val="multilevel"/>
    <w:tmpl w:val="A6E04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0C3"/>
    <w:rsid w:val="002450A6"/>
    <w:rsid w:val="00245A71"/>
    <w:rsid w:val="00314F3E"/>
    <w:rsid w:val="003970C3"/>
    <w:rsid w:val="00751EDC"/>
    <w:rsid w:val="007F4264"/>
    <w:rsid w:val="00AF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75EDE0-59D0-4793-8255-7B02D472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2B9A"/>
  </w:style>
  <w:style w:type="paragraph" w:styleId="Heading1">
    <w:name w:val="heading 1"/>
    <w:basedOn w:val="Normal"/>
    <w:next w:val="Normal"/>
    <w:link w:val="Heading1Char"/>
    <w:uiPriority w:val="9"/>
    <w:qFormat/>
    <w:rsid w:val="00AE58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6748BE"/>
    <w:pPr>
      <w:spacing w:after="0" w:line="240" w:lineRule="auto"/>
    </w:pPr>
  </w:style>
  <w:style w:type="table" w:styleId="TableGrid">
    <w:name w:val="Table Grid"/>
    <w:basedOn w:val="TableNormal"/>
    <w:uiPriority w:val="39"/>
    <w:rsid w:val="000F45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61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15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3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CF4"/>
  </w:style>
  <w:style w:type="paragraph" w:styleId="Footer">
    <w:name w:val="footer"/>
    <w:basedOn w:val="Normal"/>
    <w:link w:val="FooterChar"/>
    <w:uiPriority w:val="99"/>
    <w:unhideWhenUsed/>
    <w:rsid w:val="00883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CF4"/>
  </w:style>
  <w:style w:type="character" w:customStyle="1" w:styleId="Heading1Char">
    <w:name w:val="Heading 1 Char"/>
    <w:basedOn w:val="DefaultParagraphFont"/>
    <w:link w:val="Heading1"/>
    <w:uiPriority w:val="9"/>
    <w:rsid w:val="00AE58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D33D2"/>
    <w:pPr>
      <w:spacing w:after="200" w:line="276" w:lineRule="auto"/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8lgZC8hUcnhALzDZ2TU5Gbxi/w==">AMUW2mVxW5zJg4e5nvR47O3vKrRgj1zx3a6/SxcXdU+DIp/tZ++b4oBdG1QBzphN/uAG7Ag5zFJjgoFHUBhn42VQGC9lWQoC7R+FwPpovPu7fCwThjZSGmd1FItcY3q9iXKkDWq4JCWJ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Glenda Dorcas T. Sacbibit</dc:creator>
  <cp:lastModifiedBy>HP</cp:lastModifiedBy>
  <cp:revision>4</cp:revision>
  <cp:lastPrinted>2021-05-04T00:25:00Z</cp:lastPrinted>
  <dcterms:created xsi:type="dcterms:W3CDTF">2018-10-12T09:48:00Z</dcterms:created>
  <dcterms:modified xsi:type="dcterms:W3CDTF">2021-05-04T00:25:00Z</dcterms:modified>
</cp:coreProperties>
</file>