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7AA5F" w14:textId="24224D66" w:rsidR="001C5AFF" w:rsidRDefault="001C5AFF" w:rsidP="00D162BF">
      <w:pPr>
        <w:pStyle w:val="Title"/>
        <w:ind w:firstLine="0"/>
        <w:rPr>
          <w:rFonts w:cstheme="minorHAnsi"/>
          <w:szCs w:val="40"/>
        </w:rPr>
      </w:pPr>
      <w:bookmarkStart w:id="0" w:name="_Toc426976026"/>
      <w:r w:rsidRPr="00590A97">
        <w:rPr>
          <w:rFonts w:cstheme="minorHAnsi"/>
          <w:szCs w:val="40"/>
        </w:rPr>
        <w:t>L</w:t>
      </w:r>
      <w:r w:rsidR="00506F1C" w:rsidRPr="00590A97">
        <w:rPr>
          <w:rFonts w:cstheme="minorHAnsi"/>
          <w:szCs w:val="40"/>
        </w:rPr>
        <w:t xml:space="preserve">ab </w:t>
      </w:r>
      <w:r w:rsidR="00D162BF">
        <w:rPr>
          <w:rFonts w:cstheme="minorHAnsi"/>
          <w:szCs w:val="40"/>
        </w:rPr>
        <w:t>5</w:t>
      </w:r>
      <w:r w:rsidRPr="00590A97">
        <w:rPr>
          <w:rFonts w:cstheme="minorHAnsi"/>
          <w:szCs w:val="40"/>
        </w:rPr>
        <w:t xml:space="preserve"> – Mapping Avalanche Risk </w:t>
      </w:r>
      <w:r w:rsidR="00D162BF">
        <w:rPr>
          <w:rFonts w:cstheme="minorHAnsi"/>
          <w:szCs w:val="40"/>
        </w:rPr>
        <w:br/>
      </w:r>
      <w:bookmarkStart w:id="1" w:name="_GoBack"/>
      <w:bookmarkEnd w:id="1"/>
      <w:r w:rsidRPr="00590A97">
        <w:rPr>
          <w:rFonts w:cstheme="minorHAnsi"/>
          <w:szCs w:val="40"/>
        </w:rPr>
        <w:t xml:space="preserve">using Slope, Aspect, </w:t>
      </w:r>
      <w:r w:rsidR="00962CE7">
        <w:rPr>
          <w:rFonts w:cstheme="minorHAnsi"/>
          <w:szCs w:val="40"/>
        </w:rPr>
        <w:t xml:space="preserve">and </w:t>
      </w:r>
      <w:r w:rsidRPr="00590A97">
        <w:rPr>
          <w:rFonts w:cstheme="minorHAnsi"/>
          <w:szCs w:val="40"/>
        </w:rPr>
        <w:t>Elevation</w:t>
      </w:r>
      <w:bookmarkEnd w:id="0"/>
    </w:p>
    <w:p w14:paraId="00896241" w14:textId="77777777" w:rsidR="001432C9" w:rsidRPr="001432C9" w:rsidRDefault="001432C9" w:rsidP="001432C9"/>
    <w:p w14:paraId="1D1FBAAE" w14:textId="77777777" w:rsidR="001C5AFF" w:rsidRPr="00590A97" w:rsidRDefault="001C5AFF" w:rsidP="001432C9">
      <w:pPr>
        <w:pStyle w:val="Heading2"/>
        <w:spacing w:after="0"/>
        <w:rPr>
          <w:rFonts w:asciiTheme="minorHAnsi" w:hAnsiTheme="minorHAnsi" w:cstheme="minorHAnsi"/>
          <w:b w:val="0"/>
          <w:color w:val="2E74B5" w:themeColor="accent1" w:themeShade="BF"/>
          <w:sz w:val="32"/>
          <w:szCs w:val="32"/>
        </w:rPr>
      </w:pPr>
      <w:r w:rsidRPr="00590A97">
        <w:rPr>
          <w:rFonts w:asciiTheme="minorHAnsi" w:hAnsiTheme="minorHAnsi" w:cstheme="minorHAnsi"/>
          <w:b w:val="0"/>
          <w:color w:val="2E74B5" w:themeColor="accent1" w:themeShade="BF"/>
          <w:sz w:val="32"/>
          <w:szCs w:val="32"/>
        </w:rPr>
        <w:t>Background</w:t>
      </w:r>
    </w:p>
    <w:p w14:paraId="65497994" w14:textId="57BCCE57" w:rsidR="001C5AFF" w:rsidRPr="00590A97" w:rsidRDefault="001E3CC5" w:rsidP="001432C9">
      <w:pPr>
        <w:ind w:firstLine="0"/>
        <w:jc w:val="left"/>
        <w:rPr>
          <w:rFonts w:asciiTheme="minorHAnsi" w:hAnsiTheme="minorHAnsi" w:cstheme="minorHAnsi"/>
          <w:szCs w:val="24"/>
        </w:rPr>
      </w:pPr>
      <w:r>
        <w:rPr>
          <w:rFonts w:asciiTheme="minorHAnsi" w:hAnsiTheme="minorHAnsi" w:cstheme="minorHAnsi"/>
          <w:szCs w:val="24"/>
        </w:rPr>
        <w:t xml:space="preserve">An avalanche is defined as </w:t>
      </w:r>
      <w:r w:rsidR="001C5AFF" w:rsidRPr="00590A97">
        <w:rPr>
          <w:rFonts w:asciiTheme="minorHAnsi" w:hAnsiTheme="minorHAnsi" w:cstheme="minorHAnsi"/>
          <w:szCs w:val="24"/>
        </w:rPr>
        <w:t>a large mass of snow, ice, earth, rock or other material in swift motion down a m</w:t>
      </w:r>
      <w:r>
        <w:rPr>
          <w:rFonts w:asciiTheme="minorHAnsi" w:hAnsiTheme="minorHAnsi" w:cstheme="minorHAnsi"/>
          <w:szCs w:val="24"/>
        </w:rPr>
        <w:t>ountainside or over a precipice</w:t>
      </w:r>
      <w:r w:rsidR="001C5AFF" w:rsidRPr="00590A97">
        <w:rPr>
          <w:rFonts w:asciiTheme="minorHAnsi" w:hAnsiTheme="minorHAnsi" w:cstheme="minorHAnsi"/>
          <w:szCs w:val="24"/>
        </w:rPr>
        <w:t xml:space="preserve"> (Webster, 2012). The possibility of an avalanche</w:t>
      </w:r>
      <w:r w:rsidR="001432C9">
        <w:rPr>
          <w:rFonts w:asciiTheme="minorHAnsi" w:hAnsiTheme="minorHAnsi" w:cstheme="minorHAnsi"/>
          <w:szCs w:val="24"/>
        </w:rPr>
        <w:t xml:space="preserve"> occurring is a</w:t>
      </w:r>
      <w:r w:rsidR="001C5AFF" w:rsidRPr="00590A97">
        <w:rPr>
          <w:rFonts w:asciiTheme="minorHAnsi" w:hAnsiTheme="minorHAnsi" w:cstheme="minorHAnsi"/>
          <w:szCs w:val="24"/>
        </w:rPr>
        <w:t xml:space="preserve"> risk that outdoor adventurers take every time they venture into the backwoods during</w:t>
      </w:r>
      <w:r w:rsidR="001432C9">
        <w:rPr>
          <w:rFonts w:asciiTheme="minorHAnsi" w:hAnsiTheme="minorHAnsi" w:cstheme="minorHAnsi"/>
          <w:szCs w:val="24"/>
        </w:rPr>
        <w:t xml:space="preserve"> the winter. Numerous</w:t>
      </w:r>
      <w:r w:rsidR="001C5AFF" w:rsidRPr="00590A97">
        <w:rPr>
          <w:rFonts w:asciiTheme="minorHAnsi" w:hAnsiTheme="minorHAnsi" w:cstheme="minorHAnsi"/>
          <w:szCs w:val="24"/>
        </w:rPr>
        <w:t xml:space="preserve"> avalanche risk centers operate extensive programs every winter to help analyze and predict avalanche hazard. These avalanche centers typically assess risk in terms of</w:t>
      </w:r>
      <w:r w:rsidR="003E3DBC">
        <w:rPr>
          <w:rFonts w:asciiTheme="minorHAnsi" w:hAnsiTheme="minorHAnsi" w:cstheme="minorHAnsi"/>
          <w:szCs w:val="24"/>
        </w:rPr>
        <w:t xml:space="preserve"> terrain variables combined</w:t>
      </w:r>
      <w:r w:rsidR="00B37ECC">
        <w:rPr>
          <w:rFonts w:asciiTheme="minorHAnsi" w:hAnsiTheme="minorHAnsi" w:cstheme="minorHAnsi"/>
          <w:szCs w:val="24"/>
        </w:rPr>
        <w:t xml:space="preserve"> with climate/</w:t>
      </w:r>
      <w:r w:rsidR="001C5AFF" w:rsidRPr="00590A97">
        <w:rPr>
          <w:rFonts w:asciiTheme="minorHAnsi" w:hAnsiTheme="minorHAnsi" w:cstheme="minorHAnsi"/>
          <w:szCs w:val="24"/>
        </w:rPr>
        <w:t xml:space="preserve">weather conditions. Based on these factors, it is possible to create </w:t>
      </w:r>
      <w:r w:rsidR="003E3DBC">
        <w:rPr>
          <w:rFonts w:asciiTheme="minorHAnsi" w:hAnsiTheme="minorHAnsi" w:cstheme="minorHAnsi"/>
          <w:szCs w:val="24"/>
        </w:rPr>
        <w:t>a map showing areas that fall under</w:t>
      </w:r>
      <w:r w:rsidR="001C5AFF" w:rsidRPr="00590A97">
        <w:rPr>
          <w:rFonts w:asciiTheme="minorHAnsi" w:hAnsiTheme="minorHAnsi" w:cstheme="minorHAnsi"/>
          <w:szCs w:val="24"/>
        </w:rPr>
        <w:t xml:space="preserve"> specific risk categories. This exerc</w:t>
      </w:r>
      <w:r w:rsidR="003E3DBC">
        <w:rPr>
          <w:rFonts w:asciiTheme="minorHAnsi" w:hAnsiTheme="minorHAnsi" w:cstheme="minorHAnsi"/>
          <w:szCs w:val="24"/>
        </w:rPr>
        <w:t>ise involves creating an ArcGIS</w:t>
      </w:r>
      <w:r w:rsidR="001C5AFF" w:rsidRPr="00590A97">
        <w:rPr>
          <w:rFonts w:asciiTheme="minorHAnsi" w:hAnsiTheme="minorHAnsi" w:cstheme="minorHAnsi"/>
          <w:szCs w:val="24"/>
        </w:rPr>
        <w:t xml:space="preserve"> ModelBuilder model that takes risk categories as input factors and generates an output map highlighting areas based on an established risk coloring scheme.</w:t>
      </w:r>
    </w:p>
    <w:p w14:paraId="4ECA10D6" w14:textId="77777777" w:rsidR="001C5AFF" w:rsidRPr="00590A97" w:rsidRDefault="001C5AFF" w:rsidP="001432C9">
      <w:pPr>
        <w:rPr>
          <w:rFonts w:asciiTheme="minorHAnsi" w:hAnsiTheme="minorHAnsi" w:cstheme="minorHAnsi"/>
          <w:szCs w:val="24"/>
        </w:rPr>
      </w:pPr>
    </w:p>
    <w:p w14:paraId="38F4B510" w14:textId="77777777" w:rsidR="001C5AFF" w:rsidRPr="00590A97" w:rsidRDefault="001C5AFF" w:rsidP="001432C9">
      <w:pPr>
        <w:pStyle w:val="Heading2"/>
        <w:spacing w:after="0"/>
        <w:rPr>
          <w:rFonts w:asciiTheme="minorHAnsi" w:hAnsiTheme="minorHAnsi" w:cstheme="minorHAnsi"/>
          <w:b w:val="0"/>
          <w:color w:val="2E74B5" w:themeColor="accent1" w:themeShade="BF"/>
          <w:sz w:val="32"/>
          <w:szCs w:val="32"/>
        </w:rPr>
      </w:pPr>
      <w:r w:rsidRPr="00590A97">
        <w:rPr>
          <w:rFonts w:asciiTheme="minorHAnsi" w:hAnsiTheme="minorHAnsi" w:cstheme="minorHAnsi"/>
          <w:b w:val="0"/>
          <w:color w:val="2E74B5" w:themeColor="accent1" w:themeShade="BF"/>
          <w:sz w:val="32"/>
          <w:szCs w:val="32"/>
        </w:rPr>
        <w:t>Problem Statement</w:t>
      </w:r>
    </w:p>
    <w:p w14:paraId="1ED3000E" w14:textId="364C3109" w:rsidR="001C5AFF" w:rsidRPr="00590A97" w:rsidRDefault="001C5AFF" w:rsidP="00521EEC">
      <w:pPr>
        <w:ind w:firstLine="0"/>
        <w:jc w:val="left"/>
        <w:rPr>
          <w:rFonts w:asciiTheme="minorHAnsi" w:hAnsiTheme="minorHAnsi" w:cstheme="minorHAnsi"/>
          <w:szCs w:val="24"/>
        </w:rPr>
      </w:pPr>
      <w:r w:rsidRPr="00590A97">
        <w:rPr>
          <w:rFonts w:asciiTheme="minorHAnsi" w:hAnsiTheme="minorHAnsi" w:cstheme="minorHAnsi"/>
          <w:szCs w:val="24"/>
        </w:rPr>
        <w:t>Winter backwoods adventure</w:t>
      </w:r>
      <w:r w:rsidR="00521EEC">
        <w:rPr>
          <w:rFonts w:asciiTheme="minorHAnsi" w:hAnsiTheme="minorHAnsi" w:cstheme="minorHAnsi"/>
          <w:szCs w:val="24"/>
        </w:rPr>
        <w:t xml:space="preserve"> include activities such as cross-</w:t>
      </w:r>
      <w:r w:rsidRPr="00590A97">
        <w:rPr>
          <w:rFonts w:asciiTheme="minorHAnsi" w:hAnsiTheme="minorHAnsi" w:cstheme="minorHAnsi"/>
          <w:szCs w:val="24"/>
        </w:rPr>
        <w:t>country skiing, snowshoeing, and snowmobiling</w:t>
      </w:r>
      <w:r w:rsidR="00521EEC">
        <w:rPr>
          <w:rFonts w:asciiTheme="minorHAnsi" w:hAnsiTheme="minorHAnsi" w:cstheme="minorHAnsi"/>
          <w:szCs w:val="24"/>
        </w:rPr>
        <w:t xml:space="preserve">. It </w:t>
      </w:r>
      <w:r w:rsidRPr="00590A97">
        <w:rPr>
          <w:rFonts w:asciiTheme="minorHAnsi" w:hAnsiTheme="minorHAnsi" w:cstheme="minorHAnsi"/>
          <w:szCs w:val="24"/>
        </w:rPr>
        <w:t>is a common pastime for many people in mountainous areas</w:t>
      </w:r>
      <w:r w:rsidR="00521EEC">
        <w:rPr>
          <w:rFonts w:asciiTheme="minorHAnsi" w:hAnsiTheme="minorHAnsi" w:cstheme="minorHAnsi"/>
          <w:szCs w:val="24"/>
        </w:rPr>
        <w:t>,</w:t>
      </w:r>
      <w:r w:rsidRPr="00590A97">
        <w:rPr>
          <w:rFonts w:asciiTheme="minorHAnsi" w:hAnsiTheme="minorHAnsi" w:cstheme="minorHAnsi"/>
          <w:szCs w:val="24"/>
        </w:rPr>
        <w:t xml:space="preserve"> including Utah, Idaho, and Wyo</w:t>
      </w:r>
      <w:r w:rsidR="00EF56C7">
        <w:rPr>
          <w:rFonts w:asciiTheme="minorHAnsi" w:hAnsiTheme="minorHAnsi" w:cstheme="minorHAnsi"/>
          <w:szCs w:val="24"/>
        </w:rPr>
        <w:t>ming. T</w:t>
      </w:r>
      <w:r w:rsidRPr="00590A97">
        <w:rPr>
          <w:rFonts w:asciiTheme="minorHAnsi" w:hAnsiTheme="minorHAnsi" w:cstheme="minorHAnsi"/>
          <w:szCs w:val="24"/>
        </w:rPr>
        <w:t xml:space="preserve">here are </w:t>
      </w:r>
      <w:r w:rsidR="00EF56C7">
        <w:rPr>
          <w:rFonts w:asciiTheme="minorHAnsi" w:hAnsiTheme="minorHAnsi" w:cstheme="minorHAnsi"/>
          <w:szCs w:val="24"/>
        </w:rPr>
        <w:t>specific risks to these activities, such as hypothermia and getting</w:t>
      </w:r>
      <w:r w:rsidRPr="00590A97">
        <w:rPr>
          <w:rFonts w:asciiTheme="minorHAnsi" w:hAnsiTheme="minorHAnsi" w:cstheme="minorHAnsi"/>
          <w:szCs w:val="24"/>
        </w:rPr>
        <w:t xml:space="preserve"> caught in an avalanche. </w:t>
      </w:r>
      <w:r w:rsidR="00C07721">
        <w:rPr>
          <w:rFonts w:asciiTheme="minorHAnsi" w:hAnsiTheme="minorHAnsi" w:cstheme="minorHAnsi"/>
          <w:szCs w:val="24"/>
        </w:rPr>
        <w:t xml:space="preserve">In the world, more than 150 people </w:t>
      </w:r>
      <w:r w:rsidR="00A460E2">
        <w:rPr>
          <w:rFonts w:asciiTheme="minorHAnsi" w:hAnsiTheme="minorHAnsi" w:cstheme="minorHAnsi"/>
          <w:szCs w:val="24"/>
        </w:rPr>
        <w:t xml:space="preserve">are killed </w:t>
      </w:r>
      <w:r w:rsidR="00C07721">
        <w:rPr>
          <w:rFonts w:asciiTheme="minorHAnsi" w:hAnsiTheme="minorHAnsi" w:cstheme="minorHAnsi"/>
          <w:szCs w:val="24"/>
        </w:rPr>
        <w:t xml:space="preserve">per year </w:t>
      </w:r>
      <w:r w:rsidR="00A460E2">
        <w:rPr>
          <w:rFonts w:asciiTheme="minorHAnsi" w:hAnsiTheme="minorHAnsi" w:cstheme="minorHAnsi"/>
          <w:szCs w:val="24"/>
        </w:rPr>
        <w:t>by an avalanche (</w:t>
      </w:r>
      <w:r w:rsidR="00C07721">
        <w:rPr>
          <w:rFonts w:asciiTheme="minorHAnsi" w:hAnsiTheme="minorHAnsi" w:cstheme="minorHAnsi"/>
          <w:szCs w:val="24"/>
        </w:rPr>
        <w:t>National Geographic</w:t>
      </w:r>
      <w:r w:rsidRPr="00590A97">
        <w:rPr>
          <w:rFonts w:asciiTheme="minorHAnsi" w:hAnsiTheme="minorHAnsi" w:cstheme="minorHAnsi"/>
          <w:szCs w:val="24"/>
        </w:rPr>
        <w:t xml:space="preserve">). </w:t>
      </w:r>
      <w:r w:rsidR="00A460E2">
        <w:rPr>
          <w:rFonts w:asciiTheme="minorHAnsi" w:hAnsiTheme="minorHAnsi" w:cstheme="minorHAnsi"/>
          <w:szCs w:val="24"/>
        </w:rPr>
        <w:t>B</w:t>
      </w:r>
      <w:r w:rsidRPr="00590A97">
        <w:rPr>
          <w:rFonts w:asciiTheme="minorHAnsi" w:hAnsiTheme="minorHAnsi" w:cstheme="minorHAnsi"/>
          <w:szCs w:val="24"/>
        </w:rPr>
        <w:t>ackwoods enthusiasts need to be aware of the potential avalanche hazard for the</w:t>
      </w:r>
      <w:r w:rsidR="00A460E2">
        <w:rPr>
          <w:rFonts w:asciiTheme="minorHAnsi" w:hAnsiTheme="minorHAnsi" w:cstheme="minorHAnsi"/>
          <w:szCs w:val="24"/>
        </w:rPr>
        <w:t xml:space="preserve"> area they are going to visit. They also need to know</w:t>
      </w:r>
      <w:r w:rsidRPr="00590A97">
        <w:rPr>
          <w:rFonts w:asciiTheme="minorHAnsi" w:hAnsiTheme="minorHAnsi" w:cstheme="minorHAnsi"/>
          <w:szCs w:val="24"/>
        </w:rPr>
        <w:t xml:space="preserve"> that avalanche hazard is continually changing due to weather</w:t>
      </w:r>
      <w:r w:rsidR="00A460E2">
        <w:rPr>
          <w:rFonts w:asciiTheme="minorHAnsi" w:hAnsiTheme="minorHAnsi" w:cstheme="minorHAnsi"/>
          <w:szCs w:val="24"/>
        </w:rPr>
        <w:t xml:space="preserve"> and ground conditions.</w:t>
      </w:r>
    </w:p>
    <w:p w14:paraId="1FB5D960" w14:textId="77777777" w:rsidR="001C5AFF" w:rsidRPr="00590A97" w:rsidRDefault="001C5AFF" w:rsidP="00521EEC">
      <w:pPr>
        <w:jc w:val="left"/>
        <w:rPr>
          <w:rFonts w:asciiTheme="minorHAnsi" w:hAnsiTheme="minorHAnsi" w:cstheme="minorHAnsi"/>
          <w:szCs w:val="24"/>
        </w:rPr>
      </w:pPr>
    </w:p>
    <w:p w14:paraId="1E610BDF" w14:textId="244DE11B" w:rsidR="001C5AFF" w:rsidRDefault="001C5AFF" w:rsidP="009449B8">
      <w:pPr>
        <w:ind w:firstLine="0"/>
        <w:jc w:val="left"/>
        <w:rPr>
          <w:rFonts w:asciiTheme="minorHAnsi" w:hAnsiTheme="minorHAnsi" w:cstheme="minorHAnsi"/>
          <w:szCs w:val="24"/>
        </w:rPr>
      </w:pPr>
      <w:r w:rsidRPr="00590A97">
        <w:rPr>
          <w:rFonts w:asciiTheme="minorHAnsi" w:hAnsiTheme="minorHAnsi" w:cstheme="minorHAnsi"/>
          <w:szCs w:val="24"/>
        </w:rPr>
        <w:t>Avalanche information centers such as the Northwest Weather and Avalanche Center and the Sawtooth National Forest Avalanche Center publish advisories t</w:t>
      </w:r>
      <w:r w:rsidR="007418A4">
        <w:rPr>
          <w:rFonts w:asciiTheme="minorHAnsi" w:hAnsiTheme="minorHAnsi" w:cstheme="minorHAnsi"/>
          <w:szCs w:val="24"/>
        </w:rPr>
        <w:t>hroughout the avalanche season</w:t>
      </w:r>
      <w:r w:rsidRPr="00590A97">
        <w:rPr>
          <w:rFonts w:asciiTheme="minorHAnsi" w:hAnsiTheme="minorHAnsi" w:cstheme="minorHAnsi"/>
          <w:szCs w:val="24"/>
        </w:rPr>
        <w:t xml:space="preserve"> to help warn people about avalanche prone areas. The America</w:t>
      </w:r>
      <w:r w:rsidR="007418A4">
        <w:rPr>
          <w:rFonts w:asciiTheme="minorHAnsi" w:hAnsiTheme="minorHAnsi" w:cstheme="minorHAnsi"/>
          <w:szCs w:val="24"/>
        </w:rPr>
        <w:t xml:space="preserve">n Avalanche Association </w:t>
      </w:r>
      <w:r w:rsidRPr="00590A97">
        <w:rPr>
          <w:rFonts w:asciiTheme="minorHAnsi" w:hAnsiTheme="minorHAnsi" w:cstheme="minorHAnsi"/>
          <w:szCs w:val="24"/>
        </w:rPr>
        <w:t>describes avalanche hazards and provides safety information for North America. They provide a “North American Danger Scale” which describes the likelihood of an avalanche occurring and the expected size of the avalanche</w:t>
      </w:r>
      <w:r w:rsidR="00203569">
        <w:rPr>
          <w:rFonts w:asciiTheme="minorHAnsi" w:hAnsiTheme="minorHAnsi" w:cstheme="minorHAnsi"/>
          <w:szCs w:val="24"/>
        </w:rPr>
        <w:t xml:space="preserve">. (see </w:t>
      </w:r>
      <w:r w:rsidR="00D85C6F">
        <w:rPr>
          <w:rFonts w:asciiTheme="minorHAnsi" w:hAnsiTheme="minorHAnsi" w:cstheme="minorHAnsi"/>
          <w:szCs w:val="24"/>
        </w:rPr>
        <w:fldChar w:fldCharType="begin"/>
      </w:r>
      <w:r w:rsidR="00D85C6F">
        <w:rPr>
          <w:rFonts w:asciiTheme="minorHAnsi" w:hAnsiTheme="minorHAnsi" w:cstheme="minorHAnsi"/>
          <w:szCs w:val="24"/>
        </w:rPr>
        <w:instrText xml:space="preserve"> REF _Ref520732513 \h </w:instrText>
      </w:r>
      <w:r w:rsidR="00D85C6F">
        <w:rPr>
          <w:rFonts w:asciiTheme="minorHAnsi" w:hAnsiTheme="minorHAnsi" w:cstheme="minorHAnsi"/>
          <w:szCs w:val="24"/>
        </w:rPr>
      </w:r>
      <w:r w:rsidR="00D85C6F">
        <w:rPr>
          <w:rFonts w:asciiTheme="minorHAnsi" w:hAnsiTheme="minorHAnsi" w:cstheme="minorHAnsi"/>
          <w:szCs w:val="24"/>
        </w:rPr>
        <w:fldChar w:fldCharType="separate"/>
      </w:r>
      <w:r w:rsidR="00871D11">
        <w:t xml:space="preserve">Figure </w:t>
      </w:r>
      <w:r w:rsidR="00871D11">
        <w:rPr>
          <w:noProof/>
        </w:rPr>
        <w:t>1</w:t>
      </w:r>
      <w:r w:rsidR="00D85C6F">
        <w:rPr>
          <w:rFonts w:asciiTheme="minorHAnsi" w:hAnsiTheme="minorHAnsi" w:cstheme="minorHAnsi"/>
          <w:szCs w:val="24"/>
        </w:rPr>
        <w:fldChar w:fldCharType="end"/>
      </w:r>
      <w:r w:rsidR="00203569">
        <w:rPr>
          <w:rFonts w:asciiTheme="minorHAnsi" w:hAnsiTheme="minorHAnsi" w:cstheme="minorHAnsi"/>
          <w:szCs w:val="24"/>
        </w:rPr>
        <w:t>)</w:t>
      </w:r>
    </w:p>
    <w:p w14:paraId="2FFD1820" w14:textId="77777777" w:rsidR="007418A4" w:rsidRDefault="007418A4" w:rsidP="009449B8">
      <w:pPr>
        <w:ind w:firstLine="0"/>
        <w:jc w:val="left"/>
        <w:rPr>
          <w:rFonts w:asciiTheme="minorHAnsi" w:hAnsiTheme="minorHAnsi" w:cstheme="minorHAnsi"/>
          <w:szCs w:val="24"/>
        </w:rPr>
      </w:pPr>
    </w:p>
    <w:p w14:paraId="360C2BA6" w14:textId="5AC1838D" w:rsidR="00FA294E" w:rsidRPr="00590A97" w:rsidRDefault="00FA294E" w:rsidP="009449B8">
      <w:pPr>
        <w:ind w:firstLine="0"/>
        <w:jc w:val="left"/>
        <w:rPr>
          <w:rFonts w:asciiTheme="minorHAnsi" w:hAnsiTheme="minorHAnsi" w:cstheme="minorHAnsi"/>
          <w:szCs w:val="24"/>
        </w:rPr>
      </w:pPr>
      <w:r w:rsidRPr="00590A97">
        <w:rPr>
          <w:rFonts w:asciiTheme="minorHAnsi" w:hAnsiTheme="minorHAnsi" w:cstheme="minorHAnsi"/>
          <w:szCs w:val="24"/>
        </w:rPr>
        <w:t>Northwest Avalanche Center</w:t>
      </w:r>
      <w:r>
        <w:rPr>
          <w:rFonts w:asciiTheme="minorHAnsi" w:hAnsiTheme="minorHAnsi" w:cstheme="minorHAnsi"/>
          <w:szCs w:val="24"/>
        </w:rPr>
        <w:t xml:space="preserve">: </w:t>
      </w:r>
      <w:r w:rsidR="007418A4">
        <w:rPr>
          <w:rFonts w:asciiTheme="minorHAnsi" w:hAnsiTheme="minorHAnsi" w:cstheme="minorHAnsi"/>
          <w:szCs w:val="24"/>
        </w:rPr>
        <w:tab/>
      </w:r>
      <w:hyperlink r:id="rId8" w:history="1">
        <w:r w:rsidR="007418A4" w:rsidRPr="00D41AEB">
          <w:rPr>
            <w:rStyle w:val="Hyperlink"/>
            <w:rFonts w:asciiTheme="minorHAnsi" w:hAnsiTheme="minorHAnsi" w:cstheme="minorHAnsi"/>
            <w:szCs w:val="24"/>
          </w:rPr>
          <w:t>http://www.nwac.us/forecast/previous</w:t>
        </w:r>
      </w:hyperlink>
      <w:r w:rsidR="007418A4">
        <w:rPr>
          <w:rFonts w:asciiTheme="minorHAnsi" w:hAnsiTheme="minorHAnsi" w:cstheme="minorHAnsi"/>
          <w:szCs w:val="24"/>
        </w:rPr>
        <w:t xml:space="preserve"> </w:t>
      </w:r>
    </w:p>
    <w:p w14:paraId="0C11353E" w14:textId="4CE0A1A5" w:rsidR="001C5AFF" w:rsidRDefault="00FA294E" w:rsidP="00FA294E">
      <w:pPr>
        <w:ind w:firstLine="0"/>
        <w:jc w:val="left"/>
        <w:rPr>
          <w:rFonts w:asciiTheme="minorHAnsi" w:hAnsiTheme="minorHAnsi" w:cstheme="minorHAnsi"/>
          <w:szCs w:val="24"/>
        </w:rPr>
      </w:pPr>
      <w:r w:rsidRPr="00590A97">
        <w:rPr>
          <w:rFonts w:asciiTheme="minorHAnsi" w:hAnsiTheme="minorHAnsi" w:cstheme="minorHAnsi"/>
          <w:szCs w:val="24"/>
        </w:rPr>
        <w:t>Sawtooth Avalanche Center</w:t>
      </w:r>
      <w:r>
        <w:rPr>
          <w:rFonts w:asciiTheme="minorHAnsi" w:hAnsiTheme="minorHAnsi" w:cstheme="minorHAnsi"/>
          <w:szCs w:val="24"/>
        </w:rPr>
        <w:t>:</w:t>
      </w:r>
      <w:r w:rsidR="007418A4">
        <w:rPr>
          <w:rFonts w:asciiTheme="minorHAnsi" w:hAnsiTheme="minorHAnsi" w:cstheme="minorHAnsi"/>
          <w:szCs w:val="24"/>
        </w:rPr>
        <w:t xml:space="preserve"> </w:t>
      </w:r>
      <w:r w:rsidR="007418A4">
        <w:rPr>
          <w:rFonts w:asciiTheme="minorHAnsi" w:hAnsiTheme="minorHAnsi" w:cstheme="minorHAnsi"/>
          <w:szCs w:val="24"/>
        </w:rPr>
        <w:tab/>
      </w:r>
      <w:r w:rsidR="007418A4">
        <w:rPr>
          <w:rFonts w:asciiTheme="minorHAnsi" w:hAnsiTheme="minorHAnsi" w:cstheme="minorHAnsi"/>
          <w:szCs w:val="24"/>
        </w:rPr>
        <w:tab/>
      </w:r>
      <w:hyperlink r:id="rId9" w:history="1">
        <w:r w:rsidR="007418A4" w:rsidRPr="00D41AEB">
          <w:rPr>
            <w:rStyle w:val="Hyperlink"/>
            <w:rFonts w:asciiTheme="minorHAnsi" w:hAnsiTheme="minorHAnsi" w:cstheme="minorHAnsi"/>
            <w:szCs w:val="24"/>
          </w:rPr>
          <w:t>http://www.jhavalanche.org/statetrailmaps/index.php</w:t>
        </w:r>
      </w:hyperlink>
    </w:p>
    <w:p w14:paraId="7DCB8376" w14:textId="60A62695" w:rsidR="007418A4" w:rsidRDefault="007418A4" w:rsidP="00FA294E">
      <w:pPr>
        <w:ind w:firstLine="0"/>
        <w:jc w:val="left"/>
        <w:rPr>
          <w:rFonts w:asciiTheme="minorHAnsi" w:hAnsiTheme="minorHAnsi" w:cstheme="minorHAnsi"/>
          <w:szCs w:val="24"/>
        </w:rPr>
      </w:pPr>
      <w:r w:rsidRPr="00590A97">
        <w:rPr>
          <w:rFonts w:asciiTheme="minorHAnsi" w:hAnsiTheme="minorHAnsi" w:cstheme="minorHAnsi"/>
          <w:szCs w:val="24"/>
        </w:rPr>
        <w:t>American Avalanche Association</w:t>
      </w:r>
      <w:r>
        <w:rPr>
          <w:rFonts w:asciiTheme="minorHAnsi" w:hAnsiTheme="minorHAnsi" w:cstheme="minorHAnsi"/>
          <w:szCs w:val="24"/>
        </w:rPr>
        <w:t xml:space="preserve">: </w:t>
      </w:r>
      <w:r>
        <w:rPr>
          <w:rFonts w:asciiTheme="minorHAnsi" w:hAnsiTheme="minorHAnsi" w:cstheme="minorHAnsi"/>
          <w:szCs w:val="24"/>
        </w:rPr>
        <w:tab/>
      </w:r>
      <w:hyperlink r:id="rId10" w:history="1">
        <w:r w:rsidRPr="00D41AEB">
          <w:rPr>
            <w:rStyle w:val="Hyperlink"/>
            <w:rFonts w:asciiTheme="minorHAnsi" w:hAnsiTheme="minorHAnsi" w:cstheme="minorHAnsi"/>
            <w:szCs w:val="24"/>
          </w:rPr>
          <w:t>http://www.avalanche.org/</w:t>
        </w:r>
      </w:hyperlink>
      <w:r>
        <w:rPr>
          <w:rFonts w:asciiTheme="minorHAnsi" w:hAnsiTheme="minorHAnsi" w:cstheme="minorHAnsi"/>
          <w:szCs w:val="24"/>
        </w:rPr>
        <w:t xml:space="preserve"> </w:t>
      </w:r>
    </w:p>
    <w:p w14:paraId="7D282A69" w14:textId="77777777" w:rsidR="007418A4" w:rsidRPr="00590A97" w:rsidRDefault="007418A4" w:rsidP="00FA294E">
      <w:pPr>
        <w:ind w:firstLine="0"/>
        <w:jc w:val="left"/>
        <w:rPr>
          <w:rFonts w:asciiTheme="minorHAnsi" w:hAnsiTheme="minorHAnsi" w:cstheme="minorHAnsi"/>
          <w:szCs w:val="24"/>
        </w:rPr>
      </w:pPr>
    </w:p>
    <w:p w14:paraId="0B344D17" w14:textId="612314B1" w:rsidR="001C5AFF" w:rsidRPr="00590A97" w:rsidRDefault="001C5AFF" w:rsidP="006C575D">
      <w:pPr>
        <w:ind w:firstLine="0"/>
        <w:jc w:val="left"/>
        <w:rPr>
          <w:rFonts w:asciiTheme="minorHAnsi" w:hAnsiTheme="minorHAnsi" w:cstheme="minorHAnsi"/>
          <w:szCs w:val="24"/>
        </w:rPr>
      </w:pPr>
      <w:r w:rsidRPr="00590A97">
        <w:rPr>
          <w:rFonts w:asciiTheme="minorHAnsi" w:hAnsiTheme="minorHAnsi" w:cstheme="minorHAnsi"/>
          <w:szCs w:val="24"/>
        </w:rPr>
        <w:t xml:space="preserve">It should be relatively clear from these sample advisories that it is possible to identify the rough aspect, slope, and elevation associated with the various warning levels. Note that not every advisory includes every hazard level. Nor does each advisory give information for the complete range of terrain factors that influence avalanche potential. Most avalanche advisory sites give </w:t>
      </w:r>
      <w:r w:rsidRPr="00590A97">
        <w:rPr>
          <w:rFonts w:asciiTheme="minorHAnsi" w:hAnsiTheme="minorHAnsi" w:cstheme="minorHAnsi"/>
          <w:szCs w:val="24"/>
        </w:rPr>
        <w:lastRenderedPageBreak/>
        <w:t xml:space="preserve">tabular data only. However, some sites are beginning to show maps of avalanche hazard areas such as Wyoming State Trails </w:t>
      </w:r>
      <w:r w:rsidR="006C575D">
        <w:rPr>
          <w:rFonts w:asciiTheme="minorHAnsi" w:hAnsiTheme="minorHAnsi" w:cstheme="minorHAnsi"/>
          <w:szCs w:val="24"/>
        </w:rPr>
        <w:t xml:space="preserve">Website: </w:t>
      </w:r>
      <w:hyperlink r:id="rId11" w:history="1">
        <w:r w:rsidR="006C575D" w:rsidRPr="00D41AEB">
          <w:rPr>
            <w:rStyle w:val="Hyperlink"/>
            <w:rFonts w:asciiTheme="minorHAnsi" w:hAnsiTheme="minorHAnsi" w:cstheme="minorHAnsi"/>
            <w:szCs w:val="24"/>
          </w:rPr>
          <w:t>http://www.jhavalanche.org/statetrailmaps/index.php</w:t>
        </w:r>
      </w:hyperlink>
      <w:r w:rsidR="006C575D">
        <w:rPr>
          <w:rFonts w:asciiTheme="minorHAnsi" w:hAnsiTheme="minorHAnsi" w:cstheme="minorHAnsi"/>
          <w:szCs w:val="24"/>
        </w:rPr>
        <w:t xml:space="preserve"> </w:t>
      </w:r>
    </w:p>
    <w:p w14:paraId="707E1C5B" w14:textId="77777777" w:rsidR="001C5AFF" w:rsidRPr="00590A97" w:rsidRDefault="001C5AFF" w:rsidP="00521EEC">
      <w:pPr>
        <w:jc w:val="left"/>
        <w:rPr>
          <w:rFonts w:asciiTheme="minorHAnsi" w:hAnsiTheme="minorHAnsi" w:cstheme="minorHAnsi"/>
          <w:szCs w:val="24"/>
        </w:rPr>
      </w:pPr>
    </w:p>
    <w:p w14:paraId="3112C752" w14:textId="589DAEA3" w:rsidR="001C5AFF" w:rsidRPr="00590A97" w:rsidRDefault="002B3EBD" w:rsidP="002B3EBD">
      <w:pPr>
        <w:ind w:firstLine="0"/>
        <w:jc w:val="left"/>
        <w:rPr>
          <w:rFonts w:asciiTheme="minorHAnsi" w:hAnsiTheme="minorHAnsi" w:cstheme="minorHAnsi"/>
          <w:szCs w:val="24"/>
        </w:rPr>
      </w:pPr>
      <w:r>
        <w:rPr>
          <w:rFonts w:asciiTheme="minorHAnsi" w:hAnsiTheme="minorHAnsi" w:cstheme="minorHAnsi"/>
          <w:szCs w:val="24"/>
        </w:rPr>
        <w:t>You will use Arc</w:t>
      </w:r>
      <w:r w:rsidR="009572BB">
        <w:rPr>
          <w:rFonts w:asciiTheme="minorHAnsi" w:hAnsiTheme="minorHAnsi" w:cstheme="minorHAnsi"/>
          <w:szCs w:val="24"/>
        </w:rPr>
        <w:t xml:space="preserve">GIS </w:t>
      </w:r>
      <w:r w:rsidR="001C5AFF" w:rsidRPr="00590A97">
        <w:rPr>
          <w:rFonts w:asciiTheme="minorHAnsi" w:hAnsiTheme="minorHAnsi" w:cstheme="minorHAnsi"/>
          <w:szCs w:val="24"/>
        </w:rPr>
        <w:t>Pro’s ModelBuilder to develop a model that is flexible enough to generate any hazard level for any combination of terrain parameters in any location. Your approach should include calculating slope and aspect for the input di</w:t>
      </w:r>
      <w:r w:rsidR="00620F4C">
        <w:rPr>
          <w:rFonts w:asciiTheme="minorHAnsi" w:hAnsiTheme="minorHAnsi" w:cstheme="minorHAnsi"/>
          <w:szCs w:val="24"/>
        </w:rPr>
        <w:t>gital elevation model (DEM);</w:t>
      </w:r>
      <w:r w:rsidR="001C5AFF" w:rsidRPr="00590A97">
        <w:rPr>
          <w:rFonts w:asciiTheme="minorHAnsi" w:hAnsiTheme="minorHAnsi" w:cstheme="minorHAnsi"/>
          <w:szCs w:val="24"/>
        </w:rPr>
        <w:t xml:space="preserve"> then using </w:t>
      </w:r>
      <w:r w:rsidR="00620F4C">
        <w:rPr>
          <w:rFonts w:asciiTheme="minorHAnsi" w:hAnsiTheme="minorHAnsi" w:cstheme="minorHAnsi"/>
          <w:szCs w:val="24"/>
        </w:rPr>
        <w:t xml:space="preserve">a </w:t>
      </w:r>
      <w:r w:rsidR="001C5AFF" w:rsidRPr="00590A97">
        <w:rPr>
          <w:rFonts w:asciiTheme="minorHAnsi" w:hAnsiTheme="minorHAnsi" w:cstheme="minorHAnsi"/>
          <w:szCs w:val="24"/>
        </w:rPr>
        <w:t>Raster Calculator to return only those cells that meet the specified requirements. You will then create a map from the output to show the locations that have avalanche hazard, the degree of the hazard (i.e. low to extreme), and the corresponding color as described by the American Avalanche Association. The North American Danger Scale is a description of the danger levels from low to extreme for the United States and Canada. It can be found on several avalanche awareness websites including the American Avalanche Association’s website.</w:t>
      </w:r>
    </w:p>
    <w:p w14:paraId="38755CCC" w14:textId="77777777" w:rsidR="001C5AFF" w:rsidRPr="00590A97" w:rsidRDefault="001C5AFF" w:rsidP="001432C9">
      <w:pPr>
        <w:rPr>
          <w:rFonts w:asciiTheme="minorHAnsi" w:hAnsiTheme="minorHAnsi" w:cstheme="minorHAnsi"/>
          <w:szCs w:val="24"/>
        </w:rPr>
      </w:pPr>
    </w:p>
    <w:p w14:paraId="5EE3346E" w14:textId="77777777" w:rsidR="00203569" w:rsidRDefault="001C5AFF" w:rsidP="00203569">
      <w:pPr>
        <w:pStyle w:val="Figures1"/>
        <w:keepNext/>
        <w:spacing w:after="0"/>
      </w:pPr>
      <w:r w:rsidRPr="00590A97">
        <w:rPr>
          <w:rFonts w:asciiTheme="minorHAnsi" w:hAnsiTheme="minorHAnsi" w:cstheme="minorHAnsi"/>
          <w:noProof/>
          <w:szCs w:val="24"/>
          <w:lang w:eastAsia="zh-CN"/>
        </w:rPr>
        <w:drawing>
          <wp:inline distT="19050" distB="19050" distL="19050" distR="19050" wp14:anchorId="2A849D35" wp14:editId="3C8FD24C">
            <wp:extent cx="5943600" cy="3298028"/>
            <wp:effectExtent l="0" t="0" r="0" b="0"/>
            <wp:docPr id="67"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2" cstate="print"/>
                    <a:stretch>
                      <a:fillRect/>
                    </a:stretch>
                  </pic:blipFill>
                  <pic:spPr>
                    <a:xfrm>
                      <a:off x="0" y="0"/>
                      <a:ext cx="5943600" cy="3298028"/>
                    </a:xfrm>
                    <a:prstGeom prst="rect">
                      <a:avLst/>
                    </a:prstGeom>
                  </pic:spPr>
                </pic:pic>
              </a:graphicData>
            </a:graphic>
          </wp:inline>
        </w:drawing>
      </w:r>
    </w:p>
    <w:p w14:paraId="0975C6F1" w14:textId="602D29FC" w:rsidR="001C5AFF" w:rsidRPr="00590A97" w:rsidRDefault="00203569" w:rsidP="00203569">
      <w:pPr>
        <w:pStyle w:val="Caption"/>
        <w:rPr>
          <w:rFonts w:asciiTheme="minorHAnsi" w:hAnsiTheme="minorHAnsi" w:cstheme="minorHAnsi"/>
          <w:sz w:val="24"/>
          <w:szCs w:val="24"/>
        </w:rPr>
      </w:pPr>
      <w:bookmarkStart w:id="2" w:name="_Ref520732513"/>
      <w:r>
        <w:t xml:space="preserve">Figure </w:t>
      </w:r>
      <w:r w:rsidR="00720FAD">
        <w:rPr>
          <w:noProof/>
        </w:rPr>
        <w:fldChar w:fldCharType="begin"/>
      </w:r>
      <w:r w:rsidR="00720FAD">
        <w:rPr>
          <w:noProof/>
        </w:rPr>
        <w:instrText xml:space="preserve"> SEQ Figure \* ARABIC </w:instrText>
      </w:r>
      <w:r w:rsidR="00720FAD">
        <w:rPr>
          <w:noProof/>
        </w:rPr>
        <w:fldChar w:fldCharType="separate"/>
      </w:r>
      <w:r w:rsidR="00522A0E">
        <w:rPr>
          <w:noProof/>
        </w:rPr>
        <w:t>1</w:t>
      </w:r>
      <w:r w:rsidR="00720FAD">
        <w:rPr>
          <w:noProof/>
        </w:rPr>
        <w:fldChar w:fldCharType="end"/>
      </w:r>
      <w:bookmarkEnd w:id="2"/>
      <w:r>
        <w:t>: Table showing the different hazards and other stats on avalanches.</w:t>
      </w:r>
    </w:p>
    <w:p w14:paraId="58A69C7C" w14:textId="77777777" w:rsidR="001C5AFF" w:rsidRPr="00590A97" w:rsidRDefault="001C5AFF" w:rsidP="001432C9">
      <w:pPr>
        <w:pStyle w:val="Heading2"/>
        <w:spacing w:after="0"/>
        <w:rPr>
          <w:rFonts w:asciiTheme="minorHAnsi" w:hAnsiTheme="minorHAnsi" w:cstheme="minorHAnsi"/>
          <w:b w:val="0"/>
          <w:color w:val="2E74B5" w:themeColor="accent1" w:themeShade="BF"/>
          <w:sz w:val="32"/>
          <w:szCs w:val="32"/>
        </w:rPr>
      </w:pPr>
      <w:r w:rsidRPr="00590A97">
        <w:rPr>
          <w:rFonts w:asciiTheme="minorHAnsi" w:hAnsiTheme="minorHAnsi" w:cstheme="minorHAnsi"/>
          <w:b w:val="0"/>
          <w:color w:val="2E74B5" w:themeColor="accent1" w:themeShade="BF"/>
          <w:sz w:val="32"/>
          <w:szCs w:val="32"/>
        </w:rPr>
        <w:t>Spatial Considerations</w:t>
      </w:r>
    </w:p>
    <w:p w14:paraId="655731A6" w14:textId="77777777" w:rsidR="00F37047" w:rsidRDefault="001C5AFF" w:rsidP="00D85C6F">
      <w:pPr>
        <w:ind w:firstLine="0"/>
        <w:jc w:val="left"/>
        <w:rPr>
          <w:rFonts w:asciiTheme="minorHAnsi" w:hAnsiTheme="minorHAnsi" w:cstheme="minorHAnsi"/>
          <w:szCs w:val="24"/>
        </w:rPr>
      </w:pPr>
      <w:r w:rsidRPr="00590A97">
        <w:rPr>
          <w:rFonts w:asciiTheme="minorHAnsi" w:hAnsiTheme="minorHAnsi" w:cstheme="minorHAnsi"/>
          <w:szCs w:val="24"/>
        </w:rPr>
        <w:t xml:space="preserve">There are many factors that contribute to avalanches. However, it is generally accepted that terrain is the most significant factor. For the purposes of this project, you will assume that this set of terrain factors is reduced to a </w:t>
      </w:r>
      <w:r w:rsidR="00203569" w:rsidRPr="00590A97">
        <w:rPr>
          <w:rFonts w:asciiTheme="minorHAnsi" w:hAnsiTheme="minorHAnsi" w:cstheme="minorHAnsi"/>
          <w:szCs w:val="24"/>
        </w:rPr>
        <w:t>three-parameter</w:t>
      </w:r>
      <w:r w:rsidRPr="00590A97">
        <w:rPr>
          <w:rFonts w:asciiTheme="minorHAnsi" w:hAnsiTheme="minorHAnsi" w:cstheme="minorHAnsi"/>
          <w:szCs w:val="24"/>
        </w:rPr>
        <w:t xml:space="preserve"> set called the “three A’s of avalanches</w:t>
      </w:r>
      <w:r w:rsidR="001C2C13">
        <w:rPr>
          <w:rFonts w:asciiTheme="minorHAnsi" w:hAnsiTheme="minorHAnsi" w:cstheme="minorHAnsi"/>
          <w:szCs w:val="24"/>
        </w:rPr>
        <w:t xml:space="preserve">.” Altitude, slope, and aspect. </w:t>
      </w:r>
    </w:p>
    <w:p w14:paraId="14BCE8C6" w14:textId="77777777" w:rsidR="00F37047" w:rsidRDefault="00F37047" w:rsidP="00D85C6F">
      <w:pPr>
        <w:ind w:firstLine="0"/>
        <w:jc w:val="left"/>
        <w:rPr>
          <w:rFonts w:asciiTheme="minorHAnsi" w:hAnsiTheme="minorHAnsi" w:cstheme="minorHAnsi"/>
          <w:szCs w:val="24"/>
        </w:rPr>
      </w:pPr>
    </w:p>
    <w:p w14:paraId="71880134" w14:textId="2E3AAFF3" w:rsidR="001C5AFF" w:rsidRPr="00590A97" w:rsidRDefault="001C2C13" w:rsidP="001C2C13">
      <w:pPr>
        <w:ind w:firstLine="0"/>
        <w:jc w:val="left"/>
        <w:rPr>
          <w:rFonts w:asciiTheme="minorHAnsi" w:hAnsiTheme="minorHAnsi" w:cstheme="minorHAnsi"/>
          <w:szCs w:val="24"/>
        </w:rPr>
      </w:pPr>
      <w:r>
        <w:rPr>
          <w:rFonts w:asciiTheme="minorHAnsi" w:hAnsiTheme="minorHAnsi" w:cstheme="minorHAnsi"/>
          <w:szCs w:val="24"/>
        </w:rPr>
        <w:t>Altitude</w:t>
      </w:r>
      <w:r w:rsidR="001C5AFF" w:rsidRPr="00590A97">
        <w:rPr>
          <w:rFonts w:asciiTheme="minorHAnsi" w:hAnsiTheme="minorHAnsi" w:cstheme="minorHAnsi"/>
          <w:szCs w:val="24"/>
        </w:rPr>
        <w:t xml:space="preserve"> refers to the elevation above mean sea level. Generally higher altitudes tend to </w:t>
      </w:r>
      <w:r w:rsidR="002D7EB3">
        <w:rPr>
          <w:rFonts w:asciiTheme="minorHAnsi" w:hAnsiTheme="minorHAnsi" w:cstheme="minorHAnsi"/>
          <w:szCs w:val="24"/>
        </w:rPr>
        <w:t xml:space="preserve">have a greater avalanche risk. </w:t>
      </w:r>
      <w:r w:rsidR="001C5AFF" w:rsidRPr="00590A97">
        <w:rPr>
          <w:rFonts w:asciiTheme="minorHAnsi" w:hAnsiTheme="minorHAnsi" w:cstheme="minorHAnsi"/>
          <w:szCs w:val="24"/>
        </w:rPr>
        <w:t>A</w:t>
      </w:r>
      <w:r w:rsidR="002D7EB3">
        <w:rPr>
          <w:rFonts w:asciiTheme="minorHAnsi" w:hAnsiTheme="minorHAnsi" w:cstheme="minorHAnsi"/>
          <w:szCs w:val="24"/>
        </w:rPr>
        <w:t>ngle</w:t>
      </w:r>
      <w:r w:rsidR="001C5AFF" w:rsidRPr="00590A97">
        <w:rPr>
          <w:rFonts w:asciiTheme="minorHAnsi" w:hAnsiTheme="minorHAnsi" w:cstheme="minorHAnsi"/>
          <w:szCs w:val="24"/>
        </w:rPr>
        <w:t xml:space="preserve"> refers to the slope of the terrain. As one would expect, higher slopes tend to have a higher risk of</w:t>
      </w:r>
      <w:r w:rsidR="002D7EB3">
        <w:rPr>
          <w:rFonts w:asciiTheme="minorHAnsi" w:hAnsiTheme="minorHAnsi" w:cstheme="minorHAnsi"/>
          <w:szCs w:val="24"/>
        </w:rPr>
        <w:t xml:space="preserve"> an avalanche. This factor is also known as steepness. Aspect, or direction,</w:t>
      </w:r>
      <w:r w:rsidR="001C5AFF" w:rsidRPr="00590A97">
        <w:rPr>
          <w:rFonts w:asciiTheme="minorHAnsi" w:hAnsiTheme="minorHAnsi" w:cstheme="minorHAnsi"/>
          <w:szCs w:val="24"/>
        </w:rPr>
        <w:t xml:space="preserve"> refers to the compass direction the slope is facing. As noted above, shady </w:t>
      </w:r>
      <w:r w:rsidR="001C5AFF" w:rsidRPr="00590A97">
        <w:rPr>
          <w:rFonts w:asciiTheme="minorHAnsi" w:hAnsiTheme="minorHAnsi" w:cstheme="minorHAnsi"/>
          <w:szCs w:val="24"/>
        </w:rPr>
        <w:lastRenderedPageBreak/>
        <w:t>slopes with north and northeastern aspects tend to have a greater risk of avalanche. The key terrain hazard factors for an avalanche are as follows:</w:t>
      </w:r>
    </w:p>
    <w:p w14:paraId="09A32BEB" w14:textId="77777777" w:rsidR="001C5AFF" w:rsidRPr="00590A97" w:rsidRDefault="001C5AFF" w:rsidP="001432C9">
      <w:pPr>
        <w:ind w:firstLine="720"/>
        <w:rPr>
          <w:rFonts w:asciiTheme="minorHAnsi" w:hAnsiTheme="minorHAnsi" w:cstheme="minorHAnsi"/>
          <w:szCs w:val="24"/>
        </w:rPr>
      </w:pPr>
    </w:p>
    <w:p w14:paraId="53D88BF2" w14:textId="1EF86BB6" w:rsidR="001C5AFF" w:rsidRDefault="000C12BD" w:rsidP="001B1F5F">
      <w:pPr>
        <w:pStyle w:val="BulletsStyle"/>
        <w:numPr>
          <w:ilvl w:val="0"/>
          <w:numId w:val="0"/>
        </w:numPr>
        <w:ind w:left="1440" w:hanging="1440"/>
        <w:jc w:val="left"/>
        <w:rPr>
          <w:rFonts w:asciiTheme="minorHAnsi" w:hAnsiTheme="minorHAnsi" w:cstheme="minorHAnsi"/>
          <w:szCs w:val="24"/>
        </w:rPr>
      </w:pPr>
      <w:r>
        <w:rPr>
          <w:rFonts w:asciiTheme="minorHAnsi" w:hAnsiTheme="minorHAnsi" w:cstheme="minorHAnsi"/>
          <w:szCs w:val="24"/>
        </w:rPr>
        <w:t>Slope:</w:t>
      </w:r>
      <w:r>
        <w:rPr>
          <w:rFonts w:asciiTheme="minorHAnsi" w:hAnsiTheme="minorHAnsi" w:cstheme="minorHAnsi"/>
          <w:szCs w:val="24"/>
        </w:rPr>
        <w:tab/>
      </w:r>
      <w:r w:rsidR="001C5AFF" w:rsidRPr="00590A97">
        <w:rPr>
          <w:rFonts w:asciiTheme="minorHAnsi" w:hAnsiTheme="minorHAnsi" w:cstheme="minorHAnsi"/>
          <w:szCs w:val="24"/>
        </w:rPr>
        <w:t>The constrained distribution of slope in degrees (values must fall within the range 0 to 90 degrees). Slopes under 25 degrees and over 60 degrees typically have a low avalanche risk because of the angle of repose for snow. Snow does not accumulate significantly on steep slopes and does not easily flow on flat slopes. Distribution of avalanches by slope has a sharp peak between 35 to 45 degrees. That peak hazard lies at around 38 degrees. Unfortunately, slopes with the most dangerous steepness are favored for skiing. (Clark et al. 2002, p 11)</w:t>
      </w:r>
    </w:p>
    <w:p w14:paraId="0C9BD30E" w14:textId="77777777" w:rsidR="000C12BD" w:rsidRPr="00590A97" w:rsidRDefault="000C12BD" w:rsidP="001B1F5F">
      <w:pPr>
        <w:pStyle w:val="BulletsStyle"/>
        <w:numPr>
          <w:ilvl w:val="0"/>
          <w:numId w:val="0"/>
        </w:numPr>
        <w:ind w:left="1440" w:hanging="1440"/>
        <w:jc w:val="left"/>
        <w:rPr>
          <w:rFonts w:asciiTheme="minorHAnsi" w:hAnsiTheme="minorHAnsi" w:cstheme="minorHAnsi"/>
          <w:szCs w:val="24"/>
        </w:rPr>
      </w:pPr>
    </w:p>
    <w:p w14:paraId="357D97E2" w14:textId="08603DE4" w:rsidR="001C5AFF" w:rsidRDefault="001C5AFF" w:rsidP="001B1F5F">
      <w:pPr>
        <w:pStyle w:val="BulletsStyle"/>
        <w:numPr>
          <w:ilvl w:val="0"/>
          <w:numId w:val="0"/>
        </w:numPr>
        <w:ind w:left="1440" w:hanging="1440"/>
        <w:jc w:val="left"/>
        <w:rPr>
          <w:rFonts w:asciiTheme="minorHAnsi" w:hAnsiTheme="minorHAnsi" w:cstheme="minorHAnsi"/>
          <w:szCs w:val="24"/>
        </w:rPr>
      </w:pPr>
      <w:r w:rsidRPr="00590A97">
        <w:rPr>
          <w:rFonts w:asciiTheme="minorHAnsi" w:hAnsiTheme="minorHAnsi" w:cstheme="minorHAnsi"/>
          <w:szCs w:val="24"/>
        </w:rPr>
        <w:t>Aspec</w:t>
      </w:r>
      <w:r w:rsidR="000C12BD">
        <w:rPr>
          <w:rFonts w:asciiTheme="minorHAnsi" w:hAnsiTheme="minorHAnsi" w:cstheme="minorHAnsi"/>
          <w:szCs w:val="24"/>
        </w:rPr>
        <w:t>t:</w:t>
      </w:r>
      <w:r w:rsidR="000C12BD">
        <w:rPr>
          <w:rFonts w:asciiTheme="minorHAnsi" w:hAnsiTheme="minorHAnsi" w:cstheme="minorHAnsi"/>
          <w:szCs w:val="24"/>
        </w:rPr>
        <w:tab/>
      </w:r>
      <w:r w:rsidRPr="00590A97">
        <w:rPr>
          <w:rFonts w:asciiTheme="minorHAnsi" w:hAnsiTheme="minorHAnsi" w:cstheme="minorHAnsi"/>
          <w:szCs w:val="24"/>
        </w:rPr>
        <w:t>The constrained distribution of Aspect is constrained circular distribution (values go from 0 to 360 and then back to 0 degrees). The three primary variables that influence snowpack evolution are temperature, precipitation</w:t>
      </w:r>
      <w:r w:rsidR="001B1F5F">
        <w:rPr>
          <w:rFonts w:asciiTheme="minorHAnsi" w:hAnsiTheme="minorHAnsi" w:cstheme="minorHAnsi"/>
          <w:szCs w:val="24"/>
        </w:rPr>
        <w:t>,</w:t>
      </w:r>
      <w:r w:rsidRPr="00590A97">
        <w:rPr>
          <w:rFonts w:asciiTheme="minorHAnsi" w:hAnsiTheme="minorHAnsi" w:cstheme="minorHAnsi"/>
          <w:szCs w:val="24"/>
        </w:rPr>
        <w:t xml:space="preserve"> and wind. In medium latitudes of the Northern Hemisphere, more accidents occur on shady slopes with northern and north-eastern aspects. Slopes in the lee of the wind accumulate more snow, presenting locally deep areas and wind slabs. Cornices also accumulate on the downwind side of </w:t>
      </w:r>
      <w:r w:rsidR="001B1F5F" w:rsidRPr="00590A97">
        <w:rPr>
          <w:rFonts w:asciiTheme="minorHAnsi" w:hAnsiTheme="minorHAnsi" w:cstheme="minorHAnsi"/>
          <w:szCs w:val="24"/>
        </w:rPr>
        <w:t>ridges and</w:t>
      </w:r>
      <w:r w:rsidRPr="00590A97">
        <w:rPr>
          <w:rFonts w:asciiTheme="minorHAnsi" w:hAnsiTheme="minorHAnsi" w:cstheme="minorHAnsi"/>
          <w:szCs w:val="24"/>
        </w:rPr>
        <w:t xml:space="preserve"> can contribute to avalanche danger. (Clark et al. 2002, p 11)</w:t>
      </w:r>
    </w:p>
    <w:p w14:paraId="0176DB24" w14:textId="77777777" w:rsidR="000C12BD" w:rsidRPr="00590A97" w:rsidRDefault="000C12BD" w:rsidP="001B1F5F">
      <w:pPr>
        <w:pStyle w:val="BulletsStyle"/>
        <w:numPr>
          <w:ilvl w:val="0"/>
          <w:numId w:val="0"/>
        </w:numPr>
        <w:ind w:left="1440" w:hanging="1440"/>
        <w:jc w:val="left"/>
        <w:rPr>
          <w:rFonts w:asciiTheme="minorHAnsi" w:hAnsiTheme="minorHAnsi" w:cstheme="minorHAnsi"/>
          <w:szCs w:val="24"/>
        </w:rPr>
      </w:pPr>
    </w:p>
    <w:p w14:paraId="2E389231" w14:textId="47C1ADD9" w:rsidR="001C5AFF" w:rsidRDefault="000C12BD" w:rsidP="001B1F5F">
      <w:pPr>
        <w:pStyle w:val="BulletsStyle"/>
        <w:numPr>
          <w:ilvl w:val="0"/>
          <w:numId w:val="0"/>
        </w:numPr>
        <w:ind w:left="1440" w:hanging="1440"/>
        <w:jc w:val="left"/>
        <w:rPr>
          <w:rFonts w:asciiTheme="minorHAnsi" w:hAnsiTheme="minorHAnsi" w:cstheme="minorHAnsi"/>
          <w:szCs w:val="24"/>
        </w:rPr>
      </w:pPr>
      <w:r>
        <w:rPr>
          <w:rFonts w:asciiTheme="minorHAnsi" w:hAnsiTheme="minorHAnsi" w:cstheme="minorHAnsi"/>
          <w:szCs w:val="24"/>
        </w:rPr>
        <w:t>Profile:</w:t>
      </w:r>
      <w:r>
        <w:rPr>
          <w:rFonts w:asciiTheme="minorHAnsi" w:hAnsiTheme="minorHAnsi" w:cstheme="minorHAnsi"/>
          <w:szCs w:val="24"/>
        </w:rPr>
        <w:tab/>
      </w:r>
      <w:r w:rsidR="001C5AFF" w:rsidRPr="00590A97">
        <w:rPr>
          <w:rFonts w:asciiTheme="minorHAnsi" w:hAnsiTheme="minorHAnsi" w:cstheme="minorHAnsi"/>
          <w:szCs w:val="24"/>
        </w:rPr>
        <w:t>Convex slopes are statistically more dangerous than concave. The reasons lie partly in human behavior, and the tensile strength of snow layers versus the compression strength.</w:t>
      </w:r>
    </w:p>
    <w:p w14:paraId="6C373965" w14:textId="77777777" w:rsidR="000C12BD" w:rsidRPr="00590A97" w:rsidRDefault="000C12BD" w:rsidP="001B1F5F">
      <w:pPr>
        <w:pStyle w:val="BulletsStyle"/>
        <w:numPr>
          <w:ilvl w:val="0"/>
          <w:numId w:val="0"/>
        </w:numPr>
        <w:ind w:left="1440" w:hanging="1440"/>
        <w:jc w:val="left"/>
        <w:rPr>
          <w:rFonts w:asciiTheme="minorHAnsi" w:hAnsiTheme="minorHAnsi" w:cstheme="minorHAnsi"/>
          <w:szCs w:val="24"/>
        </w:rPr>
      </w:pPr>
    </w:p>
    <w:p w14:paraId="4B4D3A84" w14:textId="36062350" w:rsidR="001C5AFF" w:rsidRPr="00590A97" w:rsidRDefault="000C12BD" w:rsidP="001B1F5F">
      <w:pPr>
        <w:pStyle w:val="BulletsStyle"/>
        <w:numPr>
          <w:ilvl w:val="0"/>
          <w:numId w:val="0"/>
        </w:numPr>
        <w:ind w:left="1440" w:hanging="1440"/>
        <w:jc w:val="left"/>
        <w:rPr>
          <w:rFonts w:asciiTheme="minorHAnsi" w:hAnsiTheme="minorHAnsi" w:cstheme="minorHAnsi"/>
          <w:szCs w:val="24"/>
        </w:rPr>
      </w:pPr>
      <w:r>
        <w:rPr>
          <w:rFonts w:asciiTheme="minorHAnsi" w:hAnsiTheme="minorHAnsi" w:cstheme="minorHAnsi"/>
          <w:szCs w:val="24"/>
        </w:rPr>
        <w:t>Surface:</w:t>
      </w:r>
      <w:r>
        <w:rPr>
          <w:rFonts w:asciiTheme="minorHAnsi" w:hAnsiTheme="minorHAnsi" w:cstheme="minorHAnsi"/>
          <w:szCs w:val="24"/>
        </w:rPr>
        <w:tab/>
      </w:r>
      <w:r w:rsidR="001C5AFF" w:rsidRPr="00590A97">
        <w:rPr>
          <w:rFonts w:asciiTheme="minorHAnsi" w:hAnsiTheme="minorHAnsi" w:cstheme="minorHAnsi"/>
          <w:szCs w:val="24"/>
        </w:rPr>
        <w:t>Full-depth avalanches are more common on slopes with smooth ground cover such as grass or</w:t>
      </w:r>
      <w:r w:rsidR="001B1F5F">
        <w:rPr>
          <w:rFonts w:asciiTheme="minorHAnsi" w:hAnsiTheme="minorHAnsi" w:cstheme="minorHAnsi"/>
          <w:szCs w:val="24"/>
        </w:rPr>
        <w:t xml:space="preserve"> a</w:t>
      </w:r>
      <w:r w:rsidR="001C5AFF" w:rsidRPr="00590A97">
        <w:rPr>
          <w:rFonts w:asciiTheme="minorHAnsi" w:hAnsiTheme="minorHAnsi" w:cstheme="minorHAnsi"/>
          <w:szCs w:val="24"/>
        </w:rPr>
        <w:t xml:space="preserve"> rock slab. Vegetation cover</w:t>
      </w:r>
      <w:r w:rsidR="001B1F5F">
        <w:rPr>
          <w:rFonts w:asciiTheme="minorHAnsi" w:hAnsiTheme="minorHAnsi" w:cstheme="minorHAnsi"/>
          <w:szCs w:val="24"/>
        </w:rPr>
        <w:t>age</w:t>
      </w:r>
      <w:r w:rsidR="001C5AFF" w:rsidRPr="00590A97">
        <w:rPr>
          <w:rFonts w:asciiTheme="minorHAnsi" w:hAnsiTheme="minorHAnsi" w:cstheme="minorHAnsi"/>
          <w:szCs w:val="24"/>
        </w:rPr>
        <w:t xml:space="preserve"> is important for anchoring the snowpack; </w:t>
      </w:r>
      <w:r w:rsidR="00C24B44" w:rsidRPr="00590A97">
        <w:rPr>
          <w:rFonts w:asciiTheme="minorHAnsi" w:hAnsiTheme="minorHAnsi" w:cstheme="minorHAnsi"/>
          <w:szCs w:val="24"/>
        </w:rPr>
        <w:t>however,</w:t>
      </w:r>
      <w:r w:rsidR="001C5AFF" w:rsidRPr="00590A97">
        <w:rPr>
          <w:rFonts w:asciiTheme="minorHAnsi" w:hAnsiTheme="minorHAnsi" w:cstheme="minorHAnsi"/>
          <w:szCs w:val="24"/>
        </w:rPr>
        <w:t xml:space="preserve"> boulders or buried vegetation may create weak areas within the snowpack.</w:t>
      </w:r>
    </w:p>
    <w:p w14:paraId="6CCAB630" w14:textId="77777777" w:rsidR="001C5AFF" w:rsidRPr="00590A97" w:rsidRDefault="001C5AFF" w:rsidP="001432C9">
      <w:pPr>
        <w:rPr>
          <w:rFonts w:asciiTheme="minorHAnsi" w:hAnsiTheme="minorHAnsi" w:cstheme="minorHAnsi"/>
          <w:szCs w:val="24"/>
        </w:rPr>
      </w:pPr>
    </w:p>
    <w:p w14:paraId="37BC4048" w14:textId="79D5E3FD" w:rsidR="001C5AFF" w:rsidRDefault="001C5AFF" w:rsidP="00854406">
      <w:pPr>
        <w:pStyle w:val="Caption"/>
        <w:spacing w:after="0"/>
        <w:rPr>
          <w:rFonts w:asciiTheme="minorHAnsi" w:hAnsiTheme="minorHAnsi" w:cstheme="minorHAnsi"/>
          <w:sz w:val="24"/>
          <w:szCs w:val="24"/>
        </w:rPr>
      </w:pPr>
    </w:p>
    <w:p w14:paraId="1D984E88" w14:textId="23C563E6" w:rsidR="003F204A" w:rsidRPr="003F204A" w:rsidRDefault="003F204A" w:rsidP="003F204A"/>
    <w:tbl>
      <w:tblPr>
        <w:tblW w:w="60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975"/>
        <w:gridCol w:w="1587"/>
        <w:gridCol w:w="1198"/>
        <w:gridCol w:w="1262"/>
      </w:tblGrid>
      <w:tr w:rsidR="001C5AFF" w:rsidRPr="00590A97" w14:paraId="1A071AA0" w14:textId="77777777" w:rsidTr="0054398A">
        <w:trPr>
          <w:jc w:val="center"/>
        </w:trPr>
        <w:tc>
          <w:tcPr>
            <w:tcW w:w="1975" w:type="dxa"/>
            <w:tcMar>
              <w:top w:w="100" w:type="dxa"/>
              <w:left w:w="115" w:type="dxa"/>
              <w:bottom w:w="100" w:type="dxa"/>
              <w:right w:w="115" w:type="dxa"/>
            </w:tcMar>
            <w:vAlign w:val="center"/>
          </w:tcPr>
          <w:p w14:paraId="4BFAD2E9" w14:textId="77777777" w:rsidR="001C5AFF" w:rsidRPr="00590A97" w:rsidRDefault="001C5AFF" w:rsidP="00854406">
            <w:pPr>
              <w:keepNext/>
              <w:keepLines/>
              <w:ind w:firstLine="0"/>
              <w:jc w:val="center"/>
              <w:rPr>
                <w:rFonts w:asciiTheme="minorHAnsi" w:hAnsiTheme="minorHAnsi" w:cstheme="minorHAnsi"/>
                <w:szCs w:val="24"/>
              </w:rPr>
            </w:pPr>
          </w:p>
        </w:tc>
        <w:tc>
          <w:tcPr>
            <w:tcW w:w="1587" w:type="dxa"/>
            <w:tcMar>
              <w:top w:w="100" w:type="dxa"/>
              <w:left w:w="115" w:type="dxa"/>
              <w:bottom w:w="100" w:type="dxa"/>
              <w:right w:w="115" w:type="dxa"/>
            </w:tcMar>
            <w:vAlign w:val="center"/>
          </w:tcPr>
          <w:p w14:paraId="707A1CCB" w14:textId="77777777" w:rsidR="001C5AFF" w:rsidRPr="00590A97" w:rsidRDefault="001C5AFF" w:rsidP="00854406">
            <w:pPr>
              <w:keepNext/>
              <w:keepLines/>
              <w:ind w:firstLine="0"/>
              <w:jc w:val="center"/>
              <w:rPr>
                <w:rFonts w:asciiTheme="minorHAnsi" w:hAnsiTheme="minorHAnsi" w:cstheme="minorHAnsi"/>
                <w:b/>
                <w:szCs w:val="24"/>
              </w:rPr>
            </w:pPr>
            <w:r w:rsidRPr="00590A97">
              <w:rPr>
                <w:rFonts w:asciiTheme="minorHAnsi" w:hAnsiTheme="minorHAnsi" w:cstheme="minorHAnsi"/>
                <w:b/>
                <w:szCs w:val="24"/>
              </w:rPr>
              <w:t>Altitude (meters)</w:t>
            </w:r>
          </w:p>
        </w:tc>
        <w:tc>
          <w:tcPr>
            <w:tcW w:w="1198" w:type="dxa"/>
            <w:tcMar>
              <w:top w:w="100" w:type="dxa"/>
              <w:left w:w="115" w:type="dxa"/>
              <w:bottom w:w="100" w:type="dxa"/>
              <w:right w:w="115" w:type="dxa"/>
            </w:tcMar>
            <w:vAlign w:val="center"/>
          </w:tcPr>
          <w:p w14:paraId="17AF8405" w14:textId="77777777" w:rsidR="001C5AFF" w:rsidRPr="00590A97" w:rsidRDefault="001C5AFF" w:rsidP="00854406">
            <w:pPr>
              <w:keepNext/>
              <w:keepLines/>
              <w:ind w:firstLine="0"/>
              <w:jc w:val="center"/>
              <w:rPr>
                <w:rFonts w:asciiTheme="minorHAnsi" w:hAnsiTheme="minorHAnsi" w:cstheme="minorHAnsi"/>
                <w:b/>
                <w:szCs w:val="24"/>
              </w:rPr>
            </w:pPr>
            <w:r w:rsidRPr="00590A97">
              <w:rPr>
                <w:rFonts w:asciiTheme="minorHAnsi" w:hAnsiTheme="minorHAnsi" w:cstheme="minorHAnsi"/>
                <w:b/>
                <w:szCs w:val="24"/>
              </w:rPr>
              <w:t>Slope (degrees)</w:t>
            </w:r>
          </w:p>
        </w:tc>
        <w:tc>
          <w:tcPr>
            <w:tcW w:w="1262" w:type="dxa"/>
            <w:tcMar>
              <w:top w:w="100" w:type="dxa"/>
              <w:left w:w="115" w:type="dxa"/>
              <w:bottom w:w="100" w:type="dxa"/>
              <w:right w:w="115" w:type="dxa"/>
            </w:tcMar>
            <w:vAlign w:val="center"/>
          </w:tcPr>
          <w:p w14:paraId="4368796D" w14:textId="77777777" w:rsidR="001C5AFF" w:rsidRPr="00590A97" w:rsidRDefault="001C5AFF" w:rsidP="00854406">
            <w:pPr>
              <w:keepNext/>
              <w:keepLines/>
              <w:ind w:firstLine="0"/>
              <w:jc w:val="center"/>
              <w:rPr>
                <w:rFonts w:asciiTheme="minorHAnsi" w:hAnsiTheme="minorHAnsi" w:cstheme="minorHAnsi"/>
                <w:b/>
                <w:szCs w:val="24"/>
              </w:rPr>
            </w:pPr>
            <w:r w:rsidRPr="00590A97">
              <w:rPr>
                <w:rFonts w:asciiTheme="minorHAnsi" w:hAnsiTheme="minorHAnsi" w:cstheme="minorHAnsi"/>
                <w:b/>
                <w:szCs w:val="24"/>
              </w:rPr>
              <w:t>Aspect (degrees)</w:t>
            </w:r>
          </w:p>
        </w:tc>
      </w:tr>
      <w:tr w:rsidR="001C5AFF" w:rsidRPr="00590A97" w14:paraId="24F8ACD8" w14:textId="77777777" w:rsidTr="0054398A">
        <w:trPr>
          <w:jc w:val="center"/>
        </w:trPr>
        <w:tc>
          <w:tcPr>
            <w:tcW w:w="1975" w:type="dxa"/>
            <w:tcMar>
              <w:top w:w="100" w:type="dxa"/>
              <w:left w:w="115" w:type="dxa"/>
              <w:bottom w:w="100" w:type="dxa"/>
              <w:right w:w="115" w:type="dxa"/>
            </w:tcMar>
            <w:vAlign w:val="center"/>
          </w:tcPr>
          <w:p w14:paraId="1D951F4E" w14:textId="77777777" w:rsidR="001C5AFF" w:rsidRPr="00590A97" w:rsidRDefault="001C5AFF" w:rsidP="00854406">
            <w:pPr>
              <w:keepNext/>
              <w:keepLines/>
              <w:ind w:firstLine="0"/>
              <w:jc w:val="center"/>
              <w:rPr>
                <w:rFonts w:asciiTheme="minorHAnsi" w:hAnsiTheme="minorHAnsi" w:cstheme="minorHAnsi"/>
                <w:b/>
                <w:szCs w:val="24"/>
              </w:rPr>
            </w:pPr>
            <w:r w:rsidRPr="00590A97">
              <w:rPr>
                <w:rFonts w:asciiTheme="minorHAnsi" w:hAnsiTheme="minorHAnsi" w:cstheme="minorHAnsi"/>
                <w:b/>
                <w:color w:val="70AD47" w:themeColor="accent6"/>
                <w:szCs w:val="24"/>
                <w14:textOutline w14:w="9525" w14:cap="rnd" w14:cmpd="sng" w14:algn="ctr">
                  <w14:solidFill>
                    <w14:schemeClr w14:val="tx1"/>
                  </w14:solidFill>
                  <w14:prstDash w14:val="solid"/>
                  <w14:bevel/>
                </w14:textOutline>
              </w:rPr>
              <w:t>Low (1)</w:t>
            </w:r>
          </w:p>
        </w:tc>
        <w:tc>
          <w:tcPr>
            <w:tcW w:w="1587" w:type="dxa"/>
            <w:tcMar>
              <w:top w:w="100" w:type="dxa"/>
              <w:left w:w="115" w:type="dxa"/>
              <w:bottom w:w="100" w:type="dxa"/>
              <w:right w:w="115" w:type="dxa"/>
            </w:tcMar>
            <w:vAlign w:val="center"/>
          </w:tcPr>
          <w:p w14:paraId="7CDEA922" w14:textId="65B9F0E5" w:rsidR="001C5AFF" w:rsidRPr="00590A97" w:rsidRDefault="001C5AFF" w:rsidP="00854406">
            <w:pPr>
              <w:keepNext/>
              <w:keepLines/>
              <w:ind w:firstLine="0"/>
              <w:jc w:val="center"/>
              <w:rPr>
                <w:rFonts w:asciiTheme="minorHAnsi" w:hAnsiTheme="minorHAnsi" w:cstheme="minorHAnsi"/>
                <w:szCs w:val="24"/>
              </w:rPr>
            </w:pPr>
            <w:r w:rsidRPr="00590A97">
              <w:rPr>
                <w:rFonts w:asciiTheme="minorHAnsi" w:hAnsiTheme="minorHAnsi" w:cstheme="minorHAnsi"/>
                <w:szCs w:val="24"/>
              </w:rPr>
              <w:t>0 - 2200</w:t>
            </w:r>
          </w:p>
        </w:tc>
        <w:tc>
          <w:tcPr>
            <w:tcW w:w="1198" w:type="dxa"/>
            <w:tcMar>
              <w:top w:w="100" w:type="dxa"/>
              <w:left w:w="115" w:type="dxa"/>
              <w:bottom w:w="100" w:type="dxa"/>
              <w:right w:w="115" w:type="dxa"/>
            </w:tcMar>
            <w:vAlign w:val="center"/>
          </w:tcPr>
          <w:p w14:paraId="050B673B" w14:textId="77777777" w:rsidR="001C5AFF" w:rsidRPr="00590A97" w:rsidRDefault="001C5AFF" w:rsidP="00854406">
            <w:pPr>
              <w:keepNext/>
              <w:keepLines/>
              <w:ind w:firstLine="0"/>
              <w:jc w:val="center"/>
              <w:rPr>
                <w:rFonts w:asciiTheme="minorHAnsi" w:hAnsiTheme="minorHAnsi" w:cstheme="minorHAnsi"/>
                <w:szCs w:val="24"/>
              </w:rPr>
            </w:pPr>
            <w:r w:rsidRPr="00590A97">
              <w:rPr>
                <w:rFonts w:asciiTheme="minorHAnsi" w:hAnsiTheme="minorHAnsi" w:cstheme="minorHAnsi"/>
                <w:szCs w:val="24"/>
              </w:rPr>
              <w:t>-1 - 25</w:t>
            </w:r>
          </w:p>
          <w:p w14:paraId="2183E8E0" w14:textId="77777777" w:rsidR="001C5AFF" w:rsidRPr="00590A97" w:rsidRDefault="001C5AFF" w:rsidP="00854406">
            <w:pPr>
              <w:keepNext/>
              <w:keepLines/>
              <w:ind w:firstLine="0"/>
              <w:jc w:val="center"/>
              <w:rPr>
                <w:rFonts w:asciiTheme="minorHAnsi" w:hAnsiTheme="minorHAnsi" w:cstheme="minorHAnsi"/>
                <w:szCs w:val="24"/>
              </w:rPr>
            </w:pPr>
            <w:r w:rsidRPr="00590A97">
              <w:rPr>
                <w:rFonts w:asciiTheme="minorHAnsi" w:hAnsiTheme="minorHAnsi" w:cstheme="minorHAnsi"/>
                <w:szCs w:val="24"/>
              </w:rPr>
              <w:t>60 - 90</w:t>
            </w:r>
          </w:p>
        </w:tc>
        <w:tc>
          <w:tcPr>
            <w:tcW w:w="1262" w:type="dxa"/>
            <w:tcMar>
              <w:top w:w="100" w:type="dxa"/>
              <w:left w:w="115" w:type="dxa"/>
              <w:bottom w:w="100" w:type="dxa"/>
              <w:right w:w="115" w:type="dxa"/>
            </w:tcMar>
            <w:vAlign w:val="center"/>
          </w:tcPr>
          <w:p w14:paraId="5C8993D1" w14:textId="77777777" w:rsidR="001C5AFF" w:rsidRPr="00590A97" w:rsidRDefault="001C5AFF" w:rsidP="00854406">
            <w:pPr>
              <w:keepNext/>
              <w:keepLines/>
              <w:ind w:firstLine="0"/>
              <w:jc w:val="center"/>
              <w:rPr>
                <w:rFonts w:asciiTheme="minorHAnsi" w:hAnsiTheme="minorHAnsi" w:cstheme="minorHAnsi"/>
                <w:szCs w:val="24"/>
              </w:rPr>
            </w:pPr>
            <w:r w:rsidRPr="00590A97">
              <w:rPr>
                <w:rFonts w:asciiTheme="minorHAnsi" w:hAnsiTheme="minorHAnsi" w:cstheme="minorHAnsi"/>
                <w:szCs w:val="24"/>
              </w:rPr>
              <w:t>180 - 225</w:t>
            </w:r>
          </w:p>
        </w:tc>
      </w:tr>
      <w:tr w:rsidR="001C5AFF" w:rsidRPr="00590A97" w14:paraId="6D917BF7" w14:textId="77777777" w:rsidTr="0054398A">
        <w:trPr>
          <w:jc w:val="center"/>
        </w:trPr>
        <w:tc>
          <w:tcPr>
            <w:tcW w:w="1975" w:type="dxa"/>
            <w:tcMar>
              <w:top w:w="100" w:type="dxa"/>
              <w:left w:w="115" w:type="dxa"/>
              <w:bottom w:w="100" w:type="dxa"/>
              <w:right w:w="115" w:type="dxa"/>
            </w:tcMar>
            <w:vAlign w:val="center"/>
          </w:tcPr>
          <w:p w14:paraId="730B8DDE" w14:textId="77777777" w:rsidR="001C5AFF" w:rsidRPr="00590A97" w:rsidRDefault="001C5AFF" w:rsidP="00854406">
            <w:pPr>
              <w:keepNext/>
              <w:keepLines/>
              <w:ind w:firstLine="0"/>
              <w:jc w:val="center"/>
              <w:rPr>
                <w:rFonts w:asciiTheme="minorHAnsi" w:hAnsiTheme="minorHAnsi" w:cstheme="minorHAnsi"/>
                <w:b/>
                <w:szCs w:val="24"/>
                <w14:textOutline w14:w="9525" w14:cap="rnd" w14:cmpd="sng" w14:algn="ctr">
                  <w14:solidFill>
                    <w14:schemeClr w14:val="tx1"/>
                  </w14:solidFill>
                  <w14:prstDash w14:val="solid"/>
                  <w14:bevel/>
                </w14:textOutline>
              </w:rPr>
            </w:pPr>
            <w:r w:rsidRPr="00590A97">
              <w:rPr>
                <w:rFonts w:asciiTheme="minorHAnsi" w:hAnsiTheme="minorHAnsi" w:cstheme="minorHAnsi"/>
                <w:b/>
                <w:color w:val="FFFF00"/>
                <w:szCs w:val="24"/>
                <w14:textOutline w14:w="9525" w14:cap="rnd" w14:cmpd="sng" w14:algn="ctr">
                  <w14:solidFill>
                    <w14:schemeClr w14:val="tx1"/>
                  </w14:solidFill>
                  <w14:prstDash w14:val="solid"/>
                  <w14:bevel/>
                </w14:textOutline>
              </w:rPr>
              <w:t>Moderate (2)</w:t>
            </w:r>
          </w:p>
        </w:tc>
        <w:tc>
          <w:tcPr>
            <w:tcW w:w="1587" w:type="dxa"/>
            <w:tcMar>
              <w:top w:w="100" w:type="dxa"/>
              <w:left w:w="115" w:type="dxa"/>
              <w:bottom w:w="100" w:type="dxa"/>
              <w:right w:w="115" w:type="dxa"/>
            </w:tcMar>
            <w:vAlign w:val="center"/>
          </w:tcPr>
          <w:p w14:paraId="1D4E6EB8" w14:textId="77777777" w:rsidR="001C5AFF" w:rsidRPr="00590A97" w:rsidRDefault="001C5AFF" w:rsidP="00854406">
            <w:pPr>
              <w:keepNext/>
              <w:keepLines/>
              <w:ind w:firstLine="0"/>
              <w:jc w:val="center"/>
              <w:rPr>
                <w:rFonts w:asciiTheme="minorHAnsi" w:hAnsiTheme="minorHAnsi" w:cstheme="minorHAnsi"/>
                <w:szCs w:val="24"/>
              </w:rPr>
            </w:pPr>
            <w:r w:rsidRPr="00590A97">
              <w:rPr>
                <w:rFonts w:asciiTheme="minorHAnsi" w:hAnsiTheme="minorHAnsi" w:cstheme="minorHAnsi"/>
                <w:szCs w:val="24"/>
              </w:rPr>
              <w:t>2200 - 2400</w:t>
            </w:r>
          </w:p>
        </w:tc>
        <w:tc>
          <w:tcPr>
            <w:tcW w:w="1198" w:type="dxa"/>
            <w:tcMar>
              <w:top w:w="100" w:type="dxa"/>
              <w:left w:w="115" w:type="dxa"/>
              <w:bottom w:w="100" w:type="dxa"/>
              <w:right w:w="115" w:type="dxa"/>
            </w:tcMar>
            <w:vAlign w:val="center"/>
          </w:tcPr>
          <w:p w14:paraId="64FA4010" w14:textId="77777777" w:rsidR="001C5AFF" w:rsidRPr="00590A97" w:rsidRDefault="001C5AFF" w:rsidP="00854406">
            <w:pPr>
              <w:keepNext/>
              <w:keepLines/>
              <w:ind w:firstLine="0"/>
              <w:jc w:val="center"/>
              <w:rPr>
                <w:rFonts w:asciiTheme="minorHAnsi" w:hAnsiTheme="minorHAnsi" w:cstheme="minorHAnsi"/>
                <w:szCs w:val="24"/>
              </w:rPr>
            </w:pPr>
            <w:r w:rsidRPr="00590A97">
              <w:rPr>
                <w:rFonts w:asciiTheme="minorHAnsi" w:hAnsiTheme="minorHAnsi" w:cstheme="minorHAnsi"/>
                <w:szCs w:val="24"/>
              </w:rPr>
              <w:t>25 - 30</w:t>
            </w:r>
          </w:p>
          <w:p w14:paraId="6F78A0FE" w14:textId="77777777" w:rsidR="001C5AFF" w:rsidRPr="00590A97" w:rsidRDefault="001C5AFF" w:rsidP="00854406">
            <w:pPr>
              <w:keepNext/>
              <w:keepLines/>
              <w:ind w:firstLine="0"/>
              <w:jc w:val="center"/>
              <w:rPr>
                <w:rFonts w:asciiTheme="minorHAnsi" w:hAnsiTheme="minorHAnsi" w:cstheme="minorHAnsi"/>
                <w:szCs w:val="24"/>
              </w:rPr>
            </w:pPr>
            <w:r w:rsidRPr="00590A97">
              <w:rPr>
                <w:rFonts w:asciiTheme="minorHAnsi" w:hAnsiTheme="minorHAnsi" w:cstheme="minorHAnsi"/>
                <w:szCs w:val="24"/>
              </w:rPr>
              <w:t>55 - 60</w:t>
            </w:r>
          </w:p>
        </w:tc>
        <w:tc>
          <w:tcPr>
            <w:tcW w:w="1262" w:type="dxa"/>
            <w:tcMar>
              <w:top w:w="100" w:type="dxa"/>
              <w:left w:w="115" w:type="dxa"/>
              <w:bottom w:w="100" w:type="dxa"/>
              <w:right w:w="115" w:type="dxa"/>
            </w:tcMar>
            <w:vAlign w:val="center"/>
          </w:tcPr>
          <w:p w14:paraId="01C521CB" w14:textId="77777777" w:rsidR="001C5AFF" w:rsidRPr="00590A97" w:rsidRDefault="001C5AFF" w:rsidP="00854406">
            <w:pPr>
              <w:keepNext/>
              <w:keepLines/>
              <w:ind w:firstLine="0"/>
              <w:jc w:val="center"/>
              <w:rPr>
                <w:rFonts w:asciiTheme="minorHAnsi" w:hAnsiTheme="minorHAnsi" w:cstheme="minorHAnsi"/>
                <w:szCs w:val="24"/>
              </w:rPr>
            </w:pPr>
            <w:r w:rsidRPr="00590A97">
              <w:rPr>
                <w:rFonts w:asciiTheme="minorHAnsi" w:hAnsiTheme="minorHAnsi" w:cstheme="minorHAnsi"/>
                <w:szCs w:val="24"/>
              </w:rPr>
              <w:t>135 - 180</w:t>
            </w:r>
          </w:p>
          <w:p w14:paraId="02AE236B" w14:textId="77777777" w:rsidR="001C5AFF" w:rsidRPr="00590A97" w:rsidRDefault="001C5AFF" w:rsidP="00854406">
            <w:pPr>
              <w:keepNext/>
              <w:keepLines/>
              <w:ind w:firstLine="0"/>
              <w:jc w:val="center"/>
              <w:rPr>
                <w:rFonts w:asciiTheme="minorHAnsi" w:hAnsiTheme="minorHAnsi" w:cstheme="minorHAnsi"/>
                <w:szCs w:val="24"/>
              </w:rPr>
            </w:pPr>
            <w:r w:rsidRPr="00590A97">
              <w:rPr>
                <w:rFonts w:asciiTheme="minorHAnsi" w:hAnsiTheme="minorHAnsi" w:cstheme="minorHAnsi"/>
                <w:szCs w:val="24"/>
              </w:rPr>
              <w:t>225 - 270</w:t>
            </w:r>
          </w:p>
        </w:tc>
      </w:tr>
      <w:tr w:rsidR="001C5AFF" w:rsidRPr="00590A97" w14:paraId="1EACECBB" w14:textId="77777777" w:rsidTr="0054398A">
        <w:trPr>
          <w:jc w:val="center"/>
        </w:trPr>
        <w:tc>
          <w:tcPr>
            <w:tcW w:w="1975" w:type="dxa"/>
            <w:tcMar>
              <w:top w:w="100" w:type="dxa"/>
              <w:left w:w="115" w:type="dxa"/>
              <w:bottom w:w="100" w:type="dxa"/>
              <w:right w:w="115" w:type="dxa"/>
            </w:tcMar>
            <w:vAlign w:val="center"/>
          </w:tcPr>
          <w:p w14:paraId="014D9722" w14:textId="77777777" w:rsidR="001C5AFF" w:rsidRPr="00590A97" w:rsidRDefault="001C5AFF" w:rsidP="00854406">
            <w:pPr>
              <w:keepNext/>
              <w:keepLines/>
              <w:ind w:firstLine="0"/>
              <w:jc w:val="center"/>
              <w:rPr>
                <w:rFonts w:asciiTheme="minorHAnsi" w:hAnsiTheme="minorHAnsi" w:cstheme="minorHAnsi"/>
                <w:b/>
                <w:szCs w:val="24"/>
                <w14:textOutline w14:w="9525" w14:cap="rnd" w14:cmpd="sng" w14:algn="ctr">
                  <w14:solidFill>
                    <w14:schemeClr w14:val="tx1"/>
                  </w14:solidFill>
                  <w14:prstDash w14:val="solid"/>
                  <w14:bevel/>
                </w14:textOutline>
              </w:rPr>
            </w:pPr>
            <w:r w:rsidRPr="00590A97">
              <w:rPr>
                <w:rFonts w:asciiTheme="minorHAnsi" w:hAnsiTheme="minorHAnsi" w:cstheme="minorHAnsi"/>
                <w:b/>
                <w:color w:val="FFC000" w:themeColor="accent4"/>
                <w:szCs w:val="24"/>
                <w14:textOutline w14:w="9525" w14:cap="rnd" w14:cmpd="sng" w14:algn="ctr">
                  <w14:solidFill>
                    <w14:schemeClr w14:val="tx1"/>
                  </w14:solidFill>
                  <w14:prstDash w14:val="solid"/>
                  <w14:bevel/>
                </w14:textOutline>
              </w:rPr>
              <w:t>Considerable (3)</w:t>
            </w:r>
          </w:p>
        </w:tc>
        <w:tc>
          <w:tcPr>
            <w:tcW w:w="1587" w:type="dxa"/>
            <w:tcMar>
              <w:top w:w="100" w:type="dxa"/>
              <w:left w:w="115" w:type="dxa"/>
              <w:bottom w:w="100" w:type="dxa"/>
              <w:right w:w="115" w:type="dxa"/>
            </w:tcMar>
            <w:vAlign w:val="center"/>
          </w:tcPr>
          <w:p w14:paraId="18ABAE9F" w14:textId="77777777" w:rsidR="001C5AFF" w:rsidRPr="00590A97" w:rsidRDefault="001C5AFF" w:rsidP="00854406">
            <w:pPr>
              <w:keepNext/>
              <w:keepLines/>
              <w:ind w:firstLine="0"/>
              <w:jc w:val="center"/>
              <w:rPr>
                <w:rFonts w:asciiTheme="minorHAnsi" w:hAnsiTheme="minorHAnsi" w:cstheme="minorHAnsi"/>
                <w:szCs w:val="24"/>
              </w:rPr>
            </w:pPr>
            <w:r w:rsidRPr="00590A97">
              <w:rPr>
                <w:rFonts w:asciiTheme="minorHAnsi" w:hAnsiTheme="minorHAnsi" w:cstheme="minorHAnsi"/>
                <w:szCs w:val="24"/>
              </w:rPr>
              <w:t>2400 - 2600</w:t>
            </w:r>
          </w:p>
        </w:tc>
        <w:tc>
          <w:tcPr>
            <w:tcW w:w="1198" w:type="dxa"/>
            <w:tcMar>
              <w:top w:w="100" w:type="dxa"/>
              <w:left w:w="115" w:type="dxa"/>
              <w:bottom w:w="100" w:type="dxa"/>
              <w:right w:w="115" w:type="dxa"/>
            </w:tcMar>
            <w:vAlign w:val="center"/>
          </w:tcPr>
          <w:p w14:paraId="0D56D73E" w14:textId="77777777" w:rsidR="001C5AFF" w:rsidRPr="00590A97" w:rsidRDefault="001C5AFF" w:rsidP="00854406">
            <w:pPr>
              <w:keepNext/>
              <w:keepLines/>
              <w:ind w:firstLine="0"/>
              <w:jc w:val="center"/>
              <w:rPr>
                <w:rFonts w:asciiTheme="minorHAnsi" w:hAnsiTheme="minorHAnsi" w:cstheme="minorHAnsi"/>
                <w:szCs w:val="24"/>
              </w:rPr>
            </w:pPr>
            <w:r w:rsidRPr="00590A97">
              <w:rPr>
                <w:rFonts w:asciiTheme="minorHAnsi" w:hAnsiTheme="minorHAnsi" w:cstheme="minorHAnsi"/>
                <w:szCs w:val="24"/>
              </w:rPr>
              <w:t>30 - 32</w:t>
            </w:r>
          </w:p>
          <w:p w14:paraId="578C1D75" w14:textId="77777777" w:rsidR="001C5AFF" w:rsidRPr="00590A97" w:rsidRDefault="001C5AFF" w:rsidP="00854406">
            <w:pPr>
              <w:keepNext/>
              <w:keepLines/>
              <w:ind w:firstLine="0"/>
              <w:jc w:val="center"/>
              <w:rPr>
                <w:rFonts w:asciiTheme="minorHAnsi" w:hAnsiTheme="minorHAnsi" w:cstheme="minorHAnsi"/>
                <w:szCs w:val="24"/>
              </w:rPr>
            </w:pPr>
            <w:r w:rsidRPr="00590A97">
              <w:rPr>
                <w:rFonts w:asciiTheme="minorHAnsi" w:hAnsiTheme="minorHAnsi" w:cstheme="minorHAnsi"/>
                <w:szCs w:val="24"/>
              </w:rPr>
              <w:t>50 - 55</w:t>
            </w:r>
          </w:p>
        </w:tc>
        <w:tc>
          <w:tcPr>
            <w:tcW w:w="1262" w:type="dxa"/>
            <w:tcMar>
              <w:top w:w="100" w:type="dxa"/>
              <w:left w:w="115" w:type="dxa"/>
              <w:bottom w:w="100" w:type="dxa"/>
              <w:right w:w="115" w:type="dxa"/>
            </w:tcMar>
            <w:vAlign w:val="center"/>
          </w:tcPr>
          <w:p w14:paraId="3552EEFA" w14:textId="77777777" w:rsidR="001C5AFF" w:rsidRPr="00590A97" w:rsidRDefault="001C5AFF" w:rsidP="00854406">
            <w:pPr>
              <w:keepNext/>
              <w:keepLines/>
              <w:ind w:firstLine="0"/>
              <w:jc w:val="center"/>
              <w:rPr>
                <w:rFonts w:asciiTheme="minorHAnsi" w:hAnsiTheme="minorHAnsi" w:cstheme="minorHAnsi"/>
                <w:szCs w:val="24"/>
              </w:rPr>
            </w:pPr>
            <w:r w:rsidRPr="00590A97">
              <w:rPr>
                <w:rFonts w:asciiTheme="minorHAnsi" w:hAnsiTheme="minorHAnsi" w:cstheme="minorHAnsi"/>
                <w:szCs w:val="24"/>
              </w:rPr>
              <w:t>90 - 135</w:t>
            </w:r>
          </w:p>
          <w:p w14:paraId="49A6CA55" w14:textId="77777777" w:rsidR="001C5AFF" w:rsidRPr="00590A97" w:rsidRDefault="001C5AFF" w:rsidP="00854406">
            <w:pPr>
              <w:keepNext/>
              <w:keepLines/>
              <w:ind w:firstLine="0"/>
              <w:jc w:val="center"/>
              <w:rPr>
                <w:rFonts w:asciiTheme="minorHAnsi" w:hAnsiTheme="minorHAnsi" w:cstheme="minorHAnsi"/>
                <w:szCs w:val="24"/>
              </w:rPr>
            </w:pPr>
            <w:r w:rsidRPr="00590A97">
              <w:rPr>
                <w:rFonts w:asciiTheme="minorHAnsi" w:hAnsiTheme="minorHAnsi" w:cstheme="minorHAnsi"/>
                <w:szCs w:val="24"/>
              </w:rPr>
              <w:t>270 - 315</w:t>
            </w:r>
          </w:p>
        </w:tc>
      </w:tr>
      <w:tr w:rsidR="001C5AFF" w:rsidRPr="00590A97" w14:paraId="2FB6202C" w14:textId="77777777" w:rsidTr="0054398A">
        <w:trPr>
          <w:jc w:val="center"/>
        </w:trPr>
        <w:tc>
          <w:tcPr>
            <w:tcW w:w="1975" w:type="dxa"/>
            <w:tcMar>
              <w:top w:w="100" w:type="dxa"/>
              <w:left w:w="115" w:type="dxa"/>
              <w:bottom w:w="100" w:type="dxa"/>
              <w:right w:w="115" w:type="dxa"/>
            </w:tcMar>
            <w:vAlign w:val="center"/>
          </w:tcPr>
          <w:p w14:paraId="6B029135" w14:textId="77777777" w:rsidR="001C5AFF" w:rsidRPr="00590A97" w:rsidRDefault="001C5AFF" w:rsidP="00854406">
            <w:pPr>
              <w:keepNext/>
              <w:keepLines/>
              <w:ind w:firstLine="0"/>
              <w:jc w:val="center"/>
              <w:rPr>
                <w:rFonts w:asciiTheme="minorHAnsi" w:hAnsiTheme="minorHAnsi" w:cstheme="minorHAnsi"/>
                <w:b/>
                <w:szCs w:val="24"/>
                <w14:textOutline w14:w="9525" w14:cap="rnd" w14:cmpd="sng" w14:algn="ctr">
                  <w14:solidFill>
                    <w14:schemeClr w14:val="tx1"/>
                  </w14:solidFill>
                  <w14:prstDash w14:val="solid"/>
                  <w14:bevel/>
                </w14:textOutline>
              </w:rPr>
            </w:pPr>
            <w:r w:rsidRPr="00590A97">
              <w:rPr>
                <w:rFonts w:asciiTheme="minorHAnsi" w:hAnsiTheme="minorHAnsi" w:cstheme="minorHAnsi"/>
                <w:b/>
                <w:color w:val="FF0000"/>
                <w:szCs w:val="24"/>
                <w14:textOutline w14:w="9525" w14:cap="rnd" w14:cmpd="sng" w14:algn="ctr">
                  <w14:solidFill>
                    <w14:schemeClr w14:val="tx1"/>
                  </w14:solidFill>
                  <w14:prstDash w14:val="solid"/>
                  <w14:bevel/>
                </w14:textOutline>
              </w:rPr>
              <w:t>High (4)</w:t>
            </w:r>
          </w:p>
        </w:tc>
        <w:tc>
          <w:tcPr>
            <w:tcW w:w="1587" w:type="dxa"/>
            <w:tcMar>
              <w:top w:w="100" w:type="dxa"/>
              <w:left w:w="115" w:type="dxa"/>
              <w:bottom w:w="100" w:type="dxa"/>
              <w:right w:w="115" w:type="dxa"/>
            </w:tcMar>
            <w:vAlign w:val="center"/>
          </w:tcPr>
          <w:p w14:paraId="5C897ED6" w14:textId="77777777" w:rsidR="001C5AFF" w:rsidRPr="00590A97" w:rsidRDefault="001C5AFF" w:rsidP="00854406">
            <w:pPr>
              <w:keepNext/>
              <w:keepLines/>
              <w:ind w:firstLine="0"/>
              <w:jc w:val="center"/>
              <w:rPr>
                <w:rFonts w:asciiTheme="minorHAnsi" w:hAnsiTheme="minorHAnsi" w:cstheme="minorHAnsi"/>
                <w:szCs w:val="24"/>
              </w:rPr>
            </w:pPr>
            <w:r w:rsidRPr="00590A97">
              <w:rPr>
                <w:rFonts w:asciiTheme="minorHAnsi" w:hAnsiTheme="minorHAnsi" w:cstheme="minorHAnsi"/>
                <w:szCs w:val="24"/>
              </w:rPr>
              <w:t>2600 - 2800</w:t>
            </w:r>
          </w:p>
        </w:tc>
        <w:tc>
          <w:tcPr>
            <w:tcW w:w="1198" w:type="dxa"/>
            <w:tcMar>
              <w:top w:w="100" w:type="dxa"/>
              <w:left w:w="115" w:type="dxa"/>
              <w:bottom w:w="100" w:type="dxa"/>
              <w:right w:w="115" w:type="dxa"/>
            </w:tcMar>
            <w:vAlign w:val="center"/>
          </w:tcPr>
          <w:p w14:paraId="21D3B6D4" w14:textId="77777777" w:rsidR="001C5AFF" w:rsidRPr="00590A97" w:rsidRDefault="001C5AFF" w:rsidP="00854406">
            <w:pPr>
              <w:keepNext/>
              <w:keepLines/>
              <w:ind w:firstLine="0"/>
              <w:jc w:val="center"/>
              <w:rPr>
                <w:rFonts w:asciiTheme="minorHAnsi" w:hAnsiTheme="minorHAnsi" w:cstheme="minorHAnsi"/>
                <w:szCs w:val="24"/>
              </w:rPr>
            </w:pPr>
            <w:r w:rsidRPr="00590A97">
              <w:rPr>
                <w:rFonts w:asciiTheme="minorHAnsi" w:hAnsiTheme="minorHAnsi" w:cstheme="minorHAnsi"/>
                <w:szCs w:val="24"/>
              </w:rPr>
              <w:t>32 - 35</w:t>
            </w:r>
          </w:p>
          <w:p w14:paraId="5219A9BF" w14:textId="77777777" w:rsidR="001C5AFF" w:rsidRPr="00590A97" w:rsidRDefault="001C5AFF" w:rsidP="00854406">
            <w:pPr>
              <w:keepNext/>
              <w:keepLines/>
              <w:ind w:firstLine="0"/>
              <w:jc w:val="center"/>
              <w:rPr>
                <w:rFonts w:asciiTheme="minorHAnsi" w:hAnsiTheme="minorHAnsi" w:cstheme="minorHAnsi"/>
                <w:szCs w:val="24"/>
              </w:rPr>
            </w:pPr>
            <w:r w:rsidRPr="00590A97">
              <w:rPr>
                <w:rFonts w:asciiTheme="minorHAnsi" w:hAnsiTheme="minorHAnsi" w:cstheme="minorHAnsi"/>
                <w:szCs w:val="24"/>
              </w:rPr>
              <w:t>45 - 50</w:t>
            </w:r>
          </w:p>
        </w:tc>
        <w:tc>
          <w:tcPr>
            <w:tcW w:w="1262" w:type="dxa"/>
            <w:tcMar>
              <w:top w:w="100" w:type="dxa"/>
              <w:left w:w="115" w:type="dxa"/>
              <w:bottom w:w="100" w:type="dxa"/>
              <w:right w:w="115" w:type="dxa"/>
            </w:tcMar>
            <w:vAlign w:val="center"/>
          </w:tcPr>
          <w:p w14:paraId="3D91F036" w14:textId="77777777" w:rsidR="001C5AFF" w:rsidRPr="00590A97" w:rsidRDefault="001C5AFF" w:rsidP="00854406">
            <w:pPr>
              <w:keepNext/>
              <w:keepLines/>
              <w:ind w:firstLine="0"/>
              <w:jc w:val="center"/>
              <w:rPr>
                <w:rFonts w:asciiTheme="minorHAnsi" w:hAnsiTheme="minorHAnsi" w:cstheme="minorHAnsi"/>
                <w:szCs w:val="24"/>
              </w:rPr>
            </w:pPr>
            <w:r w:rsidRPr="00590A97">
              <w:rPr>
                <w:rFonts w:asciiTheme="minorHAnsi" w:hAnsiTheme="minorHAnsi" w:cstheme="minorHAnsi"/>
                <w:szCs w:val="24"/>
              </w:rPr>
              <w:t>315 - 360</w:t>
            </w:r>
          </w:p>
          <w:p w14:paraId="22B909B5" w14:textId="77777777" w:rsidR="001C5AFF" w:rsidRPr="00590A97" w:rsidRDefault="001C5AFF" w:rsidP="00854406">
            <w:pPr>
              <w:keepNext/>
              <w:keepLines/>
              <w:ind w:firstLine="0"/>
              <w:jc w:val="center"/>
              <w:rPr>
                <w:rFonts w:asciiTheme="minorHAnsi" w:hAnsiTheme="minorHAnsi" w:cstheme="minorHAnsi"/>
                <w:szCs w:val="24"/>
              </w:rPr>
            </w:pPr>
            <w:r w:rsidRPr="00590A97">
              <w:rPr>
                <w:rFonts w:asciiTheme="minorHAnsi" w:hAnsiTheme="minorHAnsi" w:cstheme="minorHAnsi"/>
                <w:szCs w:val="24"/>
              </w:rPr>
              <w:t>45 - 90</w:t>
            </w:r>
          </w:p>
        </w:tc>
      </w:tr>
      <w:tr w:rsidR="001C5AFF" w:rsidRPr="00590A97" w14:paraId="1E73D59A" w14:textId="77777777" w:rsidTr="0054398A">
        <w:trPr>
          <w:jc w:val="center"/>
        </w:trPr>
        <w:tc>
          <w:tcPr>
            <w:tcW w:w="1975" w:type="dxa"/>
            <w:tcMar>
              <w:top w:w="100" w:type="dxa"/>
              <w:left w:w="115" w:type="dxa"/>
              <w:bottom w:w="100" w:type="dxa"/>
              <w:right w:w="115" w:type="dxa"/>
            </w:tcMar>
            <w:vAlign w:val="center"/>
          </w:tcPr>
          <w:p w14:paraId="78FD1365" w14:textId="77777777" w:rsidR="001C5AFF" w:rsidRPr="00590A97" w:rsidRDefault="001C5AFF" w:rsidP="00854406">
            <w:pPr>
              <w:keepNext/>
              <w:keepLines/>
              <w:ind w:firstLine="0"/>
              <w:jc w:val="center"/>
              <w:rPr>
                <w:rFonts w:asciiTheme="minorHAnsi" w:hAnsiTheme="minorHAnsi" w:cstheme="minorHAnsi"/>
                <w:b/>
                <w:szCs w:val="24"/>
                <w14:textOutline w14:w="9525" w14:cap="rnd" w14:cmpd="sng" w14:algn="ctr">
                  <w14:solidFill>
                    <w14:schemeClr w14:val="tx1"/>
                  </w14:solidFill>
                  <w14:prstDash w14:val="solid"/>
                  <w14:bevel/>
                </w14:textOutline>
              </w:rPr>
            </w:pPr>
            <w:r w:rsidRPr="00590A97">
              <w:rPr>
                <w:rFonts w:asciiTheme="minorHAnsi" w:hAnsiTheme="minorHAnsi" w:cstheme="minorHAnsi"/>
                <w:b/>
                <w:szCs w:val="24"/>
                <w14:textOutline w14:w="9525" w14:cap="rnd" w14:cmpd="sng" w14:algn="ctr">
                  <w14:solidFill>
                    <w14:schemeClr w14:val="tx1"/>
                  </w14:solidFill>
                  <w14:prstDash w14:val="solid"/>
                  <w14:bevel/>
                </w14:textOutline>
              </w:rPr>
              <w:t>Extreme (5)</w:t>
            </w:r>
          </w:p>
        </w:tc>
        <w:tc>
          <w:tcPr>
            <w:tcW w:w="1587" w:type="dxa"/>
            <w:tcMar>
              <w:top w:w="100" w:type="dxa"/>
              <w:left w:w="115" w:type="dxa"/>
              <w:bottom w:w="100" w:type="dxa"/>
              <w:right w:w="115" w:type="dxa"/>
            </w:tcMar>
            <w:vAlign w:val="center"/>
          </w:tcPr>
          <w:p w14:paraId="1FDDFA9C" w14:textId="77777777" w:rsidR="001C5AFF" w:rsidRPr="00590A97" w:rsidRDefault="001C5AFF" w:rsidP="00854406">
            <w:pPr>
              <w:keepNext/>
              <w:keepLines/>
              <w:ind w:firstLine="0"/>
              <w:jc w:val="center"/>
              <w:rPr>
                <w:rFonts w:asciiTheme="minorHAnsi" w:hAnsiTheme="minorHAnsi" w:cstheme="minorHAnsi"/>
                <w:szCs w:val="24"/>
              </w:rPr>
            </w:pPr>
            <w:r w:rsidRPr="00590A97">
              <w:rPr>
                <w:rFonts w:asciiTheme="minorHAnsi" w:hAnsiTheme="minorHAnsi" w:cstheme="minorHAnsi"/>
                <w:szCs w:val="24"/>
              </w:rPr>
              <w:t>2800 - 10000</w:t>
            </w:r>
          </w:p>
        </w:tc>
        <w:tc>
          <w:tcPr>
            <w:tcW w:w="1198" w:type="dxa"/>
            <w:tcMar>
              <w:top w:w="100" w:type="dxa"/>
              <w:left w:w="115" w:type="dxa"/>
              <w:bottom w:w="100" w:type="dxa"/>
              <w:right w:w="115" w:type="dxa"/>
            </w:tcMar>
            <w:vAlign w:val="center"/>
          </w:tcPr>
          <w:p w14:paraId="21E40253" w14:textId="77777777" w:rsidR="001C5AFF" w:rsidRPr="00590A97" w:rsidRDefault="001C5AFF" w:rsidP="00854406">
            <w:pPr>
              <w:keepNext/>
              <w:keepLines/>
              <w:ind w:firstLine="0"/>
              <w:jc w:val="center"/>
              <w:rPr>
                <w:rFonts w:asciiTheme="minorHAnsi" w:hAnsiTheme="minorHAnsi" w:cstheme="minorHAnsi"/>
                <w:szCs w:val="24"/>
              </w:rPr>
            </w:pPr>
            <w:r w:rsidRPr="00590A97">
              <w:rPr>
                <w:rFonts w:asciiTheme="minorHAnsi" w:hAnsiTheme="minorHAnsi" w:cstheme="minorHAnsi"/>
                <w:szCs w:val="24"/>
              </w:rPr>
              <w:t>35 - 45</w:t>
            </w:r>
          </w:p>
        </w:tc>
        <w:tc>
          <w:tcPr>
            <w:tcW w:w="1262" w:type="dxa"/>
            <w:tcMar>
              <w:top w:w="100" w:type="dxa"/>
              <w:left w:w="115" w:type="dxa"/>
              <w:bottom w:w="100" w:type="dxa"/>
              <w:right w:w="115" w:type="dxa"/>
            </w:tcMar>
            <w:vAlign w:val="center"/>
          </w:tcPr>
          <w:p w14:paraId="4339E0DA" w14:textId="77777777" w:rsidR="001C5AFF" w:rsidRPr="00590A97" w:rsidRDefault="001C5AFF" w:rsidP="00854406">
            <w:pPr>
              <w:keepNext/>
              <w:keepLines/>
              <w:ind w:firstLine="0"/>
              <w:jc w:val="center"/>
              <w:rPr>
                <w:rFonts w:asciiTheme="minorHAnsi" w:hAnsiTheme="minorHAnsi" w:cstheme="minorHAnsi"/>
                <w:szCs w:val="24"/>
              </w:rPr>
            </w:pPr>
            <w:r w:rsidRPr="00590A97">
              <w:rPr>
                <w:rFonts w:asciiTheme="minorHAnsi" w:hAnsiTheme="minorHAnsi" w:cstheme="minorHAnsi"/>
                <w:szCs w:val="24"/>
              </w:rPr>
              <w:t>-1 - 45</w:t>
            </w:r>
          </w:p>
        </w:tc>
      </w:tr>
    </w:tbl>
    <w:p w14:paraId="5CD63695" w14:textId="3198B778" w:rsidR="001C5AFF" w:rsidRPr="00590A97" w:rsidRDefault="001B1F5F" w:rsidP="00854406">
      <w:pPr>
        <w:pStyle w:val="Caption"/>
        <w:rPr>
          <w:rFonts w:asciiTheme="minorHAnsi" w:hAnsiTheme="minorHAnsi" w:cstheme="minorHAnsi"/>
          <w:sz w:val="24"/>
          <w:szCs w:val="24"/>
        </w:rPr>
      </w:pPr>
      <w:bookmarkStart w:id="3" w:name="_Ref520733637"/>
      <w:bookmarkStart w:id="4" w:name="_Ref425323557"/>
      <w:r>
        <w:t xml:space="preserve">Table </w:t>
      </w:r>
      <w:r w:rsidR="00720FAD">
        <w:rPr>
          <w:noProof/>
        </w:rPr>
        <w:fldChar w:fldCharType="begin"/>
      </w:r>
      <w:r w:rsidR="00720FAD">
        <w:rPr>
          <w:noProof/>
        </w:rPr>
        <w:instrText xml:space="preserve"> SEQ Table \* ARABIC </w:instrText>
      </w:r>
      <w:r w:rsidR="00720FAD">
        <w:rPr>
          <w:noProof/>
        </w:rPr>
        <w:fldChar w:fldCharType="separate"/>
      </w:r>
      <w:r w:rsidR="00871D11">
        <w:rPr>
          <w:noProof/>
        </w:rPr>
        <w:t>1</w:t>
      </w:r>
      <w:r w:rsidR="00720FAD">
        <w:rPr>
          <w:noProof/>
        </w:rPr>
        <w:fldChar w:fldCharType="end"/>
      </w:r>
      <w:bookmarkEnd w:id="3"/>
      <w:r>
        <w:t>: The ratings on the left should be applied to the different altitudes, slopes, and aspects.</w:t>
      </w:r>
      <w:bookmarkEnd w:id="4"/>
    </w:p>
    <w:p w14:paraId="20F8D077" w14:textId="4CF6AD48" w:rsidR="001C5AFF" w:rsidRPr="00590A97" w:rsidRDefault="00893A9A" w:rsidP="00893A9A">
      <w:pPr>
        <w:ind w:firstLine="0"/>
        <w:jc w:val="left"/>
        <w:rPr>
          <w:rFonts w:asciiTheme="minorHAnsi" w:hAnsiTheme="minorHAnsi" w:cstheme="minorHAnsi"/>
          <w:szCs w:val="24"/>
        </w:rPr>
      </w:pPr>
      <w:r>
        <w:rPr>
          <w:rFonts w:asciiTheme="minorHAnsi" w:hAnsiTheme="minorHAnsi" w:cstheme="minorHAnsi"/>
          <w:sz w:val="20"/>
          <w:szCs w:val="20"/>
        </w:rPr>
        <w:fldChar w:fldCharType="begin"/>
      </w:r>
      <w:r w:rsidRPr="009572BB">
        <w:rPr>
          <w:rFonts w:asciiTheme="minorHAnsi" w:hAnsiTheme="minorHAnsi" w:cstheme="minorHAnsi"/>
          <w:sz w:val="20"/>
          <w:szCs w:val="20"/>
        </w:rPr>
        <w:instrText xml:space="preserve"> REF _Ref520733637 \h </w:instrText>
      </w:r>
      <w:r w:rsidR="009572BB">
        <w:rPr>
          <w:rFonts w:asciiTheme="minorHAnsi" w:hAnsiTheme="minorHAnsi" w:cstheme="minorHAnsi"/>
          <w:sz w:val="20"/>
          <w:szCs w:val="20"/>
        </w:rPr>
        <w:instrText xml:space="preserve"> \* MERGEFORMAT </w:instrText>
      </w:r>
      <w:r>
        <w:rPr>
          <w:rFonts w:asciiTheme="minorHAnsi" w:hAnsiTheme="minorHAnsi" w:cstheme="minorHAnsi"/>
          <w:sz w:val="20"/>
          <w:szCs w:val="20"/>
        </w:rPr>
      </w:r>
      <w:r>
        <w:rPr>
          <w:rFonts w:asciiTheme="minorHAnsi" w:hAnsiTheme="minorHAnsi" w:cstheme="minorHAnsi"/>
          <w:sz w:val="20"/>
          <w:szCs w:val="20"/>
        </w:rPr>
        <w:fldChar w:fldCharType="separate"/>
      </w:r>
      <w:r w:rsidR="00871D11" w:rsidRPr="00871D11">
        <w:rPr>
          <w:sz w:val="20"/>
          <w:szCs w:val="20"/>
        </w:rPr>
        <w:t>Table</w:t>
      </w:r>
      <w:r w:rsidR="00871D11">
        <w:t xml:space="preserve"> </w:t>
      </w:r>
      <w:r w:rsidR="00871D11" w:rsidRPr="00871D11">
        <w:rPr>
          <w:noProof/>
          <w:sz w:val="20"/>
          <w:szCs w:val="20"/>
        </w:rPr>
        <w:t>1</w:t>
      </w:r>
      <w:r>
        <w:rPr>
          <w:rFonts w:asciiTheme="minorHAnsi" w:hAnsiTheme="minorHAnsi" w:cstheme="minorHAnsi"/>
          <w:szCs w:val="24"/>
        </w:rPr>
        <w:fldChar w:fldCharType="end"/>
      </w:r>
      <w:r>
        <w:rPr>
          <w:rFonts w:asciiTheme="minorHAnsi" w:hAnsiTheme="minorHAnsi" w:cstheme="minorHAnsi"/>
          <w:szCs w:val="24"/>
        </w:rPr>
        <w:t xml:space="preserve"> </w:t>
      </w:r>
      <w:r w:rsidR="001C5AFF" w:rsidRPr="00590A97">
        <w:rPr>
          <w:rFonts w:asciiTheme="minorHAnsi" w:hAnsiTheme="minorHAnsi" w:cstheme="minorHAnsi"/>
          <w:szCs w:val="24"/>
        </w:rPr>
        <w:t>is an example of avalanche risk hazard ranges for the altitude, slope, and aspect of the terrain. These values were obtained from an actual avalanche advisory posted on the Sawtooth National Forest Avalanche website.</w:t>
      </w:r>
    </w:p>
    <w:p w14:paraId="04623303" w14:textId="77777777" w:rsidR="001C5AFF" w:rsidRPr="00590A97" w:rsidRDefault="001C5AFF" w:rsidP="001432C9">
      <w:pPr>
        <w:rPr>
          <w:rFonts w:asciiTheme="minorHAnsi" w:hAnsiTheme="minorHAnsi" w:cstheme="minorHAnsi"/>
          <w:szCs w:val="24"/>
        </w:rPr>
      </w:pPr>
    </w:p>
    <w:p w14:paraId="464B9C08" w14:textId="77777777" w:rsidR="001C5AFF" w:rsidRPr="00590A97" w:rsidRDefault="001C5AFF" w:rsidP="004C0965">
      <w:pPr>
        <w:pStyle w:val="Heading2"/>
        <w:spacing w:after="0"/>
        <w:jc w:val="left"/>
        <w:rPr>
          <w:rFonts w:asciiTheme="minorHAnsi" w:hAnsiTheme="minorHAnsi" w:cstheme="minorHAnsi"/>
          <w:b w:val="0"/>
          <w:color w:val="2E74B5" w:themeColor="accent1" w:themeShade="BF"/>
          <w:sz w:val="32"/>
          <w:szCs w:val="32"/>
        </w:rPr>
      </w:pPr>
      <w:r w:rsidRPr="00590A97">
        <w:rPr>
          <w:rFonts w:asciiTheme="minorHAnsi" w:hAnsiTheme="minorHAnsi" w:cstheme="minorHAnsi"/>
          <w:b w:val="0"/>
          <w:color w:val="2E74B5" w:themeColor="accent1" w:themeShade="BF"/>
          <w:sz w:val="32"/>
          <w:szCs w:val="32"/>
        </w:rPr>
        <w:t>Data</w:t>
      </w:r>
    </w:p>
    <w:p w14:paraId="5DADC39C" w14:textId="3F3A7766" w:rsidR="001C5AFF" w:rsidRPr="00590A97" w:rsidRDefault="001C5AFF" w:rsidP="00D31752">
      <w:pPr>
        <w:ind w:firstLine="0"/>
        <w:jc w:val="left"/>
        <w:rPr>
          <w:rFonts w:asciiTheme="minorHAnsi" w:hAnsiTheme="minorHAnsi" w:cstheme="minorHAnsi"/>
          <w:szCs w:val="24"/>
        </w:rPr>
      </w:pPr>
      <w:r w:rsidRPr="00590A97">
        <w:rPr>
          <w:rFonts w:asciiTheme="minorHAnsi" w:hAnsiTheme="minorHAnsi" w:cstheme="minorHAnsi"/>
          <w:szCs w:val="24"/>
        </w:rPr>
        <w:t xml:space="preserve">Avalanche Risk Values: The numeric ranges of aspect, elevation, and slope associated with low, moderate, considerable, high, and extreme avalanche risk are generally posted on specific </w:t>
      </w:r>
      <w:r w:rsidR="009572BB">
        <w:rPr>
          <w:rFonts w:asciiTheme="minorHAnsi" w:hAnsiTheme="minorHAnsi" w:cstheme="minorHAnsi"/>
          <w:szCs w:val="24"/>
        </w:rPr>
        <w:t>avalanche center web</w:t>
      </w:r>
      <w:r w:rsidRPr="00590A97">
        <w:rPr>
          <w:rFonts w:asciiTheme="minorHAnsi" w:hAnsiTheme="minorHAnsi" w:cstheme="minorHAnsi"/>
          <w:szCs w:val="24"/>
        </w:rPr>
        <w:t xml:space="preserve">sites and are updated daily throughout the avalanche season. The values shown in </w:t>
      </w:r>
      <w:r w:rsidR="004C0965">
        <w:rPr>
          <w:rFonts w:asciiTheme="minorHAnsi" w:hAnsiTheme="minorHAnsi" w:cstheme="minorHAnsi"/>
          <w:szCs w:val="24"/>
        </w:rPr>
        <w:t>Table 1</w:t>
      </w:r>
      <w:r w:rsidRPr="00590A97">
        <w:rPr>
          <w:rFonts w:asciiTheme="minorHAnsi" w:hAnsiTheme="minorHAnsi" w:cstheme="minorHAnsi"/>
          <w:szCs w:val="24"/>
        </w:rPr>
        <w:t xml:space="preserve"> were extracted from the Sawtooth National Forest Avalanche website and will be used for this laboratory exercise.</w:t>
      </w:r>
    </w:p>
    <w:p w14:paraId="6E36164E" w14:textId="77777777" w:rsidR="001C5AFF" w:rsidRPr="00590A97" w:rsidRDefault="001C5AFF" w:rsidP="00D31752">
      <w:pPr>
        <w:ind w:left="1440" w:firstLine="0"/>
        <w:jc w:val="left"/>
        <w:rPr>
          <w:rFonts w:asciiTheme="minorHAnsi" w:hAnsiTheme="minorHAnsi" w:cstheme="minorHAnsi"/>
          <w:szCs w:val="24"/>
        </w:rPr>
      </w:pPr>
    </w:p>
    <w:p w14:paraId="29B11136" w14:textId="2E6274AE" w:rsidR="004C0965" w:rsidRDefault="004C0965" w:rsidP="00D31752">
      <w:pPr>
        <w:pStyle w:val="BulletsStyle"/>
        <w:numPr>
          <w:ilvl w:val="0"/>
          <w:numId w:val="0"/>
        </w:numPr>
        <w:ind w:left="3600" w:hanging="3600"/>
        <w:jc w:val="left"/>
        <w:rPr>
          <w:rFonts w:asciiTheme="minorHAnsi" w:hAnsiTheme="minorHAnsi" w:cstheme="minorHAnsi"/>
          <w:szCs w:val="24"/>
        </w:rPr>
      </w:pPr>
      <w:r w:rsidRPr="00590A97">
        <w:rPr>
          <w:rFonts w:asciiTheme="minorHAnsi" w:hAnsiTheme="minorHAnsi" w:cstheme="minorHAnsi"/>
          <w:szCs w:val="24"/>
        </w:rPr>
        <w:t>Nat</w:t>
      </w:r>
      <w:r>
        <w:rPr>
          <w:rFonts w:asciiTheme="minorHAnsi" w:hAnsiTheme="minorHAnsi" w:cstheme="minorHAnsi"/>
          <w:szCs w:val="24"/>
        </w:rPr>
        <w:t>ional Elevation Dataset</w:t>
      </w:r>
      <w:r w:rsidRPr="00590A97">
        <w:rPr>
          <w:rFonts w:asciiTheme="minorHAnsi" w:hAnsiTheme="minorHAnsi" w:cstheme="minorHAnsi"/>
          <w:szCs w:val="24"/>
        </w:rPr>
        <w:t xml:space="preserve">: </w:t>
      </w:r>
      <w:r>
        <w:rPr>
          <w:rFonts w:asciiTheme="minorHAnsi" w:hAnsiTheme="minorHAnsi" w:cstheme="minorHAnsi"/>
          <w:szCs w:val="24"/>
        </w:rPr>
        <w:tab/>
      </w:r>
      <w:hyperlink r:id="rId13" w:history="1">
        <w:r w:rsidRPr="00D41AEB">
          <w:rPr>
            <w:rStyle w:val="Hyperlink"/>
            <w:rFonts w:asciiTheme="minorHAnsi" w:hAnsiTheme="minorHAnsi" w:cstheme="minorHAnsi"/>
            <w:szCs w:val="24"/>
          </w:rPr>
          <w:t>http://gis.utah.gov/data/elevation-terrain-data/10-30-meter-elevation-models-usgs-ned/</w:t>
        </w:r>
      </w:hyperlink>
      <w:r w:rsidR="001C5AFF" w:rsidRPr="00590A97">
        <w:rPr>
          <w:rFonts w:asciiTheme="minorHAnsi" w:hAnsiTheme="minorHAnsi" w:cstheme="minorHAnsi"/>
          <w:szCs w:val="24"/>
        </w:rPr>
        <w:t xml:space="preserve"> </w:t>
      </w:r>
    </w:p>
    <w:p w14:paraId="2C0297FD" w14:textId="69145B2E" w:rsidR="001C5AFF" w:rsidRDefault="00DC35D8" w:rsidP="00D31752">
      <w:pPr>
        <w:pStyle w:val="BulletsStyle"/>
        <w:numPr>
          <w:ilvl w:val="0"/>
          <w:numId w:val="0"/>
        </w:numPr>
        <w:ind w:left="3600"/>
        <w:jc w:val="left"/>
        <w:rPr>
          <w:rFonts w:asciiTheme="minorHAnsi" w:hAnsiTheme="minorHAnsi" w:cstheme="minorHAnsi"/>
          <w:szCs w:val="24"/>
        </w:rPr>
      </w:pPr>
      <w:r>
        <w:rPr>
          <w:rFonts w:asciiTheme="minorHAnsi" w:hAnsiTheme="minorHAnsi" w:cstheme="minorHAnsi"/>
          <w:szCs w:val="24"/>
        </w:rPr>
        <w:t>Download the</w:t>
      </w:r>
      <w:r w:rsidR="004C0965">
        <w:rPr>
          <w:rFonts w:asciiTheme="minorHAnsi" w:hAnsiTheme="minorHAnsi" w:cstheme="minorHAnsi"/>
          <w:szCs w:val="24"/>
        </w:rPr>
        <w:t xml:space="preserve"> </w:t>
      </w:r>
      <w:r w:rsidR="001C5AFF" w:rsidRPr="00590A97">
        <w:rPr>
          <w:rFonts w:asciiTheme="minorHAnsi" w:hAnsiTheme="minorHAnsi" w:cstheme="minorHAnsi"/>
          <w:szCs w:val="24"/>
        </w:rPr>
        <w:t xml:space="preserve">elevation dataset for </w:t>
      </w:r>
      <w:r w:rsidR="004C0965">
        <w:rPr>
          <w:rFonts w:asciiTheme="minorHAnsi" w:hAnsiTheme="minorHAnsi" w:cstheme="minorHAnsi"/>
          <w:szCs w:val="24"/>
        </w:rPr>
        <w:t xml:space="preserve">Utah </w:t>
      </w:r>
      <w:r w:rsidR="001C5AFF" w:rsidRPr="00590A97">
        <w:rPr>
          <w:rFonts w:asciiTheme="minorHAnsi" w:hAnsiTheme="minorHAnsi" w:cstheme="minorHAnsi"/>
          <w:szCs w:val="24"/>
        </w:rPr>
        <w:t xml:space="preserve">provided by the USGS. You should either download the </w:t>
      </w:r>
      <w:r w:rsidR="001C5AFF" w:rsidRPr="00D31752">
        <w:rPr>
          <w:rFonts w:asciiTheme="minorHAnsi" w:hAnsiTheme="minorHAnsi" w:cstheme="minorHAnsi"/>
          <w:b/>
          <w:szCs w:val="24"/>
        </w:rPr>
        <w:t>10m</w:t>
      </w:r>
      <w:r w:rsidR="001C5AFF" w:rsidRPr="00590A97">
        <w:rPr>
          <w:rFonts w:asciiTheme="minorHAnsi" w:hAnsiTheme="minorHAnsi" w:cstheme="minorHAnsi"/>
          <w:szCs w:val="24"/>
        </w:rPr>
        <w:t xml:space="preserve"> or </w:t>
      </w:r>
      <w:r w:rsidR="001C5AFF" w:rsidRPr="00D31752">
        <w:rPr>
          <w:rFonts w:asciiTheme="minorHAnsi" w:hAnsiTheme="minorHAnsi" w:cstheme="minorHAnsi"/>
          <w:b/>
          <w:szCs w:val="24"/>
        </w:rPr>
        <w:t>30m NED</w:t>
      </w:r>
      <w:r w:rsidR="001C5AFF" w:rsidRPr="00590A97">
        <w:rPr>
          <w:rFonts w:asciiTheme="minorHAnsi" w:hAnsiTheme="minorHAnsi" w:cstheme="minorHAnsi"/>
          <w:szCs w:val="24"/>
        </w:rPr>
        <w:t xml:space="preserve"> for Salt Lake County using any of the methods on the page. The Snowbird Ski Resort </w:t>
      </w:r>
      <w:r w:rsidR="004C0965" w:rsidRPr="00590A97">
        <w:rPr>
          <w:rFonts w:asciiTheme="minorHAnsi" w:hAnsiTheme="minorHAnsi" w:cstheme="minorHAnsi"/>
          <w:szCs w:val="24"/>
        </w:rPr>
        <w:t>is in</w:t>
      </w:r>
      <w:r w:rsidR="001C5AFF" w:rsidRPr="00590A97">
        <w:rPr>
          <w:rFonts w:asciiTheme="minorHAnsi" w:hAnsiTheme="minorHAnsi" w:cstheme="minorHAnsi"/>
          <w:szCs w:val="24"/>
        </w:rPr>
        <w:t xml:space="preserve"> Salt Lake county.</w:t>
      </w:r>
    </w:p>
    <w:p w14:paraId="2F2501EE" w14:textId="77777777" w:rsidR="004C0965" w:rsidRPr="00590A97" w:rsidRDefault="004C0965" w:rsidP="00D31752">
      <w:pPr>
        <w:pStyle w:val="BulletsStyle"/>
        <w:numPr>
          <w:ilvl w:val="0"/>
          <w:numId w:val="0"/>
        </w:numPr>
        <w:ind w:left="3600"/>
        <w:jc w:val="left"/>
        <w:rPr>
          <w:rFonts w:asciiTheme="minorHAnsi" w:hAnsiTheme="minorHAnsi" w:cstheme="minorHAnsi"/>
          <w:szCs w:val="24"/>
        </w:rPr>
      </w:pPr>
    </w:p>
    <w:p w14:paraId="48689B72" w14:textId="122302AB" w:rsidR="00AD0903" w:rsidRDefault="004C0965" w:rsidP="00D31752">
      <w:pPr>
        <w:pStyle w:val="BulletsStyle"/>
        <w:numPr>
          <w:ilvl w:val="0"/>
          <w:numId w:val="0"/>
        </w:numPr>
        <w:ind w:left="3600" w:hanging="3600"/>
        <w:jc w:val="left"/>
        <w:rPr>
          <w:rFonts w:asciiTheme="minorHAnsi" w:hAnsiTheme="minorHAnsi" w:cstheme="minorHAnsi"/>
          <w:szCs w:val="24"/>
        </w:rPr>
      </w:pPr>
      <w:r w:rsidRPr="00590A97">
        <w:rPr>
          <w:rFonts w:asciiTheme="minorHAnsi" w:hAnsiTheme="minorHAnsi" w:cstheme="minorHAnsi"/>
          <w:szCs w:val="24"/>
        </w:rPr>
        <w:t xml:space="preserve">Utah Ski Area Boundaries: </w:t>
      </w:r>
      <w:r>
        <w:rPr>
          <w:rFonts w:asciiTheme="minorHAnsi" w:hAnsiTheme="minorHAnsi" w:cstheme="minorHAnsi"/>
          <w:szCs w:val="24"/>
        </w:rPr>
        <w:tab/>
      </w:r>
      <w:hyperlink r:id="rId14" w:history="1">
        <w:r w:rsidR="001C5AFF" w:rsidRPr="00590A97">
          <w:rPr>
            <w:rStyle w:val="Hyperlink"/>
            <w:rFonts w:asciiTheme="minorHAnsi" w:hAnsiTheme="minorHAnsi" w:cstheme="minorHAnsi"/>
            <w:szCs w:val="24"/>
          </w:rPr>
          <w:t>http://gis.utah.gov/data/recreation/ski-areas/</w:t>
        </w:r>
      </w:hyperlink>
      <w:r w:rsidR="001C5AFF" w:rsidRPr="00590A97">
        <w:rPr>
          <w:rFonts w:asciiTheme="minorHAnsi" w:hAnsiTheme="minorHAnsi" w:cstheme="minorHAnsi"/>
          <w:szCs w:val="24"/>
        </w:rPr>
        <w:t xml:space="preserve"> </w:t>
      </w:r>
    </w:p>
    <w:p w14:paraId="7A8D7CE1" w14:textId="35855568" w:rsidR="001C5AFF" w:rsidRPr="00590A97" w:rsidRDefault="00DC35D8" w:rsidP="00D31752">
      <w:pPr>
        <w:pStyle w:val="BulletsStyle"/>
        <w:numPr>
          <w:ilvl w:val="0"/>
          <w:numId w:val="0"/>
        </w:numPr>
        <w:ind w:left="3600"/>
        <w:jc w:val="left"/>
        <w:rPr>
          <w:rFonts w:asciiTheme="minorHAnsi" w:hAnsiTheme="minorHAnsi" w:cstheme="minorHAnsi"/>
          <w:szCs w:val="24"/>
        </w:rPr>
      </w:pPr>
      <w:r>
        <w:rPr>
          <w:rFonts w:asciiTheme="minorHAnsi" w:hAnsiTheme="minorHAnsi" w:cstheme="minorHAnsi"/>
          <w:szCs w:val="24"/>
        </w:rPr>
        <w:t>Do</w:t>
      </w:r>
      <w:r w:rsidR="001C5AFF" w:rsidRPr="00590A97">
        <w:rPr>
          <w:rFonts w:asciiTheme="minorHAnsi" w:hAnsiTheme="minorHAnsi" w:cstheme="minorHAnsi"/>
          <w:szCs w:val="24"/>
        </w:rPr>
        <w:t>wnload the boundaries (or locations) for t</w:t>
      </w:r>
      <w:r>
        <w:rPr>
          <w:rFonts w:asciiTheme="minorHAnsi" w:hAnsiTheme="minorHAnsi" w:cstheme="minorHAnsi"/>
          <w:szCs w:val="24"/>
        </w:rPr>
        <w:t>his exercise</w:t>
      </w:r>
      <w:r w:rsidR="001C5AFF" w:rsidRPr="00590A97">
        <w:rPr>
          <w:rFonts w:asciiTheme="minorHAnsi" w:hAnsiTheme="minorHAnsi" w:cstheme="minorHAnsi"/>
          <w:szCs w:val="24"/>
        </w:rPr>
        <w:t xml:space="preserve"> Use th</w:t>
      </w:r>
      <w:r w:rsidR="00AD0903">
        <w:rPr>
          <w:rFonts w:asciiTheme="minorHAnsi" w:hAnsiTheme="minorHAnsi" w:cstheme="minorHAnsi"/>
          <w:szCs w:val="24"/>
        </w:rPr>
        <w:t xml:space="preserve">e </w:t>
      </w:r>
      <w:r w:rsidR="00AD0903" w:rsidRPr="00AD0903">
        <w:rPr>
          <w:rFonts w:asciiTheme="minorHAnsi" w:hAnsiTheme="minorHAnsi" w:cstheme="minorHAnsi"/>
          <w:b/>
          <w:szCs w:val="24"/>
        </w:rPr>
        <w:t>Utah Ski Area Boundaries</w:t>
      </w:r>
      <w:r w:rsidR="001C5AFF" w:rsidRPr="00590A97">
        <w:rPr>
          <w:rFonts w:asciiTheme="minorHAnsi" w:hAnsiTheme="minorHAnsi" w:cstheme="minorHAnsi"/>
          <w:szCs w:val="24"/>
        </w:rPr>
        <w:t xml:space="preserve"> link to take you to a FTP site, where you can find and download the shapefile.</w:t>
      </w:r>
    </w:p>
    <w:p w14:paraId="20FCB7E1" w14:textId="77777777" w:rsidR="001C5AFF" w:rsidRPr="00590A97" w:rsidRDefault="001C5AFF" w:rsidP="001432C9">
      <w:pPr>
        <w:ind w:firstLine="0"/>
        <w:rPr>
          <w:rFonts w:asciiTheme="minorHAnsi" w:hAnsiTheme="minorHAnsi" w:cstheme="minorHAnsi"/>
          <w:szCs w:val="24"/>
        </w:rPr>
      </w:pPr>
    </w:p>
    <w:p w14:paraId="7EE31604" w14:textId="77777777" w:rsidR="004A49CE" w:rsidRDefault="004A49CE">
      <w:pPr>
        <w:spacing w:after="160" w:line="259" w:lineRule="auto"/>
        <w:ind w:firstLine="0"/>
        <w:jc w:val="left"/>
        <w:rPr>
          <w:rFonts w:asciiTheme="minorHAnsi" w:hAnsiTheme="minorHAnsi" w:cstheme="minorHAnsi"/>
          <w:color w:val="2E74B5" w:themeColor="accent1" w:themeShade="BF"/>
          <w:sz w:val="32"/>
          <w:szCs w:val="32"/>
        </w:rPr>
      </w:pPr>
      <w:r>
        <w:rPr>
          <w:rFonts w:asciiTheme="minorHAnsi" w:hAnsiTheme="minorHAnsi" w:cstheme="minorHAnsi"/>
          <w:b/>
          <w:color w:val="2E74B5" w:themeColor="accent1" w:themeShade="BF"/>
          <w:sz w:val="32"/>
          <w:szCs w:val="32"/>
        </w:rPr>
        <w:br w:type="page"/>
      </w:r>
    </w:p>
    <w:p w14:paraId="1A26FB32" w14:textId="08B41054" w:rsidR="001C5AFF" w:rsidRPr="00590A97" w:rsidRDefault="001C5AFF" w:rsidP="001432C9">
      <w:pPr>
        <w:pStyle w:val="Heading2"/>
        <w:spacing w:after="0"/>
        <w:rPr>
          <w:rFonts w:asciiTheme="minorHAnsi" w:hAnsiTheme="minorHAnsi" w:cstheme="minorHAnsi"/>
          <w:b w:val="0"/>
          <w:color w:val="2E74B5" w:themeColor="accent1" w:themeShade="BF"/>
          <w:sz w:val="32"/>
          <w:szCs w:val="32"/>
        </w:rPr>
      </w:pPr>
      <w:r w:rsidRPr="00590A97">
        <w:rPr>
          <w:rFonts w:asciiTheme="minorHAnsi" w:hAnsiTheme="minorHAnsi" w:cstheme="minorHAnsi"/>
          <w:b w:val="0"/>
          <w:color w:val="2E74B5" w:themeColor="accent1" w:themeShade="BF"/>
          <w:sz w:val="32"/>
          <w:szCs w:val="32"/>
        </w:rPr>
        <w:lastRenderedPageBreak/>
        <w:t>ModelBuilder Tools</w:t>
      </w:r>
    </w:p>
    <w:p w14:paraId="673EC689" w14:textId="7B25F711" w:rsidR="00D31752" w:rsidRPr="008C66CD" w:rsidRDefault="00D31752" w:rsidP="00135A31">
      <w:pPr>
        <w:ind w:firstLine="0"/>
        <w:jc w:val="left"/>
        <w:rPr>
          <w:rFonts w:asciiTheme="minorHAnsi" w:hAnsiTheme="minorHAnsi" w:cstheme="minorHAnsi"/>
          <w:szCs w:val="24"/>
        </w:rPr>
      </w:pPr>
      <w:r>
        <w:rPr>
          <w:rFonts w:asciiTheme="minorHAnsi" w:hAnsiTheme="minorHAnsi" w:cstheme="minorHAnsi"/>
          <w:szCs w:val="24"/>
        </w:rPr>
        <w:t>You</w:t>
      </w:r>
      <w:r w:rsidRPr="008C66CD">
        <w:rPr>
          <w:rFonts w:asciiTheme="minorHAnsi" w:hAnsiTheme="minorHAnsi" w:cstheme="minorHAnsi"/>
          <w:szCs w:val="24"/>
        </w:rPr>
        <w:t xml:space="preserve"> will use the f</w:t>
      </w:r>
      <w:r>
        <w:rPr>
          <w:rFonts w:asciiTheme="minorHAnsi" w:hAnsiTheme="minorHAnsi" w:cstheme="minorHAnsi"/>
          <w:szCs w:val="24"/>
        </w:rPr>
        <w:t xml:space="preserve">ollowing new tools in this exercise </w:t>
      </w:r>
      <w:bookmarkStart w:id="5" w:name="_Hlk520734336"/>
      <w:r>
        <w:rPr>
          <w:rFonts w:asciiTheme="minorHAnsi" w:hAnsiTheme="minorHAnsi" w:cstheme="minorHAnsi"/>
          <w:szCs w:val="24"/>
        </w:rPr>
        <w:t>along with tools from previous labs</w:t>
      </w:r>
      <w:bookmarkEnd w:id="5"/>
      <w:r>
        <w:rPr>
          <w:rFonts w:asciiTheme="minorHAnsi" w:hAnsiTheme="minorHAnsi" w:cstheme="minorHAnsi"/>
          <w:szCs w:val="24"/>
        </w:rPr>
        <w:t>:</w:t>
      </w:r>
    </w:p>
    <w:p w14:paraId="0962BA72" w14:textId="77777777" w:rsidR="001C5AFF" w:rsidRPr="00590A97" w:rsidRDefault="001C5AFF" w:rsidP="00135A31">
      <w:pPr>
        <w:ind w:firstLine="0"/>
        <w:jc w:val="left"/>
        <w:rPr>
          <w:rFonts w:asciiTheme="minorHAnsi" w:hAnsiTheme="minorHAnsi" w:cstheme="minorHAnsi"/>
          <w:szCs w:val="24"/>
        </w:rPr>
      </w:pPr>
    </w:p>
    <w:p w14:paraId="2B976B73" w14:textId="71FCFEB1" w:rsidR="001C5AFF" w:rsidRDefault="000B0610" w:rsidP="00135A31">
      <w:pPr>
        <w:pStyle w:val="BulletsStyle"/>
        <w:numPr>
          <w:ilvl w:val="0"/>
          <w:numId w:val="0"/>
        </w:numPr>
        <w:ind w:left="3600" w:hanging="3600"/>
        <w:jc w:val="left"/>
        <w:rPr>
          <w:rFonts w:asciiTheme="minorHAnsi" w:hAnsiTheme="minorHAnsi" w:cstheme="minorHAnsi"/>
          <w:szCs w:val="24"/>
        </w:rPr>
      </w:pPr>
      <w:r>
        <w:rPr>
          <w:rFonts w:asciiTheme="minorHAnsi" w:hAnsiTheme="minorHAnsi" w:cstheme="minorHAnsi"/>
          <w:szCs w:val="24"/>
        </w:rPr>
        <w:t>Project:</w:t>
      </w:r>
      <w:r w:rsidR="007438C6">
        <w:rPr>
          <w:rFonts w:asciiTheme="minorHAnsi" w:hAnsiTheme="minorHAnsi" w:cstheme="minorHAnsi"/>
          <w:szCs w:val="24"/>
        </w:rPr>
        <w:tab/>
      </w:r>
      <w:r w:rsidR="00243D0C">
        <w:rPr>
          <w:rFonts w:asciiTheme="minorHAnsi" w:hAnsiTheme="minorHAnsi" w:cstheme="minorHAnsi"/>
          <w:szCs w:val="24"/>
        </w:rPr>
        <w:t>C</w:t>
      </w:r>
      <w:r w:rsidR="001C5AFF" w:rsidRPr="00590A97">
        <w:rPr>
          <w:rFonts w:asciiTheme="minorHAnsi" w:hAnsiTheme="minorHAnsi" w:cstheme="minorHAnsi"/>
          <w:szCs w:val="24"/>
        </w:rPr>
        <w:t xml:space="preserve">hanges the projection of the input feature class, layer, or </w:t>
      </w:r>
      <w:r w:rsidR="007438C6">
        <w:rPr>
          <w:rFonts w:asciiTheme="minorHAnsi" w:hAnsiTheme="minorHAnsi" w:cstheme="minorHAnsi"/>
          <w:szCs w:val="24"/>
        </w:rPr>
        <w:t>raster to one you define</w:t>
      </w:r>
    </w:p>
    <w:p w14:paraId="5D92C8CE" w14:textId="77777777" w:rsidR="00243D0C" w:rsidRPr="00590A97" w:rsidRDefault="00243D0C" w:rsidP="00135A31">
      <w:pPr>
        <w:pStyle w:val="BulletsStyle"/>
        <w:numPr>
          <w:ilvl w:val="0"/>
          <w:numId w:val="0"/>
        </w:numPr>
        <w:ind w:left="3600" w:hanging="3600"/>
        <w:jc w:val="left"/>
        <w:rPr>
          <w:rFonts w:asciiTheme="minorHAnsi" w:hAnsiTheme="minorHAnsi" w:cstheme="minorHAnsi"/>
          <w:szCs w:val="24"/>
        </w:rPr>
      </w:pPr>
    </w:p>
    <w:p w14:paraId="6B01F1EB" w14:textId="11387ABA" w:rsidR="001C5AFF" w:rsidRDefault="000B0610" w:rsidP="00135A31">
      <w:pPr>
        <w:pStyle w:val="BulletsStyle"/>
        <w:numPr>
          <w:ilvl w:val="0"/>
          <w:numId w:val="0"/>
        </w:numPr>
        <w:ind w:left="3600" w:hanging="3600"/>
        <w:jc w:val="left"/>
        <w:rPr>
          <w:rFonts w:asciiTheme="minorHAnsi" w:hAnsiTheme="minorHAnsi" w:cstheme="minorHAnsi"/>
          <w:szCs w:val="24"/>
        </w:rPr>
      </w:pPr>
      <w:r>
        <w:rPr>
          <w:rFonts w:asciiTheme="minorHAnsi" w:hAnsiTheme="minorHAnsi" w:cstheme="minorHAnsi"/>
          <w:szCs w:val="24"/>
        </w:rPr>
        <w:t>Slope:</w:t>
      </w:r>
      <w:r w:rsidR="007438C6">
        <w:rPr>
          <w:rFonts w:asciiTheme="minorHAnsi" w:hAnsiTheme="minorHAnsi" w:cstheme="minorHAnsi"/>
          <w:szCs w:val="24"/>
        </w:rPr>
        <w:tab/>
      </w:r>
      <w:r w:rsidR="00243D0C">
        <w:rPr>
          <w:rFonts w:asciiTheme="minorHAnsi" w:hAnsiTheme="minorHAnsi" w:cstheme="minorHAnsi"/>
          <w:szCs w:val="24"/>
        </w:rPr>
        <w:t>I</w:t>
      </w:r>
      <w:r w:rsidR="001C5AFF" w:rsidRPr="00590A97">
        <w:rPr>
          <w:rFonts w:asciiTheme="minorHAnsi" w:hAnsiTheme="minorHAnsi" w:cstheme="minorHAnsi"/>
          <w:szCs w:val="24"/>
        </w:rPr>
        <w:t xml:space="preserve">dentifies the slope of each cell within a raster and creates </w:t>
      </w:r>
      <w:r w:rsidR="007438C6">
        <w:rPr>
          <w:rFonts w:asciiTheme="minorHAnsi" w:hAnsiTheme="minorHAnsi" w:cstheme="minorHAnsi"/>
          <w:szCs w:val="24"/>
        </w:rPr>
        <w:t>a new raster</w:t>
      </w:r>
    </w:p>
    <w:p w14:paraId="09A66BD4" w14:textId="77777777" w:rsidR="00243D0C" w:rsidRPr="00590A97" w:rsidRDefault="00243D0C" w:rsidP="00135A31">
      <w:pPr>
        <w:pStyle w:val="BulletsStyle"/>
        <w:numPr>
          <w:ilvl w:val="0"/>
          <w:numId w:val="0"/>
        </w:numPr>
        <w:ind w:left="3600" w:hanging="3600"/>
        <w:jc w:val="left"/>
        <w:rPr>
          <w:rFonts w:asciiTheme="minorHAnsi" w:hAnsiTheme="minorHAnsi" w:cstheme="minorHAnsi"/>
          <w:szCs w:val="24"/>
        </w:rPr>
      </w:pPr>
    </w:p>
    <w:p w14:paraId="44AAA7BA" w14:textId="3D4F804A" w:rsidR="001C5AFF" w:rsidRDefault="000B0610" w:rsidP="00135A31">
      <w:pPr>
        <w:pStyle w:val="BulletsStyle"/>
        <w:numPr>
          <w:ilvl w:val="0"/>
          <w:numId w:val="0"/>
        </w:numPr>
        <w:ind w:left="3600" w:hanging="3600"/>
        <w:jc w:val="left"/>
        <w:rPr>
          <w:rFonts w:asciiTheme="minorHAnsi" w:hAnsiTheme="minorHAnsi" w:cstheme="minorHAnsi"/>
          <w:szCs w:val="24"/>
        </w:rPr>
      </w:pPr>
      <w:r>
        <w:rPr>
          <w:rFonts w:asciiTheme="minorHAnsi" w:hAnsiTheme="minorHAnsi" w:cstheme="minorHAnsi"/>
          <w:szCs w:val="24"/>
        </w:rPr>
        <w:t>Aspect:</w:t>
      </w:r>
      <w:r w:rsidR="007438C6">
        <w:rPr>
          <w:rFonts w:asciiTheme="minorHAnsi" w:hAnsiTheme="minorHAnsi" w:cstheme="minorHAnsi"/>
          <w:szCs w:val="24"/>
        </w:rPr>
        <w:tab/>
      </w:r>
      <w:r w:rsidR="00243D0C">
        <w:rPr>
          <w:rFonts w:asciiTheme="minorHAnsi" w:hAnsiTheme="minorHAnsi" w:cstheme="minorHAnsi"/>
          <w:szCs w:val="24"/>
        </w:rPr>
        <w:t>I</w:t>
      </w:r>
      <w:r w:rsidR="001C5AFF" w:rsidRPr="00590A97">
        <w:rPr>
          <w:rFonts w:asciiTheme="minorHAnsi" w:hAnsiTheme="minorHAnsi" w:cstheme="minorHAnsi"/>
          <w:szCs w:val="24"/>
        </w:rPr>
        <w:t>dentifies the aspect of the steepest slope in each cell within a raster and cr</w:t>
      </w:r>
      <w:r w:rsidR="007438C6">
        <w:rPr>
          <w:rFonts w:asciiTheme="minorHAnsi" w:hAnsiTheme="minorHAnsi" w:cstheme="minorHAnsi"/>
          <w:szCs w:val="24"/>
        </w:rPr>
        <w:t>eates a new raster</w:t>
      </w:r>
    </w:p>
    <w:p w14:paraId="590E1676" w14:textId="77777777" w:rsidR="00243D0C" w:rsidRPr="00590A97" w:rsidRDefault="00243D0C" w:rsidP="00135A31">
      <w:pPr>
        <w:pStyle w:val="BulletsStyle"/>
        <w:numPr>
          <w:ilvl w:val="0"/>
          <w:numId w:val="0"/>
        </w:numPr>
        <w:ind w:left="3600" w:hanging="3600"/>
        <w:jc w:val="left"/>
        <w:rPr>
          <w:rFonts w:asciiTheme="minorHAnsi" w:hAnsiTheme="minorHAnsi" w:cstheme="minorHAnsi"/>
          <w:szCs w:val="24"/>
        </w:rPr>
      </w:pPr>
    </w:p>
    <w:p w14:paraId="03D6EB22" w14:textId="4AD29F41" w:rsidR="001C5AFF" w:rsidRPr="00590A97" w:rsidRDefault="000B0610" w:rsidP="00135A31">
      <w:pPr>
        <w:pStyle w:val="BulletsStyle"/>
        <w:numPr>
          <w:ilvl w:val="0"/>
          <w:numId w:val="0"/>
        </w:numPr>
        <w:ind w:left="3600" w:hanging="3600"/>
        <w:jc w:val="left"/>
        <w:rPr>
          <w:rFonts w:asciiTheme="minorHAnsi" w:hAnsiTheme="minorHAnsi" w:cstheme="minorHAnsi"/>
          <w:szCs w:val="24"/>
        </w:rPr>
        <w:sectPr w:rsidR="001C5AFF" w:rsidRPr="00590A97" w:rsidSect="00411D62">
          <w:headerReference w:type="default" r:id="rId15"/>
          <w:pgSz w:w="12240" w:h="15840"/>
          <w:pgMar w:top="1440" w:right="1440" w:bottom="1440" w:left="1440" w:header="720" w:footer="720" w:gutter="0"/>
          <w:cols w:space="720"/>
          <w:docGrid w:linePitch="360"/>
        </w:sectPr>
      </w:pPr>
      <w:r>
        <w:rPr>
          <w:rFonts w:asciiTheme="minorHAnsi" w:hAnsiTheme="minorHAnsi" w:cstheme="minorHAnsi"/>
          <w:szCs w:val="24"/>
        </w:rPr>
        <w:t>Times:</w:t>
      </w:r>
      <w:r w:rsidR="007438C6">
        <w:rPr>
          <w:rFonts w:asciiTheme="minorHAnsi" w:hAnsiTheme="minorHAnsi" w:cstheme="minorHAnsi"/>
          <w:szCs w:val="24"/>
        </w:rPr>
        <w:tab/>
      </w:r>
      <w:r w:rsidR="00243D0C">
        <w:rPr>
          <w:rFonts w:asciiTheme="minorHAnsi" w:hAnsiTheme="minorHAnsi" w:cstheme="minorHAnsi"/>
          <w:szCs w:val="24"/>
        </w:rPr>
        <w:t>T</w:t>
      </w:r>
      <w:r w:rsidR="001C5AFF" w:rsidRPr="00590A97">
        <w:rPr>
          <w:rFonts w:asciiTheme="minorHAnsi" w:hAnsiTheme="minorHAnsi" w:cstheme="minorHAnsi"/>
          <w:szCs w:val="24"/>
        </w:rPr>
        <w:t>ake</w:t>
      </w:r>
      <w:r w:rsidR="00AD0A70">
        <w:rPr>
          <w:rFonts w:asciiTheme="minorHAnsi" w:hAnsiTheme="minorHAnsi" w:cstheme="minorHAnsi"/>
          <w:szCs w:val="24"/>
        </w:rPr>
        <w:t xml:space="preserve">s </w:t>
      </w:r>
      <w:r w:rsidR="001C5AFF" w:rsidRPr="00590A97">
        <w:rPr>
          <w:rFonts w:asciiTheme="minorHAnsi" w:hAnsiTheme="minorHAnsi" w:cstheme="minorHAnsi"/>
          <w:szCs w:val="24"/>
        </w:rPr>
        <w:t>input rasters and multiplies</w:t>
      </w:r>
      <w:r w:rsidR="007438C6">
        <w:rPr>
          <w:rFonts w:asciiTheme="minorHAnsi" w:hAnsiTheme="minorHAnsi" w:cstheme="minorHAnsi"/>
          <w:szCs w:val="24"/>
        </w:rPr>
        <w:t xml:space="preserve"> cell values where they overlap</w:t>
      </w:r>
    </w:p>
    <w:p w14:paraId="6707202F" w14:textId="6EEDE6FA" w:rsidR="001C5AFF" w:rsidRPr="00590A97" w:rsidRDefault="001C5AFF" w:rsidP="001432C9">
      <w:pPr>
        <w:pStyle w:val="Heading2"/>
        <w:spacing w:after="0"/>
        <w:rPr>
          <w:rFonts w:asciiTheme="minorHAnsi" w:hAnsiTheme="minorHAnsi" w:cstheme="minorHAnsi"/>
          <w:b w:val="0"/>
          <w:color w:val="2E74B5" w:themeColor="accent1" w:themeShade="BF"/>
          <w:sz w:val="32"/>
          <w:szCs w:val="32"/>
        </w:rPr>
      </w:pPr>
      <w:r w:rsidRPr="00590A97">
        <w:rPr>
          <w:rFonts w:asciiTheme="minorHAnsi" w:hAnsiTheme="minorHAnsi" w:cstheme="minorHAnsi"/>
          <w:b w:val="0"/>
          <w:color w:val="2E74B5" w:themeColor="accent1" w:themeShade="BF"/>
          <w:sz w:val="32"/>
          <w:szCs w:val="32"/>
        </w:rPr>
        <w:lastRenderedPageBreak/>
        <w:t>Example Model</w:t>
      </w:r>
    </w:p>
    <w:p w14:paraId="176AAB0E" w14:textId="16C09A95" w:rsidR="001C5AFF" w:rsidRPr="00590A97" w:rsidRDefault="001C5AFF" w:rsidP="001432C9">
      <w:pPr>
        <w:pStyle w:val="Figures1"/>
        <w:spacing w:after="0"/>
        <w:rPr>
          <w:rFonts w:asciiTheme="minorHAnsi" w:hAnsiTheme="minorHAnsi" w:cstheme="minorHAnsi"/>
          <w:szCs w:val="24"/>
        </w:rPr>
      </w:pPr>
    </w:p>
    <w:p w14:paraId="509E5365" w14:textId="75F70105" w:rsidR="00006C69" w:rsidRDefault="00006C69" w:rsidP="001432C9">
      <w:pPr>
        <w:pStyle w:val="Figures1"/>
        <w:spacing w:after="0"/>
        <w:rPr>
          <w:rFonts w:asciiTheme="minorHAnsi" w:hAnsiTheme="minorHAnsi" w:cstheme="minorHAnsi"/>
          <w:szCs w:val="24"/>
        </w:rPr>
      </w:pPr>
    </w:p>
    <w:p w14:paraId="5B2E34F2" w14:textId="1FEF142E" w:rsidR="001C5AFF" w:rsidRPr="00590A97" w:rsidRDefault="001C5AFF" w:rsidP="00006C69">
      <w:pPr>
        <w:pStyle w:val="Figures1"/>
        <w:spacing w:after="0"/>
        <w:rPr>
          <w:rFonts w:asciiTheme="minorHAnsi" w:hAnsiTheme="minorHAnsi" w:cstheme="minorHAnsi"/>
          <w:szCs w:val="24"/>
        </w:rPr>
      </w:pPr>
    </w:p>
    <w:p w14:paraId="16B21B88" w14:textId="24626C9F" w:rsidR="001C5AFF" w:rsidRPr="00590A97" w:rsidRDefault="00802CED" w:rsidP="001432C9">
      <w:pPr>
        <w:pStyle w:val="Figures1"/>
        <w:spacing w:after="0"/>
        <w:rPr>
          <w:rFonts w:asciiTheme="minorHAnsi" w:hAnsiTheme="minorHAnsi" w:cstheme="minorHAnsi"/>
          <w:szCs w:val="24"/>
        </w:rPr>
      </w:pPr>
      <w:r>
        <w:rPr>
          <w:noProof/>
          <w:lang w:eastAsia="zh-CN"/>
        </w:rPr>
        <w:drawing>
          <wp:inline distT="0" distB="0" distL="0" distR="0" wp14:anchorId="7F121736" wp14:editId="545ADF1A">
            <wp:extent cx="8234069" cy="3510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242930" cy="3514058"/>
                    </a:xfrm>
                    <a:prstGeom prst="rect">
                      <a:avLst/>
                    </a:prstGeom>
                  </pic:spPr>
                </pic:pic>
              </a:graphicData>
            </a:graphic>
          </wp:inline>
        </w:drawing>
      </w:r>
    </w:p>
    <w:p w14:paraId="49D6EE4C" w14:textId="77777777" w:rsidR="001C5AFF" w:rsidRPr="00590A97" w:rsidRDefault="001C5AFF" w:rsidP="001432C9">
      <w:pPr>
        <w:pStyle w:val="Figures1"/>
        <w:spacing w:after="0"/>
        <w:jc w:val="both"/>
        <w:rPr>
          <w:rFonts w:asciiTheme="minorHAnsi" w:hAnsiTheme="minorHAnsi" w:cstheme="minorHAnsi"/>
          <w:b/>
          <w:szCs w:val="24"/>
        </w:rPr>
        <w:sectPr w:rsidR="001C5AFF" w:rsidRPr="00590A97" w:rsidSect="00411D62">
          <w:pgSz w:w="15840" w:h="12240" w:orient="landscape"/>
          <w:pgMar w:top="1440" w:right="1440" w:bottom="1440" w:left="1440" w:header="720" w:footer="720" w:gutter="0"/>
          <w:cols w:space="720"/>
          <w:docGrid w:linePitch="360"/>
        </w:sectPr>
      </w:pPr>
    </w:p>
    <w:p w14:paraId="3E935B7B" w14:textId="77777777" w:rsidR="00DA752D" w:rsidRDefault="00DA752D" w:rsidP="00DA752D">
      <w:pPr>
        <w:pStyle w:val="Heading2"/>
        <w:spacing w:after="0"/>
        <w:rPr>
          <w:rFonts w:asciiTheme="minorHAnsi" w:hAnsiTheme="minorHAnsi" w:cstheme="minorHAnsi"/>
          <w:b w:val="0"/>
          <w:color w:val="2E74B5" w:themeColor="accent1" w:themeShade="BF"/>
          <w:sz w:val="32"/>
          <w:szCs w:val="32"/>
        </w:rPr>
      </w:pPr>
      <w:r>
        <w:rPr>
          <w:rFonts w:asciiTheme="minorHAnsi" w:hAnsiTheme="minorHAnsi" w:cstheme="minorHAnsi"/>
          <w:b w:val="0"/>
          <w:color w:val="2E74B5" w:themeColor="accent1" w:themeShade="BF"/>
          <w:sz w:val="32"/>
          <w:szCs w:val="32"/>
        </w:rPr>
        <w:lastRenderedPageBreak/>
        <w:t>Complete the Lab</w:t>
      </w:r>
    </w:p>
    <w:p w14:paraId="36295221" w14:textId="00C3299A" w:rsidR="00DA752D" w:rsidRDefault="00DA752D" w:rsidP="00DA752D">
      <w:pPr>
        <w:ind w:firstLine="0"/>
        <w:jc w:val="left"/>
        <w:rPr>
          <w:rFonts w:asciiTheme="minorHAnsi" w:hAnsiTheme="minorHAnsi" w:cstheme="minorHAnsi"/>
          <w:szCs w:val="24"/>
        </w:rPr>
      </w:pPr>
      <w:r w:rsidRPr="00AB7035">
        <w:rPr>
          <w:rFonts w:asciiTheme="minorHAnsi" w:hAnsiTheme="minorHAnsi" w:cstheme="minorHAnsi"/>
          <w:szCs w:val="24"/>
        </w:rPr>
        <w:t>For an advanced GIS student, the information up to this point is all you need to complete the assignment and create an output map from the results. Feel free to try conducting the analysis using onl</w:t>
      </w:r>
      <w:r>
        <w:rPr>
          <w:rFonts w:asciiTheme="minorHAnsi" w:hAnsiTheme="minorHAnsi" w:cstheme="minorHAnsi"/>
          <w:szCs w:val="24"/>
        </w:rPr>
        <w:t>y the information provided above</w:t>
      </w:r>
      <w:r w:rsidRPr="00AB7035">
        <w:rPr>
          <w:rFonts w:asciiTheme="minorHAnsi" w:hAnsiTheme="minorHAnsi" w:cstheme="minorHAnsi"/>
          <w:szCs w:val="24"/>
        </w:rPr>
        <w:t xml:space="preserve">. </w:t>
      </w:r>
      <w:r w:rsidRPr="007A34EB">
        <w:rPr>
          <w:rFonts w:asciiTheme="minorHAnsi" w:hAnsiTheme="minorHAnsi" w:cstheme="minorHAnsi"/>
          <w:b/>
          <w:szCs w:val="24"/>
        </w:rPr>
        <w:t>If you complete the lab only using the information provided above (without using the step-by-step instructions below) make sure to indicate this in your lab report to be considered for extra credit.</w:t>
      </w:r>
      <w:bookmarkStart w:id="6" w:name="_Hlk520734687"/>
      <w:r>
        <w:rPr>
          <w:rFonts w:asciiTheme="minorHAnsi" w:hAnsiTheme="minorHAnsi" w:cstheme="minorHAnsi"/>
          <w:szCs w:val="24"/>
        </w:rPr>
        <w:t xml:space="preserve"> If you need extra help, follow the step-by-step solution below.</w:t>
      </w:r>
      <w:bookmarkEnd w:id="6"/>
    </w:p>
    <w:p w14:paraId="49146AF5" w14:textId="77777777" w:rsidR="00DA752D" w:rsidRDefault="00DA752D" w:rsidP="001432C9">
      <w:pPr>
        <w:pStyle w:val="Heading2"/>
        <w:spacing w:after="0"/>
        <w:rPr>
          <w:rFonts w:asciiTheme="minorHAnsi" w:hAnsiTheme="minorHAnsi" w:cstheme="minorHAnsi"/>
          <w:b w:val="0"/>
          <w:color w:val="2E74B5" w:themeColor="accent1" w:themeShade="BF"/>
          <w:sz w:val="32"/>
          <w:szCs w:val="32"/>
        </w:rPr>
      </w:pPr>
    </w:p>
    <w:p w14:paraId="5580B4CC" w14:textId="6A408AA9" w:rsidR="001C5AFF" w:rsidRPr="00590A97" w:rsidRDefault="001C5AFF" w:rsidP="001432C9">
      <w:pPr>
        <w:pStyle w:val="Heading2"/>
        <w:spacing w:after="0"/>
        <w:rPr>
          <w:rFonts w:asciiTheme="minorHAnsi" w:hAnsiTheme="minorHAnsi" w:cstheme="minorHAnsi"/>
          <w:b w:val="0"/>
          <w:color w:val="2E74B5" w:themeColor="accent1" w:themeShade="BF"/>
          <w:sz w:val="32"/>
          <w:szCs w:val="32"/>
        </w:rPr>
      </w:pPr>
      <w:r w:rsidRPr="00590A97">
        <w:rPr>
          <w:rFonts w:asciiTheme="minorHAnsi" w:hAnsiTheme="minorHAnsi" w:cstheme="minorHAnsi"/>
          <w:b w:val="0"/>
          <w:color w:val="2E74B5" w:themeColor="accent1" w:themeShade="BF"/>
          <w:sz w:val="32"/>
          <w:szCs w:val="32"/>
        </w:rPr>
        <w:t xml:space="preserve">Step by Step Solution </w:t>
      </w:r>
    </w:p>
    <w:p w14:paraId="45A4D21F" w14:textId="223616BD" w:rsidR="001C5AFF" w:rsidRPr="00590A97" w:rsidRDefault="001C5AFF" w:rsidP="00DA752D">
      <w:pPr>
        <w:ind w:firstLine="0"/>
        <w:jc w:val="left"/>
        <w:rPr>
          <w:rFonts w:asciiTheme="minorHAnsi" w:hAnsiTheme="minorHAnsi" w:cstheme="minorHAnsi"/>
          <w:szCs w:val="24"/>
        </w:rPr>
      </w:pPr>
      <w:r w:rsidRPr="00590A97">
        <w:rPr>
          <w:rFonts w:asciiTheme="minorHAnsi" w:hAnsiTheme="minorHAnsi" w:cstheme="minorHAnsi"/>
          <w:szCs w:val="24"/>
        </w:rPr>
        <w:t>You will notice in the example ModelBuilder model that there are groupings of functions.</w:t>
      </w:r>
      <w:r w:rsidR="004E19E8">
        <w:rPr>
          <w:rFonts w:asciiTheme="minorHAnsi" w:hAnsiTheme="minorHAnsi" w:cstheme="minorHAnsi"/>
          <w:szCs w:val="24"/>
        </w:rPr>
        <w:t xml:space="preserve"> This is done to illustrate </w:t>
      </w:r>
      <w:r w:rsidRPr="00590A97">
        <w:rPr>
          <w:rFonts w:asciiTheme="minorHAnsi" w:hAnsiTheme="minorHAnsi" w:cstheme="minorHAnsi"/>
          <w:szCs w:val="24"/>
        </w:rPr>
        <w:t xml:space="preserve">the separate considerations that were given in the instructions; </w:t>
      </w:r>
      <w:r w:rsidR="004E19E8">
        <w:rPr>
          <w:rFonts w:asciiTheme="minorHAnsi" w:hAnsiTheme="minorHAnsi" w:cstheme="minorHAnsi"/>
          <w:szCs w:val="24"/>
        </w:rPr>
        <w:t xml:space="preserve">specifically, </w:t>
      </w:r>
      <w:r w:rsidRPr="00590A97">
        <w:rPr>
          <w:rFonts w:asciiTheme="minorHAnsi" w:hAnsiTheme="minorHAnsi" w:cstheme="minorHAnsi"/>
          <w:szCs w:val="24"/>
        </w:rPr>
        <w:t xml:space="preserve">altitude, slope, and aspect. The parameters are classified into ranges that correspond to </w:t>
      </w:r>
      <w:r w:rsidR="005B0B94">
        <w:rPr>
          <w:rFonts w:asciiTheme="minorHAnsi" w:hAnsiTheme="minorHAnsi" w:cstheme="minorHAnsi"/>
          <w:szCs w:val="24"/>
        </w:rPr>
        <w:t xml:space="preserve">the five avalanche hazards </w:t>
      </w:r>
      <w:r w:rsidRPr="00590A97">
        <w:rPr>
          <w:rFonts w:asciiTheme="minorHAnsi" w:hAnsiTheme="minorHAnsi" w:cstheme="minorHAnsi"/>
          <w:szCs w:val="24"/>
        </w:rPr>
        <w:t>described. The last step is combining the three raster layers into one output raster indicating each of the individual avalanche hazards.</w:t>
      </w:r>
    </w:p>
    <w:p w14:paraId="1DC9393B" w14:textId="77777777" w:rsidR="001C5AFF" w:rsidRPr="00590A97" w:rsidRDefault="001C5AFF" w:rsidP="001432C9">
      <w:pPr>
        <w:rPr>
          <w:rFonts w:asciiTheme="minorHAnsi" w:hAnsiTheme="minorHAnsi" w:cstheme="minorHAnsi"/>
          <w:szCs w:val="24"/>
        </w:rPr>
      </w:pPr>
    </w:p>
    <w:p w14:paraId="4BA53EC9" w14:textId="3866FFDC" w:rsidR="001C5AFF" w:rsidRPr="00893A9A" w:rsidRDefault="00594568" w:rsidP="00BB4E6E">
      <w:pPr>
        <w:pStyle w:val="Heading3"/>
        <w:spacing w:after="0"/>
        <w:jc w:val="left"/>
        <w:rPr>
          <w:rFonts w:asciiTheme="minorHAnsi" w:hAnsiTheme="minorHAnsi" w:cstheme="minorHAnsi"/>
          <w:sz w:val="26"/>
          <w:szCs w:val="26"/>
        </w:rPr>
      </w:pPr>
      <w:r>
        <w:rPr>
          <w:rFonts w:asciiTheme="minorHAnsi" w:hAnsiTheme="minorHAnsi" w:cstheme="minorHAnsi"/>
          <w:sz w:val="26"/>
          <w:szCs w:val="26"/>
        </w:rPr>
        <w:t>Step 1</w:t>
      </w:r>
    </w:p>
    <w:p w14:paraId="1D668142" w14:textId="7757AEB2" w:rsidR="001C5AFF" w:rsidRPr="00527E16" w:rsidRDefault="00E07497" w:rsidP="00BB4E6E">
      <w:pPr>
        <w:ind w:firstLine="0"/>
        <w:jc w:val="left"/>
        <w:rPr>
          <w:rFonts w:asciiTheme="minorHAnsi" w:hAnsiTheme="minorHAnsi" w:cstheme="minorHAnsi"/>
          <w:color w:val="FF0000"/>
          <w:szCs w:val="24"/>
        </w:rPr>
      </w:pPr>
      <w:r>
        <w:rPr>
          <w:rFonts w:asciiTheme="minorHAnsi" w:hAnsiTheme="minorHAnsi" w:cstheme="minorHAnsi"/>
          <w:szCs w:val="24"/>
        </w:rPr>
        <w:t xml:space="preserve">Use the </w:t>
      </w:r>
      <w:r w:rsidR="00871D11">
        <w:rPr>
          <w:rFonts w:asciiTheme="minorHAnsi" w:hAnsiTheme="minorHAnsi" w:cstheme="minorHAnsi"/>
          <w:szCs w:val="24"/>
        </w:rPr>
        <w:t>P</w:t>
      </w:r>
      <w:r w:rsidR="001C5AFF" w:rsidRPr="00590A97">
        <w:rPr>
          <w:rFonts w:asciiTheme="minorHAnsi" w:hAnsiTheme="minorHAnsi" w:cstheme="minorHAnsi"/>
          <w:szCs w:val="24"/>
        </w:rPr>
        <w:t>roject</w:t>
      </w:r>
      <w:r>
        <w:rPr>
          <w:rFonts w:asciiTheme="minorHAnsi" w:hAnsiTheme="minorHAnsi" w:cstheme="minorHAnsi"/>
          <w:szCs w:val="24"/>
        </w:rPr>
        <w:t xml:space="preserve"> </w:t>
      </w:r>
      <w:r w:rsidR="00C15EE6">
        <w:rPr>
          <w:rFonts w:asciiTheme="minorHAnsi" w:hAnsiTheme="minorHAnsi" w:cstheme="minorHAnsi"/>
          <w:szCs w:val="24"/>
        </w:rPr>
        <w:t xml:space="preserve">Raster tool to transform the raster to the NAD 1983 projection. </w:t>
      </w:r>
      <w:r w:rsidR="00871D11">
        <w:rPr>
          <w:rFonts w:asciiTheme="minorHAnsi" w:hAnsiTheme="minorHAnsi" w:cstheme="minorHAnsi"/>
          <w:szCs w:val="24"/>
        </w:rPr>
        <w:t xml:space="preserve">This will result </w:t>
      </w:r>
      <w:r w:rsidR="001C5AFF" w:rsidRPr="00590A97">
        <w:rPr>
          <w:rFonts w:asciiTheme="minorHAnsi" w:hAnsiTheme="minorHAnsi" w:cstheme="minorHAnsi"/>
          <w:szCs w:val="24"/>
        </w:rPr>
        <w:t xml:space="preserve">in a new raster layer, assuming it is not already in that projection. This will ensure that all DEMs are projected into NAD 1983 for future projects as well. </w:t>
      </w:r>
    </w:p>
    <w:p w14:paraId="00798B76" w14:textId="77777777" w:rsidR="001C5AFF" w:rsidRPr="00590A97" w:rsidRDefault="001C5AFF" w:rsidP="001432C9">
      <w:pPr>
        <w:rPr>
          <w:rFonts w:asciiTheme="minorHAnsi" w:hAnsiTheme="minorHAnsi" w:cstheme="minorHAnsi"/>
          <w:szCs w:val="24"/>
        </w:rPr>
      </w:pPr>
    </w:p>
    <w:p w14:paraId="137FD3BE" w14:textId="70EFEE82" w:rsidR="005B0B94" w:rsidRDefault="00A36C0E" w:rsidP="005B0B94">
      <w:pPr>
        <w:pStyle w:val="Figures1"/>
        <w:keepNext/>
        <w:spacing w:after="0"/>
      </w:pPr>
      <w:r w:rsidRPr="00A36C0E">
        <w:rPr>
          <w:noProof/>
        </w:rPr>
        <w:t xml:space="preserve"> </w:t>
      </w:r>
      <w:r>
        <w:rPr>
          <w:noProof/>
          <w:lang w:eastAsia="zh-CN"/>
        </w:rPr>
        <w:drawing>
          <wp:inline distT="0" distB="0" distL="0" distR="0" wp14:anchorId="77ACF2F0" wp14:editId="01091086">
            <wp:extent cx="3171329" cy="78335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7431" cy="794744"/>
                    </a:xfrm>
                    <a:prstGeom prst="rect">
                      <a:avLst/>
                    </a:prstGeom>
                  </pic:spPr>
                </pic:pic>
              </a:graphicData>
            </a:graphic>
          </wp:inline>
        </w:drawing>
      </w:r>
    </w:p>
    <w:p w14:paraId="51E7D01C" w14:textId="576C2BD4" w:rsidR="001C5AFF" w:rsidRPr="00590A97" w:rsidRDefault="005B0B94" w:rsidP="005B0B94">
      <w:pPr>
        <w:pStyle w:val="Caption"/>
        <w:rPr>
          <w:rFonts w:asciiTheme="minorHAnsi" w:hAnsiTheme="minorHAnsi" w:cstheme="minorHAnsi"/>
          <w:szCs w:val="24"/>
        </w:rPr>
      </w:pPr>
      <w:r>
        <w:t xml:space="preserve">Figure </w:t>
      </w:r>
      <w:r w:rsidR="00720FAD">
        <w:rPr>
          <w:noProof/>
        </w:rPr>
        <w:fldChar w:fldCharType="begin"/>
      </w:r>
      <w:r w:rsidR="00720FAD">
        <w:rPr>
          <w:noProof/>
        </w:rPr>
        <w:instrText xml:space="preserve"> SEQ Figure \* ARABIC </w:instrText>
      </w:r>
      <w:r w:rsidR="00720FAD">
        <w:rPr>
          <w:noProof/>
        </w:rPr>
        <w:fldChar w:fldCharType="separate"/>
      </w:r>
      <w:r w:rsidR="00522A0E">
        <w:rPr>
          <w:noProof/>
        </w:rPr>
        <w:t>2</w:t>
      </w:r>
      <w:r w:rsidR="00720FAD">
        <w:rPr>
          <w:noProof/>
        </w:rPr>
        <w:fldChar w:fldCharType="end"/>
      </w:r>
      <w:r>
        <w:t>: Using the Project Raster tool in ModelBuilder</w:t>
      </w:r>
    </w:p>
    <w:p w14:paraId="1BA75B95" w14:textId="77777777" w:rsidR="001C5AFF" w:rsidRPr="00893A9A" w:rsidRDefault="001C5AFF" w:rsidP="00893A9A">
      <w:pPr>
        <w:pStyle w:val="Heading3"/>
        <w:spacing w:after="0"/>
        <w:jc w:val="left"/>
        <w:rPr>
          <w:rFonts w:asciiTheme="minorHAnsi" w:hAnsiTheme="minorHAnsi" w:cstheme="minorHAnsi"/>
          <w:sz w:val="26"/>
          <w:szCs w:val="26"/>
        </w:rPr>
      </w:pPr>
      <w:r w:rsidRPr="00893A9A">
        <w:rPr>
          <w:rFonts w:asciiTheme="minorHAnsi" w:hAnsiTheme="minorHAnsi" w:cstheme="minorHAnsi"/>
          <w:sz w:val="26"/>
          <w:szCs w:val="26"/>
        </w:rPr>
        <w:t>Step 2</w:t>
      </w:r>
    </w:p>
    <w:p w14:paraId="7E711FE4" w14:textId="2AA6E07E" w:rsidR="001C5AFF" w:rsidRDefault="008A1C96" w:rsidP="008A1C96">
      <w:pPr>
        <w:ind w:firstLine="0"/>
        <w:jc w:val="left"/>
        <w:rPr>
          <w:rFonts w:asciiTheme="minorHAnsi" w:hAnsiTheme="minorHAnsi" w:cstheme="minorHAnsi"/>
          <w:szCs w:val="24"/>
        </w:rPr>
      </w:pPr>
      <w:r>
        <w:rPr>
          <w:rFonts w:asciiTheme="minorHAnsi" w:hAnsiTheme="minorHAnsi" w:cstheme="minorHAnsi"/>
          <w:szCs w:val="24"/>
        </w:rPr>
        <w:t xml:space="preserve">Use the </w:t>
      </w:r>
      <w:r w:rsidRPr="008A1C96">
        <w:rPr>
          <w:rFonts w:asciiTheme="minorHAnsi" w:hAnsiTheme="minorHAnsi" w:cstheme="minorHAnsi"/>
          <w:b/>
          <w:szCs w:val="24"/>
        </w:rPr>
        <w:t>Slope</w:t>
      </w:r>
      <w:r>
        <w:rPr>
          <w:rFonts w:asciiTheme="minorHAnsi" w:hAnsiTheme="minorHAnsi" w:cstheme="minorHAnsi"/>
          <w:szCs w:val="24"/>
        </w:rPr>
        <w:t xml:space="preserve"> tool to calculate</w:t>
      </w:r>
      <w:r w:rsidR="001C5AFF" w:rsidRPr="00590A97">
        <w:rPr>
          <w:rFonts w:asciiTheme="minorHAnsi" w:hAnsiTheme="minorHAnsi" w:cstheme="minorHAnsi"/>
          <w:szCs w:val="24"/>
        </w:rPr>
        <w:t xml:space="preserve"> the slope of the proj</w:t>
      </w:r>
      <w:r>
        <w:rPr>
          <w:rFonts w:asciiTheme="minorHAnsi" w:hAnsiTheme="minorHAnsi" w:cstheme="minorHAnsi"/>
          <w:szCs w:val="24"/>
        </w:rPr>
        <w:t>ected raster layer from Step 1.</w:t>
      </w:r>
      <w:r w:rsidR="001C5AFF" w:rsidRPr="00590A97">
        <w:rPr>
          <w:rFonts w:asciiTheme="minorHAnsi" w:hAnsiTheme="minorHAnsi" w:cstheme="minorHAnsi"/>
          <w:szCs w:val="24"/>
        </w:rPr>
        <w:t xml:space="preserve"> </w:t>
      </w:r>
    </w:p>
    <w:p w14:paraId="5EFF0EA6" w14:textId="77777777" w:rsidR="00601971" w:rsidRPr="00590A97" w:rsidRDefault="00601971" w:rsidP="008A1C96">
      <w:pPr>
        <w:ind w:firstLine="0"/>
        <w:jc w:val="left"/>
        <w:rPr>
          <w:rFonts w:asciiTheme="minorHAnsi" w:hAnsiTheme="minorHAnsi" w:cstheme="minorHAnsi"/>
          <w:szCs w:val="24"/>
        </w:rPr>
      </w:pPr>
    </w:p>
    <w:p w14:paraId="54E179F1" w14:textId="7EB94BDE" w:rsidR="001C5AFF" w:rsidRPr="00590A97" w:rsidRDefault="00A36C0E" w:rsidP="001432C9">
      <w:pPr>
        <w:pStyle w:val="Figures1"/>
        <w:spacing w:after="0"/>
        <w:rPr>
          <w:rFonts w:asciiTheme="minorHAnsi" w:hAnsiTheme="minorHAnsi" w:cstheme="minorHAnsi"/>
          <w:szCs w:val="24"/>
        </w:rPr>
      </w:pPr>
      <w:r>
        <w:rPr>
          <w:noProof/>
          <w:lang w:eastAsia="zh-CN"/>
        </w:rPr>
        <w:drawing>
          <wp:inline distT="0" distB="0" distL="0" distR="0" wp14:anchorId="25A070D2" wp14:editId="5115455F">
            <wp:extent cx="2957501" cy="1409434"/>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9499" cy="1434214"/>
                    </a:xfrm>
                    <a:prstGeom prst="rect">
                      <a:avLst/>
                    </a:prstGeom>
                  </pic:spPr>
                </pic:pic>
              </a:graphicData>
            </a:graphic>
          </wp:inline>
        </w:drawing>
      </w:r>
    </w:p>
    <w:p w14:paraId="6910062A" w14:textId="1342259A" w:rsidR="001C5AFF" w:rsidRPr="00BB4E6E" w:rsidRDefault="001C5AFF" w:rsidP="001432C9">
      <w:pPr>
        <w:pStyle w:val="Caption"/>
        <w:spacing w:after="0"/>
        <w:rPr>
          <w:rFonts w:cs="Times New Roman"/>
          <w:szCs w:val="20"/>
        </w:rPr>
      </w:pPr>
      <w:r w:rsidRPr="00BB4E6E">
        <w:rPr>
          <w:rFonts w:cs="Times New Roman"/>
          <w:szCs w:val="20"/>
        </w:rPr>
        <w:t xml:space="preserve">Figure </w:t>
      </w:r>
      <w:r w:rsidR="00950813" w:rsidRPr="00BB4E6E">
        <w:rPr>
          <w:rFonts w:cs="Times New Roman"/>
          <w:szCs w:val="20"/>
        </w:rPr>
        <w:fldChar w:fldCharType="begin"/>
      </w:r>
      <w:r w:rsidR="00950813" w:rsidRPr="00BB4E6E">
        <w:rPr>
          <w:rFonts w:cs="Times New Roman"/>
          <w:szCs w:val="20"/>
        </w:rPr>
        <w:instrText xml:space="preserve"> SEQ Figure \* ARABIC </w:instrText>
      </w:r>
      <w:r w:rsidR="00950813" w:rsidRPr="00BB4E6E">
        <w:rPr>
          <w:rFonts w:cs="Times New Roman"/>
          <w:szCs w:val="20"/>
        </w:rPr>
        <w:fldChar w:fldCharType="separate"/>
      </w:r>
      <w:r w:rsidR="00522A0E">
        <w:rPr>
          <w:rFonts w:cs="Times New Roman"/>
          <w:noProof/>
          <w:szCs w:val="20"/>
        </w:rPr>
        <w:t>3</w:t>
      </w:r>
      <w:r w:rsidR="00950813" w:rsidRPr="00BB4E6E">
        <w:rPr>
          <w:rFonts w:cs="Times New Roman"/>
          <w:noProof/>
          <w:szCs w:val="20"/>
        </w:rPr>
        <w:fldChar w:fldCharType="end"/>
      </w:r>
      <w:r w:rsidRPr="00BB4E6E">
        <w:rPr>
          <w:rFonts w:cs="Times New Roman"/>
          <w:szCs w:val="20"/>
        </w:rPr>
        <w:t xml:space="preserve"> – Using the Slope tool in Model Builder.</w:t>
      </w:r>
    </w:p>
    <w:p w14:paraId="26C95D84" w14:textId="77777777" w:rsidR="001C5AFF" w:rsidRPr="00893A9A" w:rsidRDefault="001C5AFF" w:rsidP="00893A9A">
      <w:pPr>
        <w:pStyle w:val="Heading3"/>
        <w:spacing w:after="0"/>
        <w:jc w:val="left"/>
        <w:rPr>
          <w:rFonts w:asciiTheme="minorHAnsi" w:hAnsiTheme="minorHAnsi" w:cstheme="minorHAnsi"/>
          <w:sz w:val="26"/>
          <w:szCs w:val="26"/>
        </w:rPr>
      </w:pPr>
      <w:r w:rsidRPr="00893A9A">
        <w:rPr>
          <w:rFonts w:asciiTheme="minorHAnsi" w:hAnsiTheme="minorHAnsi" w:cstheme="minorHAnsi"/>
          <w:sz w:val="26"/>
          <w:szCs w:val="26"/>
        </w:rPr>
        <w:t>Step 3</w:t>
      </w:r>
    </w:p>
    <w:p w14:paraId="161545C8" w14:textId="403461DE" w:rsidR="001C5AFF" w:rsidRPr="00590A97" w:rsidRDefault="00235C69" w:rsidP="00235C69">
      <w:pPr>
        <w:ind w:firstLine="0"/>
        <w:jc w:val="left"/>
        <w:rPr>
          <w:rFonts w:asciiTheme="minorHAnsi" w:hAnsiTheme="minorHAnsi" w:cstheme="minorHAnsi"/>
          <w:szCs w:val="24"/>
        </w:rPr>
      </w:pPr>
      <w:r>
        <w:rPr>
          <w:rFonts w:asciiTheme="minorHAnsi" w:hAnsiTheme="minorHAnsi" w:cstheme="minorHAnsi"/>
          <w:szCs w:val="24"/>
        </w:rPr>
        <w:t xml:space="preserve">Use the </w:t>
      </w:r>
      <w:r w:rsidRPr="001B6D28">
        <w:rPr>
          <w:rFonts w:asciiTheme="minorHAnsi" w:hAnsiTheme="minorHAnsi" w:cstheme="minorHAnsi"/>
          <w:b/>
          <w:szCs w:val="24"/>
        </w:rPr>
        <w:t xml:space="preserve">Aspect </w:t>
      </w:r>
      <w:r>
        <w:rPr>
          <w:rFonts w:asciiTheme="minorHAnsi" w:hAnsiTheme="minorHAnsi" w:cstheme="minorHAnsi"/>
          <w:szCs w:val="24"/>
        </w:rPr>
        <w:t xml:space="preserve">tool to </w:t>
      </w:r>
      <w:r w:rsidR="001C5AFF" w:rsidRPr="00590A97">
        <w:rPr>
          <w:rFonts w:asciiTheme="minorHAnsi" w:hAnsiTheme="minorHAnsi" w:cstheme="minorHAnsi"/>
          <w:szCs w:val="24"/>
        </w:rPr>
        <w:t xml:space="preserve">calculate the aspect of the projected raster layer from step 1. </w:t>
      </w:r>
      <w:r>
        <w:rPr>
          <w:rFonts w:asciiTheme="minorHAnsi" w:hAnsiTheme="minorHAnsi" w:cstheme="minorHAnsi"/>
          <w:szCs w:val="24"/>
        </w:rPr>
        <w:t>Note</w:t>
      </w:r>
      <w:r w:rsidR="00B03F0D">
        <w:rPr>
          <w:rFonts w:asciiTheme="minorHAnsi" w:hAnsiTheme="minorHAnsi" w:cstheme="minorHAnsi"/>
          <w:szCs w:val="24"/>
        </w:rPr>
        <w:t xml:space="preserve"> the </w:t>
      </w:r>
      <w:r w:rsidR="001C5AFF" w:rsidRPr="00590A97">
        <w:rPr>
          <w:rFonts w:asciiTheme="minorHAnsi" w:hAnsiTheme="minorHAnsi" w:cstheme="minorHAnsi"/>
          <w:szCs w:val="24"/>
        </w:rPr>
        <w:t>flat asp</w:t>
      </w:r>
      <w:r>
        <w:rPr>
          <w:rFonts w:asciiTheme="minorHAnsi" w:hAnsiTheme="minorHAnsi" w:cstheme="minorHAnsi"/>
          <w:szCs w:val="24"/>
        </w:rPr>
        <w:t xml:space="preserve">ects are given the value of -1. </w:t>
      </w:r>
      <w:r w:rsidR="00B03F0D">
        <w:rPr>
          <w:rFonts w:asciiTheme="minorHAnsi" w:hAnsiTheme="minorHAnsi" w:cstheme="minorHAnsi"/>
          <w:szCs w:val="24"/>
        </w:rPr>
        <w:t>Remember this</w:t>
      </w:r>
      <w:r w:rsidR="001C5AFF" w:rsidRPr="00590A97">
        <w:rPr>
          <w:rFonts w:asciiTheme="minorHAnsi" w:hAnsiTheme="minorHAnsi" w:cstheme="minorHAnsi"/>
          <w:szCs w:val="24"/>
        </w:rPr>
        <w:t xml:space="preserve"> when you use the reclassify tool.</w:t>
      </w:r>
    </w:p>
    <w:p w14:paraId="4922BF4E" w14:textId="77777777" w:rsidR="001C5AFF" w:rsidRPr="00590A97" w:rsidRDefault="001C5AFF" w:rsidP="001432C9">
      <w:pPr>
        <w:rPr>
          <w:rFonts w:asciiTheme="minorHAnsi" w:hAnsiTheme="minorHAnsi" w:cstheme="minorHAnsi"/>
          <w:szCs w:val="24"/>
        </w:rPr>
      </w:pPr>
    </w:p>
    <w:p w14:paraId="5511EF46" w14:textId="211530D4" w:rsidR="001C5AFF" w:rsidRPr="00590A97" w:rsidRDefault="0034152D" w:rsidP="001432C9">
      <w:pPr>
        <w:pStyle w:val="Figures1"/>
        <w:spacing w:after="0"/>
        <w:rPr>
          <w:rFonts w:asciiTheme="minorHAnsi" w:hAnsiTheme="minorHAnsi" w:cstheme="minorHAnsi"/>
          <w:szCs w:val="24"/>
        </w:rPr>
      </w:pPr>
      <w:r>
        <w:rPr>
          <w:noProof/>
          <w:lang w:eastAsia="zh-CN"/>
        </w:rPr>
        <w:lastRenderedPageBreak/>
        <w:drawing>
          <wp:inline distT="0" distB="0" distL="0" distR="0" wp14:anchorId="44FF099C" wp14:editId="2CB0AA5A">
            <wp:extent cx="2409701" cy="1719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29415" cy="1733719"/>
                    </a:xfrm>
                    <a:prstGeom prst="rect">
                      <a:avLst/>
                    </a:prstGeom>
                  </pic:spPr>
                </pic:pic>
              </a:graphicData>
            </a:graphic>
          </wp:inline>
        </w:drawing>
      </w:r>
    </w:p>
    <w:p w14:paraId="2C152566" w14:textId="750ED9DF" w:rsidR="001C5AFF" w:rsidRDefault="001C5AFF" w:rsidP="001432C9">
      <w:pPr>
        <w:pStyle w:val="Caption"/>
        <w:spacing w:after="0"/>
        <w:rPr>
          <w:rFonts w:cs="Times New Roman"/>
          <w:szCs w:val="20"/>
        </w:rPr>
      </w:pPr>
      <w:r w:rsidRPr="00BB4E6E">
        <w:rPr>
          <w:rFonts w:cs="Times New Roman"/>
          <w:szCs w:val="20"/>
        </w:rPr>
        <w:t xml:space="preserve">Figure </w:t>
      </w:r>
      <w:r w:rsidR="00950813" w:rsidRPr="00BB4E6E">
        <w:rPr>
          <w:rFonts w:cs="Times New Roman"/>
          <w:szCs w:val="20"/>
        </w:rPr>
        <w:fldChar w:fldCharType="begin"/>
      </w:r>
      <w:r w:rsidR="00950813" w:rsidRPr="00BB4E6E">
        <w:rPr>
          <w:rFonts w:cs="Times New Roman"/>
          <w:szCs w:val="20"/>
        </w:rPr>
        <w:instrText xml:space="preserve"> SEQ Figure \* ARABIC </w:instrText>
      </w:r>
      <w:r w:rsidR="00950813" w:rsidRPr="00BB4E6E">
        <w:rPr>
          <w:rFonts w:cs="Times New Roman"/>
          <w:szCs w:val="20"/>
        </w:rPr>
        <w:fldChar w:fldCharType="separate"/>
      </w:r>
      <w:r w:rsidR="00522A0E">
        <w:rPr>
          <w:rFonts w:cs="Times New Roman"/>
          <w:noProof/>
          <w:szCs w:val="20"/>
        </w:rPr>
        <w:t>4</w:t>
      </w:r>
      <w:r w:rsidR="00950813" w:rsidRPr="00BB4E6E">
        <w:rPr>
          <w:rFonts w:cs="Times New Roman"/>
          <w:noProof/>
          <w:szCs w:val="20"/>
        </w:rPr>
        <w:fldChar w:fldCharType="end"/>
      </w:r>
      <w:r w:rsidRPr="00BB4E6E">
        <w:rPr>
          <w:rFonts w:cs="Times New Roman"/>
          <w:szCs w:val="20"/>
        </w:rPr>
        <w:t xml:space="preserve"> – Using the Aspect tool in Model Builder.</w:t>
      </w:r>
    </w:p>
    <w:p w14:paraId="67F9F98D" w14:textId="77777777" w:rsidR="00E1268D" w:rsidRPr="00E1268D" w:rsidRDefault="00E1268D" w:rsidP="00E1268D"/>
    <w:p w14:paraId="42489325" w14:textId="77777777" w:rsidR="001C5AFF" w:rsidRPr="00893A9A" w:rsidRDefault="001C5AFF" w:rsidP="00893A9A">
      <w:pPr>
        <w:pStyle w:val="Heading3"/>
        <w:spacing w:after="0"/>
        <w:jc w:val="left"/>
        <w:rPr>
          <w:rFonts w:asciiTheme="minorHAnsi" w:hAnsiTheme="minorHAnsi" w:cstheme="minorHAnsi"/>
          <w:sz w:val="26"/>
          <w:szCs w:val="26"/>
        </w:rPr>
      </w:pPr>
      <w:r w:rsidRPr="00893A9A">
        <w:rPr>
          <w:rFonts w:asciiTheme="minorHAnsi" w:hAnsiTheme="minorHAnsi" w:cstheme="minorHAnsi"/>
          <w:sz w:val="26"/>
          <w:szCs w:val="26"/>
        </w:rPr>
        <w:t>Step 4</w:t>
      </w:r>
    </w:p>
    <w:p w14:paraId="549DB9D3" w14:textId="198B128C" w:rsidR="00F77518" w:rsidRPr="00590A97" w:rsidRDefault="00601F4F" w:rsidP="00F77518">
      <w:pPr>
        <w:ind w:firstLine="0"/>
        <w:jc w:val="left"/>
        <w:rPr>
          <w:rFonts w:asciiTheme="minorHAnsi" w:hAnsiTheme="minorHAnsi" w:cstheme="minorHAnsi"/>
          <w:szCs w:val="24"/>
        </w:rPr>
      </w:pPr>
      <w:r>
        <w:rPr>
          <w:rFonts w:asciiTheme="minorHAnsi" w:hAnsiTheme="minorHAnsi" w:cstheme="minorHAnsi"/>
          <w:szCs w:val="24"/>
        </w:rPr>
        <w:t xml:space="preserve">Use the </w:t>
      </w:r>
      <w:r w:rsidRPr="00F77518">
        <w:rPr>
          <w:rFonts w:asciiTheme="minorHAnsi" w:hAnsiTheme="minorHAnsi" w:cstheme="minorHAnsi"/>
          <w:b/>
          <w:szCs w:val="24"/>
        </w:rPr>
        <w:t>Reclassify</w:t>
      </w:r>
      <w:r>
        <w:rPr>
          <w:rFonts w:asciiTheme="minorHAnsi" w:hAnsiTheme="minorHAnsi" w:cstheme="minorHAnsi"/>
          <w:szCs w:val="24"/>
        </w:rPr>
        <w:t xml:space="preserve"> tool to</w:t>
      </w:r>
      <w:r w:rsidR="001C5AFF" w:rsidRPr="00590A97">
        <w:rPr>
          <w:rFonts w:asciiTheme="minorHAnsi" w:hAnsiTheme="minorHAnsi" w:cstheme="minorHAnsi"/>
          <w:szCs w:val="24"/>
        </w:rPr>
        <w:t xml:space="preserve"> reclassify the different values tha</w:t>
      </w:r>
      <w:r w:rsidR="003F204A">
        <w:rPr>
          <w:rFonts w:asciiTheme="minorHAnsi" w:hAnsiTheme="minorHAnsi" w:cstheme="minorHAnsi"/>
          <w:szCs w:val="24"/>
        </w:rPr>
        <w:t>t are required for</w:t>
      </w:r>
      <w:r w:rsidR="00457006">
        <w:rPr>
          <w:rFonts w:asciiTheme="minorHAnsi" w:hAnsiTheme="minorHAnsi" w:cstheme="minorHAnsi"/>
          <w:szCs w:val="24"/>
        </w:rPr>
        <w:t xml:space="preserve"> the </w:t>
      </w:r>
      <w:r w:rsidR="001C5AFF" w:rsidRPr="00590A97">
        <w:rPr>
          <w:rFonts w:asciiTheme="minorHAnsi" w:hAnsiTheme="minorHAnsi" w:cstheme="minorHAnsi"/>
          <w:szCs w:val="24"/>
        </w:rPr>
        <w:t>parameter</w:t>
      </w:r>
      <w:r>
        <w:rPr>
          <w:rFonts w:asciiTheme="minorHAnsi" w:hAnsiTheme="minorHAnsi" w:cstheme="minorHAnsi"/>
          <w:szCs w:val="24"/>
        </w:rPr>
        <w:t>s</w:t>
      </w:r>
      <w:r w:rsidR="00457006">
        <w:rPr>
          <w:rFonts w:asciiTheme="minorHAnsi" w:hAnsiTheme="minorHAnsi" w:cstheme="minorHAnsi"/>
          <w:szCs w:val="24"/>
        </w:rPr>
        <w:t xml:space="preserve"> in </w:t>
      </w:r>
      <w:r w:rsidR="00457006" w:rsidRPr="00457006">
        <w:rPr>
          <w:rFonts w:cs="Times New Roman"/>
          <w:sz w:val="20"/>
          <w:szCs w:val="20"/>
        </w:rPr>
        <w:fldChar w:fldCharType="begin"/>
      </w:r>
      <w:r w:rsidR="00457006" w:rsidRPr="00457006">
        <w:rPr>
          <w:rFonts w:cs="Times New Roman"/>
          <w:sz w:val="20"/>
          <w:szCs w:val="20"/>
        </w:rPr>
        <w:instrText xml:space="preserve"> REF _Ref520733637 \h  \* MERGEFORMAT </w:instrText>
      </w:r>
      <w:r w:rsidR="00457006" w:rsidRPr="00457006">
        <w:rPr>
          <w:rFonts w:cs="Times New Roman"/>
          <w:sz w:val="20"/>
          <w:szCs w:val="20"/>
        </w:rPr>
      </w:r>
      <w:r w:rsidR="00457006" w:rsidRPr="00457006">
        <w:rPr>
          <w:rFonts w:cs="Times New Roman"/>
          <w:sz w:val="20"/>
          <w:szCs w:val="20"/>
        </w:rPr>
        <w:fldChar w:fldCharType="separate"/>
      </w:r>
      <w:r w:rsidR="00457006" w:rsidRPr="00457006">
        <w:rPr>
          <w:rFonts w:cs="Times New Roman"/>
          <w:sz w:val="20"/>
          <w:szCs w:val="20"/>
        </w:rPr>
        <w:t xml:space="preserve">Table </w:t>
      </w:r>
      <w:r w:rsidR="00457006" w:rsidRPr="00457006">
        <w:rPr>
          <w:rFonts w:cs="Times New Roman"/>
          <w:noProof/>
          <w:sz w:val="20"/>
          <w:szCs w:val="20"/>
        </w:rPr>
        <w:t>1</w:t>
      </w:r>
      <w:r w:rsidR="00457006" w:rsidRPr="00457006">
        <w:rPr>
          <w:rFonts w:cs="Times New Roman"/>
          <w:sz w:val="20"/>
          <w:szCs w:val="20"/>
        </w:rPr>
        <w:fldChar w:fldCharType="end"/>
      </w:r>
      <w:r w:rsidR="00940069">
        <w:rPr>
          <w:rFonts w:asciiTheme="minorHAnsi" w:hAnsiTheme="minorHAnsi" w:cstheme="minorHAnsi"/>
          <w:szCs w:val="24"/>
        </w:rPr>
        <w:t xml:space="preserve">. </w:t>
      </w:r>
      <w:r w:rsidR="00801492">
        <w:rPr>
          <w:rFonts w:asciiTheme="minorHAnsi" w:hAnsiTheme="minorHAnsi" w:cstheme="minorHAnsi"/>
          <w:szCs w:val="24"/>
        </w:rPr>
        <w:t xml:space="preserve">Note </w:t>
      </w:r>
      <w:r w:rsidR="00F77518" w:rsidRPr="00590A97">
        <w:rPr>
          <w:rFonts w:asciiTheme="minorHAnsi" w:hAnsiTheme="minorHAnsi" w:cstheme="minorHAnsi"/>
          <w:szCs w:val="24"/>
        </w:rPr>
        <w:t>that different ranges can be rec</w:t>
      </w:r>
      <w:r w:rsidR="00AE5F50">
        <w:rPr>
          <w:rFonts w:asciiTheme="minorHAnsi" w:hAnsiTheme="minorHAnsi" w:cstheme="minorHAnsi"/>
          <w:szCs w:val="24"/>
        </w:rPr>
        <w:t>lassified to the same</w:t>
      </w:r>
      <w:r w:rsidR="00801492">
        <w:rPr>
          <w:rFonts w:asciiTheme="minorHAnsi" w:hAnsiTheme="minorHAnsi" w:cstheme="minorHAnsi"/>
          <w:szCs w:val="24"/>
        </w:rPr>
        <w:t xml:space="preserve"> new</w:t>
      </w:r>
      <w:r w:rsidR="00AE5F50">
        <w:rPr>
          <w:rFonts w:asciiTheme="minorHAnsi" w:hAnsiTheme="minorHAnsi" w:cstheme="minorHAnsi"/>
          <w:szCs w:val="24"/>
        </w:rPr>
        <w:t xml:space="preserve"> value. An e</w:t>
      </w:r>
      <w:r w:rsidR="00F77518" w:rsidRPr="00590A97">
        <w:rPr>
          <w:rFonts w:asciiTheme="minorHAnsi" w:hAnsiTheme="minorHAnsi" w:cstheme="minorHAnsi"/>
          <w:szCs w:val="24"/>
        </w:rPr>
        <w:t xml:space="preserve">xample of this is shown in </w:t>
      </w:r>
      <w:r w:rsidR="00F77518" w:rsidRPr="00AE5F50">
        <w:rPr>
          <w:rFonts w:cs="Times New Roman"/>
          <w:sz w:val="20"/>
          <w:szCs w:val="20"/>
        </w:rPr>
        <w:fldChar w:fldCharType="begin"/>
      </w:r>
      <w:r w:rsidR="00F77518" w:rsidRPr="00AE5F50">
        <w:rPr>
          <w:rFonts w:cs="Times New Roman"/>
          <w:sz w:val="20"/>
          <w:szCs w:val="20"/>
        </w:rPr>
        <w:instrText xml:space="preserve"> REF _Ref425323718 \h  \* MERGEFORMAT </w:instrText>
      </w:r>
      <w:r w:rsidR="00F77518" w:rsidRPr="00AE5F50">
        <w:rPr>
          <w:rFonts w:cs="Times New Roman"/>
          <w:sz w:val="20"/>
          <w:szCs w:val="20"/>
        </w:rPr>
      </w:r>
      <w:r w:rsidR="00F77518" w:rsidRPr="00AE5F50">
        <w:rPr>
          <w:rFonts w:cs="Times New Roman"/>
          <w:sz w:val="20"/>
          <w:szCs w:val="20"/>
        </w:rPr>
        <w:fldChar w:fldCharType="separate"/>
      </w:r>
      <w:r w:rsidR="00F77518" w:rsidRPr="00AE5F50">
        <w:rPr>
          <w:rFonts w:cs="Times New Roman"/>
          <w:sz w:val="20"/>
          <w:szCs w:val="20"/>
        </w:rPr>
        <w:t xml:space="preserve">Figure </w:t>
      </w:r>
      <w:r w:rsidR="00F77518" w:rsidRPr="00AE5F50">
        <w:rPr>
          <w:rFonts w:cs="Times New Roman"/>
          <w:noProof/>
          <w:sz w:val="20"/>
          <w:szCs w:val="20"/>
        </w:rPr>
        <w:t>6</w:t>
      </w:r>
      <w:r w:rsidR="00F77518" w:rsidRPr="00AE5F50">
        <w:rPr>
          <w:rFonts w:cs="Times New Roman"/>
          <w:sz w:val="20"/>
          <w:szCs w:val="20"/>
        </w:rPr>
        <w:fldChar w:fldCharType="end"/>
      </w:r>
      <w:r w:rsidR="00AE5F50">
        <w:rPr>
          <w:rFonts w:asciiTheme="minorHAnsi" w:hAnsiTheme="minorHAnsi" w:cstheme="minorHAnsi"/>
          <w:szCs w:val="24"/>
        </w:rPr>
        <w:t xml:space="preserve">. </w:t>
      </w:r>
    </w:p>
    <w:p w14:paraId="781B99C4" w14:textId="65CC8660" w:rsidR="001C5AFF" w:rsidRPr="00590A97" w:rsidRDefault="001C5AFF" w:rsidP="00F77518">
      <w:pPr>
        <w:ind w:firstLine="0"/>
        <w:rPr>
          <w:rFonts w:asciiTheme="minorHAnsi" w:hAnsiTheme="minorHAnsi" w:cstheme="minorHAnsi"/>
          <w:szCs w:val="24"/>
        </w:rPr>
      </w:pPr>
    </w:p>
    <w:p w14:paraId="55E6E51E" w14:textId="4BD0D25A" w:rsidR="001C5AFF" w:rsidRPr="00590A97" w:rsidRDefault="00E72F01" w:rsidP="001432C9">
      <w:pPr>
        <w:pStyle w:val="Figures1"/>
        <w:spacing w:after="0"/>
        <w:rPr>
          <w:rFonts w:asciiTheme="minorHAnsi" w:hAnsiTheme="minorHAnsi" w:cstheme="minorHAnsi"/>
          <w:szCs w:val="24"/>
        </w:rPr>
      </w:pPr>
      <w:r>
        <w:rPr>
          <w:noProof/>
          <w:lang w:eastAsia="zh-CN"/>
        </w:rPr>
        <w:drawing>
          <wp:inline distT="0" distB="0" distL="0" distR="0" wp14:anchorId="09CB4597" wp14:editId="1864DD6C">
            <wp:extent cx="2159697" cy="20964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86373" cy="2122357"/>
                    </a:xfrm>
                    <a:prstGeom prst="rect">
                      <a:avLst/>
                    </a:prstGeom>
                  </pic:spPr>
                </pic:pic>
              </a:graphicData>
            </a:graphic>
          </wp:inline>
        </w:drawing>
      </w:r>
    </w:p>
    <w:p w14:paraId="15F0A5EA" w14:textId="0E92D4D6" w:rsidR="001C5AFF" w:rsidRDefault="001C5AFF" w:rsidP="001432C9">
      <w:pPr>
        <w:pStyle w:val="Caption"/>
        <w:spacing w:after="0"/>
        <w:rPr>
          <w:rFonts w:cs="Times New Roman"/>
          <w:szCs w:val="20"/>
        </w:rPr>
      </w:pPr>
      <w:r w:rsidRPr="00BB4E6E">
        <w:rPr>
          <w:rFonts w:cs="Times New Roman"/>
          <w:szCs w:val="20"/>
        </w:rPr>
        <w:t xml:space="preserve">Figure </w:t>
      </w:r>
      <w:r w:rsidR="00950813" w:rsidRPr="00BB4E6E">
        <w:rPr>
          <w:rFonts w:cs="Times New Roman"/>
          <w:szCs w:val="20"/>
        </w:rPr>
        <w:fldChar w:fldCharType="begin"/>
      </w:r>
      <w:r w:rsidR="00950813" w:rsidRPr="00BB4E6E">
        <w:rPr>
          <w:rFonts w:cs="Times New Roman"/>
          <w:szCs w:val="20"/>
        </w:rPr>
        <w:instrText xml:space="preserve"> SEQ Figure \* ARABIC </w:instrText>
      </w:r>
      <w:r w:rsidR="00950813" w:rsidRPr="00BB4E6E">
        <w:rPr>
          <w:rFonts w:cs="Times New Roman"/>
          <w:szCs w:val="20"/>
        </w:rPr>
        <w:fldChar w:fldCharType="separate"/>
      </w:r>
      <w:r w:rsidR="00522A0E">
        <w:rPr>
          <w:rFonts w:cs="Times New Roman"/>
          <w:noProof/>
          <w:szCs w:val="20"/>
        </w:rPr>
        <w:t>5</w:t>
      </w:r>
      <w:r w:rsidR="00950813" w:rsidRPr="00BB4E6E">
        <w:rPr>
          <w:rFonts w:cs="Times New Roman"/>
          <w:noProof/>
          <w:szCs w:val="20"/>
        </w:rPr>
        <w:fldChar w:fldCharType="end"/>
      </w:r>
      <w:r w:rsidRPr="00BB4E6E">
        <w:rPr>
          <w:rFonts w:cs="Times New Roman"/>
          <w:szCs w:val="20"/>
        </w:rPr>
        <w:t xml:space="preserve"> – Using the Reclassify tool on the Aspect, Slope, and Elevation rasters.</w:t>
      </w:r>
    </w:p>
    <w:p w14:paraId="11CFC229" w14:textId="5D2120C6" w:rsidR="001C5AFF" w:rsidRPr="00590A97" w:rsidRDefault="001C5AFF" w:rsidP="00BA67DA">
      <w:pPr>
        <w:ind w:firstLine="0"/>
        <w:rPr>
          <w:rFonts w:asciiTheme="minorHAnsi" w:hAnsiTheme="minorHAnsi" w:cstheme="minorHAnsi"/>
          <w:szCs w:val="24"/>
        </w:rPr>
      </w:pPr>
    </w:p>
    <w:p w14:paraId="6A586088" w14:textId="6D266F33" w:rsidR="001C5AFF" w:rsidRPr="00590A97" w:rsidRDefault="001C5AFF" w:rsidP="001432C9">
      <w:pPr>
        <w:pStyle w:val="Figures1"/>
        <w:spacing w:after="0"/>
        <w:rPr>
          <w:rFonts w:asciiTheme="minorHAnsi" w:hAnsiTheme="minorHAnsi" w:cstheme="minorHAnsi"/>
          <w:szCs w:val="24"/>
        </w:rPr>
      </w:pPr>
      <w:r w:rsidRPr="00590A97">
        <w:rPr>
          <w:rFonts w:asciiTheme="minorHAnsi" w:hAnsiTheme="minorHAnsi" w:cstheme="minorHAnsi"/>
          <w:szCs w:val="24"/>
        </w:rPr>
        <w:lastRenderedPageBreak/>
        <w:t xml:space="preserve"> </w:t>
      </w:r>
      <w:r w:rsidR="004C4EC5">
        <w:rPr>
          <w:noProof/>
          <w:lang w:eastAsia="zh-CN"/>
        </w:rPr>
        <w:drawing>
          <wp:inline distT="0" distB="0" distL="0" distR="0" wp14:anchorId="3DC55020" wp14:editId="06F749BC">
            <wp:extent cx="2363458" cy="2647834"/>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42433" cy="2736311"/>
                    </a:xfrm>
                    <a:prstGeom prst="rect">
                      <a:avLst/>
                    </a:prstGeom>
                  </pic:spPr>
                </pic:pic>
              </a:graphicData>
            </a:graphic>
          </wp:inline>
        </w:drawing>
      </w:r>
    </w:p>
    <w:p w14:paraId="184B6D47" w14:textId="3348565F" w:rsidR="005F0C7B" w:rsidRPr="00FD1FDC" w:rsidRDefault="001C5AFF" w:rsidP="00FD1FDC">
      <w:pPr>
        <w:pStyle w:val="Caption"/>
        <w:spacing w:after="0"/>
        <w:rPr>
          <w:rFonts w:cs="Times New Roman"/>
          <w:szCs w:val="20"/>
        </w:rPr>
      </w:pPr>
      <w:bookmarkStart w:id="7" w:name="_Ref425323718"/>
      <w:r w:rsidRPr="00BB4E6E">
        <w:rPr>
          <w:rFonts w:cs="Times New Roman"/>
          <w:szCs w:val="20"/>
        </w:rPr>
        <w:t xml:space="preserve">Figure </w:t>
      </w:r>
      <w:r w:rsidR="00950813" w:rsidRPr="00BB4E6E">
        <w:rPr>
          <w:rFonts w:cs="Times New Roman"/>
          <w:szCs w:val="20"/>
        </w:rPr>
        <w:fldChar w:fldCharType="begin"/>
      </w:r>
      <w:r w:rsidR="00950813" w:rsidRPr="00BB4E6E">
        <w:rPr>
          <w:rFonts w:cs="Times New Roman"/>
          <w:szCs w:val="20"/>
        </w:rPr>
        <w:instrText xml:space="preserve"> SEQ Figure \* ARABIC </w:instrText>
      </w:r>
      <w:r w:rsidR="00950813" w:rsidRPr="00BB4E6E">
        <w:rPr>
          <w:rFonts w:cs="Times New Roman"/>
          <w:szCs w:val="20"/>
        </w:rPr>
        <w:fldChar w:fldCharType="separate"/>
      </w:r>
      <w:r w:rsidR="00522A0E">
        <w:rPr>
          <w:rFonts w:cs="Times New Roman"/>
          <w:noProof/>
          <w:szCs w:val="20"/>
        </w:rPr>
        <w:t>6</w:t>
      </w:r>
      <w:r w:rsidR="00950813" w:rsidRPr="00BB4E6E">
        <w:rPr>
          <w:rFonts w:cs="Times New Roman"/>
          <w:noProof/>
          <w:szCs w:val="20"/>
        </w:rPr>
        <w:fldChar w:fldCharType="end"/>
      </w:r>
      <w:bookmarkEnd w:id="7"/>
      <w:r w:rsidR="00BA5F3B">
        <w:rPr>
          <w:rFonts w:cs="Times New Roman"/>
          <w:szCs w:val="20"/>
        </w:rPr>
        <w:t xml:space="preserve"> – T</w:t>
      </w:r>
      <w:r w:rsidRPr="00BB4E6E">
        <w:rPr>
          <w:rFonts w:cs="Times New Roman"/>
          <w:szCs w:val="20"/>
        </w:rPr>
        <w:t>he recl</w:t>
      </w:r>
      <w:r w:rsidR="00BA5F3B">
        <w:rPr>
          <w:rFonts w:cs="Times New Roman"/>
          <w:szCs w:val="20"/>
        </w:rPr>
        <w:t>assify window for Aspect</w:t>
      </w:r>
      <w:r w:rsidR="00012B3B">
        <w:rPr>
          <w:rFonts w:cs="Times New Roman"/>
          <w:szCs w:val="20"/>
        </w:rPr>
        <w:t>.</w:t>
      </w:r>
    </w:p>
    <w:p w14:paraId="43DA89CD" w14:textId="0EC534E5" w:rsidR="001C5AFF" w:rsidRPr="00590A97" w:rsidRDefault="00012B3B" w:rsidP="005F0C7B">
      <w:pPr>
        <w:ind w:firstLine="0"/>
        <w:jc w:val="left"/>
        <w:rPr>
          <w:rFonts w:asciiTheme="minorHAnsi" w:hAnsiTheme="minorHAnsi" w:cstheme="minorHAnsi"/>
          <w:szCs w:val="24"/>
        </w:rPr>
      </w:pPr>
      <w:r>
        <w:rPr>
          <w:rFonts w:asciiTheme="minorHAnsi" w:hAnsiTheme="minorHAnsi" w:cstheme="minorHAnsi"/>
          <w:szCs w:val="24"/>
        </w:rPr>
        <w:t>A</w:t>
      </w:r>
      <w:r w:rsidR="001C5AFF" w:rsidRPr="00590A97">
        <w:rPr>
          <w:rFonts w:asciiTheme="minorHAnsi" w:hAnsiTheme="minorHAnsi" w:cstheme="minorHAnsi"/>
          <w:szCs w:val="24"/>
        </w:rPr>
        <w:t xml:space="preserve">dd and edit </w:t>
      </w:r>
      <w:r>
        <w:rPr>
          <w:rFonts w:asciiTheme="minorHAnsi" w:hAnsiTheme="minorHAnsi" w:cstheme="minorHAnsi"/>
          <w:szCs w:val="24"/>
        </w:rPr>
        <w:t xml:space="preserve">the </w:t>
      </w:r>
      <w:r w:rsidR="001C5AFF" w:rsidRPr="00590A97">
        <w:rPr>
          <w:rFonts w:asciiTheme="minorHAnsi" w:hAnsiTheme="minorHAnsi" w:cstheme="minorHAnsi"/>
          <w:szCs w:val="24"/>
        </w:rPr>
        <w:t>row</w:t>
      </w:r>
      <w:r w:rsidR="00BA67DA">
        <w:rPr>
          <w:rFonts w:asciiTheme="minorHAnsi" w:hAnsiTheme="minorHAnsi" w:cstheme="minorHAnsi"/>
          <w:szCs w:val="24"/>
        </w:rPr>
        <w:t>s directly in the table. Enter the previous ranges</w:t>
      </w:r>
      <w:r w:rsidR="001C5AFF" w:rsidRPr="00590A97">
        <w:rPr>
          <w:rFonts w:asciiTheme="minorHAnsi" w:hAnsiTheme="minorHAnsi" w:cstheme="minorHAnsi"/>
          <w:szCs w:val="24"/>
        </w:rPr>
        <w:t xml:space="preserve"> given in </w:t>
      </w:r>
      <w:r w:rsidR="00BA67DA">
        <w:rPr>
          <w:rFonts w:asciiTheme="minorHAnsi" w:hAnsiTheme="minorHAnsi" w:cstheme="minorHAnsi"/>
          <w:szCs w:val="24"/>
        </w:rPr>
        <w:t>Table 1</w:t>
      </w:r>
      <w:r w:rsidR="001C5AFF" w:rsidRPr="00590A97">
        <w:rPr>
          <w:rFonts w:asciiTheme="minorHAnsi" w:hAnsiTheme="minorHAnsi" w:cstheme="minorHAnsi"/>
          <w:szCs w:val="24"/>
        </w:rPr>
        <w:t xml:space="preserve"> and </w:t>
      </w:r>
      <w:r w:rsidR="00BA67DA">
        <w:rPr>
          <w:rFonts w:asciiTheme="minorHAnsi" w:hAnsiTheme="minorHAnsi" w:cstheme="minorHAnsi"/>
          <w:szCs w:val="24"/>
        </w:rPr>
        <w:t xml:space="preserve">then insert the </w:t>
      </w:r>
      <w:r w:rsidR="001C5AFF" w:rsidRPr="00590A97">
        <w:rPr>
          <w:rFonts w:asciiTheme="minorHAnsi" w:hAnsiTheme="minorHAnsi" w:cstheme="minorHAnsi"/>
          <w:szCs w:val="24"/>
        </w:rPr>
        <w:t>values associated with their appropriate hazard level.</w:t>
      </w:r>
    </w:p>
    <w:p w14:paraId="31E545C8" w14:textId="77777777" w:rsidR="001C5AFF" w:rsidRPr="00590A97" w:rsidRDefault="001C5AFF" w:rsidP="005F0C7B">
      <w:pPr>
        <w:jc w:val="left"/>
        <w:rPr>
          <w:rFonts w:asciiTheme="minorHAnsi" w:hAnsiTheme="minorHAnsi" w:cstheme="minorHAnsi"/>
          <w:szCs w:val="24"/>
        </w:rPr>
      </w:pPr>
    </w:p>
    <w:p w14:paraId="43B2C7FF" w14:textId="6691A293" w:rsidR="001C5AFF" w:rsidRDefault="001C5AFF" w:rsidP="005F0C7B">
      <w:pPr>
        <w:pStyle w:val="Heading3"/>
        <w:spacing w:after="0"/>
        <w:jc w:val="left"/>
        <w:rPr>
          <w:rFonts w:asciiTheme="minorHAnsi" w:hAnsiTheme="minorHAnsi" w:cstheme="minorHAnsi"/>
          <w:sz w:val="26"/>
          <w:szCs w:val="26"/>
        </w:rPr>
      </w:pPr>
      <w:r w:rsidRPr="00893A9A">
        <w:rPr>
          <w:rFonts w:asciiTheme="minorHAnsi" w:hAnsiTheme="minorHAnsi" w:cstheme="minorHAnsi"/>
          <w:sz w:val="26"/>
          <w:szCs w:val="26"/>
        </w:rPr>
        <w:t>Step 5</w:t>
      </w:r>
    </w:p>
    <w:p w14:paraId="47EF82E4" w14:textId="5C0DCB3D" w:rsidR="00E37232" w:rsidRDefault="00437524" w:rsidP="00585BBB">
      <w:pPr>
        <w:ind w:firstLine="0"/>
        <w:jc w:val="left"/>
        <w:rPr>
          <w:rFonts w:asciiTheme="minorHAnsi" w:hAnsiTheme="minorHAnsi" w:cstheme="minorHAnsi"/>
          <w:szCs w:val="24"/>
        </w:rPr>
      </w:pPr>
      <w:r>
        <w:rPr>
          <w:rFonts w:asciiTheme="minorHAnsi" w:hAnsiTheme="minorHAnsi" w:cstheme="minorHAnsi"/>
          <w:szCs w:val="24"/>
        </w:rPr>
        <w:t xml:space="preserve">Use the </w:t>
      </w:r>
      <w:r w:rsidRPr="00437524">
        <w:rPr>
          <w:rFonts w:asciiTheme="minorHAnsi" w:hAnsiTheme="minorHAnsi" w:cstheme="minorHAnsi"/>
          <w:b/>
          <w:szCs w:val="24"/>
        </w:rPr>
        <w:t>Raster Calculator</w:t>
      </w:r>
      <w:r>
        <w:rPr>
          <w:rFonts w:asciiTheme="minorHAnsi" w:hAnsiTheme="minorHAnsi" w:cstheme="minorHAnsi"/>
          <w:szCs w:val="24"/>
        </w:rPr>
        <w:t xml:space="preserve"> tool</w:t>
      </w:r>
      <w:r w:rsidR="00720FAD">
        <w:rPr>
          <w:rFonts w:asciiTheme="minorHAnsi" w:hAnsiTheme="minorHAnsi" w:cstheme="minorHAnsi"/>
          <w:szCs w:val="24"/>
        </w:rPr>
        <w:t xml:space="preserve"> to </w:t>
      </w:r>
      <w:r w:rsidR="00190B1E">
        <w:rPr>
          <w:rFonts w:asciiTheme="minorHAnsi" w:hAnsiTheme="minorHAnsi" w:cstheme="minorHAnsi"/>
          <w:szCs w:val="24"/>
        </w:rPr>
        <w:t>combine the classification layers to create a map of the different hazard levels. Use the following expre</w:t>
      </w:r>
      <w:r w:rsidR="0011233E">
        <w:rPr>
          <w:rFonts w:asciiTheme="minorHAnsi" w:hAnsiTheme="minorHAnsi" w:cstheme="minorHAnsi"/>
          <w:szCs w:val="24"/>
        </w:rPr>
        <w:t xml:space="preserve">ssion </w:t>
      </w:r>
      <w:r w:rsidR="00E37232">
        <w:rPr>
          <w:rFonts w:asciiTheme="minorHAnsi" w:hAnsiTheme="minorHAnsi" w:cstheme="minorHAnsi"/>
          <w:szCs w:val="24"/>
        </w:rPr>
        <w:t>or something similar</w:t>
      </w:r>
      <w:r w:rsidR="0011233E">
        <w:rPr>
          <w:rFonts w:asciiTheme="minorHAnsi" w:hAnsiTheme="minorHAnsi" w:cstheme="minorHAnsi"/>
          <w:szCs w:val="24"/>
        </w:rPr>
        <w:t xml:space="preserve"> in the raster calculator</w:t>
      </w:r>
      <w:r w:rsidR="00585BBB">
        <w:rPr>
          <w:rFonts w:asciiTheme="minorHAnsi" w:hAnsiTheme="minorHAnsi" w:cstheme="minorHAnsi"/>
          <w:szCs w:val="24"/>
        </w:rPr>
        <w:t xml:space="preserve">: </w:t>
      </w:r>
    </w:p>
    <w:p w14:paraId="4EB1459A" w14:textId="77777777" w:rsidR="00E37232" w:rsidRPr="0011233E" w:rsidRDefault="00E37232" w:rsidP="00585BBB">
      <w:pPr>
        <w:ind w:firstLine="0"/>
        <w:jc w:val="left"/>
        <w:rPr>
          <w:rFonts w:asciiTheme="minorHAnsi" w:hAnsiTheme="minorHAnsi" w:cstheme="minorHAnsi"/>
          <w:szCs w:val="24"/>
        </w:rPr>
      </w:pPr>
    </w:p>
    <w:p w14:paraId="3FAC50E2" w14:textId="2D8E5484" w:rsidR="00E37232" w:rsidRPr="0011233E" w:rsidRDefault="00E37232" w:rsidP="00585BBB">
      <w:pPr>
        <w:ind w:firstLine="0"/>
        <w:jc w:val="left"/>
        <w:rPr>
          <w:rFonts w:cs="Times New Roman"/>
          <w:szCs w:val="24"/>
        </w:rPr>
      </w:pPr>
      <w:r w:rsidRPr="0011233E">
        <w:rPr>
          <w:rFonts w:cs="Times New Roman"/>
          <w:szCs w:val="24"/>
        </w:rPr>
        <w:t>Con(("%Altitude Class%" == 1) &amp; ("%Slope Class%" == 1) &amp; ("%Aspect Class%" == 1), 1, Con(("%Altitude Class%" == 2) &amp; ("%Slope Class%" == 2) &amp; ("%Aspect Class%" == 2), 2, Con(("%Altitude Class%" == 3) &amp; ("%Slope Class%" == 3) &amp; ("%Aspect Class%" == 3), 3, Con(("%Altitude Class%" == 4) &amp; ("%Slope Class%" == 4) &amp; ("%Aspect Class%" == 4), 4, Con(("%Altitude Class%" == 5) &amp; ("%Slope Class%" == 5) &amp; ("%Aspect Class%" == 5), 5, 0)))))</w:t>
      </w:r>
    </w:p>
    <w:p w14:paraId="484D056C" w14:textId="77777777" w:rsidR="00CA07F3" w:rsidRDefault="00CA07F3" w:rsidP="00585BBB">
      <w:pPr>
        <w:ind w:firstLine="0"/>
        <w:jc w:val="left"/>
        <w:rPr>
          <w:rFonts w:cs="Times New Roman"/>
          <w:color w:val="000000"/>
          <w:szCs w:val="24"/>
        </w:rPr>
      </w:pPr>
    </w:p>
    <w:p w14:paraId="19B7780C" w14:textId="77777777" w:rsidR="00522A0E" w:rsidRDefault="00BB6479" w:rsidP="00522A0E">
      <w:pPr>
        <w:keepNext/>
        <w:ind w:firstLine="0"/>
        <w:jc w:val="center"/>
      </w:pPr>
      <w:r>
        <w:rPr>
          <w:noProof/>
          <w:lang w:eastAsia="zh-CN"/>
        </w:rPr>
        <w:drawing>
          <wp:inline distT="0" distB="0" distL="0" distR="0" wp14:anchorId="3163D5D4" wp14:editId="6E0709A7">
            <wp:extent cx="3777968" cy="18300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08436" cy="1844813"/>
                    </a:xfrm>
                    <a:prstGeom prst="rect">
                      <a:avLst/>
                    </a:prstGeom>
                  </pic:spPr>
                </pic:pic>
              </a:graphicData>
            </a:graphic>
          </wp:inline>
        </w:drawing>
      </w:r>
    </w:p>
    <w:p w14:paraId="22ACB53F" w14:textId="4465948A" w:rsidR="001C5AFF" w:rsidRPr="00BB4E6E" w:rsidRDefault="00522A0E" w:rsidP="00522A0E">
      <w:pPr>
        <w:pStyle w:val="Caption"/>
        <w:rPr>
          <w:rFonts w:cs="Times New Roman"/>
          <w:szCs w:val="20"/>
        </w:rPr>
      </w:pPr>
      <w:r>
        <w:t xml:space="preserve">Figure </w:t>
      </w:r>
      <w:r w:rsidR="00720FAD">
        <w:rPr>
          <w:noProof/>
        </w:rPr>
        <w:fldChar w:fldCharType="begin"/>
      </w:r>
      <w:r w:rsidR="00720FAD">
        <w:rPr>
          <w:noProof/>
        </w:rPr>
        <w:instrText xml:space="preserve"> SEQ Figure \* ARABIC </w:instrText>
      </w:r>
      <w:r w:rsidR="00720FAD">
        <w:rPr>
          <w:noProof/>
        </w:rPr>
        <w:fldChar w:fldCharType="separate"/>
      </w:r>
      <w:r>
        <w:rPr>
          <w:noProof/>
        </w:rPr>
        <w:t>7</w:t>
      </w:r>
      <w:r w:rsidR="00720FAD">
        <w:rPr>
          <w:noProof/>
        </w:rPr>
        <w:fldChar w:fldCharType="end"/>
      </w:r>
      <w:r>
        <w:t>: Raster Calculator Window</w:t>
      </w:r>
      <w:r w:rsidR="0086138E">
        <w:t xml:space="preserve"> in ModelBuilder.</w:t>
      </w:r>
    </w:p>
    <w:p w14:paraId="6E228FCB" w14:textId="77777777" w:rsidR="006F33E4" w:rsidRDefault="006F33E4" w:rsidP="00CB7B4E">
      <w:pPr>
        <w:ind w:firstLine="0"/>
        <w:jc w:val="left"/>
        <w:rPr>
          <w:rFonts w:asciiTheme="minorHAnsi" w:hAnsiTheme="minorHAnsi" w:cstheme="minorHAnsi"/>
          <w:i/>
          <w:szCs w:val="24"/>
        </w:rPr>
      </w:pPr>
    </w:p>
    <w:p w14:paraId="3E1B9572" w14:textId="36048352" w:rsidR="001C5AFF" w:rsidRPr="00590A97" w:rsidRDefault="000158C7" w:rsidP="00CB7B4E">
      <w:pPr>
        <w:ind w:firstLine="0"/>
        <w:jc w:val="left"/>
        <w:rPr>
          <w:rFonts w:asciiTheme="minorHAnsi" w:hAnsiTheme="minorHAnsi" w:cstheme="minorHAnsi"/>
          <w:szCs w:val="24"/>
        </w:rPr>
      </w:pPr>
      <w:r>
        <w:rPr>
          <w:rFonts w:asciiTheme="minorHAnsi" w:hAnsiTheme="minorHAnsi" w:cstheme="minorHAnsi"/>
          <w:szCs w:val="24"/>
        </w:rPr>
        <w:lastRenderedPageBreak/>
        <w:t xml:space="preserve">Check the </w:t>
      </w:r>
      <w:r w:rsidRPr="00ED5894">
        <w:rPr>
          <w:rFonts w:asciiTheme="minorHAnsi" w:hAnsiTheme="minorHAnsi" w:cstheme="minorHAnsi"/>
          <w:b/>
          <w:szCs w:val="24"/>
        </w:rPr>
        <w:t>Parameter</w:t>
      </w:r>
      <w:r>
        <w:rPr>
          <w:rFonts w:asciiTheme="minorHAnsi" w:hAnsiTheme="minorHAnsi" w:cstheme="minorHAnsi"/>
          <w:szCs w:val="24"/>
        </w:rPr>
        <w:t xml:space="preserve"> and </w:t>
      </w:r>
      <w:r w:rsidRPr="00ED5894">
        <w:rPr>
          <w:rFonts w:asciiTheme="minorHAnsi" w:hAnsiTheme="minorHAnsi" w:cstheme="minorHAnsi"/>
          <w:b/>
          <w:szCs w:val="24"/>
        </w:rPr>
        <w:t>Add to Display</w:t>
      </w:r>
      <w:r>
        <w:rPr>
          <w:rFonts w:asciiTheme="minorHAnsi" w:hAnsiTheme="minorHAnsi" w:cstheme="minorHAnsi"/>
          <w:szCs w:val="24"/>
        </w:rPr>
        <w:t xml:space="preserve"> options on the </w:t>
      </w:r>
      <w:r w:rsidR="002F0CB6">
        <w:rPr>
          <w:rFonts w:asciiTheme="minorHAnsi" w:hAnsiTheme="minorHAnsi" w:cstheme="minorHAnsi"/>
          <w:szCs w:val="24"/>
        </w:rPr>
        <w:t>Hazard Level raster</w:t>
      </w:r>
      <w:r>
        <w:rPr>
          <w:rFonts w:asciiTheme="minorHAnsi" w:hAnsiTheme="minorHAnsi" w:cstheme="minorHAnsi"/>
          <w:szCs w:val="24"/>
        </w:rPr>
        <w:t xml:space="preserve"> layer.</w:t>
      </w:r>
      <w:r w:rsidR="002F0CB6">
        <w:rPr>
          <w:rFonts w:asciiTheme="minorHAnsi" w:hAnsiTheme="minorHAnsi" w:cstheme="minorHAnsi"/>
          <w:szCs w:val="24"/>
        </w:rPr>
        <w:t xml:space="preserve"> </w:t>
      </w:r>
    </w:p>
    <w:p w14:paraId="4341102E" w14:textId="77777777" w:rsidR="001C5AFF" w:rsidRPr="00590A97" w:rsidRDefault="001C5AFF" w:rsidP="001432C9">
      <w:pPr>
        <w:rPr>
          <w:rFonts w:asciiTheme="minorHAnsi" w:hAnsiTheme="minorHAnsi" w:cstheme="minorHAnsi"/>
          <w:szCs w:val="24"/>
        </w:rPr>
      </w:pPr>
    </w:p>
    <w:p w14:paraId="1D836659" w14:textId="77777777" w:rsidR="00BE28F9" w:rsidRDefault="00BE28F9">
      <w:pPr>
        <w:spacing w:after="160" w:line="259" w:lineRule="auto"/>
        <w:ind w:firstLine="0"/>
        <w:jc w:val="left"/>
        <w:rPr>
          <w:rFonts w:asciiTheme="minorHAnsi" w:hAnsiTheme="minorHAnsi" w:cstheme="minorHAnsi"/>
          <w:color w:val="2E74B5" w:themeColor="accent1" w:themeShade="BF"/>
          <w:sz w:val="32"/>
          <w:szCs w:val="32"/>
        </w:rPr>
      </w:pPr>
      <w:r>
        <w:rPr>
          <w:rFonts w:asciiTheme="minorHAnsi" w:hAnsiTheme="minorHAnsi" w:cstheme="minorHAnsi"/>
          <w:b/>
          <w:color w:val="2E74B5" w:themeColor="accent1" w:themeShade="BF"/>
          <w:sz w:val="32"/>
          <w:szCs w:val="32"/>
        </w:rPr>
        <w:br w:type="page"/>
      </w:r>
    </w:p>
    <w:p w14:paraId="32167F6A" w14:textId="02F21E5C" w:rsidR="001C5AFF" w:rsidRPr="00590A97" w:rsidRDefault="001C5AFF" w:rsidP="001432C9">
      <w:pPr>
        <w:pStyle w:val="Heading2"/>
        <w:spacing w:after="0"/>
        <w:rPr>
          <w:rFonts w:asciiTheme="minorHAnsi" w:hAnsiTheme="minorHAnsi" w:cstheme="minorHAnsi"/>
          <w:b w:val="0"/>
          <w:color w:val="2E74B5" w:themeColor="accent1" w:themeShade="BF"/>
          <w:sz w:val="32"/>
          <w:szCs w:val="32"/>
        </w:rPr>
      </w:pPr>
      <w:r w:rsidRPr="00590A97">
        <w:rPr>
          <w:rFonts w:asciiTheme="minorHAnsi" w:hAnsiTheme="minorHAnsi" w:cstheme="minorHAnsi"/>
          <w:b w:val="0"/>
          <w:color w:val="2E74B5" w:themeColor="accent1" w:themeShade="BF"/>
          <w:sz w:val="32"/>
          <w:szCs w:val="32"/>
        </w:rPr>
        <w:lastRenderedPageBreak/>
        <w:t>Deliverables</w:t>
      </w:r>
    </w:p>
    <w:p w14:paraId="2422E305" w14:textId="04386ACD" w:rsidR="001C5AFF" w:rsidRPr="00212C14" w:rsidRDefault="001C5AFF" w:rsidP="00933C88">
      <w:pPr>
        <w:ind w:firstLine="0"/>
        <w:jc w:val="left"/>
        <w:rPr>
          <w:rFonts w:asciiTheme="minorHAnsi" w:hAnsiTheme="minorHAnsi" w:cstheme="minorHAnsi"/>
          <w:szCs w:val="24"/>
        </w:rPr>
      </w:pPr>
      <w:r w:rsidRPr="00590A97">
        <w:rPr>
          <w:rFonts w:asciiTheme="minorHAnsi" w:hAnsiTheme="minorHAnsi" w:cstheme="minorHAnsi"/>
          <w:szCs w:val="24"/>
        </w:rPr>
        <w:t>For the Snowbird Ski Resort near</w:t>
      </w:r>
      <w:r w:rsidR="008B2159">
        <w:rPr>
          <w:rFonts w:asciiTheme="minorHAnsi" w:hAnsiTheme="minorHAnsi" w:cstheme="minorHAnsi"/>
          <w:szCs w:val="24"/>
        </w:rPr>
        <w:t xml:space="preserve"> Alta, Utah, construct a </w:t>
      </w:r>
      <w:r w:rsidRPr="00590A97">
        <w:rPr>
          <w:rFonts w:asciiTheme="minorHAnsi" w:hAnsiTheme="minorHAnsi" w:cstheme="minorHAnsi"/>
          <w:szCs w:val="24"/>
        </w:rPr>
        <w:t>ModelBuilder</w:t>
      </w:r>
      <w:r w:rsidR="008B2159">
        <w:rPr>
          <w:rFonts w:asciiTheme="minorHAnsi" w:hAnsiTheme="minorHAnsi" w:cstheme="minorHAnsi"/>
          <w:szCs w:val="24"/>
        </w:rPr>
        <w:t xml:space="preserve"> model that prepares all your input data for a</w:t>
      </w:r>
      <w:r w:rsidRPr="00590A97">
        <w:rPr>
          <w:rFonts w:asciiTheme="minorHAnsi" w:hAnsiTheme="minorHAnsi" w:cstheme="minorHAnsi"/>
          <w:szCs w:val="24"/>
        </w:rPr>
        <w:t xml:space="preserve"> terrain analysis, conduct</w:t>
      </w:r>
      <w:r w:rsidR="008B2159">
        <w:rPr>
          <w:rFonts w:asciiTheme="minorHAnsi" w:hAnsiTheme="minorHAnsi" w:cstheme="minorHAnsi"/>
          <w:szCs w:val="24"/>
        </w:rPr>
        <w:t>s</w:t>
      </w:r>
      <w:r w:rsidRPr="00590A97">
        <w:rPr>
          <w:rFonts w:asciiTheme="minorHAnsi" w:hAnsiTheme="minorHAnsi" w:cstheme="minorHAnsi"/>
          <w:szCs w:val="24"/>
        </w:rPr>
        <w:t xml:space="preserve"> the analysis, and create</w:t>
      </w:r>
      <w:r w:rsidR="008B2159">
        <w:rPr>
          <w:rFonts w:asciiTheme="minorHAnsi" w:hAnsiTheme="minorHAnsi" w:cstheme="minorHAnsi"/>
          <w:szCs w:val="24"/>
        </w:rPr>
        <w:t>s</w:t>
      </w:r>
      <w:r w:rsidR="00A150F0">
        <w:rPr>
          <w:rFonts w:asciiTheme="minorHAnsi" w:hAnsiTheme="minorHAnsi" w:cstheme="minorHAnsi"/>
          <w:szCs w:val="24"/>
        </w:rPr>
        <w:t xml:space="preserve"> a map showing the avalanche hazard levels</w:t>
      </w:r>
      <w:r w:rsidR="00B17B31">
        <w:rPr>
          <w:rFonts w:asciiTheme="minorHAnsi" w:hAnsiTheme="minorHAnsi" w:cstheme="minorHAnsi"/>
          <w:szCs w:val="24"/>
        </w:rPr>
        <w:t xml:space="preserve">. Use the colors shown in </w:t>
      </w:r>
      <w:r w:rsidR="00B17B31" w:rsidRPr="00B17B31">
        <w:rPr>
          <w:rFonts w:cs="Times New Roman"/>
          <w:sz w:val="20"/>
          <w:szCs w:val="20"/>
        </w:rPr>
        <w:fldChar w:fldCharType="begin"/>
      </w:r>
      <w:r w:rsidR="00B17B31" w:rsidRPr="00B17B31">
        <w:rPr>
          <w:rFonts w:asciiTheme="minorHAnsi" w:hAnsiTheme="minorHAnsi" w:cstheme="minorHAnsi"/>
          <w:szCs w:val="24"/>
        </w:rPr>
        <w:instrText xml:space="preserve"> REF _Ref421304390 \h </w:instrText>
      </w:r>
      <w:r w:rsidR="00B17B31" w:rsidRPr="00B17B31">
        <w:rPr>
          <w:rFonts w:cs="Times New Roman"/>
          <w:sz w:val="20"/>
          <w:szCs w:val="20"/>
        </w:rPr>
        <w:instrText xml:space="preserve"> \* MERGEFORMAT </w:instrText>
      </w:r>
      <w:r w:rsidR="00B17B31" w:rsidRPr="00B17B31">
        <w:rPr>
          <w:rFonts w:cs="Times New Roman"/>
          <w:sz w:val="20"/>
          <w:szCs w:val="20"/>
        </w:rPr>
      </w:r>
      <w:r w:rsidR="00B17B31" w:rsidRPr="00B17B31">
        <w:rPr>
          <w:rFonts w:cs="Times New Roman"/>
          <w:sz w:val="20"/>
          <w:szCs w:val="20"/>
        </w:rPr>
        <w:fldChar w:fldCharType="separate"/>
      </w:r>
      <w:r w:rsidR="00B17B31" w:rsidRPr="00B17B31">
        <w:rPr>
          <w:rFonts w:cs="Times New Roman"/>
          <w:sz w:val="20"/>
          <w:szCs w:val="20"/>
        </w:rPr>
        <w:t xml:space="preserve">Table </w:t>
      </w:r>
      <w:r w:rsidR="00B17B31" w:rsidRPr="00B17B31">
        <w:rPr>
          <w:rFonts w:cs="Times New Roman"/>
          <w:noProof/>
          <w:sz w:val="20"/>
          <w:szCs w:val="20"/>
        </w:rPr>
        <w:t>2</w:t>
      </w:r>
      <w:r w:rsidR="00B17B31" w:rsidRPr="00B17B31">
        <w:rPr>
          <w:rFonts w:cs="Times New Roman"/>
          <w:sz w:val="20"/>
          <w:szCs w:val="20"/>
        </w:rPr>
        <w:fldChar w:fldCharType="end"/>
      </w:r>
      <w:r w:rsidR="00BF574A">
        <w:rPr>
          <w:rFonts w:asciiTheme="minorHAnsi" w:hAnsiTheme="minorHAnsi" w:cstheme="minorHAnsi"/>
          <w:szCs w:val="24"/>
        </w:rPr>
        <w:t xml:space="preserve"> </w:t>
      </w:r>
      <w:r w:rsidR="00355FA7">
        <w:rPr>
          <w:rFonts w:asciiTheme="minorHAnsi" w:hAnsiTheme="minorHAnsi" w:cstheme="minorHAnsi"/>
          <w:szCs w:val="24"/>
        </w:rPr>
        <w:t>to symbolize</w:t>
      </w:r>
      <w:r w:rsidRPr="00590A97">
        <w:rPr>
          <w:rFonts w:asciiTheme="minorHAnsi" w:hAnsiTheme="minorHAnsi" w:cstheme="minorHAnsi"/>
          <w:szCs w:val="24"/>
        </w:rPr>
        <w:t xml:space="preserve"> the raster cells</w:t>
      </w:r>
      <w:r w:rsidR="00B17B31">
        <w:rPr>
          <w:rFonts w:asciiTheme="minorHAnsi" w:hAnsiTheme="minorHAnsi" w:cstheme="minorHAnsi"/>
          <w:szCs w:val="24"/>
        </w:rPr>
        <w:t xml:space="preserve">. </w:t>
      </w:r>
      <w:r w:rsidR="00355FA7">
        <w:rPr>
          <w:rFonts w:asciiTheme="minorHAnsi" w:hAnsiTheme="minorHAnsi" w:cstheme="minorHAnsi"/>
          <w:szCs w:val="24"/>
        </w:rPr>
        <w:t>Use</w:t>
      </w:r>
      <w:r w:rsidRPr="00590A97">
        <w:rPr>
          <w:rFonts w:asciiTheme="minorHAnsi" w:hAnsiTheme="minorHAnsi" w:cstheme="minorHAnsi"/>
          <w:szCs w:val="24"/>
        </w:rPr>
        <w:t xml:space="preserve"> a graysca</w:t>
      </w:r>
      <w:r w:rsidR="00355FA7">
        <w:rPr>
          <w:rFonts w:asciiTheme="minorHAnsi" w:hAnsiTheme="minorHAnsi" w:cstheme="minorHAnsi"/>
          <w:szCs w:val="24"/>
        </w:rPr>
        <w:t>le or monochrome symbology (e.g.</w:t>
      </w:r>
      <w:r w:rsidRPr="00590A97">
        <w:rPr>
          <w:rFonts w:asciiTheme="minorHAnsi" w:hAnsiTheme="minorHAnsi" w:cstheme="minorHAnsi"/>
          <w:szCs w:val="24"/>
        </w:rPr>
        <w:t xml:space="preserve"> light blue</w:t>
      </w:r>
      <w:r w:rsidR="00355FA7">
        <w:rPr>
          <w:rFonts w:asciiTheme="minorHAnsi" w:hAnsiTheme="minorHAnsi" w:cstheme="minorHAnsi"/>
          <w:szCs w:val="24"/>
        </w:rPr>
        <w:t xml:space="preserve"> </w:t>
      </w:r>
      <w:r w:rsidRPr="00590A97">
        <w:rPr>
          <w:rFonts w:asciiTheme="minorHAnsi" w:hAnsiTheme="minorHAnsi" w:cstheme="minorHAnsi"/>
          <w:szCs w:val="24"/>
        </w:rPr>
        <w:t>to represent low hazard</w:t>
      </w:r>
      <w:r w:rsidR="00355FA7">
        <w:rPr>
          <w:rFonts w:asciiTheme="minorHAnsi" w:hAnsiTheme="minorHAnsi" w:cstheme="minorHAnsi"/>
          <w:szCs w:val="24"/>
        </w:rPr>
        <w:t xml:space="preserve">s and darker blue </w:t>
      </w:r>
      <w:r w:rsidRPr="00590A97">
        <w:rPr>
          <w:rFonts w:asciiTheme="minorHAnsi" w:hAnsiTheme="minorHAnsi" w:cstheme="minorHAnsi"/>
          <w:szCs w:val="24"/>
        </w:rPr>
        <w:t>to represen</w:t>
      </w:r>
      <w:r w:rsidR="00355FA7">
        <w:rPr>
          <w:rFonts w:asciiTheme="minorHAnsi" w:hAnsiTheme="minorHAnsi" w:cstheme="minorHAnsi"/>
          <w:szCs w:val="24"/>
        </w:rPr>
        <w:t>t higher hazards).</w:t>
      </w:r>
      <w:r w:rsidRPr="00590A97">
        <w:rPr>
          <w:rFonts w:asciiTheme="minorHAnsi" w:hAnsiTheme="minorHAnsi" w:cstheme="minorHAnsi"/>
          <w:szCs w:val="24"/>
        </w:rPr>
        <w:t xml:space="preserve"> You may need to prepare the map coloring/symbology outside </w:t>
      </w:r>
      <w:r w:rsidR="00355FA7">
        <w:rPr>
          <w:rFonts w:asciiTheme="minorHAnsi" w:hAnsiTheme="minorHAnsi" w:cstheme="minorHAnsi"/>
          <w:szCs w:val="24"/>
        </w:rPr>
        <w:t>of Model Builder. A</w:t>
      </w:r>
      <w:r w:rsidRPr="00590A97">
        <w:rPr>
          <w:rFonts w:asciiTheme="minorHAnsi" w:hAnsiTheme="minorHAnsi" w:cstheme="minorHAnsi"/>
          <w:szCs w:val="24"/>
        </w:rPr>
        <w:t xml:space="preserve">ssign the legend with the appropriate labels from </w:t>
      </w:r>
      <w:r w:rsidRPr="00355FA7">
        <w:rPr>
          <w:rFonts w:cs="Times New Roman"/>
          <w:sz w:val="20"/>
          <w:szCs w:val="20"/>
        </w:rPr>
        <w:fldChar w:fldCharType="begin"/>
      </w:r>
      <w:r w:rsidRPr="00355FA7">
        <w:rPr>
          <w:rFonts w:cs="Times New Roman"/>
          <w:sz w:val="20"/>
          <w:szCs w:val="20"/>
        </w:rPr>
        <w:instrText xml:space="preserve"> REF _Ref421304390 \h </w:instrText>
      </w:r>
      <w:r w:rsidR="00590A97" w:rsidRPr="00355FA7">
        <w:rPr>
          <w:rFonts w:cs="Times New Roman"/>
          <w:sz w:val="20"/>
          <w:szCs w:val="20"/>
        </w:rPr>
        <w:instrText xml:space="preserve"> \* MERGEFORMAT </w:instrText>
      </w:r>
      <w:r w:rsidRPr="00355FA7">
        <w:rPr>
          <w:rFonts w:cs="Times New Roman"/>
          <w:sz w:val="20"/>
          <w:szCs w:val="20"/>
        </w:rPr>
      </w:r>
      <w:r w:rsidRPr="00355FA7">
        <w:rPr>
          <w:rFonts w:cs="Times New Roman"/>
          <w:sz w:val="20"/>
          <w:szCs w:val="20"/>
        </w:rPr>
        <w:fldChar w:fldCharType="separate"/>
      </w:r>
      <w:r w:rsidR="00871D11" w:rsidRPr="00355FA7">
        <w:rPr>
          <w:rFonts w:cs="Times New Roman"/>
          <w:sz w:val="20"/>
          <w:szCs w:val="20"/>
        </w:rPr>
        <w:t xml:space="preserve">Table </w:t>
      </w:r>
      <w:r w:rsidR="00871D11" w:rsidRPr="00355FA7">
        <w:rPr>
          <w:rFonts w:cs="Times New Roman"/>
          <w:noProof/>
          <w:sz w:val="20"/>
          <w:szCs w:val="20"/>
        </w:rPr>
        <w:t>2</w:t>
      </w:r>
      <w:r w:rsidRPr="00355FA7">
        <w:rPr>
          <w:rFonts w:cs="Times New Roman"/>
          <w:sz w:val="20"/>
          <w:szCs w:val="20"/>
        </w:rPr>
        <w:fldChar w:fldCharType="end"/>
      </w:r>
      <w:r w:rsidR="00355FA7">
        <w:rPr>
          <w:rFonts w:cs="Times New Roman"/>
          <w:sz w:val="20"/>
          <w:szCs w:val="20"/>
        </w:rPr>
        <w:t xml:space="preserve">. </w:t>
      </w:r>
      <w:r w:rsidR="00355FA7" w:rsidRPr="00212C14">
        <w:rPr>
          <w:rFonts w:asciiTheme="minorHAnsi" w:hAnsiTheme="minorHAnsi" w:cstheme="minorHAnsi"/>
          <w:szCs w:val="24"/>
        </w:rPr>
        <w:t>I</w:t>
      </w:r>
      <w:r w:rsidRPr="00212C14">
        <w:rPr>
          <w:rFonts w:asciiTheme="minorHAnsi" w:hAnsiTheme="minorHAnsi" w:cstheme="minorHAnsi"/>
          <w:szCs w:val="24"/>
        </w:rPr>
        <w:t>nclude the legend on your map labeling the levels from low to high, not with the numbers.</w:t>
      </w:r>
    </w:p>
    <w:p w14:paraId="696C04AA" w14:textId="77777777" w:rsidR="001C5AFF" w:rsidRPr="00590A97" w:rsidRDefault="001C5AFF" w:rsidP="001432C9">
      <w:pPr>
        <w:rPr>
          <w:rFonts w:asciiTheme="minorHAnsi" w:hAnsiTheme="minorHAnsi" w:cstheme="minorHAnsi"/>
          <w:szCs w:val="24"/>
        </w:rPr>
      </w:pPr>
    </w:p>
    <w:p w14:paraId="6FFBE365" w14:textId="07187234" w:rsidR="001C5AFF" w:rsidRDefault="00E966ED" w:rsidP="00E966ED">
      <w:pPr>
        <w:ind w:firstLine="0"/>
        <w:jc w:val="left"/>
        <w:rPr>
          <w:rFonts w:asciiTheme="minorHAnsi" w:hAnsiTheme="minorHAnsi" w:cstheme="minorHAnsi"/>
          <w:szCs w:val="24"/>
        </w:rPr>
      </w:pPr>
      <w:r>
        <w:rPr>
          <w:rFonts w:asciiTheme="minorHAnsi" w:hAnsiTheme="minorHAnsi" w:cstheme="minorHAnsi"/>
          <w:szCs w:val="24"/>
        </w:rPr>
        <w:t>Write a brief report that</w:t>
      </w:r>
      <w:r w:rsidR="001C5AFF" w:rsidRPr="00590A97">
        <w:rPr>
          <w:rFonts w:asciiTheme="minorHAnsi" w:hAnsiTheme="minorHAnsi" w:cstheme="minorHAnsi"/>
          <w:szCs w:val="24"/>
        </w:rPr>
        <w:t xml:space="preserve"> presents your final model and clearly shows all elements of the model. Describe the steps and</w:t>
      </w:r>
      <w:r>
        <w:rPr>
          <w:rFonts w:asciiTheme="minorHAnsi" w:hAnsiTheme="minorHAnsi" w:cstheme="minorHAnsi"/>
          <w:szCs w:val="24"/>
        </w:rPr>
        <w:t xml:space="preserve"> tools in your model and display your final map. I</w:t>
      </w:r>
      <w:r w:rsidR="001C5AFF" w:rsidRPr="00590A97">
        <w:rPr>
          <w:rFonts w:asciiTheme="minorHAnsi" w:hAnsiTheme="minorHAnsi" w:cstheme="minorHAnsi"/>
          <w:szCs w:val="24"/>
        </w:rPr>
        <w:t>nclude any changes you made to the reclassifications or analysis and why you chose those me</w:t>
      </w:r>
      <w:r>
        <w:rPr>
          <w:rFonts w:asciiTheme="minorHAnsi" w:hAnsiTheme="minorHAnsi" w:cstheme="minorHAnsi"/>
          <w:szCs w:val="24"/>
        </w:rPr>
        <w:t xml:space="preserve">thods. Make sure to review </w:t>
      </w:r>
      <w:r w:rsidR="001C5AFF" w:rsidRPr="00590A97">
        <w:rPr>
          <w:rFonts w:asciiTheme="minorHAnsi" w:hAnsiTheme="minorHAnsi" w:cstheme="minorHAnsi"/>
          <w:szCs w:val="24"/>
        </w:rPr>
        <w:t>the rubric at the end of this chapter for the full requirements for the laboratory exercise.</w:t>
      </w:r>
    </w:p>
    <w:p w14:paraId="31F4DD67" w14:textId="77777777" w:rsidR="001B25DE" w:rsidRDefault="001B25DE" w:rsidP="00E966ED">
      <w:pPr>
        <w:ind w:firstLine="0"/>
        <w:jc w:val="left"/>
        <w:rPr>
          <w:rFonts w:asciiTheme="minorHAnsi" w:hAnsiTheme="minorHAnsi" w:cstheme="minorHAnsi"/>
          <w:szCs w:val="24"/>
        </w:rPr>
      </w:pPr>
    </w:p>
    <w:p w14:paraId="087B9839" w14:textId="77777777" w:rsidR="001B25DE" w:rsidRPr="001B25DE" w:rsidRDefault="001B25DE" w:rsidP="001B25DE">
      <w:pPr>
        <w:pStyle w:val="Heading2"/>
        <w:spacing w:after="0"/>
        <w:jc w:val="left"/>
        <w:rPr>
          <w:rFonts w:asciiTheme="minorHAnsi" w:hAnsiTheme="minorHAnsi" w:cstheme="minorHAnsi"/>
          <w:b w:val="0"/>
          <w:color w:val="2E74B5" w:themeColor="accent1" w:themeShade="BF"/>
          <w:sz w:val="32"/>
          <w:szCs w:val="32"/>
        </w:rPr>
      </w:pPr>
      <w:r w:rsidRPr="001B25DE">
        <w:rPr>
          <w:rFonts w:asciiTheme="minorHAnsi" w:hAnsiTheme="minorHAnsi" w:cstheme="minorHAnsi"/>
          <w:b w:val="0"/>
          <w:color w:val="2E74B5" w:themeColor="accent1" w:themeShade="BF"/>
          <w:sz w:val="32"/>
          <w:szCs w:val="32"/>
        </w:rPr>
        <w:t>Extra Credits</w:t>
      </w:r>
    </w:p>
    <w:p w14:paraId="19DE8406" w14:textId="69399B24" w:rsidR="001B25DE" w:rsidRPr="00590A97" w:rsidRDefault="00C132C7" w:rsidP="00E966ED">
      <w:pPr>
        <w:ind w:firstLine="0"/>
        <w:jc w:val="left"/>
        <w:rPr>
          <w:rFonts w:asciiTheme="minorHAnsi" w:hAnsiTheme="minorHAnsi" w:cstheme="minorHAnsi"/>
          <w:szCs w:val="24"/>
        </w:rPr>
      </w:pPr>
      <w:r>
        <w:rPr>
          <w:rFonts w:asciiTheme="minorHAnsi" w:hAnsiTheme="minorHAnsi" w:cstheme="minorHAnsi"/>
          <w:szCs w:val="24"/>
        </w:rPr>
        <w:t xml:space="preserve">Other options to reclassify the final avalanche hazard includes (1) multiplying the three terrain reclassified factors (altitude, slope, and aspect) together. This gives values from 1 to 125, which will again to be reclassified to values of 1 to 5 to be labeled with the hazard levels. The </w:t>
      </w:r>
      <w:r w:rsidRPr="00C132C7">
        <w:rPr>
          <w:rFonts w:asciiTheme="minorHAnsi" w:hAnsiTheme="minorHAnsi" w:cstheme="minorHAnsi"/>
          <w:b/>
          <w:szCs w:val="24"/>
        </w:rPr>
        <w:t>Times</w:t>
      </w:r>
      <w:r>
        <w:rPr>
          <w:rFonts w:asciiTheme="minorHAnsi" w:hAnsiTheme="minorHAnsi" w:cstheme="minorHAnsi"/>
          <w:szCs w:val="24"/>
        </w:rPr>
        <w:t xml:space="preserve"> tool or </w:t>
      </w:r>
      <w:r w:rsidRPr="00C132C7">
        <w:rPr>
          <w:rFonts w:asciiTheme="minorHAnsi" w:hAnsiTheme="minorHAnsi" w:cstheme="minorHAnsi"/>
          <w:b/>
          <w:szCs w:val="24"/>
        </w:rPr>
        <w:t>Raster Calculator</w:t>
      </w:r>
      <w:r>
        <w:rPr>
          <w:rFonts w:asciiTheme="minorHAnsi" w:hAnsiTheme="minorHAnsi" w:cstheme="minorHAnsi"/>
          <w:szCs w:val="24"/>
        </w:rPr>
        <w:t xml:space="preserve"> tool can be used here; (2) using the max classification value at each cell to determine highest risk; (3) adding (rather than multiply) the grids to set a scale from 0-15.</w:t>
      </w:r>
    </w:p>
    <w:p w14:paraId="2D4F7A47" w14:textId="4A5D6681" w:rsidR="001C5AFF" w:rsidRDefault="00C132C7" w:rsidP="00C132C7">
      <w:pPr>
        <w:ind w:firstLine="0"/>
        <w:rPr>
          <w:rFonts w:asciiTheme="minorHAnsi" w:hAnsiTheme="minorHAnsi" w:cstheme="minorHAnsi"/>
          <w:szCs w:val="24"/>
        </w:rPr>
      </w:pPr>
      <w:r>
        <w:rPr>
          <w:rFonts w:asciiTheme="minorHAnsi" w:hAnsiTheme="minorHAnsi" w:cstheme="minorHAnsi"/>
          <w:szCs w:val="24"/>
        </w:rPr>
        <w:t>Get extra credit if you try a different method (multiply, add, max) to classify the final hazard level and give discussion of differences.</w:t>
      </w:r>
    </w:p>
    <w:p w14:paraId="7C324923" w14:textId="77777777" w:rsidR="00C132C7" w:rsidRPr="00590A97" w:rsidRDefault="00C132C7" w:rsidP="00C132C7">
      <w:pPr>
        <w:ind w:firstLine="0"/>
        <w:rPr>
          <w:rFonts w:asciiTheme="minorHAnsi" w:hAnsiTheme="minorHAnsi" w:cstheme="minorHAnsi"/>
          <w:szCs w:val="24"/>
        </w:rPr>
      </w:pPr>
    </w:p>
    <w:p w14:paraId="5D12AE83" w14:textId="77777777" w:rsidR="001C5AFF" w:rsidRPr="00590A97" w:rsidRDefault="001C5AFF" w:rsidP="00933C88">
      <w:pPr>
        <w:pStyle w:val="Heading2"/>
        <w:spacing w:after="0"/>
        <w:jc w:val="left"/>
        <w:rPr>
          <w:rFonts w:asciiTheme="minorHAnsi" w:hAnsiTheme="minorHAnsi" w:cstheme="minorHAnsi"/>
          <w:b w:val="0"/>
          <w:color w:val="2E74B5" w:themeColor="accent1" w:themeShade="BF"/>
          <w:sz w:val="32"/>
          <w:szCs w:val="32"/>
        </w:rPr>
      </w:pPr>
      <w:r w:rsidRPr="00590A97">
        <w:rPr>
          <w:rFonts w:asciiTheme="minorHAnsi" w:hAnsiTheme="minorHAnsi" w:cstheme="minorHAnsi"/>
          <w:b w:val="0"/>
          <w:color w:val="2E74B5" w:themeColor="accent1" w:themeShade="BF"/>
          <w:sz w:val="32"/>
          <w:szCs w:val="32"/>
        </w:rPr>
        <w:t>References</w:t>
      </w:r>
    </w:p>
    <w:p w14:paraId="30BDC4B0" w14:textId="7AA3D7F6" w:rsidR="001C5AFF" w:rsidRDefault="001C5AFF" w:rsidP="00933C88">
      <w:pPr>
        <w:pStyle w:val="References"/>
        <w:jc w:val="left"/>
        <w:rPr>
          <w:rFonts w:asciiTheme="minorHAnsi" w:hAnsiTheme="minorHAnsi" w:cstheme="minorHAnsi"/>
          <w:szCs w:val="24"/>
        </w:rPr>
      </w:pPr>
      <w:r w:rsidRPr="00590A97">
        <w:rPr>
          <w:rFonts w:asciiTheme="minorHAnsi" w:hAnsiTheme="minorHAnsi" w:cstheme="minorHAnsi"/>
          <w:szCs w:val="24"/>
        </w:rPr>
        <w:t>American Avalanche Association website</w:t>
      </w:r>
      <w:r w:rsidR="00EC4313">
        <w:rPr>
          <w:rFonts w:asciiTheme="minorHAnsi" w:hAnsiTheme="minorHAnsi" w:cstheme="minorHAnsi"/>
          <w:szCs w:val="24"/>
        </w:rPr>
        <w:t>:</w:t>
      </w:r>
      <w:r w:rsidRPr="00590A97">
        <w:rPr>
          <w:rFonts w:asciiTheme="minorHAnsi" w:hAnsiTheme="minorHAnsi" w:cstheme="minorHAnsi"/>
          <w:szCs w:val="24"/>
        </w:rPr>
        <w:t xml:space="preserve"> (http://www.avalanche.org/, 2011).</w:t>
      </w:r>
    </w:p>
    <w:p w14:paraId="7B2F5965" w14:textId="77777777" w:rsidR="001C5AFF" w:rsidRPr="00590A97" w:rsidRDefault="001C5AFF" w:rsidP="00933C88">
      <w:pPr>
        <w:pStyle w:val="References"/>
        <w:jc w:val="left"/>
        <w:rPr>
          <w:rFonts w:asciiTheme="minorHAnsi" w:hAnsiTheme="minorHAnsi" w:cstheme="minorHAnsi"/>
          <w:szCs w:val="24"/>
        </w:rPr>
      </w:pPr>
      <w:r w:rsidRPr="00590A97">
        <w:rPr>
          <w:rFonts w:asciiTheme="minorHAnsi" w:hAnsiTheme="minorHAnsi" w:cstheme="minorHAnsi"/>
          <w:szCs w:val="24"/>
        </w:rPr>
        <w:t xml:space="preserve">Northwest Weather and Avalanche Center (http://www.nwac.us/, 2011) </w:t>
      </w:r>
    </w:p>
    <w:p w14:paraId="33EEFF88" w14:textId="7A1A3DDD" w:rsidR="00933C88" w:rsidRDefault="001C5AFF" w:rsidP="00933C88">
      <w:pPr>
        <w:pStyle w:val="References"/>
        <w:jc w:val="left"/>
        <w:rPr>
          <w:rFonts w:asciiTheme="minorHAnsi" w:hAnsiTheme="minorHAnsi" w:cstheme="minorHAnsi"/>
          <w:szCs w:val="24"/>
        </w:rPr>
      </w:pPr>
      <w:r w:rsidRPr="00590A97">
        <w:rPr>
          <w:rFonts w:asciiTheme="minorHAnsi" w:hAnsiTheme="minorHAnsi" w:cstheme="minorHAnsi"/>
          <w:szCs w:val="24"/>
        </w:rPr>
        <w:t>Sawtooth N</w:t>
      </w:r>
      <w:r w:rsidR="00EC4313">
        <w:rPr>
          <w:rFonts w:asciiTheme="minorHAnsi" w:hAnsiTheme="minorHAnsi" w:cstheme="minorHAnsi"/>
          <w:szCs w:val="24"/>
        </w:rPr>
        <w:t>ational Forest Avalanche Center:</w:t>
      </w:r>
    </w:p>
    <w:p w14:paraId="62856024" w14:textId="4806476D" w:rsidR="001C5AFF" w:rsidRPr="00590A97" w:rsidRDefault="001C5AFF" w:rsidP="00933C88">
      <w:pPr>
        <w:pStyle w:val="References"/>
        <w:jc w:val="left"/>
        <w:rPr>
          <w:rFonts w:asciiTheme="minorHAnsi" w:hAnsiTheme="minorHAnsi" w:cstheme="minorHAnsi"/>
          <w:szCs w:val="24"/>
        </w:rPr>
      </w:pPr>
      <w:r w:rsidRPr="00590A97">
        <w:rPr>
          <w:rFonts w:asciiTheme="minorHAnsi" w:hAnsiTheme="minorHAnsi" w:cstheme="minorHAnsi"/>
          <w:szCs w:val="24"/>
        </w:rPr>
        <w:t>(http://www.sa</w:t>
      </w:r>
      <w:r w:rsidR="00933C88">
        <w:rPr>
          <w:rFonts w:asciiTheme="minorHAnsi" w:hAnsiTheme="minorHAnsi" w:cstheme="minorHAnsi"/>
          <w:szCs w:val="24"/>
        </w:rPr>
        <w:t>wtoothavalanche.com/index.html,</w:t>
      </w:r>
      <w:r w:rsidRPr="00590A97">
        <w:rPr>
          <w:rFonts w:asciiTheme="minorHAnsi" w:hAnsiTheme="minorHAnsi" w:cstheme="minorHAnsi"/>
          <w:szCs w:val="24"/>
        </w:rPr>
        <w:t>2011)</w:t>
      </w:r>
    </w:p>
    <w:p w14:paraId="31C62703" w14:textId="5BC42F22" w:rsidR="001C5AFF" w:rsidRPr="00590A97" w:rsidRDefault="001C5AFF" w:rsidP="00933C88">
      <w:pPr>
        <w:pStyle w:val="References"/>
        <w:jc w:val="left"/>
        <w:rPr>
          <w:rFonts w:asciiTheme="minorHAnsi" w:hAnsiTheme="minorHAnsi" w:cstheme="minorHAnsi"/>
          <w:szCs w:val="24"/>
        </w:rPr>
      </w:pPr>
      <w:r w:rsidRPr="00590A97">
        <w:rPr>
          <w:rFonts w:asciiTheme="minorHAnsi" w:hAnsiTheme="minorHAnsi" w:cstheme="minorHAnsi"/>
          <w:szCs w:val="24"/>
        </w:rPr>
        <w:t>Wikipedia</w:t>
      </w:r>
      <w:r w:rsidR="00EC4313">
        <w:rPr>
          <w:rFonts w:asciiTheme="minorHAnsi" w:hAnsiTheme="minorHAnsi" w:cstheme="minorHAnsi"/>
          <w:szCs w:val="24"/>
        </w:rPr>
        <w:t>:</w:t>
      </w:r>
      <w:r w:rsidRPr="00590A97">
        <w:rPr>
          <w:rFonts w:asciiTheme="minorHAnsi" w:hAnsiTheme="minorHAnsi" w:cstheme="minorHAnsi"/>
          <w:szCs w:val="24"/>
        </w:rPr>
        <w:t xml:space="preserve"> (http://en.wikipedia.org/wiki/Avalanche, 2011)</w:t>
      </w:r>
    </w:p>
    <w:p w14:paraId="19D36114" w14:textId="10512244" w:rsidR="001C5AFF" w:rsidRDefault="001C5AFF" w:rsidP="00933C88">
      <w:pPr>
        <w:pStyle w:val="References"/>
        <w:jc w:val="left"/>
        <w:rPr>
          <w:rFonts w:asciiTheme="minorHAnsi" w:hAnsiTheme="minorHAnsi" w:cstheme="minorHAnsi"/>
          <w:szCs w:val="24"/>
        </w:rPr>
      </w:pPr>
      <w:r w:rsidRPr="00590A97">
        <w:rPr>
          <w:rFonts w:asciiTheme="minorHAnsi" w:hAnsiTheme="minorHAnsi" w:cstheme="minorHAnsi"/>
          <w:szCs w:val="24"/>
        </w:rPr>
        <w:t>Merriam-Webster Dictionary</w:t>
      </w:r>
      <w:r w:rsidR="00EC4313">
        <w:rPr>
          <w:rFonts w:asciiTheme="minorHAnsi" w:hAnsiTheme="minorHAnsi" w:cstheme="minorHAnsi"/>
          <w:szCs w:val="24"/>
        </w:rPr>
        <w:t>:</w:t>
      </w:r>
      <w:r w:rsidRPr="00590A97">
        <w:rPr>
          <w:rFonts w:asciiTheme="minorHAnsi" w:hAnsiTheme="minorHAnsi" w:cstheme="minorHAnsi"/>
          <w:szCs w:val="24"/>
        </w:rPr>
        <w:t xml:space="preserve"> (http://www.merriam-webster.com/dictionary/avalanche, 2012). </w:t>
      </w:r>
    </w:p>
    <w:p w14:paraId="48D78810" w14:textId="77777777" w:rsidR="001B25DE" w:rsidRPr="001B25DE" w:rsidRDefault="001B25DE" w:rsidP="001B25DE">
      <w:pPr>
        <w:pStyle w:val="Heading2"/>
        <w:spacing w:after="0"/>
        <w:jc w:val="left"/>
        <w:rPr>
          <w:rFonts w:asciiTheme="minorHAnsi" w:hAnsiTheme="minorHAnsi" w:cstheme="minorHAnsi"/>
          <w:b w:val="0"/>
          <w:color w:val="2E74B5" w:themeColor="accent1" w:themeShade="BF"/>
          <w:sz w:val="32"/>
          <w:szCs w:val="32"/>
        </w:rPr>
      </w:pPr>
    </w:p>
    <w:p w14:paraId="5D3FFE93" w14:textId="77777777" w:rsidR="001C5AFF" w:rsidRPr="00590A97" w:rsidRDefault="001C5AFF" w:rsidP="001432C9">
      <w:pPr>
        <w:rPr>
          <w:rFonts w:asciiTheme="minorHAnsi" w:hAnsiTheme="minorHAnsi" w:cstheme="minorHAnsi"/>
          <w:szCs w:val="24"/>
        </w:rPr>
      </w:pPr>
    </w:p>
    <w:p w14:paraId="203EF568" w14:textId="27C36488" w:rsidR="001C5AFF" w:rsidRDefault="00EC4313" w:rsidP="00EC4313">
      <w:pPr>
        <w:pStyle w:val="Heading2"/>
        <w:spacing w:after="0"/>
        <w:jc w:val="left"/>
        <w:rPr>
          <w:rFonts w:asciiTheme="minorHAnsi" w:hAnsiTheme="minorHAnsi" w:cstheme="minorHAnsi"/>
          <w:b w:val="0"/>
          <w:color w:val="2E74B5" w:themeColor="accent1" w:themeShade="BF"/>
          <w:sz w:val="32"/>
          <w:szCs w:val="32"/>
        </w:rPr>
      </w:pPr>
      <w:r>
        <w:rPr>
          <w:rFonts w:asciiTheme="minorHAnsi" w:hAnsiTheme="minorHAnsi" w:cstheme="minorHAnsi"/>
          <w:b w:val="0"/>
          <w:color w:val="2E74B5" w:themeColor="accent1" w:themeShade="BF"/>
          <w:sz w:val="32"/>
          <w:szCs w:val="32"/>
        </w:rPr>
        <w:lastRenderedPageBreak/>
        <w:t>Example Map</w:t>
      </w:r>
    </w:p>
    <w:p w14:paraId="0DF489DB" w14:textId="7FE0A358" w:rsidR="00EC4313" w:rsidRPr="00EC4313" w:rsidRDefault="00720FAD" w:rsidP="00EC4313">
      <w:pPr>
        <w:ind w:firstLine="0"/>
      </w:pPr>
      <w:r>
        <w:rPr>
          <w:noProof/>
          <w:lang w:eastAsia="zh-CN"/>
        </w:rPr>
        <w:lastRenderedPageBreak/>
        <w:drawing>
          <wp:inline distT="0" distB="0" distL="0" distR="0" wp14:anchorId="67E76BAA" wp14:editId="3B41080A">
            <wp:extent cx="5943600" cy="7684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684135"/>
                    </a:xfrm>
                    <a:prstGeom prst="rect">
                      <a:avLst/>
                    </a:prstGeom>
                  </pic:spPr>
                </pic:pic>
              </a:graphicData>
            </a:graphic>
          </wp:inline>
        </w:drawing>
      </w:r>
    </w:p>
    <w:p w14:paraId="2A596289" w14:textId="77777777" w:rsidR="001C5AFF" w:rsidRPr="00590A97" w:rsidRDefault="001C5AFF" w:rsidP="001432C9">
      <w:pPr>
        <w:pStyle w:val="Heading2"/>
        <w:spacing w:after="0"/>
        <w:rPr>
          <w:rFonts w:asciiTheme="minorHAnsi" w:hAnsiTheme="minorHAnsi" w:cstheme="minorHAnsi"/>
          <w:b w:val="0"/>
          <w:color w:val="2E74B5" w:themeColor="accent1" w:themeShade="BF"/>
          <w:sz w:val="32"/>
          <w:szCs w:val="32"/>
        </w:rPr>
      </w:pPr>
      <w:r w:rsidRPr="00590A97">
        <w:rPr>
          <w:rFonts w:asciiTheme="minorHAnsi" w:hAnsiTheme="minorHAnsi" w:cstheme="minorHAnsi"/>
          <w:b w:val="0"/>
          <w:color w:val="2E74B5" w:themeColor="accent1" w:themeShade="BF"/>
          <w:sz w:val="32"/>
          <w:szCs w:val="32"/>
        </w:rPr>
        <w:lastRenderedPageBreak/>
        <w:t>Rubric for Mapping Avalanche Risk using Slope, Aspect, Elevation</w:t>
      </w:r>
    </w:p>
    <w:tbl>
      <w:tblPr>
        <w:tblW w:w="9527"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8087"/>
        <w:gridCol w:w="1440"/>
      </w:tblGrid>
      <w:tr w:rsidR="001C5AFF" w:rsidRPr="00590A97" w14:paraId="64EAC095" w14:textId="77777777" w:rsidTr="007273B8">
        <w:tc>
          <w:tcPr>
            <w:tcW w:w="8087" w:type="dxa"/>
            <w:tcMar>
              <w:top w:w="100" w:type="dxa"/>
              <w:left w:w="108" w:type="dxa"/>
              <w:bottom w:w="100" w:type="dxa"/>
              <w:right w:w="108" w:type="dxa"/>
            </w:tcMar>
          </w:tcPr>
          <w:p w14:paraId="4225EDBF" w14:textId="77777777" w:rsidR="001C5AFF" w:rsidRPr="00590A97" w:rsidRDefault="001C5AFF" w:rsidP="00532437">
            <w:pPr>
              <w:ind w:firstLine="0"/>
              <w:jc w:val="left"/>
              <w:rPr>
                <w:rFonts w:asciiTheme="minorHAnsi" w:hAnsiTheme="minorHAnsi" w:cstheme="minorHAnsi"/>
                <w:b/>
                <w:szCs w:val="24"/>
              </w:rPr>
            </w:pPr>
            <w:r w:rsidRPr="00590A97">
              <w:rPr>
                <w:rFonts w:asciiTheme="minorHAnsi" w:hAnsiTheme="minorHAnsi" w:cstheme="minorHAnsi"/>
                <w:b/>
                <w:szCs w:val="24"/>
              </w:rPr>
              <w:t>Item</w:t>
            </w:r>
          </w:p>
        </w:tc>
        <w:tc>
          <w:tcPr>
            <w:tcW w:w="1440" w:type="dxa"/>
            <w:tcMar>
              <w:top w:w="100" w:type="dxa"/>
              <w:left w:w="108" w:type="dxa"/>
              <w:bottom w:w="100" w:type="dxa"/>
              <w:right w:w="108" w:type="dxa"/>
            </w:tcMar>
            <w:vAlign w:val="center"/>
          </w:tcPr>
          <w:p w14:paraId="441E9945" w14:textId="77777777" w:rsidR="001C5AFF" w:rsidRPr="00590A97" w:rsidRDefault="001C5AFF" w:rsidP="001432C9">
            <w:pPr>
              <w:ind w:firstLine="0"/>
              <w:rPr>
                <w:rFonts w:asciiTheme="minorHAnsi" w:hAnsiTheme="minorHAnsi" w:cstheme="minorHAnsi"/>
                <w:b/>
                <w:szCs w:val="24"/>
              </w:rPr>
            </w:pPr>
            <w:r w:rsidRPr="00590A97">
              <w:rPr>
                <w:rFonts w:asciiTheme="minorHAnsi" w:hAnsiTheme="minorHAnsi" w:cstheme="minorHAnsi"/>
                <w:b/>
                <w:szCs w:val="24"/>
              </w:rPr>
              <w:t>Points</w:t>
            </w:r>
          </w:p>
        </w:tc>
      </w:tr>
      <w:tr w:rsidR="001C5AFF" w:rsidRPr="00590A97" w14:paraId="4D6E1ABC" w14:textId="77777777" w:rsidTr="007273B8">
        <w:tc>
          <w:tcPr>
            <w:tcW w:w="8087" w:type="dxa"/>
            <w:tcMar>
              <w:top w:w="100" w:type="dxa"/>
              <w:left w:w="108" w:type="dxa"/>
              <w:bottom w:w="100" w:type="dxa"/>
              <w:right w:w="108" w:type="dxa"/>
            </w:tcMar>
          </w:tcPr>
          <w:p w14:paraId="1CEB1023" w14:textId="6583F471" w:rsidR="001C5AFF" w:rsidRPr="00590A97" w:rsidRDefault="001C5AFF" w:rsidP="00532437">
            <w:pPr>
              <w:ind w:firstLine="0"/>
              <w:jc w:val="left"/>
              <w:rPr>
                <w:rFonts w:asciiTheme="minorHAnsi" w:hAnsiTheme="minorHAnsi" w:cstheme="minorHAnsi"/>
                <w:szCs w:val="24"/>
              </w:rPr>
            </w:pPr>
            <w:r w:rsidRPr="00590A97">
              <w:rPr>
                <w:rFonts w:asciiTheme="minorHAnsi" w:hAnsiTheme="minorHAnsi" w:cstheme="minorHAnsi"/>
                <w:szCs w:val="24"/>
              </w:rPr>
              <w:t xml:space="preserve">Assignment Title, Name, Date, Course </w:t>
            </w:r>
          </w:p>
        </w:tc>
        <w:tc>
          <w:tcPr>
            <w:tcW w:w="1440" w:type="dxa"/>
            <w:tcMar>
              <w:top w:w="100" w:type="dxa"/>
              <w:left w:w="108" w:type="dxa"/>
              <w:bottom w:w="100" w:type="dxa"/>
              <w:right w:w="108" w:type="dxa"/>
            </w:tcMar>
            <w:vAlign w:val="center"/>
          </w:tcPr>
          <w:p w14:paraId="00D6D9CC" w14:textId="77777777" w:rsidR="001C5AFF" w:rsidRPr="00590A97" w:rsidRDefault="001C5AFF" w:rsidP="001432C9">
            <w:pPr>
              <w:ind w:firstLine="0"/>
              <w:jc w:val="center"/>
              <w:rPr>
                <w:rFonts w:asciiTheme="minorHAnsi" w:hAnsiTheme="minorHAnsi" w:cstheme="minorHAnsi"/>
                <w:szCs w:val="24"/>
              </w:rPr>
            </w:pPr>
            <w:r w:rsidRPr="00590A97">
              <w:rPr>
                <w:rFonts w:asciiTheme="minorHAnsi" w:hAnsiTheme="minorHAnsi" w:cstheme="minorHAnsi"/>
                <w:szCs w:val="24"/>
              </w:rPr>
              <w:t>/5</w:t>
            </w:r>
          </w:p>
        </w:tc>
      </w:tr>
      <w:tr w:rsidR="001C5AFF" w:rsidRPr="00590A97" w14:paraId="580B5D26" w14:textId="77777777" w:rsidTr="007273B8">
        <w:tc>
          <w:tcPr>
            <w:tcW w:w="8087" w:type="dxa"/>
            <w:tcMar>
              <w:top w:w="100" w:type="dxa"/>
              <w:left w:w="108" w:type="dxa"/>
              <w:bottom w:w="100" w:type="dxa"/>
              <w:right w:w="108" w:type="dxa"/>
            </w:tcMar>
          </w:tcPr>
          <w:p w14:paraId="14047DE9" w14:textId="38FD81B5" w:rsidR="001C5AFF" w:rsidRPr="00590A97" w:rsidRDefault="00532437" w:rsidP="00532437">
            <w:pPr>
              <w:ind w:firstLine="0"/>
              <w:jc w:val="left"/>
              <w:rPr>
                <w:rFonts w:asciiTheme="minorHAnsi" w:hAnsiTheme="minorHAnsi" w:cstheme="minorHAnsi"/>
                <w:szCs w:val="24"/>
              </w:rPr>
            </w:pPr>
            <w:r>
              <w:rPr>
                <w:rFonts w:asciiTheme="minorHAnsi" w:hAnsiTheme="minorHAnsi" w:cstheme="minorHAnsi"/>
                <w:szCs w:val="24"/>
              </w:rPr>
              <w:t>S</w:t>
            </w:r>
            <w:r w:rsidR="001C5AFF" w:rsidRPr="00590A97">
              <w:rPr>
                <w:rFonts w:asciiTheme="minorHAnsi" w:hAnsiTheme="minorHAnsi" w:cstheme="minorHAnsi"/>
                <w:szCs w:val="24"/>
              </w:rPr>
              <w:t xml:space="preserve">ummary of the requirements of the project </w:t>
            </w:r>
          </w:p>
        </w:tc>
        <w:tc>
          <w:tcPr>
            <w:tcW w:w="1440" w:type="dxa"/>
            <w:tcMar>
              <w:top w:w="100" w:type="dxa"/>
              <w:left w:w="108" w:type="dxa"/>
              <w:bottom w:w="100" w:type="dxa"/>
              <w:right w:w="108" w:type="dxa"/>
            </w:tcMar>
            <w:vAlign w:val="center"/>
          </w:tcPr>
          <w:p w14:paraId="0B5F09E5" w14:textId="77777777" w:rsidR="001C5AFF" w:rsidRPr="00590A97" w:rsidRDefault="001C5AFF" w:rsidP="001432C9">
            <w:pPr>
              <w:ind w:firstLine="0"/>
              <w:jc w:val="center"/>
              <w:rPr>
                <w:rFonts w:asciiTheme="minorHAnsi" w:hAnsiTheme="minorHAnsi" w:cstheme="minorHAnsi"/>
                <w:szCs w:val="24"/>
              </w:rPr>
            </w:pPr>
            <w:r w:rsidRPr="00590A97">
              <w:rPr>
                <w:rFonts w:asciiTheme="minorHAnsi" w:hAnsiTheme="minorHAnsi" w:cstheme="minorHAnsi"/>
                <w:szCs w:val="24"/>
              </w:rPr>
              <w:t>/5</w:t>
            </w:r>
          </w:p>
        </w:tc>
      </w:tr>
      <w:tr w:rsidR="001C5AFF" w:rsidRPr="00590A97" w14:paraId="666514AE" w14:textId="77777777" w:rsidTr="007273B8">
        <w:tc>
          <w:tcPr>
            <w:tcW w:w="8087" w:type="dxa"/>
            <w:tcMar>
              <w:top w:w="100" w:type="dxa"/>
              <w:left w:w="108" w:type="dxa"/>
              <w:bottom w:w="100" w:type="dxa"/>
              <w:right w:w="108" w:type="dxa"/>
            </w:tcMar>
          </w:tcPr>
          <w:p w14:paraId="4701552B" w14:textId="77777777" w:rsidR="001C5AFF" w:rsidRPr="00590A97" w:rsidRDefault="001C5AFF" w:rsidP="00532437">
            <w:pPr>
              <w:ind w:firstLine="0"/>
              <w:jc w:val="left"/>
              <w:rPr>
                <w:rFonts w:asciiTheme="minorHAnsi" w:hAnsiTheme="minorHAnsi" w:cstheme="minorHAnsi"/>
                <w:szCs w:val="24"/>
              </w:rPr>
            </w:pPr>
            <w:r w:rsidRPr="00590A97">
              <w:rPr>
                <w:rFonts w:asciiTheme="minorHAnsi" w:hAnsiTheme="minorHAnsi" w:cstheme="minorHAnsi"/>
                <w:szCs w:val="24"/>
              </w:rPr>
              <w:t xml:space="preserve">Describe your model </w:t>
            </w:r>
          </w:p>
          <w:p w14:paraId="192D2EB6" w14:textId="7065CFC6" w:rsidR="001C5AFF" w:rsidRPr="00590A97" w:rsidRDefault="001C5AFF" w:rsidP="00532437">
            <w:pPr>
              <w:pStyle w:val="BulletsStyle"/>
              <w:jc w:val="left"/>
              <w:rPr>
                <w:rFonts w:asciiTheme="minorHAnsi" w:hAnsiTheme="minorHAnsi" w:cstheme="minorHAnsi"/>
                <w:szCs w:val="24"/>
              </w:rPr>
            </w:pPr>
            <w:r w:rsidRPr="00590A97">
              <w:rPr>
                <w:rFonts w:asciiTheme="minorHAnsi" w:hAnsiTheme="minorHAnsi" w:cstheme="minorHAnsi"/>
                <w:szCs w:val="24"/>
              </w:rPr>
              <w:t>List each of the tools used: (2 pts</w:t>
            </w:r>
            <w:r w:rsidR="00532437">
              <w:rPr>
                <w:rFonts w:asciiTheme="minorHAnsi" w:hAnsiTheme="minorHAnsi" w:cstheme="minorHAnsi"/>
                <w:szCs w:val="24"/>
              </w:rPr>
              <w:t>.</w:t>
            </w:r>
            <w:r w:rsidRPr="00590A97">
              <w:rPr>
                <w:rFonts w:asciiTheme="minorHAnsi" w:hAnsiTheme="minorHAnsi" w:cstheme="minorHAnsi"/>
                <w:szCs w:val="24"/>
              </w:rPr>
              <w:t>)</w:t>
            </w:r>
          </w:p>
          <w:p w14:paraId="7565B8A8" w14:textId="0CE0C2AA" w:rsidR="001C5AFF" w:rsidRPr="00590A97" w:rsidRDefault="001C5AFF" w:rsidP="00532437">
            <w:pPr>
              <w:pStyle w:val="BulletsStyle"/>
              <w:jc w:val="left"/>
              <w:rPr>
                <w:rFonts w:asciiTheme="minorHAnsi" w:hAnsiTheme="minorHAnsi" w:cstheme="minorHAnsi"/>
                <w:szCs w:val="24"/>
              </w:rPr>
            </w:pPr>
            <w:r w:rsidRPr="00590A97">
              <w:rPr>
                <w:rFonts w:asciiTheme="minorHAnsi" w:hAnsiTheme="minorHAnsi" w:cstheme="minorHAnsi"/>
                <w:szCs w:val="24"/>
              </w:rPr>
              <w:t>List tool settings applied for the analysis (could someone repeat the assignment using your lab report?): (2 pts</w:t>
            </w:r>
            <w:r w:rsidR="00532437">
              <w:rPr>
                <w:rFonts w:asciiTheme="minorHAnsi" w:hAnsiTheme="minorHAnsi" w:cstheme="minorHAnsi"/>
                <w:szCs w:val="24"/>
              </w:rPr>
              <w:t>.</w:t>
            </w:r>
            <w:r w:rsidRPr="00590A97">
              <w:rPr>
                <w:rFonts w:asciiTheme="minorHAnsi" w:hAnsiTheme="minorHAnsi" w:cstheme="minorHAnsi"/>
                <w:szCs w:val="24"/>
              </w:rPr>
              <w:t>)</w:t>
            </w:r>
          </w:p>
          <w:p w14:paraId="5A69FC3E" w14:textId="25989E3E" w:rsidR="001C5AFF" w:rsidRPr="00590A97" w:rsidRDefault="001C5AFF" w:rsidP="00532437">
            <w:pPr>
              <w:pStyle w:val="BulletsStyle"/>
              <w:jc w:val="left"/>
              <w:rPr>
                <w:rFonts w:asciiTheme="minorHAnsi" w:hAnsiTheme="minorHAnsi" w:cstheme="minorHAnsi"/>
                <w:szCs w:val="24"/>
              </w:rPr>
            </w:pPr>
            <w:r w:rsidRPr="00590A97">
              <w:rPr>
                <w:rFonts w:asciiTheme="minorHAnsi" w:hAnsiTheme="minorHAnsi" w:cstheme="minorHAnsi"/>
                <w:szCs w:val="24"/>
              </w:rPr>
              <w:t>List all input, intermediate, and output datasets: (2 pts</w:t>
            </w:r>
            <w:r w:rsidR="00532437">
              <w:rPr>
                <w:rFonts w:asciiTheme="minorHAnsi" w:hAnsiTheme="minorHAnsi" w:cstheme="minorHAnsi"/>
                <w:szCs w:val="24"/>
              </w:rPr>
              <w:t>.</w:t>
            </w:r>
            <w:r w:rsidRPr="00590A97">
              <w:rPr>
                <w:rFonts w:asciiTheme="minorHAnsi" w:hAnsiTheme="minorHAnsi" w:cstheme="minorHAnsi"/>
                <w:szCs w:val="24"/>
              </w:rPr>
              <w:t>)</w:t>
            </w:r>
          </w:p>
          <w:p w14:paraId="2EFEB010" w14:textId="6AFB89FC" w:rsidR="001C5AFF" w:rsidRPr="00590A97" w:rsidRDefault="001C5AFF" w:rsidP="00532437">
            <w:pPr>
              <w:pStyle w:val="BulletsStyle"/>
              <w:jc w:val="left"/>
              <w:rPr>
                <w:rFonts w:asciiTheme="minorHAnsi" w:hAnsiTheme="minorHAnsi" w:cstheme="minorHAnsi"/>
                <w:szCs w:val="24"/>
              </w:rPr>
            </w:pPr>
            <w:r w:rsidRPr="00590A97">
              <w:rPr>
                <w:rFonts w:asciiTheme="minorHAnsi" w:hAnsiTheme="minorHAnsi" w:cstheme="minorHAnsi"/>
                <w:szCs w:val="24"/>
              </w:rPr>
              <w:t>Describe each input dataset including type (point, line, polygon, raster) and the source of the data: (2 pts</w:t>
            </w:r>
            <w:r w:rsidR="00532437">
              <w:rPr>
                <w:rFonts w:asciiTheme="minorHAnsi" w:hAnsiTheme="minorHAnsi" w:cstheme="minorHAnsi"/>
                <w:szCs w:val="24"/>
              </w:rPr>
              <w:t>.</w:t>
            </w:r>
            <w:r w:rsidRPr="00590A97">
              <w:rPr>
                <w:rFonts w:asciiTheme="minorHAnsi" w:hAnsiTheme="minorHAnsi" w:cstheme="minorHAnsi"/>
                <w:szCs w:val="24"/>
              </w:rPr>
              <w:t>)</w:t>
            </w:r>
          </w:p>
          <w:p w14:paraId="7BB531F9" w14:textId="4EE9841A" w:rsidR="001C5AFF" w:rsidRPr="00590A97" w:rsidRDefault="001C5AFF" w:rsidP="00532437">
            <w:pPr>
              <w:pStyle w:val="BulletsStyle"/>
              <w:jc w:val="left"/>
              <w:rPr>
                <w:rFonts w:asciiTheme="minorHAnsi" w:hAnsiTheme="minorHAnsi" w:cstheme="minorHAnsi"/>
                <w:szCs w:val="24"/>
              </w:rPr>
            </w:pPr>
            <w:r w:rsidRPr="00590A97">
              <w:rPr>
                <w:rFonts w:asciiTheme="minorHAnsi" w:hAnsiTheme="minorHAnsi" w:cstheme="minorHAnsi"/>
                <w:szCs w:val="24"/>
              </w:rPr>
              <w:t>Describe each output dataset (point, line, polygon, raster): (2 pts</w:t>
            </w:r>
            <w:r w:rsidR="00532437">
              <w:rPr>
                <w:rFonts w:asciiTheme="minorHAnsi" w:hAnsiTheme="minorHAnsi" w:cstheme="minorHAnsi"/>
                <w:szCs w:val="24"/>
              </w:rPr>
              <w:t>.</w:t>
            </w:r>
            <w:r w:rsidRPr="00590A97">
              <w:rPr>
                <w:rFonts w:asciiTheme="minorHAnsi" w:hAnsiTheme="minorHAnsi" w:cstheme="minorHAnsi"/>
                <w:szCs w:val="24"/>
              </w:rPr>
              <w:t>)</w:t>
            </w:r>
          </w:p>
        </w:tc>
        <w:tc>
          <w:tcPr>
            <w:tcW w:w="1440" w:type="dxa"/>
            <w:tcMar>
              <w:top w:w="100" w:type="dxa"/>
              <w:left w:w="108" w:type="dxa"/>
              <w:bottom w:w="100" w:type="dxa"/>
              <w:right w:w="108" w:type="dxa"/>
            </w:tcMar>
            <w:vAlign w:val="center"/>
          </w:tcPr>
          <w:p w14:paraId="714B0754" w14:textId="77777777" w:rsidR="001C5AFF" w:rsidRPr="00590A97" w:rsidRDefault="001C5AFF" w:rsidP="001432C9">
            <w:pPr>
              <w:ind w:firstLine="0"/>
              <w:jc w:val="center"/>
              <w:rPr>
                <w:rFonts w:asciiTheme="minorHAnsi" w:hAnsiTheme="minorHAnsi" w:cstheme="minorHAnsi"/>
                <w:szCs w:val="24"/>
              </w:rPr>
            </w:pPr>
            <w:r w:rsidRPr="00590A97">
              <w:rPr>
                <w:rFonts w:asciiTheme="minorHAnsi" w:hAnsiTheme="minorHAnsi" w:cstheme="minorHAnsi"/>
                <w:szCs w:val="24"/>
              </w:rPr>
              <w:t>/10</w:t>
            </w:r>
          </w:p>
        </w:tc>
      </w:tr>
      <w:tr w:rsidR="001C5AFF" w:rsidRPr="00590A97" w14:paraId="61EEAA25" w14:textId="77777777" w:rsidTr="007273B8">
        <w:tc>
          <w:tcPr>
            <w:tcW w:w="8087" w:type="dxa"/>
            <w:tcMar>
              <w:top w:w="100" w:type="dxa"/>
              <w:left w:w="108" w:type="dxa"/>
              <w:bottom w:w="100" w:type="dxa"/>
              <w:right w:w="108" w:type="dxa"/>
            </w:tcMar>
          </w:tcPr>
          <w:p w14:paraId="4ED73818" w14:textId="4630DBA4" w:rsidR="001C5AFF" w:rsidRPr="00590A97" w:rsidRDefault="001C5AFF" w:rsidP="00532437">
            <w:pPr>
              <w:pStyle w:val="BulletsStyle"/>
              <w:jc w:val="left"/>
              <w:rPr>
                <w:rFonts w:asciiTheme="minorHAnsi" w:hAnsiTheme="minorHAnsi" w:cstheme="minorHAnsi"/>
                <w:szCs w:val="24"/>
              </w:rPr>
            </w:pPr>
            <w:r w:rsidRPr="00590A97">
              <w:rPr>
                <w:rFonts w:asciiTheme="minorHAnsi" w:hAnsiTheme="minorHAnsi" w:cstheme="minorHAnsi"/>
                <w:szCs w:val="24"/>
              </w:rPr>
              <w:t>One full page (</w:t>
            </w:r>
            <w:r w:rsidRPr="00532437">
              <w:rPr>
                <w:rFonts w:asciiTheme="minorHAnsi" w:hAnsiTheme="minorHAnsi" w:cstheme="minorHAnsi"/>
                <w:szCs w:val="24"/>
              </w:rPr>
              <w:t>8.5</w:t>
            </w:r>
            <w:r w:rsidR="00532437" w:rsidRPr="00532437">
              <w:rPr>
                <w:rFonts w:asciiTheme="minorHAnsi" w:hAnsiTheme="minorHAnsi" w:cstheme="minorHAnsi"/>
                <w:szCs w:val="24"/>
              </w:rPr>
              <w:t xml:space="preserve"> </w:t>
            </w:r>
            <w:r w:rsidRPr="00532437">
              <w:rPr>
                <w:rFonts w:asciiTheme="minorHAnsi" w:hAnsiTheme="minorHAnsi" w:cstheme="minorHAnsi"/>
                <w:szCs w:val="24"/>
              </w:rPr>
              <w:t>x</w:t>
            </w:r>
            <w:r w:rsidR="00532437" w:rsidRPr="00532437">
              <w:rPr>
                <w:rFonts w:asciiTheme="minorHAnsi" w:hAnsiTheme="minorHAnsi" w:cstheme="minorHAnsi"/>
                <w:szCs w:val="24"/>
              </w:rPr>
              <w:t xml:space="preserve"> </w:t>
            </w:r>
            <w:r w:rsidRPr="00532437">
              <w:rPr>
                <w:rFonts w:asciiTheme="minorHAnsi" w:hAnsiTheme="minorHAnsi" w:cstheme="minorHAnsi"/>
                <w:szCs w:val="24"/>
              </w:rPr>
              <w:t>11</w:t>
            </w:r>
            <w:r w:rsidRPr="00590A97">
              <w:rPr>
                <w:rFonts w:asciiTheme="minorHAnsi" w:hAnsiTheme="minorHAnsi" w:cstheme="minorHAnsi"/>
                <w:szCs w:val="24"/>
              </w:rPr>
              <w:t>) showing your model (5 pts</w:t>
            </w:r>
            <w:r w:rsidR="00532437">
              <w:rPr>
                <w:rFonts w:asciiTheme="minorHAnsi" w:hAnsiTheme="minorHAnsi" w:cstheme="minorHAnsi"/>
                <w:szCs w:val="24"/>
              </w:rPr>
              <w:t>.</w:t>
            </w:r>
            <w:r w:rsidRPr="00590A97">
              <w:rPr>
                <w:rFonts w:asciiTheme="minorHAnsi" w:hAnsiTheme="minorHAnsi" w:cstheme="minorHAnsi"/>
                <w:szCs w:val="24"/>
              </w:rPr>
              <w:t>)</w:t>
            </w:r>
          </w:p>
          <w:p w14:paraId="318FC53D" w14:textId="5B66EAF5" w:rsidR="001C5AFF" w:rsidRPr="00590A97" w:rsidRDefault="001C5AFF" w:rsidP="00532437">
            <w:pPr>
              <w:pStyle w:val="BulletsStyle"/>
              <w:jc w:val="left"/>
              <w:rPr>
                <w:rFonts w:asciiTheme="minorHAnsi" w:hAnsiTheme="minorHAnsi" w:cstheme="minorHAnsi"/>
                <w:szCs w:val="24"/>
              </w:rPr>
            </w:pPr>
            <w:r w:rsidRPr="00590A97">
              <w:rPr>
                <w:rFonts w:asciiTheme="minorHAnsi" w:hAnsiTheme="minorHAnsi" w:cstheme="minorHAnsi"/>
                <w:szCs w:val="24"/>
              </w:rPr>
              <w:t>All text is readable (</w:t>
            </w:r>
            <w:r w:rsidRPr="00532437">
              <w:rPr>
                <w:rFonts w:asciiTheme="minorHAnsi" w:hAnsiTheme="minorHAnsi" w:cstheme="minorHAnsi"/>
                <w:szCs w:val="24"/>
              </w:rPr>
              <w:t>10</w:t>
            </w:r>
            <w:r w:rsidR="00532437" w:rsidRPr="00532437">
              <w:rPr>
                <w:rFonts w:asciiTheme="minorHAnsi" w:hAnsiTheme="minorHAnsi" w:cstheme="minorHAnsi"/>
                <w:szCs w:val="24"/>
              </w:rPr>
              <w:t>pt.</w:t>
            </w:r>
            <w:r w:rsidRPr="00532437">
              <w:rPr>
                <w:rFonts w:asciiTheme="minorHAnsi" w:hAnsiTheme="minorHAnsi" w:cstheme="minorHAnsi"/>
                <w:szCs w:val="24"/>
              </w:rPr>
              <w:t xml:space="preserve"> font minimum</w:t>
            </w:r>
            <w:r w:rsidRPr="00590A97">
              <w:rPr>
                <w:rFonts w:asciiTheme="minorHAnsi" w:hAnsiTheme="minorHAnsi" w:cstheme="minorHAnsi"/>
                <w:szCs w:val="24"/>
              </w:rPr>
              <w:t>) (3 pts</w:t>
            </w:r>
            <w:r w:rsidR="00532437">
              <w:rPr>
                <w:rFonts w:asciiTheme="minorHAnsi" w:hAnsiTheme="minorHAnsi" w:cstheme="minorHAnsi"/>
                <w:szCs w:val="24"/>
              </w:rPr>
              <w:t>.</w:t>
            </w:r>
            <w:r w:rsidRPr="00590A97">
              <w:rPr>
                <w:rFonts w:asciiTheme="minorHAnsi" w:hAnsiTheme="minorHAnsi" w:cstheme="minorHAnsi"/>
                <w:szCs w:val="24"/>
              </w:rPr>
              <w:t>)</w:t>
            </w:r>
          </w:p>
          <w:p w14:paraId="738E8ACD" w14:textId="1650A4AE" w:rsidR="001C5AFF" w:rsidRPr="00590A97" w:rsidRDefault="001C5AFF" w:rsidP="00532437">
            <w:pPr>
              <w:pStyle w:val="BulletsStyle"/>
              <w:jc w:val="left"/>
              <w:rPr>
                <w:rFonts w:asciiTheme="minorHAnsi" w:hAnsiTheme="minorHAnsi" w:cstheme="minorHAnsi"/>
                <w:szCs w:val="24"/>
              </w:rPr>
            </w:pPr>
            <w:r w:rsidRPr="00590A97">
              <w:rPr>
                <w:rFonts w:asciiTheme="minorHAnsi" w:hAnsiTheme="minorHAnsi" w:cstheme="minorHAnsi"/>
                <w:szCs w:val="24"/>
              </w:rPr>
              <w:t>All tools and data sets are shown (2 pts</w:t>
            </w:r>
            <w:r w:rsidR="00532437">
              <w:rPr>
                <w:rFonts w:asciiTheme="minorHAnsi" w:hAnsiTheme="minorHAnsi" w:cstheme="minorHAnsi"/>
                <w:szCs w:val="24"/>
              </w:rPr>
              <w:t>.</w:t>
            </w:r>
            <w:r w:rsidRPr="00590A97">
              <w:rPr>
                <w:rFonts w:asciiTheme="minorHAnsi" w:hAnsiTheme="minorHAnsi" w:cstheme="minorHAnsi"/>
                <w:szCs w:val="24"/>
              </w:rPr>
              <w:t>)</w:t>
            </w:r>
          </w:p>
        </w:tc>
        <w:tc>
          <w:tcPr>
            <w:tcW w:w="1440" w:type="dxa"/>
            <w:tcMar>
              <w:top w:w="100" w:type="dxa"/>
              <w:left w:w="108" w:type="dxa"/>
              <w:bottom w:w="100" w:type="dxa"/>
              <w:right w:w="108" w:type="dxa"/>
            </w:tcMar>
            <w:vAlign w:val="center"/>
          </w:tcPr>
          <w:p w14:paraId="3E6FCBEA" w14:textId="77777777" w:rsidR="001C5AFF" w:rsidRPr="00590A97" w:rsidRDefault="001C5AFF" w:rsidP="001432C9">
            <w:pPr>
              <w:ind w:firstLine="0"/>
              <w:jc w:val="center"/>
              <w:rPr>
                <w:rFonts w:asciiTheme="minorHAnsi" w:hAnsiTheme="minorHAnsi" w:cstheme="minorHAnsi"/>
                <w:szCs w:val="24"/>
              </w:rPr>
            </w:pPr>
            <w:r w:rsidRPr="00590A97">
              <w:rPr>
                <w:rFonts w:asciiTheme="minorHAnsi" w:hAnsiTheme="minorHAnsi" w:cstheme="minorHAnsi"/>
                <w:szCs w:val="24"/>
              </w:rPr>
              <w:t>/10</w:t>
            </w:r>
          </w:p>
        </w:tc>
      </w:tr>
      <w:tr w:rsidR="001C5AFF" w:rsidRPr="00590A97" w14:paraId="78219A99" w14:textId="77777777" w:rsidTr="007273B8">
        <w:tc>
          <w:tcPr>
            <w:tcW w:w="8087" w:type="dxa"/>
            <w:tcMar>
              <w:top w:w="100" w:type="dxa"/>
              <w:left w:w="108" w:type="dxa"/>
              <w:bottom w:w="100" w:type="dxa"/>
              <w:right w:w="108" w:type="dxa"/>
            </w:tcMar>
          </w:tcPr>
          <w:p w14:paraId="1C023AFD" w14:textId="27ACBAC8" w:rsidR="001C5AFF" w:rsidRPr="00590A97" w:rsidRDefault="001C5AFF" w:rsidP="00532437">
            <w:pPr>
              <w:pStyle w:val="BulletsStyle"/>
              <w:jc w:val="left"/>
              <w:rPr>
                <w:rFonts w:asciiTheme="minorHAnsi" w:hAnsiTheme="minorHAnsi" w:cstheme="minorHAnsi"/>
                <w:szCs w:val="24"/>
              </w:rPr>
            </w:pPr>
            <w:r w:rsidRPr="00590A97">
              <w:rPr>
                <w:rFonts w:asciiTheme="minorHAnsi" w:hAnsiTheme="minorHAnsi" w:cstheme="minorHAnsi"/>
                <w:szCs w:val="24"/>
              </w:rPr>
              <w:t>What areas of your study area have the greatest risk of avalanche? (2 pts</w:t>
            </w:r>
            <w:r w:rsidR="007273B8">
              <w:rPr>
                <w:rFonts w:asciiTheme="minorHAnsi" w:hAnsiTheme="minorHAnsi" w:cstheme="minorHAnsi"/>
                <w:szCs w:val="24"/>
              </w:rPr>
              <w:t>.</w:t>
            </w:r>
            <w:r w:rsidRPr="00590A97">
              <w:rPr>
                <w:rFonts w:asciiTheme="minorHAnsi" w:hAnsiTheme="minorHAnsi" w:cstheme="minorHAnsi"/>
                <w:szCs w:val="24"/>
              </w:rPr>
              <w:t>)</w:t>
            </w:r>
          </w:p>
          <w:p w14:paraId="1C9DC4D1" w14:textId="2886640C" w:rsidR="001C5AFF" w:rsidRPr="00590A97" w:rsidRDefault="001C5AFF" w:rsidP="00532437">
            <w:pPr>
              <w:pStyle w:val="BulletsStyle"/>
              <w:jc w:val="left"/>
              <w:rPr>
                <w:rFonts w:asciiTheme="minorHAnsi" w:hAnsiTheme="minorHAnsi" w:cstheme="minorHAnsi"/>
                <w:szCs w:val="24"/>
              </w:rPr>
            </w:pPr>
            <w:r w:rsidRPr="00590A97">
              <w:rPr>
                <w:rFonts w:asciiTheme="minorHAnsi" w:hAnsiTheme="minorHAnsi" w:cstheme="minorHAnsi"/>
                <w:szCs w:val="24"/>
              </w:rPr>
              <w:t>Would you change the reclassifications and how? (2 pts</w:t>
            </w:r>
            <w:r w:rsidR="007273B8">
              <w:rPr>
                <w:rFonts w:asciiTheme="minorHAnsi" w:hAnsiTheme="minorHAnsi" w:cstheme="minorHAnsi"/>
                <w:szCs w:val="24"/>
              </w:rPr>
              <w:t>.</w:t>
            </w:r>
            <w:r w:rsidRPr="00590A97">
              <w:rPr>
                <w:rFonts w:asciiTheme="minorHAnsi" w:hAnsiTheme="minorHAnsi" w:cstheme="minorHAnsi"/>
                <w:szCs w:val="24"/>
              </w:rPr>
              <w:t>)</w:t>
            </w:r>
          </w:p>
          <w:p w14:paraId="6B9455A6" w14:textId="46B8EE96" w:rsidR="001C5AFF" w:rsidRPr="00590A97" w:rsidRDefault="001C5AFF" w:rsidP="00532437">
            <w:pPr>
              <w:pStyle w:val="BulletsStyle"/>
              <w:jc w:val="left"/>
              <w:rPr>
                <w:rFonts w:asciiTheme="minorHAnsi" w:hAnsiTheme="minorHAnsi" w:cstheme="minorHAnsi"/>
                <w:szCs w:val="24"/>
              </w:rPr>
            </w:pPr>
            <w:r w:rsidRPr="00590A97">
              <w:rPr>
                <w:rFonts w:asciiTheme="minorHAnsi" w:hAnsiTheme="minorHAnsi" w:cstheme="minorHAnsi"/>
                <w:szCs w:val="24"/>
              </w:rPr>
              <w:t>Are your results as expected or did you find anything interesting or different than expected? (1 pt</w:t>
            </w:r>
            <w:r w:rsidR="007273B8">
              <w:rPr>
                <w:rFonts w:asciiTheme="minorHAnsi" w:hAnsiTheme="minorHAnsi" w:cstheme="minorHAnsi"/>
                <w:szCs w:val="24"/>
              </w:rPr>
              <w:t>.</w:t>
            </w:r>
            <w:r w:rsidRPr="00590A97">
              <w:rPr>
                <w:rFonts w:asciiTheme="minorHAnsi" w:hAnsiTheme="minorHAnsi" w:cstheme="minorHAnsi"/>
                <w:szCs w:val="24"/>
              </w:rPr>
              <w:t>)</w:t>
            </w:r>
          </w:p>
        </w:tc>
        <w:tc>
          <w:tcPr>
            <w:tcW w:w="1440" w:type="dxa"/>
            <w:tcMar>
              <w:top w:w="100" w:type="dxa"/>
              <w:left w:w="108" w:type="dxa"/>
              <w:bottom w:w="100" w:type="dxa"/>
              <w:right w:w="108" w:type="dxa"/>
            </w:tcMar>
            <w:vAlign w:val="center"/>
          </w:tcPr>
          <w:p w14:paraId="34A6A556" w14:textId="77777777" w:rsidR="001C5AFF" w:rsidRPr="00590A97" w:rsidRDefault="001C5AFF" w:rsidP="001432C9">
            <w:pPr>
              <w:ind w:firstLine="0"/>
              <w:jc w:val="center"/>
              <w:rPr>
                <w:rFonts w:asciiTheme="minorHAnsi" w:hAnsiTheme="minorHAnsi" w:cstheme="minorHAnsi"/>
                <w:szCs w:val="24"/>
              </w:rPr>
            </w:pPr>
            <w:r w:rsidRPr="00590A97">
              <w:rPr>
                <w:rFonts w:asciiTheme="minorHAnsi" w:hAnsiTheme="minorHAnsi" w:cstheme="minorHAnsi"/>
                <w:szCs w:val="24"/>
              </w:rPr>
              <w:t>/5</w:t>
            </w:r>
          </w:p>
        </w:tc>
      </w:tr>
      <w:tr w:rsidR="001C5AFF" w:rsidRPr="00590A97" w14:paraId="41CD4B27" w14:textId="77777777" w:rsidTr="007273B8">
        <w:tc>
          <w:tcPr>
            <w:tcW w:w="8087" w:type="dxa"/>
            <w:tcMar>
              <w:top w:w="100" w:type="dxa"/>
              <w:left w:w="108" w:type="dxa"/>
              <w:bottom w:w="100" w:type="dxa"/>
              <w:right w:w="108" w:type="dxa"/>
            </w:tcMar>
          </w:tcPr>
          <w:p w14:paraId="3C34CEED" w14:textId="543388DD" w:rsidR="001C5AFF" w:rsidRPr="00590A97" w:rsidRDefault="001C5AFF" w:rsidP="00532437">
            <w:pPr>
              <w:ind w:firstLine="0"/>
              <w:jc w:val="left"/>
              <w:rPr>
                <w:rFonts w:asciiTheme="minorHAnsi" w:hAnsiTheme="minorHAnsi" w:cstheme="minorHAnsi"/>
                <w:szCs w:val="24"/>
              </w:rPr>
            </w:pPr>
            <w:r w:rsidRPr="00590A97">
              <w:rPr>
                <w:rFonts w:asciiTheme="minorHAnsi" w:hAnsiTheme="minorHAnsi" w:cstheme="minorHAnsi"/>
                <w:szCs w:val="24"/>
              </w:rPr>
              <w:t>Make a full page (</w:t>
            </w:r>
            <w:r w:rsidRPr="007273B8">
              <w:rPr>
                <w:rFonts w:asciiTheme="minorHAnsi" w:hAnsiTheme="minorHAnsi" w:cstheme="minorHAnsi"/>
                <w:szCs w:val="24"/>
              </w:rPr>
              <w:t>8.5</w:t>
            </w:r>
            <w:r w:rsidR="007273B8" w:rsidRPr="007273B8">
              <w:rPr>
                <w:rFonts w:asciiTheme="minorHAnsi" w:hAnsiTheme="minorHAnsi" w:cstheme="minorHAnsi"/>
                <w:szCs w:val="24"/>
              </w:rPr>
              <w:t xml:space="preserve"> </w:t>
            </w:r>
            <w:r w:rsidRPr="007273B8">
              <w:rPr>
                <w:rFonts w:asciiTheme="minorHAnsi" w:hAnsiTheme="minorHAnsi" w:cstheme="minorHAnsi"/>
                <w:szCs w:val="24"/>
              </w:rPr>
              <w:t>x</w:t>
            </w:r>
            <w:r w:rsidR="007273B8" w:rsidRPr="007273B8">
              <w:rPr>
                <w:rFonts w:asciiTheme="minorHAnsi" w:hAnsiTheme="minorHAnsi" w:cstheme="minorHAnsi"/>
                <w:szCs w:val="24"/>
              </w:rPr>
              <w:t xml:space="preserve"> </w:t>
            </w:r>
            <w:r w:rsidRPr="007273B8">
              <w:rPr>
                <w:rFonts w:asciiTheme="minorHAnsi" w:hAnsiTheme="minorHAnsi" w:cstheme="minorHAnsi"/>
                <w:szCs w:val="24"/>
              </w:rPr>
              <w:t>11</w:t>
            </w:r>
            <w:r w:rsidRPr="00590A97">
              <w:rPr>
                <w:rFonts w:asciiTheme="minorHAnsi" w:hAnsiTheme="minorHAnsi" w:cstheme="minorHAnsi"/>
                <w:szCs w:val="24"/>
              </w:rPr>
              <w:t>) map showing the results of your avalanche hazard study of the Snowbird Ski Resort area.</w:t>
            </w:r>
          </w:p>
          <w:p w14:paraId="50F330F0" w14:textId="5816672B" w:rsidR="001C5AFF" w:rsidRPr="00590A97" w:rsidRDefault="001C5AFF" w:rsidP="00532437">
            <w:pPr>
              <w:pStyle w:val="BulletsStyle"/>
              <w:jc w:val="left"/>
              <w:rPr>
                <w:rFonts w:asciiTheme="minorHAnsi" w:hAnsiTheme="minorHAnsi" w:cstheme="minorHAnsi"/>
                <w:szCs w:val="24"/>
              </w:rPr>
            </w:pPr>
            <w:r w:rsidRPr="00590A97">
              <w:rPr>
                <w:rFonts w:asciiTheme="minorHAnsi" w:hAnsiTheme="minorHAnsi" w:cstheme="minorHAnsi"/>
                <w:szCs w:val="24"/>
              </w:rPr>
              <w:t>Map Title: (1 pt</w:t>
            </w:r>
            <w:r w:rsidR="007273B8">
              <w:rPr>
                <w:rFonts w:asciiTheme="minorHAnsi" w:hAnsiTheme="minorHAnsi" w:cstheme="minorHAnsi"/>
                <w:szCs w:val="24"/>
              </w:rPr>
              <w:t>.</w:t>
            </w:r>
            <w:r w:rsidRPr="00590A97">
              <w:rPr>
                <w:rFonts w:asciiTheme="minorHAnsi" w:hAnsiTheme="minorHAnsi" w:cstheme="minorHAnsi"/>
                <w:szCs w:val="24"/>
              </w:rPr>
              <w:t>)</w:t>
            </w:r>
          </w:p>
          <w:p w14:paraId="1CA95509" w14:textId="6E80B123" w:rsidR="001C5AFF" w:rsidRPr="00590A97" w:rsidRDefault="001C5AFF" w:rsidP="00532437">
            <w:pPr>
              <w:pStyle w:val="BulletsStyle"/>
              <w:jc w:val="left"/>
              <w:rPr>
                <w:rFonts w:asciiTheme="minorHAnsi" w:hAnsiTheme="minorHAnsi" w:cstheme="minorHAnsi"/>
                <w:szCs w:val="24"/>
              </w:rPr>
            </w:pPr>
            <w:r w:rsidRPr="00590A97">
              <w:rPr>
                <w:rFonts w:asciiTheme="minorHAnsi" w:hAnsiTheme="minorHAnsi" w:cstheme="minorHAnsi"/>
                <w:szCs w:val="24"/>
              </w:rPr>
              <w:t>Neat Line: (1 pt</w:t>
            </w:r>
            <w:r w:rsidR="007273B8">
              <w:rPr>
                <w:rFonts w:asciiTheme="minorHAnsi" w:hAnsiTheme="minorHAnsi" w:cstheme="minorHAnsi"/>
                <w:szCs w:val="24"/>
              </w:rPr>
              <w:t>.</w:t>
            </w:r>
            <w:r w:rsidRPr="00590A97">
              <w:rPr>
                <w:rFonts w:asciiTheme="minorHAnsi" w:hAnsiTheme="minorHAnsi" w:cstheme="minorHAnsi"/>
                <w:szCs w:val="24"/>
              </w:rPr>
              <w:t>)</w:t>
            </w:r>
          </w:p>
          <w:p w14:paraId="272FF8B0" w14:textId="5A1887B8" w:rsidR="001C5AFF" w:rsidRPr="00590A97" w:rsidRDefault="001C5AFF" w:rsidP="00532437">
            <w:pPr>
              <w:pStyle w:val="BulletsStyle"/>
              <w:jc w:val="left"/>
              <w:rPr>
                <w:rFonts w:asciiTheme="minorHAnsi" w:hAnsiTheme="minorHAnsi" w:cstheme="minorHAnsi"/>
                <w:szCs w:val="24"/>
              </w:rPr>
            </w:pPr>
            <w:r w:rsidRPr="00590A97">
              <w:rPr>
                <w:rFonts w:asciiTheme="minorHAnsi" w:hAnsiTheme="minorHAnsi" w:cstheme="minorHAnsi"/>
                <w:szCs w:val="24"/>
              </w:rPr>
              <w:t>North Arrow: (1 pt</w:t>
            </w:r>
            <w:r w:rsidR="007273B8">
              <w:rPr>
                <w:rFonts w:asciiTheme="minorHAnsi" w:hAnsiTheme="minorHAnsi" w:cstheme="minorHAnsi"/>
                <w:szCs w:val="24"/>
              </w:rPr>
              <w:t>.</w:t>
            </w:r>
            <w:r w:rsidRPr="00590A97">
              <w:rPr>
                <w:rFonts w:asciiTheme="minorHAnsi" w:hAnsiTheme="minorHAnsi" w:cstheme="minorHAnsi"/>
                <w:szCs w:val="24"/>
              </w:rPr>
              <w:t>)</w:t>
            </w:r>
          </w:p>
          <w:p w14:paraId="7664372D" w14:textId="7A1B8F5B" w:rsidR="001C5AFF" w:rsidRPr="00590A97" w:rsidRDefault="001C5AFF" w:rsidP="00532437">
            <w:pPr>
              <w:pStyle w:val="BulletsStyle"/>
              <w:jc w:val="left"/>
              <w:rPr>
                <w:rFonts w:asciiTheme="minorHAnsi" w:hAnsiTheme="minorHAnsi" w:cstheme="minorHAnsi"/>
                <w:szCs w:val="24"/>
              </w:rPr>
            </w:pPr>
            <w:r w:rsidRPr="00590A97">
              <w:rPr>
                <w:rFonts w:asciiTheme="minorHAnsi" w:hAnsiTheme="minorHAnsi" w:cstheme="minorHAnsi"/>
                <w:szCs w:val="24"/>
              </w:rPr>
              <w:t>Scale Bar: (1 pt</w:t>
            </w:r>
            <w:r w:rsidR="007273B8">
              <w:rPr>
                <w:rFonts w:asciiTheme="minorHAnsi" w:hAnsiTheme="minorHAnsi" w:cstheme="minorHAnsi"/>
                <w:szCs w:val="24"/>
              </w:rPr>
              <w:t>.</w:t>
            </w:r>
            <w:r w:rsidRPr="00590A97">
              <w:rPr>
                <w:rFonts w:asciiTheme="minorHAnsi" w:hAnsiTheme="minorHAnsi" w:cstheme="minorHAnsi"/>
                <w:szCs w:val="24"/>
              </w:rPr>
              <w:t>)</w:t>
            </w:r>
          </w:p>
          <w:p w14:paraId="7DA59EDF" w14:textId="0E579D62" w:rsidR="001C5AFF" w:rsidRPr="00590A97" w:rsidRDefault="001C5AFF" w:rsidP="00532437">
            <w:pPr>
              <w:pStyle w:val="BulletsStyle"/>
              <w:jc w:val="left"/>
              <w:rPr>
                <w:rFonts w:asciiTheme="minorHAnsi" w:hAnsiTheme="minorHAnsi" w:cstheme="minorHAnsi"/>
                <w:szCs w:val="24"/>
              </w:rPr>
            </w:pPr>
            <w:r w:rsidRPr="00590A97">
              <w:rPr>
                <w:rFonts w:asciiTheme="minorHAnsi" w:hAnsiTheme="minorHAnsi" w:cstheme="minorHAnsi"/>
                <w:szCs w:val="24"/>
              </w:rPr>
              <w:t>Text box with author name, date, map projection: (1 pt</w:t>
            </w:r>
            <w:r w:rsidR="007273B8">
              <w:rPr>
                <w:rFonts w:asciiTheme="minorHAnsi" w:hAnsiTheme="minorHAnsi" w:cstheme="minorHAnsi"/>
                <w:szCs w:val="24"/>
              </w:rPr>
              <w:t>.</w:t>
            </w:r>
            <w:r w:rsidRPr="00590A97">
              <w:rPr>
                <w:rFonts w:asciiTheme="minorHAnsi" w:hAnsiTheme="minorHAnsi" w:cstheme="minorHAnsi"/>
                <w:szCs w:val="24"/>
              </w:rPr>
              <w:t>)</w:t>
            </w:r>
          </w:p>
          <w:p w14:paraId="55CCD602" w14:textId="523D6DE0" w:rsidR="001C5AFF" w:rsidRPr="00590A97" w:rsidRDefault="001C5AFF" w:rsidP="00532437">
            <w:pPr>
              <w:pStyle w:val="BulletsStyle"/>
              <w:jc w:val="left"/>
              <w:rPr>
                <w:rFonts w:asciiTheme="minorHAnsi" w:hAnsiTheme="minorHAnsi" w:cstheme="minorHAnsi"/>
                <w:szCs w:val="24"/>
              </w:rPr>
            </w:pPr>
            <w:r w:rsidRPr="00590A97">
              <w:rPr>
                <w:rFonts w:asciiTheme="minorHAnsi" w:hAnsiTheme="minorHAnsi" w:cstheme="minorHAnsi"/>
                <w:szCs w:val="24"/>
              </w:rPr>
              <w:t>Avalanche risk map image: (5 pts</w:t>
            </w:r>
            <w:r w:rsidR="007273B8">
              <w:rPr>
                <w:rFonts w:asciiTheme="minorHAnsi" w:hAnsiTheme="minorHAnsi" w:cstheme="minorHAnsi"/>
                <w:szCs w:val="24"/>
              </w:rPr>
              <w:t>.</w:t>
            </w:r>
            <w:r w:rsidRPr="00590A97">
              <w:rPr>
                <w:rFonts w:asciiTheme="minorHAnsi" w:hAnsiTheme="minorHAnsi" w:cstheme="minorHAnsi"/>
                <w:szCs w:val="24"/>
              </w:rPr>
              <w:t>)</w:t>
            </w:r>
          </w:p>
          <w:p w14:paraId="2E3AF474" w14:textId="19AD09D6" w:rsidR="001C5AFF" w:rsidRPr="00590A97" w:rsidRDefault="001C5AFF" w:rsidP="00532437">
            <w:pPr>
              <w:pStyle w:val="BulletsStyle"/>
              <w:jc w:val="left"/>
              <w:rPr>
                <w:rFonts w:asciiTheme="minorHAnsi" w:hAnsiTheme="minorHAnsi" w:cstheme="minorHAnsi"/>
                <w:szCs w:val="24"/>
              </w:rPr>
            </w:pPr>
            <w:r w:rsidRPr="00590A97">
              <w:rPr>
                <w:rFonts w:asciiTheme="minorHAnsi" w:hAnsiTheme="minorHAnsi" w:cstheme="minorHAnsi"/>
                <w:szCs w:val="24"/>
              </w:rPr>
              <w:t>Each risk category clearly symbolized: (1 pt</w:t>
            </w:r>
            <w:r w:rsidR="007273B8">
              <w:rPr>
                <w:rFonts w:asciiTheme="minorHAnsi" w:hAnsiTheme="minorHAnsi" w:cstheme="minorHAnsi"/>
                <w:szCs w:val="24"/>
              </w:rPr>
              <w:t>.</w:t>
            </w:r>
            <w:r w:rsidRPr="00590A97">
              <w:rPr>
                <w:rFonts w:asciiTheme="minorHAnsi" w:hAnsiTheme="minorHAnsi" w:cstheme="minorHAnsi"/>
                <w:szCs w:val="24"/>
              </w:rPr>
              <w:t>)</w:t>
            </w:r>
          </w:p>
          <w:p w14:paraId="26C0C4EF" w14:textId="1E5F19F5" w:rsidR="001C5AFF" w:rsidRPr="00590A97" w:rsidRDefault="001C5AFF" w:rsidP="00532437">
            <w:pPr>
              <w:pStyle w:val="BulletsStyle"/>
              <w:jc w:val="left"/>
              <w:rPr>
                <w:rFonts w:asciiTheme="minorHAnsi" w:hAnsiTheme="minorHAnsi" w:cstheme="minorHAnsi"/>
                <w:szCs w:val="24"/>
              </w:rPr>
            </w:pPr>
            <w:r w:rsidRPr="00590A97">
              <w:rPr>
                <w:rFonts w:asciiTheme="minorHAnsi" w:hAnsiTheme="minorHAnsi" w:cstheme="minorHAnsi"/>
                <w:szCs w:val="24"/>
              </w:rPr>
              <w:t>Labeled roads or other reference data: (1 pt</w:t>
            </w:r>
            <w:r w:rsidR="007273B8">
              <w:rPr>
                <w:rFonts w:asciiTheme="minorHAnsi" w:hAnsiTheme="minorHAnsi" w:cstheme="minorHAnsi"/>
                <w:szCs w:val="24"/>
              </w:rPr>
              <w:t>.</w:t>
            </w:r>
            <w:r w:rsidRPr="00590A97">
              <w:rPr>
                <w:rFonts w:asciiTheme="minorHAnsi" w:hAnsiTheme="minorHAnsi" w:cstheme="minorHAnsi"/>
                <w:szCs w:val="24"/>
              </w:rPr>
              <w:t>)</w:t>
            </w:r>
          </w:p>
          <w:p w14:paraId="4C4FC08B" w14:textId="41737CDB" w:rsidR="001C5AFF" w:rsidRPr="00590A97" w:rsidRDefault="001C5AFF" w:rsidP="00532437">
            <w:pPr>
              <w:pStyle w:val="BulletsStyle"/>
              <w:jc w:val="left"/>
              <w:rPr>
                <w:rFonts w:asciiTheme="minorHAnsi" w:hAnsiTheme="minorHAnsi" w:cstheme="minorHAnsi"/>
                <w:szCs w:val="24"/>
              </w:rPr>
            </w:pPr>
            <w:r w:rsidRPr="00590A97">
              <w:rPr>
                <w:rFonts w:asciiTheme="minorHAnsi" w:hAnsiTheme="minorHAnsi" w:cstheme="minorHAnsi"/>
                <w:szCs w:val="24"/>
              </w:rPr>
              <w:t>Labeled points indicating location of ski resorts in the study area: (1 pt</w:t>
            </w:r>
            <w:r w:rsidR="007273B8">
              <w:rPr>
                <w:rFonts w:asciiTheme="minorHAnsi" w:hAnsiTheme="minorHAnsi" w:cstheme="minorHAnsi"/>
                <w:szCs w:val="24"/>
              </w:rPr>
              <w:t>.</w:t>
            </w:r>
            <w:r w:rsidRPr="00590A97">
              <w:rPr>
                <w:rFonts w:asciiTheme="minorHAnsi" w:hAnsiTheme="minorHAnsi" w:cstheme="minorHAnsi"/>
                <w:szCs w:val="24"/>
              </w:rPr>
              <w:t>)</w:t>
            </w:r>
          </w:p>
          <w:p w14:paraId="2A9A656C" w14:textId="0689C7E3" w:rsidR="001C5AFF" w:rsidRPr="00590A97" w:rsidRDefault="001C5AFF" w:rsidP="00532437">
            <w:pPr>
              <w:pStyle w:val="BulletsStyle"/>
              <w:jc w:val="left"/>
              <w:rPr>
                <w:rFonts w:asciiTheme="minorHAnsi" w:hAnsiTheme="minorHAnsi" w:cstheme="minorHAnsi"/>
                <w:szCs w:val="24"/>
              </w:rPr>
            </w:pPr>
            <w:r w:rsidRPr="00590A97">
              <w:rPr>
                <w:rFonts w:asciiTheme="minorHAnsi" w:hAnsiTheme="minorHAnsi" w:cstheme="minorHAnsi"/>
                <w:szCs w:val="24"/>
              </w:rPr>
              <w:t>Zoomed to an appropriate scale for viewing analysis results: (1 pt</w:t>
            </w:r>
            <w:r w:rsidR="007273B8">
              <w:rPr>
                <w:rFonts w:asciiTheme="minorHAnsi" w:hAnsiTheme="minorHAnsi" w:cstheme="minorHAnsi"/>
                <w:szCs w:val="24"/>
              </w:rPr>
              <w:t>.</w:t>
            </w:r>
            <w:r w:rsidRPr="00590A97">
              <w:rPr>
                <w:rFonts w:asciiTheme="minorHAnsi" w:hAnsiTheme="minorHAnsi" w:cstheme="minorHAnsi"/>
                <w:szCs w:val="24"/>
              </w:rPr>
              <w:t>)</w:t>
            </w:r>
          </w:p>
          <w:p w14:paraId="00319A4F" w14:textId="6EC5F946" w:rsidR="001C5AFF" w:rsidRPr="00590A97" w:rsidRDefault="001C5AFF" w:rsidP="00532437">
            <w:pPr>
              <w:pStyle w:val="BulletsStyle"/>
              <w:jc w:val="left"/>
              <w:rPr>
                <w:rFonts w:asciiTheme="minorHAnsi" w:hAnsiTheme="minorHAnsi" w:cstheme="minorHAnsi"/>
                <w:szCs w:val="24"/>
              </w:rPr>
            </w:pPr>
            <w:r w:rsidRPr="00590A97">
              <w:rPr>
                <w:rFonts w:asciiTheme="minorHAnsi" w:hAnsiTheme="minorHAnsi" w:cstheme="minorHAnsi"/>
                <w:szCs w:val="24"/>
              </w:rPr>
              <w:t>All text is legible on printed map: (1 pt</w:t>
            </w:r>
            <w:r w:rsidR="007273B8">
              <w:rPr>
                <w:rFonts w:asciiTheme="minorHAnsi" w:hAnsiTheme="minorHAnsi" w:cstheme="minorHAnsi"/>
                <w:szCs w:val="24"/>
              </w:rPr>
              <w:t>.</w:t>
            </w:r>
            <w:r w:rsidRPr="00590A97">
              <w:rPr>
                <w:rFonts w:asciiTheme="minorHAnsi" w:hAnsiTheme="minorHAnsi" w:cstheme="minorHAnsi"/>
                <w:szCs w:val="24"/>
              </w:rPr>
              <w:t>)</w:t>
            </w:r>
          </w:p>
        </w:tc>
        <w:tc>
          <w:tcPr>
            <w:tcW w:w="1440" w:type="dxa"/>
            <w:tcMar>
              <w:top w:w="100" w:type="dxa"/>
              <w:left w:w="108" w:type="dxa"/>
              <w:bottom w:w="100" w:type="dxa"/>
              <w:right w:w="108" w:type="dxa"/>
            </w:tcMar>
            <w:vAlign w:val="center"/>
          </w:tcPr>
          <w:p w14:paraId="09F97369" w14:textId="77777777" w:rsidR="001C5AFF" w:rsidRPr="00590A97" w:rsidRDefault="001C5AFF" w:rsidP="001432C9">
            <w:pPr>
              <w:ind w:firstLine="0"/>
              <w:jc w:val="center"/>
              <w:rPr>
                <w:rFonts w:asciiTheme="minorHAnsi" w:hAnsiTheme="minorHAnsi" w:cstheme="minorHAnsi"/>
                <w:szCs w:val="24"/>
              </w:rPr>
            </w:pPr>
            <w:r w:rsidRPr="00590A97">
              <w:rPr>
                <w:rFonts w:asciiTheme="minorHAnsi" w:hAnsiTheme="minorHAnsi" w:cstheme="minorHAnsi"/>
                <w:szCs w:val="24"/>
              </w:rPr>
              <w:t>/15</w:t>
            </w:r>
          </w:p>
        </w:tc>
      </w:tr>
      <w:tr w:rsidR="001C5AFF" w:rsidRPr="00590A97" w14:paraId="0CD977AF" w14:textId="77777777" w:rsidTr="007273B8">
        <w:tc>
          <w:tcPr>
            <w:tcW w:w="8087" w:type="dxa"/>
            <w:tcMar>
              <w:top w:w="100" w:type="dxa"/>
              <w:left w:w="108" w:type="dxa"/>
              <w:bottom w:w="100" w:type="dxa"/>
              <w:right w:w="108" w:type="dxa"/>
            </w:tcMar>
          </w:tcPr>
          <w:p w14:paraId="7BC8EE5F" w14:textId="41058FBE" w:rsidR="001C5AFF" w:rsidRPr="00590A97" w:rsidRDefault="007273B8" w:rsidP="00532437">
            <w:pPr>
              <w:ind w:firstLine="0"/>
              <w:jc w:val="left"/>
              <w:rPr>
                <w:rFonts w:asciiTheme="minorHAnsi" w:hAnsiTheme="minorHAnsi" w:cstheme="minorHAnsi"/>
                <w:szCs w:val="24"/>
              </w:rPr>
            </w:pPr>
            <w:r w:rsidRPr="00AB7035">
              <w:rPr>
                <w:rFonts w:asciiTheme="minorHAnsi" w:hAnsiTheme="minorHAnsi" w:cstheme="minorHAnsi"/>
                <w:b/>
                <w:szCs w:val="24"/>
              </w:rPr>
              <w:t xml:space="preserve">Bonus Task: </w:t>
            </w:r>
            <w:r w:rsidRPr="00434C08">
              <w:rPr>
                <w:rFonts w:asciiTheme="minorHAnsi" w:hAnsiTheme="minorHAnsi" w:cstheme="minorHAnsi"/>
              </w:rPr>
              <w:t xml:space="preserve">Repeat the lab </w:t>
            </w:r>
            <w:r>
              <w:rPr>
                <w:rFonts w:asciiTheme="minorHAnsi" w:hAnsiTheme="minorHAnsi" w:cstheme="minorHAnsi"/>
              </w:rPr>
              <w:t>exercise with a different</w:t>
            </w:r>
            <w:r w:rsidRPr="00434C08">
              <w:rPr>
                <w:rFonts w:asciiTheme="minorHAnsi" w:hAnsiTheme="minorHAnsi" w:cstheme="minorHAnsi"/>
              </w:rPr>
              <w:t xml:space="preserve"> data</w:t>
            </w:r>
            <w:r>
              <w:rPr>
                <w:rFonts w:asciiTheme="minorHAnsi" w:hAnsiTheme="minorHAnsi" w:cstheme="minorHAnsi"/>
              </w:rPr>
              <w:t>set</w:t>
            </w:r>
            <w:r w:rsidRPr="00434C08">
              <w:rPr>
                <w:rFonts w:asciiTheme="minorHAnsi" w:hAnsiTheme="minorHAnsi" w:cstheme="minorHAnsi"/>
              </w:rPr>
              <w:t xml:space="preserve">. Include in your report what data you </w:t>
            </w:r>
            <w:r>
              <w:rPr>
                <w:rFonts w:asciiTheme="minorHAnsi" w:hAnsiTheme="minorHAnsi" w:cstheme="minorHAnsi"/>
              </w:rPr>
              <w:t xml:space="preserve">used, how you acquired it, and what you may have </w:t>
            </w:r>
            <w:r>
              <w:rPr>
                <w:rFonts w:asciiTheme="minorHAnsi" w:hAnsiTheme="minorHAnsi" w:cstheme="minorHAnsi"/>
              </w:rPr>
              <w:lastRenderedPageBreak/>
              <w:t>changed to complete the exercise. I</w:t>
            </w:r>
            <w:r w:rsidRPr="00434C08">
              <w:rPr>
                <w:rFonts w:asciiTheme="minorHAnsi" w:hAnsiTheme="minorHAnsi" w:cstheme="minorHAnsi"/>
              </w:rPr>
              <w:t>nclude an additional full-page map showing your results.</w:t>
            </w:r>
          </w:p>
        </w:tc>
        <w:tc>
          <w:tcPr>
            <w:tcW w:w="1440" w:type="dxa"/>
            <w:tcMar>
              <w:top w:w="100" w:type="dxa"/>
              <w:left w:w="108" w:type="dxa"/>
              <w:bottom w:w="100" w:type="dxa"/>
              <w:right w:w="108" w:type="dxa"/>
            </w:tcMar>
            <w:vAlign w:val="center"/>
          </w:tcPr>
          <w:p w14:paraId="666DB3E9" w14:textId="77777777" w:rsidR="001C5AFF" w:rsidRPr="00590A97" w:rsidRDefault="001C5AFF" w:rsidP="001432C9">
            <w:pPr>
              <w:ind w:firstLine="0"/>
              <w:jc w:val="center"/>
              <w:rPr>
                <w:rFonts w:asciiTheme="minorHAnsi" w:hAnsiTheme="minorHAnsi" w:cstheme="minorHAnsi"/>
                <w:szCs w:val="24"/>
              </w:rPr>
            </w:pPr>
            <w:r w:rsidRPr="00590A97">
              <w:rPr>
                <w:rFonts w:asciiTheme="minorHAnsi" w:hAnsiTheme="minorHAnsi" w:cstheme="minorHAnsi"/>
                <w:szCs w:val="24"/>
              </w:rPr>
              <w:lastRenderedPageBreak/>
              <w:t>Instructor’s</w:t>
            </w:r>
          </w:p>
          <w:p w14:paraId="199BE629" w14:textId="77777777" w:rsidR="001C5AFF" w:rsidRPr="00590A97" w:rsidRDefault="001C5AFF" w:rsidP="001432C9">
            <w:pPr>
              <w:ind w:firstLine="0"/>
              <w:jc w:val="center"/>
              <w:rPr>
                <w:rFonts w:asciiTheme="minorHAnsi" w:hAnsiTheme="minorHAnsi" w:cstheme="minorHAnsi"/>
                <w:szCs w:val="24"/>
              </w:rPr>
            </w:pPr>
            <w:r w:rsidRPr="00590A97">
              <w:rPr>
                <w:rFonts w:asciiTheme="minorHAnsi" w:hAnsiTheme="minorHAnsi" w:cstheme="minorHAnsi"/>
                <w:szCs w:val="24"/>
              </w:rPr>
              <w:t>Discretion</w:t>
            </w:r>
          </w:p>
        </w:tc>
      </w:tr>
    </w:tbl>
    <w:p w14:paraId="0DD11E50" w14:textId="77777777" w:rsidR="002463BE" w:rsidRPr="00590A97" w:rsidRDefault="00C365DB" w:rsidP="001432C9">
      <w:pPr>
        <w:rPr>
          <w:rFonts w:asciiTheme="minorHAnsi" w:hAnsiTheme="minorHAnsi" w:cstheme="minorHAnsi"/>
          <w:szCs w:val="24"/>
        </w:rPr>
      </w:pPr>
    </w:p>
    <w:sectPr w:rsidR="002463BE" w:rsidRPr="00590A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800B8" w14:textId="77777777" w:rsidR="00C365DB" w:rsidRDefault="00C365DB" w:rsidP="00D162BF">
      <w:r>
        <w:separator/>
      </w:r>
    </w:p>
  </w:endnote>
  <w:endnote w:type="continuationSeparator" w:id="0">
    <w:p w14:paraId="5783CD20" w14:textId="77777777" w:rsidR="00C365DB" w:rsidRDefault="00C365DB" w:rsidP="00D16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dugi">
    <w:altName w:val="Plantagenet Cherokee"/>
    <w:panose1 w:val="020B0604020202020204"/>
    <w:charset w:val="00"/>
    <w:family w:val="swiss"/>
    <w:pitch w:val="variable"/>
    <w:sig w:usb0="00000003" w:usb1="00000000" w:usb2="00003000" w:usb3="00000000" w:csb0="00000001" w:csb1="00000000"/>
  </w:font>
  <w:font w:name="Malgun Gothic">
    <w:panose1 w:val="020B0503020000020004"/>
    <w:charset w:val="81"/>
    <w:family w:val="swiss"/>
    <w:pitch w:val="variable"/>
    <w:sig w:usb0="9000002F" w:usb1="29D77CFB" w:usb2="00000012" w:usb3="00000000" w:csb0="00080001" w:csb1="00000000"/>
  </w:font>
  <w:font w:name="Segoe UI">
    <w:altName w:val="Arial"/>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94527" w14:textId="77777777" w:rsidR="00C365DB" w:rsidRDefault="00C365DB" w:rsidP="00D162BF">
      <w:r>
        <w:separator/>
      </w:r>
    </w:p>
  </w:footnote>
  <w:footnote w:type="continuationSeparator" w:id="0">
    <w:p w14:paraId="0AA23186" w14:textId="77777777" w:rsidR="00C365DB" w:rsidRDefault="00C365DB" w:rsidP="00D162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3B4B8" w14:textId="77777777" w:rsidR="00D162BF" w:rsidRDefault="00D162BF" w:rsidP="00D162BF">
    <w:pPr>
      <w:tabs>
        <w:tab w:val="right" w:pos="9360"/>
      </w:tabs>
      <w:ind w:firstLine="0"/>
    </w:pPr>
    <w:r>
      <w:rPr>
        <w:noProof/>
      </w:rPr>
      <w:drawing>
        <wp:inline distT="0" distB="0" distL="0" distR="0" wp14:anchorId="65C0232C" wp14:editId="171248D2">
          <wp:extent cx="574961" cy="255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YU monogram_navy@2x.png"/>
                  <pic:cNvPicPr/>
                </pic:nvPicPr>
                <pic:blipFill rotWithShape="1">
                  <a:blip r:embed="rId1">
                    <a:extLst>
                      <a:ext uri="{28A0092B-C50C-407E-A947-70E740481C1C}">
                        <a14:useLocalDpi xmlns:a14="http://schemas.microsoft.com/office/drawing/2010/main" val="0"/>
                      </a:ext>
                    </a:extLst>
                  </a:blip>
                  <a:srcRect l="10676"/>
                  <a:stretch/>
                </pic:blipFill>
                <pic:spPr bwMode="auto">
                  <a:xfrm>
                    <a:off x="0" y="0"/>
                    <a:ext cx="576289" cy="256496"/>
                  </a:xfrm>
                  <a:prstGeom prst="rect">
                    <a:avLst/>
                  </a:prstGeom>
                  <a:ln>
                    <a:noFill/>
                  </a:ln>
                  <a:extLst>
                    <a:ext uri="{53640926-AAD7-44D8-BBD7-CCE9431645EC}">
                      <a14:shadowObscured xmlns:a14="http://schemas.microsoft.com/office/drawing/2010/main"/>
                    </a:ext>
                  </a:extLst>
                </pic:spPr>
              </pic:pic>
            </a:graphicData>
          </a:graphic>
        </wp:inline>
      </w:drawing>
    </w:r>
    <w:r>
      <w:tab/>
    </w:r>
    <w:r w:rsidRPr="00EF296A">
      <w:rPr>
        <w:rFonts w:eastAsia="Times New Roman" w:cs="Times New Roman"/>
        <w:noProof/>
      </w:rPr>
      <w:drawing>
        <wp:inline distT="0" distB="0" distL="0" distR="0" wp14:anchorId="3380611A" wp14:editId="5F1A00DA">
          <wp:extent cx="462280" cy="161925"/>
          <wp:effectExtent l="0" t="0" r="0" b="3175"/>
          <wp:docPr id="6" name="Picture 6" descr="https://mirrors.creativecommons.org/presskit/buttons/88x31/png/by-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rors.creativecommons.org/presskit/buttons/88x31/png/by-sa.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2280" cy="161925"/>
                  </a:xfrm>
                  <a:prstGeom prst="rect">
                    <a:avLst/>
                  </a:prstGeom>
                  <a:noFill/>
                  <a:ln>
                    <a:noFill/>
                  </a:ln>
                </pic:spPr>
              </pic:pic>
            </a:graphicData>
          </a:graphic>
        </wp:inline>
      </w:drawing>
    </w:r>
    <w:r>
      <w:br/>
      <w:t>CE 414 – Engineering Applications of GIS</w:t>
    </w:r>
    <w:r>
      <w:tab/>
    </w:r>
    <w:r w:rsidRPr="00AB7035">
      <w:t xml:space="preserve">© </w:t>
    </w:r>
    <w:r>
      <w:t>Dr. Dan Ames, 2006 – 2022</w:t>
    </w:r>
  </w:p>
  <w:p w14:paraId="666903B5" w14:textId="77777777" w:rsidR="00D162BF" w:rsidRDefault="00D162BF" w:rsidP="00D162BF">
    <w:pPr>
      <w:tabs>
        <w:tab w:val="right" w:pos="9360"/>
      </w:tabs>
    </w:pPr>
    <w:r w:rsidRPr="00EF296A">
      <w:rPr>
        <w:rFonts w:eastAsia="Times New Roman" w:cs="Times New Roman"/>
      </w:rPr>
      <w:fldChar w:fldCharType="begin"/>
    </w:r>
    <w:r w:rsidRPr="00EF296A">
      <w:rPr>
        <w:rFonts w:eastAsia="Times New Roman" w:cs="Times New Roman"/>
      </w:rPr>
      <w:instrText xml:space="preserve"> INCLUDEPICTURE "https://mirrors.creativecommons.org/presskit/buttons/88x31/png/by-sa.png" \* MERGEFORMATINET </w:instrText>
    </w:r>
    <w:r w:rsidRPr="00EF296A">
      <w:rPr>
        <w:rFonts w:eastAsia="Times New Roman" w:cs="Times New Roman"/>
      </w:rPr>
      <w:fldChar w:fldCharType="end"/>
    </w:r>
  </w:p>
  <w:p w14:paraId="5056A098" w14:textId="77777777" w:rsidR="00D162BF" w:rsidRDefault="00D162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C5E8F"/>
    <w:multiLevelType w:val="hybridMultilevel"/>
    <w:tmpl w:val="4E706D2C"/>
    <w:lvl w:ilvl="0" w:tplc="B4C44876">
      <w:start w:val="1"/>
      <w:numFmt w:val="bullet"/>
      <w:pStyle w:val="BulletsStyl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AFF"/>
    <w:rsid w:val="00006C69"/>
    <w:rsid w:val="00012B3B"/>
    <w:rsid w:val="000158C7"/>
    <w:rsid w:val="000451FC"/>
    <w:rsid w:val="000A722E"/>
    <w:rsid w:val="000B0610"/>
    <w:rsid w:val="000C12BD"/>
    <w:rsid w:val="000F134B"/>
    <w:rsid w:val="001101E0"/>
    <w:rsid w:val="0011233E"/>
    <w:rsid w:val="00135A31"/>
    <w:rsid w:val="001432C9"/>
    <w:rsid w:val="00190B1E"/>
    <w:rsid w:val="0019602B"/>
    <w:rsid w:val="001B05A8"/>
    <w:rsid w:val="001B1F5F"/>
    <w:rsid w:val="001B25DE"/>
    <w:rsid w:val="001B6D28"/>
    <w:rsid w:val="001C2C13"/>
    <w:rsid w:val="001C5AFF"/>
    <w:rsid w:val="001E3CC5"/>
    <w:rsid w:val="00203569"/>
    <w:rsid w:val="00212C14"/>
    <w:rsid w:val="00235C69"/>
    <w:rsid w:val="00243D0C"/>
    <w:rsid w:val="002B3EBD"/>
    <w:rsid w:val="002D7EB3"/>
    <w:rsid w:val="002F0CB6"/>
    <w:rsid w:val="0034152D"/>
    <w:rsid w:val="00355FA7"/>
    <w:rsid w:val="003C50FF"/>
    <w:rsid w:val="003E3DBC"/>
    <w:rsid w:val="003F204A"/>
    <w:rsid w:val="00424F9A"/>
    <w:rsid w:val="00430C67"/>
    <w:rsid w:val="00437524"/>
    <w:rsid w:val="00457006"/>
    <w:rsid w:val="00463F5A"/>
    <w:rsid w:val="004A49CE"/>
    <w:rsid w:val="004C0965"/>
    <w:rsid w:val="004C4EC5"/>
    <w:rsid w:val="004D080E"/>
    <w:rsid w:val="004E19E8"/>
    <w:rsid w:val="00506F1C"/>
    <w:rsid w:val="00515178"/>
    <w:rsid w:val="00521EEC"/>
    <w:rsid w:val="00522A0E"/>
    <w:rsid w:val="00527E16"/>
    <w:rsid w:val="00532437"/>
    <w:rsid w:val="00535CAD"/>
    <w:rsid w:val="00585BBB"/>
    <w:rsid w:val="00590A97"/>
    <w:rsid w:val="00594568"/>
    <w:rsid w:val="005B0B94"/>
    <w:rsid w:val="005C5485"/>
    <w:rsid w:val="005F0C7B"/>
    <w:rsid w:val="00601971"/>
    <w:rsid w:val="00601F4F"/>
    <w:rsid w:val="00620F4C"/>
    <w:rsid w:val="00684569"/>
    <w:rsid w:val="006A3D71"/>
    <w:rsid w:val="006C575D"/>
    <w:rsid w:val="006E3166"/>
    <w:rsid w:val="006F33E4"/>
    <w:rsid w:val="00720FAD"/>
    <w:rsid w:val="007273B8"/>
    <w:rsid w:val="007418A4"/>
    <w:rsid w:val="007438C6"/>
    <w:rsid w:val="00776DF9"/>
    <w:rsid w:val="0079092F"/>
    <w:rsid w:val="007A34EB"/>
    <w:rsid w:val="007B4826"/>
    <w:rsid w:val="007E0648"/>
    <w:rsid w:val="00801492"/>
    <w:rsid w:val="00802CED"/>
    <w:rsid w:val="00854406"/>
    <w:rsid w:val="0086138E"/>
    <w:rsid w:val="00871D11"/>
    <w:rsid w:val="00893A9A"/>
    <w:rsid w:val="008A1C96"/>
    <w:rsid w:val="008B2159"/>
    <w:rsid w:val="008B53AC"/>
    <w:rsid w:val="008B69BD"/>
    <w:rsid w:val="00933C88"/>
    <w:rsid w:val="00940069"/>
    <w:rsid w:val="009449B8"/>
    <w:rsid w:val="00950813"/>
    <w:rsid w:val="009572BB"/>
    <w:rsid w:val="00962CE7"/>
    <w:rsid w:val="00971E14"/>
    <w:rsid w:val="009B6EB9"/>
    <w:rsid w:val="009E0D75"/>
    <w:rsid w:val="00A150F0"/>
    <w:rsid w:val="00A36C0E"/>
    <w:rsid w:val="00A460E2"/>
    <w:rsid w:val="00A87FC3"/>
    <w:rsid w:val="00AD0903"/>
    <w:rsid w:val="00AD0A70"/>
    <w:rsid w:val="00AE5F50"/>
    <w:rsid w:val="00B03F0D"/>
    <w:rsid w:val="00B17B31"/>
    <w:rsid w:val="00B37ECC"/>
    <w:rsid w:val="00B445B3"/>
    <w:rsid w:val="00B9361A"/>
    <w:rsid w:val="00BA5F3B"/>
    <w:rsid w:val="00BA67DA"/>
    <w:rsid w:val="00BB4E6E"/>
    <w:rsid w:val="00BB6479"/>
    <w:rsid w:val="00BD62CE"/>
    <w:rsid w:val="00BE28F9"/>
    <w:rsid w:val="00BF574A"/>
    <w:rsid w:val="00C07721"/>
    <w:rsid w:val="00C132C7"/>
    <w:rsid w:val="00C15EE6"/>
    <w:rsid w:val="00C24B44"/>
    <w:rsid w:val="00C365DB"/>
    <w:rsid w:val="00C42D34"/>
    <w:rsid w:val="00C645D4"/>
    <w:rsid w:val="00CA07F3"/>
    <w:rsid w:val="00CB7B4E"/>
    <w:rsid w:val="00CD2257"/>
    <w:rsid w:val="00D162BF"/>
    <w:rsid w:val="00D30D64"/>
    <w:rsid w:val="00D31752"/>
    <w:rsid w:val="00D7170E"/>
    <w:rsid w:val="00D72840"/>
    <w:rsid w:val="00D85C6F"/>
    <w:rsid w:val="00D90E46"/>
    <w:rsid w:val="00DA752D"/>
    <w:rsid w:val="00DC35D8"/>
    <w:rsid w:val="00E07497"/>
    <w:rsid w:val="00E1268D"/>
    <w:rsid w:val="00E12D6A"/>
    <w:rsid w:val="00E36053"/>
    <w:rsid w:val="00E37232"/>
    <w:rsid w:val="00E70AC3"/>
    <w:rsid w:val="00E72F01"/>
    <w:rsid w:val="00E966ED"/>
    <w:rsid w:val="00EC4313"/>
    <w:rsid w:val="00ED5894"/>
    <w:rsid w:val="00EF56C7"/>
    <w:rsid w:val="00F0146C"/>
    <w:rsid w:val="00F24531"/>
    <w:rsid w:val="00F37047"/>
    <w:rsid w:val="00F77518"/>
    <w:rsid w:val="00FA294E"/>
    <w:rsid w:val="00FC58E0"/>
    <w:rsid w:val="00FD1F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07D0A"/>
  <w15:chartTrackingRefBased/>
  <w15:docId w15:val="{62B9AB6B-097B-4A50-9C7D-B1E4D1405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5AFF"/>
    <w:pPr>
      <w:spacing w:after="0" w:line="240" w:lineRule="auto"/>
      <w:ind w:firstLine="360"/>
      <w:jc w:val="both"/>
    </w:pPr>
    <w:rPr>
      <w:rFonts w:ascii="Times New Roman" w:hAnsi="Times New Roman"/>
      <w:sz w:val="24"/>
    </w:rPr>
  </w:style>
  <w:style w:type="paragraph" w:styleId="Heading1">
    <w:name w:val="heading 1"/>
    <w:basedOn w:val="Normal"/>
    <w:next w:val="Normal"/>
    <w:link w:val="Heading1Char"/>
    <w:uiPriority w:val="9"/>
    <w:qFormat/>
    <w:rsid w:val="001C5AFF"/>
    <w:pPr>
      <w:keepNext/>
      <w:keepLines/>
      <w:pageBreakBefore/>
      <w:ind w:firstLine="0"/>
      <w:jc w:val="center"/>
      <w:outlineLvl w:val="0"/>
    </w:pPr>
    <w:rPr>
      <w:rFonts w:ascii="Gadugi" w:eastAsiaTheme="majorEastAsia" w:hAnsi="Gadugi" w:cstheme="majorBidi"/>
      <w:color w:val="000000" w:themeColor="text1"/>
      <w:sz w:val="40"/>
      <w:szCs w:val="32"/>
    </w:rPr>
  </w:style>
  <w:style w:type="paragraph" w:styleId="Heading2">
    <w:name w:val="heading 2"/>
    <w:basedOn w:val="Normal"/>
    <w:next w:val="Normal"/>
    <w:link w:val="Heading2Char"/>
    <w:uiPriority w:val="9"/>
    <w:unhideWhenUsed/>
    <w:qFormat/>
    <w:rsid w:val="001C5AFF"/>
    <w:pPr>
      <w:keepNext/>
      <w:keepLines/>
      <w:spacing w:after="240"/>
      <w:ind w:firstLine="0"/>
      <w:outlineLvl w:val="1"/>
    </w:pPr>
    <w:rPr>
      <w:b/>
      <w:szCs w:val="26"/>
    </w:rPr>
  </w:style>
  <w:style w:type="paragraph" w:styleId="Heading3">
    <w:name w:val="heading 3"/>
    <w:basedOn w:val="Normal"/>
    <w:next w:val="Normal"/>
    <w:link w:val="Heading3Char"/>
    <w:uiPriority w:val="9"/>
    <w:unhideWhenUsed/>
    <w:qFormat/>
    <w:rsid w:val="001C5AFF"/>
    <w:pPr>
      <w:keepNext/>
      <w:keepLines/>
      <w:spacing w:after="120"/>
      <w:ind w:firstLine="0"/>
      <w:jc w:val="center"/>
      <w:outlineLvl w:val="2"/>
    </w:pPr>
    <w:rPr>
      <w:rFonts w:ascii="Gadugi" w:eastAsiaTheme="majorEastAsia" w:hAnsi="Gadugi"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AFF"/>
    <w:rPr>
      <w:rFonts w:ascii="Gadugi" w:eastAsiaTheme="majorEastAsia" w:hAnsi="Gadugi" w:cstheme="majorBidi"/>
      <w:color w:val="000000" w:themeColor="text1"/>
      <w:sz w:val="40"/>
      <w:szCs w:val="32"/>
    </w:rPr>
  </w:style>
  <w:style w:type="character" w:customStyle="1" w:styleId="Heading2Char">
    <w:name w:val="Heading 2 Char"/>
    <w:basedOn w:val="DefaultParagraphFont"/>
    <w:link w:val="Heading2"/>
    <w:uiPriority w:val="9"/>
    <w:rsid w:val="001C5AFF"/>
    <w:rPr>
      <w:rFonts w:ascii="Times New Roman" w:hAnsi="Times New Roman"/>
      <w:b/>
      <w:sz w:val="24"/>
      <w:szCs w:val="26"/>
    </w:rPr>
  </w:style>
  <w:style w:type="character" w:customStyle="1" w:styleId="Heading3Char">
    <w:name w:val="Heading 3 Char"/>
    <w:basedOn w:val="DefaultParagraphFont"/>
    <w:link w:val="Heading3"/>
    <w:uiPriority w:val="9"/>
    <w:rsid w:val="001C5AFF"/>
    <w:rPr>
      <w:rFonts w:ascii="Gadugi" w:eastAsiaTheme="majorEastAsia" w:hAnsi="Gadugi" w:cstheme="majorBidi"/>
      <w:i/>
      <w:sz w:val="24"/>
      <w:szCs w:val="24"/>
    </w:rPr>
  </w:style>
  <w:style w:type="character" w:styleId="Hyperlink">
    <w:name w:val="Hyperlink"/>
    <w:basedOn w:val="DefaultParagraphFont"/>
    <w:uiPriority w:val="99"/>
    <w:unhideWhenUsed/>
    <w:rsid w:val="001C5AFF"/>
    <w:rPr>
      <w:color w:val="auto"/>
      <w:u w:val="single"/>
    </w:rPr>
  </w:style>
  <w:style w:type="paragraph" w:customStyle="1" w:styleId="Figures1">
    <w:name w:val="Figures 1"/>
    <w:basedOn w:val="Normal"/>
    <w:next w:val="Normal"/>
    <w:link w:val="Figures1Char"/>
    <w:qFormat/>
    <w:rsid w:val="001C5AFF"/>
    <w:pPr>
      <w:spacing w:after="120"/>
      <w:ind w:firstLine="0"/>
      <w:jc w:val="center"/>
    </w:pPr>
  </w:style>
  <w:style w:type="character" w:customStyle="1" w:styleId="Figures1Char">
    <w:name w:val="Figures 1 Char"/>
    <w:basedOn w:val="DefaultParagraphFont"/>
    <w:link w:val="Figures1"/>
    <w:rsid w:val="001C5AFF"/>
    <w:rPr>
      <w:rFonts w:ascii="Times New Roman" w:hAnsi="Times New Roman"/>
      <w:sz w:val="24"/>
    </w:rPr>
  </w:style>
  <w:style w:type="paragraph" w:customStyle="1" w:styleId="References">
    <w:name w:val="References"/>
    <w:basedOn w:val="Normal"/>
    <w:link w:val="ReferencesChar"/>
    <w:qFormat/>
    <w:rsid w:val="001C5AFF"/>
    <w:pPr>
      <w:ind w:left="720" w:hanging="720"/>
    </w:pPr>
  </w:style>
  <w:style w:type="character" w:customStyle="1" w:styleId="ReferencesChar">
    <w:name w:val="References Char"/>
    <w:basedOn w:val="DefaultParagraphFont"/>
    <w:link w:val="References"/>
    <w:rsid w:val="001C5AFF"/>
    <w:rPr>
      <w:rFonts w:ascii="Times New Roman" w:hAnsi="Times New Roman"/>
      <w:sz w:val="24"/>
    </w:rPr>
  </w:style>
  <w:style w:type="paragraph" w:styleId="Caption">
    <w:name w:val="caption"/>
    <w:basedOn w:val="Figures1"/>
    <w:next w:val="Normal"/>
    <w:uiPriority w:val="35"/>
    <w:unhideWhenUsed/>
    <w:qFormat/>
    <w:rsid w:val="001C5AFF"/>
    <w:rPr>
      <w:i/>
      <w:iCs/>
      <w:color w:val="000000" w:themeColor="text1"/>
      <w:sz w:val="20"/>
      <w:szCs w:val="18"/>
    </w:rPr>
  </w:style>
  <w:style w:type="paragraph" w:customStyle="1" w:styleId="BulletsStyle">
    <w:name w:val="BulletsStyle"/>
    <w:basedOn w:val="ListParagraph"/>
    <w:link w:val="BulletsStyleChar"/>
    <w:qFormat/>
    <w:rsid w:val="001C5AFF"/>
    <w:pPr>
      <w:numPr>
        <w:numId w:val="1"/>
      </w:numPr>
    </w:pPr>
    <w:rPr>
      <w:rFonts w:eastAsiaTheme="minorEastAsia"/>
      <w:lang w:bidi="en-US"/>
    </w:rPr>
  </w:style>
  <w:style w:type="character" w:customStyle="1" w:styleId="BulletsStyleChar">
    <w:name w:val="BulletsStyle Char"/>
    <w:basedOn w:val="DefaultParagraphFont"/>
    <w:link w:val="BulletsStyle"/>
    <w:rsid w:val="001C5AFF"/>
    <w:rPr>
      <w:rFonts w:ascii="Times New Roman" w:eastAsiaTheme="minorEastAsia" w:hAnsi="Times New Roman"/>
      <w:sz w:val="24"/>
      <w:lang w:bidi="en-US"/>
    </w:rPr>
  </w:style>
  <w:style w:type="paragraph" w:styleId="ListParagraph">
    <w:name w:val="List Paragraph"/>
    <w:basedOn w:val="Normal"/>
    <w:uiPriority w:val="34"/>
    <w:qFormat/>
    <w:rsid w:val="001C5AFF"/>
    <w:pPr>
      <w:ind w:left="720"/>
      <w:contextualSpacing/>
    </w:pPr>
  </w:style>
  <w:style w:type="character" w:styleId="CommentReference">
    <w:name w:val="annotation reference"/>
    <w:basedOn w:val="DefaultParagraphFont"/>
    <w:uiPriority w:val="99"/>
    <w:semiHidden/>
    <w:unhideWhenUsed/>
    <w:rsid w:val="00C24B44"/>
    <w:rPr>
      <w:sz w:val="16"/>
      <w:szCs w:val="16"/>
    </w:rPr>
  </w:style>
  <w:style w:type="paragraph" w:styleId="CommentText">
    <w:name w:val="annotation text"/>
    <w:basedOn w:val="Normal"/>
    <w:link w:val="CommentTextChar"/>
    <w:uiPriority w:val="99"/>
    <w:semiHidden/>
    <w:unhideWhenUsed/>
    <w:rsid w:val="00C24B44"/>
    <w:rPr>
      <w:sz w:val="20"/>
      <w:szCs w:val="20"/>
    </w:rPr>
  </w:style>
  <w:style w:type="character" w:customStyle="1" w:styleId="CommentTextChar">
    <w:name w:val="Comment Text Char"/>
    <w:basedOn w:val="DefaultParagraphFont"/>
    <w:link w:val="CommentText"/>
    <w:uiPriority w:val="99"/>
    <w:semiHidden/>
    <w:rsid w:val="00C24B4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24B44"/>
    <w:rPr>
      <w:b/>
      <w:bCs/>
    </w:rPr>
  </w:style>
  <w:style w:type="character" w:customStyle="1" w:styleId="CommentSubjectChar">
    <w:name w:val="Comment Subject Char"/>
    <w:basedOn w:val="CommentTextChar"/>
    <w:link w:val="CommentSubject"/>
    <w:uiPriority w:val="99"/>
    <w:semiHidden/>
    <w:rsid w:val="00C24B44"/>
    <w:rPr>
      <w:rFonts w:ascii="Times New Roman" w:hAnsi="Times New Roman"/>
      <w:b/>
      <w:bCs/>
      <w:sz w:val="20"/>
      <w:szCs w:val="20"/>
    </w:rPr>
  </w:style>
  <w:style w:type="paragraph" w:styleId="BalloonText">
    <w:name w:val="Balloon Text"/>
    <w:basedOn w:val="Normal"/>
    <w:link w:val="BalloonTextChar"/>
    <w:uiPriority w:val="99"/>
    <w:semiHidden/>
    <w:unhideWhenUsed/>
    <w:rsid w:val="00C24B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4B44"/>
    <w:rPr>
      <w:rFonts w:ascii="Segoe UI" w:hAnsi="Segoe UI" w:cs="Segoe UI"/>
      <w:sz w:val="18"/>
      <w:szCs w:val="18"/>
    </w:rPr>
  </w:style>
  <w:style w:type="paragraph" w:styleId="Title">
    <w:name w:val="Title"/>
    <w:basedOn w:val="Normal"/>
    <w:next w:val="Normal"/>
    <w:link w:val="TitleChar"/>
    <w:uiPriority w:val="10"/>
    <w:qFormat/>
    <w:rsid w:val="000F134B"/>
    <w:pPr>
      <w:contextualSpacing/>
      <w:jc w:val="center"/>
    </w:pPr>
    <w:rPr>
      <w:rFonts w:asciiTheme="minorHAnsi" w:eastAsiaTheme="majorEastAsia" w:hAnsiTheme="minorHAnsi" w:cstheme="majorBidi"/>
      <w:spacing w:val="-10"/>
      <w:kern w:val="28"/>
      <w:sz w:val="40"/>
      <w:szCs w:val="56"/>
    </w:rPr>
  </w:style>
  <w:style w:type="character" w:customStyle="1" w:styleId="TitleChar">
    <w:name w:val="Title Char"/>
    <w:basedOn w:val="DefaultParagraphFont"/>
    <w:link w:val="Title"/>
    <w:uiPriority w:val="10"/>
    <w:rsid w:val="000F134B"/>
    <w:rPr>
      <w:rFonts w:eastAsiaTheme="majorEastAsia" w:cstheme="majorBidi"/>
      <w:spacing w:val="-10"/>
      <w:kern w:val="28"/>
      <w:sz w:val="40"/>
      <w:szCs w:val="56"/>
    </w:rPr>
  </w:style>
  <w:style w:type="character" w:customStyle="1" w:styleId="UnresolvedMention1">
    <w:name w:val="Unresolved Mention1"/>
    <w:basedOn w:val="DefaultParagraphFont"/>
    <w:uiPriority w:val="99"/>
    <w:semiHidden/>
    <w:unhideWhenUsed/>
    <w:rsid w:val="007418A4"/>
    <w:rPr>
      <w:color w:val="808080"/>
      <w:shd w:val="clear" w:color="auto" w:fill="E6E6E6"/>
    </w:rPr>
  </w:style>
  <w:style w:type="paragraph" w:styleId="Header">
    <w:name w:val="header"/>
    <w:basedOn w:val="Normal"/>
    <w:link w:val="HeaderChar"/>
    <w:uiPriority w:val="99"/>
    <w:unhideWhenUsed/>
    <w:rsid w:val="00D162BF"/>
    <w:pPr>
      <w:tabs>
        <w:tab w:val="center" w:pos="4680"/>
        <w:tab w:val="right" w:pos="9360"/>
      </w:tabs>
    </w:pPr>
  </w:style>
  <w:style w:type="character" w:customStyle="1" w:styleId="HeaderChar">
    <w:name w:val="Header Char"/>
    <w:basedOn w:val="DefaultParagraphFont"/>
    <w:link w:val="Header"/>
    <w:uiPriority w:val="99"/>
    <w:rsid w:val="00D162BF"/>
    <w:rPr>
      <w:rFonts w:ascii="Times New Roman" w:hAnsi="Times New Roman"/>
      <w:sz w:val="24"/>
    </w:rPr>
  </w:style>
  <w:style w:type="paragraph" w:styleId="Footer">
    <w:name w:val="footer"/>
    <w:basedOn w:val="Normal"/>
    <w:link w:val="FooterChar"/>
    <w:uiPriority w:val="99"/>
    <w:unhideWhenUsed/>
    <w:rsid w:val="00D162BF"/>
    <w:pPr>
      <w:tabs>
        <w:tab w:val="center" w:pos="4680"/>
        <w:tab w:val="right" w:pos="9360"/>
      </w:tabs>
    </w:pPr>
  </w:style>
  <w:style w:type="character" w:customStyle="1" w:styleId="FooterChar">
    <w:name w:val="Footer Char"/>
    <w:basedOn w:val="DefaultParagraphFont"/>
    <w:link w:val="Footer"/>
    <w:uiPriority w:val="99"/>
    <w:rsid w:val="00D162B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wac.us/forecast/previous" TargetMode="External"/><Relationship Id="rId13" Type="http://schemas.openxmlformats.org/officeDocument/2006/relationships/hyperlink" Target="http://gis.utah.gov/data/elevation-terrain-data/10-30-meter-elevation-models-usgs-ned/"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havalanche.org/statetrailmaps/index.php"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11.png"/><Relationship Id="rId10" Type="http://schemas.openxmlformats.org/officeDocument/2006/relationships/hyperlink" Target="http://www.avalanche.or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www.jhavalanche.org/statetrailmaps/index.php" TargetMode="External"/><Relationship Id="rId14" Type="http://schemas.openxmlformats.org/officeDocument/2006/relationships/hyperlink" Target="http://gis.utah.gov/data/recreation/ski-areas/" TargetMode="External"/><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6016B-CF28-4040-9055-FB53FF1FF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2400</Words>
  <Characters>13683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BYU Electrical &amp; Computer Engineering</Company>
  <LinksUpToDate>false</LinksUpToDate>
  <CharactersWithSpaces>16051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Blake</dc:creator>
  <cp:keywords/>
  <dc:description/>
  <cp:lastModifiedBy>Dan Ames</cp:lastModifiedBy>
  <cp:revision>3</cp:revision>
  <dcterms:created xsi:type="dcterms:W3CDTF">2021-08-30T19:47:00Z</dcterms:created>
  <dcterms:modified xsi:type="dcterms:W3CDTF">2022-09-15T16:18:00Z</dcterms:modified>
</cp:coreProperties>
</file>