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63AA99" w14:textId="2F6909A1" w:rsidR="002B24F6" w:rsidRDefault="002B24F6" w:rsidP="002B24F6">
      <w:pPr>
        <w:pStyle w:val="Authors"/>
        <w:rPr>
          <w:rFonts w:ascii="Times New Roman Bold" w:hAnsi="Times New Roman Bold"/>
          <w:b/>
        </w:rPr>
      </w:pPr>
      <w:bookmarkStart w:id="0" w:name="_Hlk165895150"/>
      <w:r w:rsidRPr="002B24F6">
        <w:rPr>
          <w:rFonts w:ascii="Times New Roman Bold" w:hAnsi="Times New Roman Bold"/>
          <w:b/>
        </w:rPr>
        <w:t>A Comparative Illustration of Trip- and Activity-Based</w:t>
      </w:r>
      <w:r>
        <w:rPr>
          <w:rFonts w:ascii="Times New Roman Bold" w:hAnsi="Times New Roman Bold"/>
          <w:b/>
        </w:rPr>
        <w:t xml:space="preserve"> </w:t>
      </w:r>
      <w:r w:rsidRPr="002B24F6">
        <w:rPr>
          <w:rFonts w:ascii="Times New Roman Bold" w:hAnsi="Times New Roman Bold"/>
          <w:b/>
        </w:rPr>
        <w:t>Modeling Techniq</w:t>
      </w:r>
      <w:r>
        <w:rPr>
          <w:rFonts w:ascii="Times New Roman Bold" w:hAnsi="Times New Roman Bold"/>
          <w:b/>
        </w:rPr>
        <w:t>ues</w:t>
      </w:r>
    </w:p>
    <w:p w14:paraId="2444F776" w14:textId="3BCCC1F2" w:rsidR="00C8050D" w:rsidRPr="005B376D" w:rsidRDefault="002B24F6" w:rsidP="002B24F6">
      <w:pPr>
        <w:pStyle w:val="Authors"/>
        <w:rPr>
          <w:rStyle w:val="affCite"/>
          <w:rFonts w:cs="Times New Roman"/>
          <w:b/>
          <w:szCs w:val="24"/>
        </w:rPr>
      </w:pPr>
      <w:r>
        <w:rPr>
          <w:rStyle w:val="givenName"/>
          <w:rFonts w:cs="Times New Roman"/>
          <w:szCs w:val="24"/>
        </w:rPr>
        <w:t>Hayden Atchley</w:t>
      </w:r>
      <w:r w:rsidR="00C8050D" w:rsidRPr="005B376D">
        <w:rPr>
          <w:rStyle w:val="affCite"/>
          <w:rFonts w:cs="Times New Roman"/>
          <w:szCs w:val="24"/>
        </w:rPr>
        <w:t>1</w:t>
      </w:r>
      <w:r w:rsidR="00C8050D" w:rsidRPr="005B376D">
        <w:t xml:space="preserve">; </w:t>
      </w:r>
      <w:r>
        <w:rPr>
          <w:rStyle w:val="givenName"/>
          <w:rFonts w:cs="Times New Roman"/>
          <w:szCs w:val="24"/>
        </w:rPr>
        <w:t>Kamryn W. Mansfield</w:t>
      </w:r>
      <w:r w:rsidR="00C8050D" w:rsidRPr="005B376D">
        <w:rPr>
          <w:rStyle w:val="affCite"/>
          <w:rFonts w:cs="Times New Roman"/>
          <w:szCs w:val="24"/>
        </w:rPr>
        <w:t>2</w:t>
      </w:r>
      <w:r w:rsidR="00C8050D" w:rsidRPr="005B376D">
        <w:t xml:space="preserve">; and </w:t>
      </w:r>
      <w:r>
        <w:t>Gregory S. Macfarlane</w:t>
      </w:r>
      <w:r w:rsidR="00C8050D" w:rsidRPr="005B376D">
        <w:t xml:space="preserve">, </w:t>
      </w:r>
      <w:r w:rsidR="00C8050D" w:rsidRPr="005B376D">
        <w:rPr>
          <w:rStyle w:val="degree"/>
          <w:rFonts w:cs="Times New Roman"/>
          <w:szCs w:val="24"/>
        </w:rPr>
        <w:t>Ph.D.</w:t>
      </w:r>
      <w:r w:rsidR="00C8050D" w:rsidRPr="005B376D">
        <w:rPr>
          <w:rStyle w:val="affCite"/>
          <w:rFonts w:cs="Times New Roman"/>
          <w:szCs w:val="24"/>
        </w:rPr>
        <w:t>3</w:t>
      </w:r>
    </w:p>
    <w:p w14:paraId="04D63D91" w14:textId="520E3D6D" w:rsidR="00C8050D" w:rsidRPr="005B376D" w:rsidRDefault="00C8050D" w:rsidP="008407D2">
      <w:pPr>
        <w:pStyle w:val="AuthorAffiliation"/>
      </w:pPr>
      <w:bookmarkStart w:id="1" w:name="_Hlk165895181"/>
      <w:bookmarkEnd w:id="0"/>
      <w:r w:rsidRPr="005B376D">
        <w:rPr>
          <w:rStyle w:val="label"/>
          <w:rFonts w:cs="Times New Roman"/>
          <w:szCs w:val="24"/>
          <w:vertAlign w:val="superscript"/>
        </w:rPr>
        <w:t>1</w:t>
      </w:r>
      <w:r w:rsidR="002B24F6">
        <w:t>Utah Department of Transportation</w:t>
      </w:r>
      <w:r w:rsidR="003C5C80" w:rsidRPr="003C5C80">
        <w:t xml:space="preserve">. ORCID: </w:t>
      </w:r>
      <w:r w:rsidR="002B24F6" w:rsidRPr="002B24F6">
        <w:rPr>
          <w:rStyle w:val="orcid"/>
        </w:rPr>
        <w:t>0000-0002-0815-3488</w:t>
      </w:r>
      <w:r w:rsidR="003C5C80" w:rsidRPr="003C5C80">
        <w:t xml:space="preserve">. </w:t>
      </w:r>
      <w:r w:rsidRPr="005B376D">
        <w:t xml:space="preserve">Email: </w:t>
      </w:r>
    </w:p>
    <w:bookmarkEnd w:id="1"/>
    <w:p w14:paraId="2A049308" w14:textId="3DA369F4" w:rsidR="00C8050D" w:rsidRPr="005B376D" w:rsidRDefault="00C8050D" w:rsidP="008407D2">
      <w:pPr>
        <w:pStyle w:val="AuthorAffiliation"/>
      </w:pPr>
      <w:r w:rsidRPr="005B376D">
        <w:rPr>
          <w:rStyle w:val="label"/>
          <w:rFonts w:cs="Times New Roman"/>
          <w:szCs w:val="24"/>
          <w:vertAlign w:val="superscript"/>
        </w:rPr>
        <w:t>2</w:t>
      </w:r>
      <w:r w:rsidRPr="005B376D">
        <w:rPr>
          <w:rStyle w:val="institution"/>
          <w:rFonts w:cs="Times New Roman"/>
          <w:szCs w:val="24"/>
        </w:rPr>
        <w:t>.</w:t>
      </w:r>
      <w:r w:rsidR="002A4D2D" w:rsidRPr="005B376D">
        <w:rPr>
          <w:rStyle w:val="institution"/>
          <w:rFonts w:cs="Times New Roman"/>
          <w:szCs w:val="24"/>
        </w:rPr>
        <w:br/>
      </w:r>
      <w:r w:rsidRPr="005B376D">
        <w:t xml:space="preserve">Email: </w:t>
      </w:r>
      <w:r w:rsidRPr="005B376D">
        <w:rPr>
          <w:rStyle w:val="email"/>
          <w:rFonts w:cs="Times New Roman"/>
          <w:szCs w:val="24"/>
        </w:rPr>
        <w:t>svk5464@psu.edu</w:t>
      </w:r>
    </w:p>
    <w:p w14:paraId="0C896BF5" w14:textId="41248FB4" w:rsidR="00C8050D" w:rsidRPr="005B376D" w:rsidRDefault="00C8050D" w:rsidP="008407D2">
      <w:pPr>
        <w:pStyle w:val="AuthorAffiliation"/>
      </w:pPr>
      <w:r w:rsidRPr="005B376D">
        <w:rPr>
          <w:rStyle w:val="label"/>
          <w:rFonts w:cs="Times New Roman"/>
          <w:szCs w:val="24"/>
          <w:vertAlign w:val="superscript"/>
        </w:rPr>
        <w:t>3</w:t>
      </w:r>
      <w:r w:rsidRPr="005B376D">
        <w:t>Assistant Professo</w:t>
      </w:r>
      <w:r w:rsidR="002B24F6">
        <w:t>r</w:t>
      </w:r>
      <w:r w:rsidRPr="005B376D">
        <w:t xml:space="preserve">, Dept. of Civil </w:t>
      </w:r>
      <w:r w:rsidR="002B24F6">
        <w:t xml:space="preserve">and Construction </w:t>
      </w:r>
      <w:r w:rsidRPr="005B376D">
        <w:t xml:space="preserve">Engineering, </w:t>
      </w:r>
      <w:r w:rsidR="002B24F6">
        <w:rPr>
          <w:rStyle w:val="institution"/>
          <w:rFonts w:cs="Times New Roman"/>
          <w:szCs w:val="24"/>
        </w:rPr>
        <w:t>Brigham Young University</w:t>
      </w:r>
      <w:r w:rsidRPr="005B376D">
        <w:t xml:space="preserve">, </w:t>
      </w:r>
      <w:r w:rsidR="002B24F6">
        <w:t>Provo</w:t>
      </w:r>
      <w:r w:rsidRPr="005B376D">
        <w:t xml:space="preserve">, </w:t>
      </w:r>
      <w:r w:rsidR="002B24F6">
        <w:t xml:space="preserve">UT (corresponding author). </w:t>
      </w:r>
      <w:r w:rsidR="002B24F6">
        <w:br/>
        <w:t xml:space="preserve">ORCID: </w:t>
      </w:r>
      <w:r w:rsidR="002B24F6" w:rsidRPr="002B24F6">
        <w:t>0000-0003-3999-7584</w:t>
      </w:r>
      <w:r w:rsidR="002B24F6">
        <w:t>.</w:t>
      </w:r>
      <w:r w:rsidRPr="005B376D">
        <w:t xml:space="preserve"> Email: </w:t>
      </w:r>
      <w:r w:rsidR="002B24F6">
        <w:rPr>
          <w:rStyle w:val="email"/>
          <w:rFonts w:cs="Times New Roman"/>
          <w:szCs w:val="24"/>
        </w:rPr>
        <w:t>gregmacfarlane@byu.edu</w:t>
      </w:r>
    </w:p>
    <w:p w14:paraId="0EFF4583" w14:textId="470DB6CC" w:rsidR="001E653A" w:rsidRPr="005B376D" w:rsidRDefault="001E653A" w:rsidP="003F4193">
      <w:pPr>
        <w:pStyle w:val="AbstractTitle"/>
      </w:pPr>
      <w:r w:rsidRPr="005B376D">
        <w:t>ABSTRACT</w:t>
      </w:r>
    </w:p>
    <w:p w14:paraId="5B8BD767" w14:textId="479FA9CB" w:rsidR="009C3E96" w:rsidRDefault="009C3E96" w:rsidP="003F4193">
      <w:pPr>
        <w:pStyle w:val="Heading1"/>
        <w:rPr>
          <w:rFonts w:eastAsia="Times New Roman" w:cs="Latha"/>
          <w:b w:val="0"/>
          <w:szCs w:val="22"/>
          <w:lang w:val="en-US"/>
        </w:rPr>
      </w:pPr>
      <w:r w:rsidRPr="009C3E96">
        <w:rPr>
          <w:rFonts w:eastAsia="Times New Roman" w:cs="Latha"/>
          <w:b w:val="0"/>
          <w:szCs w:val="22"/>
          <w:lang w:val="en-US"/>
        </w:rPr>
        <w:t xml:space="preserve"> Over the last fifteen years, </w:t>
      </w:r>
      <w:proofErr w:type="gramStart"/>
      <w:r w:rsidRPr="009C3E96">
        <w:rPr>
          <w:rFonts w:eastAsia="Times New Roman" w:cs="Latha"/>
          <w:b w:val="0"/>
          <w:szCs w:val="22"/>
          <w:lang w:val="en-US"/>
        </w:rPr>
        <w:t>activity based</w:t>
      </w:r>
      <w:proofErr w:type="gramEnd"/>
      <w:r w:rsidRPr="009C3E96">
        <w:rPr>
          <w:rFonts w:eastAsia="Times New Roman" w:cs="Latha"/>
          <w:b w:val="0"/>
          <w:szCs w:val="22"/>
          <w:lang w:val="en-US"/>
        </w:rPr>
        <w:t xml:space="preserve"> models have slowly replaced trip based models as the standard tool used for planning and forecasting efforts in the United States. But the general adoption of </w:t>
      </w:r>
      <w:proofErr w:type="gramStart"/>
      <w:r w:rsidRPr="009C3E96">
        <w:rPr>
          <w:rFonts w:eastAsia="Times New Roman" w:cs="Latha"/>
          <w:b w:val="0"/>
          <w:szCs w:val="22"/>
          <w:lang w:val="en-US"/>
        </w:rPr>
        <w:t>activity based</w:t>
      </w:r>
      <w:proofErr w:type="gramEnd"/>
      <w:r w:rsidRPr="009C3E96">
        <w:rPr>
          <w:rFonts w:eastAsia="Times New Roman" w:cs="Latha"/>
          <w:b w:val="0"/>
          <w:szCs w:val="22"/>
          <w:lang w:val="en-US"/>
        </w:rPr>
        <w:t xml:space="preserve"> models has been slowed by a number of factors, including real and perceived costs in terms of data availability, computational resources, and staff training for analysis. In this research, we explore the state of these considerations in light of newly developed open-source platforms for </w:t>
      </w:r>
      <w:proofErr w:type="gramStart"/>
      <w:r w:rsidRPr="009C3E96">
        <w:rPr>
          <w:rFonts w:eastAsia="Times New Roman" w:cs="Latha"/>
          <w:b w:val="0"/>
          <w:szCs w:val="22"/>
          <w:lang w:val="en-US"/>
        </w:rPr>
        <w:t>activity based</w:t>
      </w:r>
      <w:proofErr w:type="gramEnd"/>
      <w:r w:rsidRPr="009C3E96">
        <w:rPr>
          <w:rFonts w:eastAsia="Times New Roman" w:cs="Latha"/>
          <w:b w:val="0"/>
          <w:szCs w:val="22"/>
          <w:lang w:val="en-US"/>
        </w:rPr>
        <w:t xml:space="preserve"> modeling. We do this by applying a </w:t>
      </w:r>
      <w:proofErr w:type="gramStart"/>
      <w:r w:rsidRPr="009C3E96">
        <w:rPr>
          <w:rFonts w:eastAsia="Times New Roman" w:cs="Latha"/>
          <w:b w:val="0"/>
          <w:szCs w:val="22"/>
          <w:lang w:val="en-US"/>
        </w:rPr>
        <w:t>trip based</w:t>
      </w:r>
      <w:proofErr w:type="gramEnd"/>
      <w:r w:rsidRPr="009C3E96">
        <w:rPr>
          <w:rFonts w:eastAsia="Times New Roman" w:cs="Latha"/>
          <w:b w:val="0"/>
          <w:szCs w:val="22"/>
          <w:lang w:val="en-US"/>
        </w:rPr>
        <w:t xml:space="preserve"> model for the Wasatch Front region of Utah and an implementation of ActivitySim in the same region to analyze three scenarios common to transport planners: a change in land use, a change in transport infrastructure, and a change in underlying travel behavior.  We find that the activity </w:t>
      </w:r>
      <w:proofErr w:type="gramStart"/>
      <w:r w:rsidRPr="009C3E96">
        <w:rPr>
          <w:rFonts w:eastAsia="Times New Roman" w:cs="Latha"/>
          <w:b w:val="0"/>
          <w:szCs w:val="22"/>
          <w:lang w:val="en-US"/>
        </w:rPr>
        <w:t>based  approach</w:t>
      </w:r>
      <w:proofErr w:type="gramEnd"/>
      <w:r w:rsidRPr="009C3E96">
        <w:rPr>
          <w:rFonts w:eastAsia="Times New Roman" w:cs="Latha"/>
          <w:b w:val="0"/>
          <w:szCs w:val="22"/>
          <w:lang w:val="en-US"/>
        </w:rPr>
        <w:t xml:space="preserve"> allows for a more straightforward and intuitive interpretation of model results at little additional cost for scenario configuration, computation, or analysis. Further, we show that the construction of </w:t>
      </w:r>
      <w:proofErr w:type="gramStart"/>
      <w:r w:rsidRPr="009C3E96">
        <w:rPr>
          <w:rFonts w:eastAsia="Times New Roman" w:cs="Latha"/>
          <w:b w:val="0"/>
          <w:szCs w:val="22"/>
          <w:lang w:val="en-US"/>
        </w:rPr>
        <w:t>activity based</w:t>
      </w:r>
      <w:proofErr w:type="gramEnd"/>
      <w:r w:rsidRPr="009C3E96">
        <w:rPr>
          <w:rFonts w:eastAsia="Times New Roman" w:cs="Latha"/>
          <w:b w:val="0"/>
          <w:szCs w:val="22"/>
          <w:lang w:val="en-US"/>
        </w:rPr>
        <w:t xml:space="preserve"> models may make model extension and adaptation to new policies more straightforward than could be undertaken with a trip based model. This suggests that some of the commonly rehearsed justifications for not adopting </w:t>
      </w:r>
      <w:proofErr w:type="gramStart"/>
      <w:r w:rsidRPr="009C3E96">
        <w:rPr>
          <w:rFonts w:eastAsia="Times New Roman" w:cs="Latha"/>
          <w:b w:val="0"/>
          <w:szCs w:val="22"/>
          <w:lang w:val="en-US"/>
        </w:rPr>
        <w:t>activity based</w:t>
      </w:r>
      <w:proofErr w:type="gramEnd"/>
      <w:r w:rsidRPr="009C3E96">
        <w:rPr>
          <w:rFonts w:eastAsia="Times New Roman" w:cs="Latha"/>
          <w:b w:val="0"/>
          <w:szCs w:val="22"/>
          <w:lang w:val="en-US"/>
        </w:rPr>
        <w:t xml:space="preserve"> models may be outdated or irrelevant.</w:t>
      </w:r>
    </w:p>
    <w:p w14:paraId="7AB6213D" w14:textId="32D2C993" w:rsidR="001E653A" w:rsidRPr="005B376D" w:rsidRDefault="001E653A" w:rsidP="003F4193">
      <w:pPr>
        <w:pStyle w:val="Heading1"/>
      </w:pPr>
      <w:r w:rsidRPr="005B376D">
        <w:t>INTRODUCTION</w:t>
      </w:r>
      <w:r w:rsidR="00572489">
        <w:t>&lt;Heading 1&gt;</w:t>
      </w:r>
    </w:p>
    <w:p w14:paraId="38262842" w14:textId="77777777" w:rsidR="001E653A" w:rsidRPr="005B376D" w:rsidRDefault="00572489" w:rsidP="00C11B40">
      <w:pPr>
        <w:pStyle w:val="BodyText"/>
        <w:ind w:firstLine="360"/>
        <w:rPr>
          <w:rFonts w:cs="Times New Roman"/>
          <w:szCs w:val="24"/>
        </w:rPr>
      </w:pPr>
      <w:r>
        <w:rPr>
          <w:rFonts w:cs="Times New Roman"/>
          <w:szCs w:val="24"/>
        </w:rPr>
        <w:t xml:space="preserve">Body Text – </w:t>
      </w:r>
      <w:r w:rsidR="001E653A" w:rsidRPr="005B376D">
        <w:rPr>
          <w:rFonts w:cs="Times New Roman"/>
          <w:szCs w:val="24"/>
        </w:rPr>
        <w:t xml:space="preserve">Autonomous vehicles (AVs) have radically transformed the transportation sector. Several states in the United States now allow them to be tested on public roads to determine whether they function safely in mixed-traffic situations, and this has stimulated a lot of interest among researchers such as </w:t>
      </w:r>
      <w:proofErr w:type="spellStart"/>
      <w:r w:rsidR="001E653A" w:rsidRPr="005B376D">
        <w:rPr>
          <w:rFonts w:cs="Times New Roman"/>
          <w:szCs w:val="24"/>
        </w:rPr>
        <w:t>Channamallu</w:t>
      </w:r>
      <w:proofErr w:type="spellEnd"/>
      <w:r w:rsidR="001E653A" w:rsidRPr="005B376D">
        <w:rPr>
          <w:rFonts w:cs="Times New Roman"/>
          <w:szCs w:val="24"/>
        </w:rPr>
        <w:t xml:space="preserve"> et al. (2023) who conducted analyses of the collision and disengagement reports published by the California Department of Motor Vehicles to compare the behavior of AVs with conventional vehicles.</w:t>
      </w:r>
    </w:p>
    <w:p w14:paraId="2AE332A3" w14:textId="77777777" w:rsidR="001E653A" w:rsidRPr="005B376D" w:rsidRDefault="001E653A" w:rsidP="00AC5C75">
      <w:pPr>
        <w:pStyle w:val="Heading2"/>
        <w:rPr>
          <w:rFonts w:hint="eastAsia"/>
        </w:rPr>
      </w:pPr>
      <w:r w:rsidRPr="005B376D">
        <w:t>Impacts of Integrating Autonomous Vehicle</w:t>
      </w:r>
      <w:r w:rsidR="00572489">
        <w:t>&lt;Heading 2&gt;</w:t>
      </w:r>
    </w:p>
    <w:p w14:paraId="691A55B4" w14:textId="77777777" w:rsidR="001E653A" w:rsidRPr="005B376D" w:rsidRDefault="001E653A" w:rsidP="00C11B40">
      <w:pPr>
        <w:pStyle w:val="BodyText"/>
        <w:ind w:firstLine="360"/>
        <w:rPr>
          <w:rFonts w:cs="Times New Roman"/>
          <w:szCs w:val="24"/>
        </w:rPr>
      </w:pPr>
      <w:r w:rsidRPr="005B376D">
        <w:rPr>
          <w:rFonts w:cs="Times New Roman"/>
          <w:szCs w:val="24"/>
        </w:rPr>
        <w:t xml:space="preserve">Autonomous driving systems and on-demand mobility are two new mobility trends that have the potential to significantly change travel behavior and the effects of transportation on society (Alexander et al. 2022). This study examines the many aspects of SAVs and explores how they will impact the environment, transportation networks, and public policy. The three categories depicted in Figure 2 are examined in the following sections to provide a comprehensive overview of the implications of on-demand autonomous vehicles. Most of the literature reviewed pertained to </w:t>
      </w:r>
      <w:proofErr w:type="spellStart"/>
      <w:r w:rsidRPr="005B376D">
        <w:rPr>
          <w:rFonts w:cs="Times New Roman"/>
          <w:szCs w:val="24"/>
        </w:rPr>
        <w:t>modeling</w:t>
      </w:r>
      <w:proofErr w:type="spellEnd"/>
      <w:r w:rsidRPr="005B376D">
        <w:rPr>
          <w:rFonts w:cs="Times New Roman"/>
          <w:szCs w:val="24"/>
        </w:rPr>
        <w:t xml:space="preserve"> the effects of sophisticated, advanced autonomous driving systems, as the </w:t>
      </w:r>
      <w:r w:rsidRPr="005B376D">
        <w:rPr>
          <w:rFonts w:cs="Times New Roman"/>
          <w:szCs w:val="24"/>
        </w:rPr>
        <w:lastRenderedPageBreak/>
        <w:t>technologies are constantly evolving. It is challenging to precisely forecast the overall benefits of this mobility trend for the transportation system, as their impacts rely heavily on advancements in policies, market response, and technological advancements (Massar et al. 2021).</w:t>
      </w:r>
    </w:p>
    <w:p w14:paraId="3256C6F6" w14:textId="77777777" w:rsidR="001E653A" w:rsidRPr="005B376D" w:rsidRDefault="001E653A" w:rsidP="003F4193">
      <w:pPr>
        <w:pStyle w:val="Heading3"/>
        <w:rPr>
          <w:rFonts w:hint="eastAsia"/>
        </w:rPr>
      </w:pPr>
      <w:r w:rsidRPr="005B376D">
        <w:t>Effects of SAVs on the Environment</w:t>
      </w:r>
      <w:r w:rsidR="00572489">
        <w:t>&lt;Heading 3&gt;</w:t>
      </w:r>
    </w:p>
    <w:p w14:paraId="461BACC6" w14:textId="77777777" w:rsidR="001E653A" w:rsidRPr="005B376D" w:rsidRDefault="001E653A" w:rsidP="00C11B40">
      <w:pPr>
        <w:pStyle w:val="BodyText"/>
        <w:ind w:firstLine="360"/>
        <w:rPr>
          <w:rFonts w:cs="Times New Roman"/>
          <w:szCs w:val="24"/>
        </w:rPr>
      </w:pPr>
      <w:r w:rsidRPr="005B376D">
        <w:rPr>
          <w:rFonts w:cs="Times New Roman"/>
          <w:szCs w:val="24"/>
        </w:rPr>
        <w:t>The transportation industry bears the dubious distinction of being the fastest growing source of greenhouse gas emissions (</w:t>
      </w:r>
      <w:proofErr w:type="spellStart"/>
      <w:r w:rsidRPr="005B376D">
        <w:rPr>
          <w:rFonts w:cs="Times New Roman"/>
          <w:szCs w:val="24"/>
        </w:rPr>
        <w:t>Pamidimukkala</w:t>
      </w:r>
      <w:proofErr w:type="spellEnd"/>
      <w:r w:rsidRPr="005B376D">
        <w:rPr>
          <w:rFonts w:cs="Times New Roman"/>
          <w:szCs w:val="24"/>
        </w:rPr>
        <w:t xml:space="preserve"> et al. 2023a), accounting for 24% of all greenhouse gas emissions worldwide (Jones and Leibowicz 2019). It uses 27% of the world’s energy, of which 75% originates from non-renewable </w:t>
      </w:r>
      <w:r w:rsidR="0002413D" w:rsidRPr="005B376D">
        <w:rPr>
          <w:rStyle w:val="label"/>
          <w:rFonts w:cs="Times New Roman"/>
          <w:szCs w:val="24"/>
        </w:rPr>
        <w:t>figure 1</w:t>
      </w:r>
      <w:r w:rsidR="0002413D" w:rsidRPr="005B376D">
        <w:rPr>
          <w:rFonts w:cs="Times New Roman"/>
          <w:szCs w:val="24"/>
        </w:rPr>
        <w:t xml:space="preserve"> </w:t>
      </w:r>
      <w:r w:rsidRPr="005B376D">
        <w:rPr>
          <w:rFonts w:cs="Times New Roman"/>
          <w:szCs w:val="24"/>
        </w:rPr>
        <w:t xml:space="preserve">fossil fuels (Dia and </w:t>
      </w:r>
      <w:proofErr w:type="spellStart"/>
      <w:r w:rsidRPr="005B376D">
        <w:rPr>
          <w:rFonts w:cs="Times New Roman"/>
          <w:szCs w:val="24"/>
        </w:rPr>
        <w:t>Javanshour</w:t>
      </w:r>
      <w:proofErr w:type="spellEnd"/>
      <w:r w:rsidRPr="005B376D">
        <w:rPr>
          <w:rFonts w:cs="Times New Roman"/>
          <w:szCs w:val="24"/>
        </w:rPr>
        <w:t xml:space="preserve"> 2017). Since 75% of transportation-related emissions worldwide are attributed to private passenger vehicles, decarbonizing the unsustainable traditional transport systems is an essential component of any meaningful, large-scale effort to mitigate climate change (Jones and Leibowicz 2019). The expected environmental effects of SAVs are displayed in </w:t>
      </w:r>
      <w:r w:rsidRPr="005B376D">
        <w:rPr>
          <w:rStyle w:val="tabCite"/>
          <w:rFonts w:cs="Times New Roman"/>
          <w:szCs w:val="24"/>
        </w:rPr>
        <w:t>Table 1</w:t>
      </w:r>
      <w:r w:rsidRPr="005B376D">
        <w:rPr>
          <w:rFonts w:cs="Times New Roman"/>
          <w:szCs w:val="24"/>
        </w:rPr>
        <w:t>.</w:t>
      </w:r>
    </w:p>
    <w:p w14:paraId="2EC006DD" w14:textId="77777777" w:rsidR="001E653A" w:rsidRPr="005B376D" w:rsidRDefault="001E653A" w:rsidP="00C11B40">
      <w:pPr>
        <w:pStyle w:val="ListLevel1"/>
        <w:numPr>
          <w:ilvl w:val="0"/>
          <w:numId w:val="2"/>
        </w:numPr>
        <w:ind w:left="720"/>
        <w:rPr>
          <w:rFonts w:cs="Times New Roman"/>
        </w:rPr>
      </w:pPr>
      <w:bookmarkStart w:id="2" w:name="_Hlk165895683"/>
      <w:r w:rsidRPr="005B376D">
        <w:rPr>
          <w:rFonts w:cs="Times New Roman"/>
        </w:rPr>
        <w:t>A decrease in greenhouse</w:t>
      </w:r>
    </w:p>
    <w:p w14:paraId="17D42B72" w14:textId="77777777" w:rsidR="0039045E" w:rsidRPr="005B376D" w:rsidRDefault="001E653A" w:rsidP="00C11B40">
      <w:pPr>
        <w:pStyle w:val="ListLevel1"/>
        <w:numPr>
          <w:ilvl w:val="0"/>
          <w:numId w:val="2"/>
        </w:numPr>
        <w:ind w:left="720"/>
        <w:rPr>
          <w:rFonts w:cs="Times New Roman"/>
        </w:rPr>
      </w:pPr>
      <w:r w:rsidRPr="005B376D">
        <w:rPr>
          <w:rFonts w:cs="Times New Roman"/>
        </w:rPr>
        <w:t>As illustrated in Table 1</w:t>
      </w:r>
    </w:p>
    <w:p w14:paraId="4193821D" w14:textId="77777777" w:rsidR="001E653A" w:rsidRPr="005B376D" w:rsidRDefault="001E653A" w:rsidP="00C11B40">
      <w:pPr>
        <w:pStyle w:val="ListLevel1"/>
        <w:numPr>
          <w:ilvl w:val="0"/>
          <w:numId w:val="4"/>
        </w:numPr>
        <w:ind w:left="720"/>
        <w:rPr>
          <w:rFonts w:cs="Times New Roman"/>
        </w:rPr>
      </w:pPr>
      <w:r w:rsidRPr="005B376D">
        <w:rPr>
          <w:rFonts w:cs="Times New Roman"/>
        </w:rPr>
        <w:t xml:space="preserve">As illustrated in </w:t>
      </w:r>
      <w:r w:rsidR="00FB0F26">
        <w:rPr>
          <w:rFonts w:cs="Times New Roman"/>
        </w:rPr>
        <w:t>Figure 1</w:t>
      </w:r>
    </w:p>
    <w:p w14:paraId="52F37A3C" w14:textId="77777777" w:rsidR="001E653A" w:rsidRPr="005B376D" w:rsidRDefault="001E653A" w:rsidP="00C11B40">
      <w:pPr>
        <w:pStyle w:val="ListLevel1"/>
        <w:numPr>
          <w:ilvl w:val="0"/>
          <w:numId w:val="4"/>
        </w:numPr>
        <w:ind w:left="720"/>
        <w:rPr>
          <w:rFonts w:cs="Times New Roman"/>
        </w:rPr>
      </w:pPr>
      <w:r w:rsidRPr="005B376D">
        <w:rPr>
          <w:rFonts w:cs="Times New Roman"/>
        </w:rPr>
        <w:t>As illustrated in Table 1</w:t>
      </w:r>
    </w:p>
    <w:bookmarkEnd w:id="2"/>
    <w:p w14:paraId="61A5389F" w14:textId="77777777" w:rsidR="00AE0182" w:rsidRPr="00FB0F26" w:rsidRDefault="00FB0F26" w:rsidP="00C11B40">
      <w:pPr>
        <w:pStyle w:val="Figure"/>
      </w:pPr>
      <w:r>
        <w:rPr>
          <w:rStyle w:val="label"/>
          <w:b w:val="0"/>
          <w:noProof/>
        </w:rPr>
        <w:drawing>
          <wp:inline distT="0" distB="0" distL="0" distR="0" wp14:anchorId="19683F1A" wp14:editId="4F498044">
            <wp:extent cx="2622550" cy="1746250"/>
            <wp:effectExtent l="0" t="0" r="6350" b="6350"/>
            <wp:docPr id="1" name="Picture 1" descr="C:\Users\Sudhakar.p\AppData\Local\Microsoft\Windows\INetCache\Content.MSO\2E40D7A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dhakar.p\AppData\Local\Microsoft\Windows\INetCache\Content.MSO\2E40D7A0.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22550" cy="1746250"/>
                    </a:xfrm>
                    <a:prstGeom prst="rect">
                      <a:avLst/>
                    </a:prstGeom>
                    <a:noFill/>
                    <a:ln>
                      <a:noFill/>
                    </a:ln>
                  </pic:spPr>
                </pic:pic>
              </a:graphicData>
            </a:graphic>
          </wp:inline>
        </w:drawing>
      </w:r>
    </w:p>
    <w:p w14:paraId="1A7A0A06" w14:textId="77777777" w:rsidR="001E653A" w:rsidRPr="005B376D" w:rsidRDefault="001E653A" w:rsidP="00C11B40">
      <w:pPr>
        <w:pStyle w:val="FigureCaption"/>
        <w:spacing w:before="240" w:after="240"/>
        <w:rPr>
          <w:rFonts w:cs="Times New Roman"/>
          <w:szCs w:val="24"/>
        </w:rPr>
      </w:pPr>
      <w:r w:rsidRPr="005B376D">
        <w:rPr>
          <w:rStyle w:val="label"/>
          <w:rFonts w:cs="Times New Roman"/>
          <w:szCs w:val="24"/>
        </w:rPr>
        <w:t>Figure 1</w:t>
      </w:r>
      <w:r w:rsidRPr="005B376D">
        <w:rPr>
          <w:rFonts w:cs="Times New Roman"/>
          <w:szCs w:val="24"/>
        </w:rPr>
        <w:t>. Multistep screening and exclusion process</w:t>
      </w:r>
      <w:r w:rsidR="00572489">
        <w:rPr>
          <w:rFonts w:cs="Times New Roman"/>
          <w:szCs w:val="24"/>
        </w:rPr>
        <w:t>&lt;</w:t>
      </w:r>
      <w:proofErr w:type="spellStart"/>
      <w:r w:rsidR="00572489">
        <w:rPr>
          <w:rFonts w:cs="Times New Roman"/>
          <w:szCs w:val="24"/>
        </w:rPr>
        <w:t>Figure</w:t>
      </w:r>
      <w:r w:rsidR="00FB0F26">
        <w:rPr>
          <w:rFonts w:cs="Times New Roman"/>
          <w:szCs w:val="24"/>
        </w:rPr>
        <w:t>C</w:t>
      </w:r>
      <w:r w:rsidR="00572489">
        <w:rPr>
          <w:rFonts w:cs="Times New Roman"/>
          <w:szCs w:val="24"/>
        </w:rPr>
        <w:t>aption</w:t>
      </w:r>
      <w:proofErr w:type="spellEnd"/>
      <w:r w:rsidR="00572489">
        <w:rPr>
          <w:rFonts w:cs="Times New Roman"/>
          <w:szCs w:val="24"/>
        </w:rPr>
        <w:t>&gt;</w:t>
      </w:r>
    </w:p>
    <w:p w14:paraId="56DF4EFC" w14:textId="77777777" w:rsidR="001E653A" w:rsidRPr="005B376D" w:rsidRDefault="001E653A" w:rsidP="003F4193">
      <w:pPr>
        <w:pStyle w:val="TableTitle"/>
      </w:pPr>
      <w:r w:rsidRPr="005B376D">
        <w:rPr>
          <w:rStyle w:val="label"/>
          <w:rFonts w:cs="Times New Roman"/>
          <w:szCs w:val="24"/>
        </w:rPr>
        <w:t>Table 1</w:t>
      </w:r>
      <w:r w:rsidRPr="005B376D">
        <w:t>. Effects of SAVs on the environment</w:t>
      </w:r>
      <w:r w:rsidR="00572489">
        <w:t>&lt;</w:t>
      </w:r>
      <w:proofErr w:type="spellStart"/>
      <w:r w:rsidR="00572489">
        <w:t>Table</w:t>
      </w:r>
      <w:r w:rsidR="00FB0F26">
        <w:t>T</w:t>
      </w:r>
      <w:r w:rsidR="00572489">
        <w:t>itle</w:t>
      </w:r>
      <w:proofErr w:type="spellEnd"/>
      <w:r w:rsidR="00572489">
        <w:t>&gt;</w:t>
      </w:r>
    </w:p>
    <w:tbl>
      <w:tblPr>
        <w:tblStyle w:val="TableGrid"/>
        <w:tblW w:w="0" w:type="auto"/>
        <w:jc w:val="center"/>
        <w:tblLayout w:type="fixed"/>
        <w:tblLook w:val="04A0" w:firstRow="1" w:lastRow="0" w:firstColumn="1" w:lastColumn="0" w:noHBand="0" w:noVBand="1"/>
      </w:tblPr>
      <w:tblGrid>
        <w:gridCol w:w="845"/>
        <w:gridCol w:w="2170"/>
        <w:gridCol w:w="1453"/>
        <w:gridCol w:w="3117"/>
        <w:gridCol w:w="1505"/>
      </w:tblGrid>
      <w:tr w:rsidR="002A4D2D" w:rsidRPr="005B376D" w14:paraId="714A0380" w14:textId="77777777" w:rsidTr="002A4D2D">
        <w:trPr>
          <w:jc w:val="center"/>
        </w:trPr>
        <w:tc>
          <w:tcPr>
            <w:tcW w:w="845" w:type="dxa"/>
          </w:tcPr>
          <w:p w14:paraId="4FE60C56" w14:textId="77777777" w:rsidR="002A4D2D" w:rsidRPr="005B376D" w:rsidRDefault="002A4D2D" w:rsidP="00C11B40">
            <w:pPr>
              <w:rPr>
                <w:bCs/>
                <w:szCs w:val="24"/>
              </w:rPr>
            </w:pPr>
            <w:r w:rsidRPr="005B376D">
              <w:rPr>
                <w:b/>
                <w:bCs/>
                <w:szCs w:val="24"/>
              </w:rPr>
              <w:t>ID</w:t>
            </w:r>
          </w:p>
        </w:tc>
        <w:tc>
          <w:tcPr>
            <w:tcW w:w="2170" w:type="dxa"/>
          </w:tcPr>
          <w:p w14:paraId="47742392" w14:textId="77777777" w:rsidR="002A4D2D" w:rsidRPr="005B376D" w:rsidRDefault="002A4D2D" w:rsidP="00C11B40">
            <w:pPr>
              <w:rPr>
                <w:bCs/>
                <w:szCs w:val="24"/>
              </w:rPr>
            </w:pPr>
            <w:r w:rsidRPr="005B376D">
              <w:rPr>
                <w:b/>
                <w:bCs/>
                <w:szCs w:val="24"/>
              </w:rPr>
              <w:t>Variable</w:t>
            </w:r>
          </w:p>
        </w:tc>
        <w:tc>
          <w:tcPr>
            <w:tcW w:w="1453" w:type="dxa"/>
          </w:tcPr>
          <w:p w14:paraId="4D857A32" w14:textId="77777777" w:rsidR="002A4D2D" w:rsidRPr="005B376D" w:rsidRDefault="002A4D2D" w:rsidP="00C11B40">
            <w:pPr>
              <w:rPr>
                <w:bCs/>
                <w:szCs w:val="24"/>
              </w:rPr>
            </w:pPr>
            <w:r w:rsidRPr="005B376D">
              <w:rPr>
                <w:b/>
                <w:bCs/>
                <w:szCs w:val="24"/>
              </w:rPr>
              <w:t>Effect</w:t>
            </w:r>
          </w:p>
        </w:tc>
        <w:tc>
          <w:tcPr>
            <w:tcW w:w="3117" w:type="dxa"/>
          </w:tcPr>
          <w:p w14:paraId="14ADA80F" w14:textId="77777777" w:rsidR="002A4D2D" w:rsidRPr="005B376D" w:rsidRDefault="002A4D2D" w:rsidP="00C11B40">
            <w:pPr>
              <w:rPr>
                <w:bCs/>
                <w:szCs w:val="24"/>
              </w:rPr>
            </w:pPr>
            <w:r w:rsidRPr="005B376D">
              <w:rPr>
                <w:b/>
                <w:bCs/>
                <w:szCs w:val="24"/>
              </w:rPr>
              <w:t>Influential Factor</w:t>
            </w:r>
            <w:r w:rsidRPr="005B376D">
              <w:rPr>
                <w:rStyle w:val="tableFnCite"/>
                <w:vertAlign w:val="superscript"/>
              </w:rPr>
              <w:t>1</w:t>
            </w:r>
          </w:p>
        </w:tc>
        <w:tc>
          <w:tcPr>
            <w:tcW w:w="1505" w:type="dxa"/>
          </w:tcPr>
          <w:p w14:paraId="6514FD65" w14:textId="77777777" w:rsidR="002A4D2D" w:rsidRPr="005B376D" w:rsidRDefault="002A4D2D" w:rsidP="00C11B40">
            <w:pPr>
              <w:ind w:left="0" w:firstLine="0"/>
              <w:rPr>
                <w:bCs/>
                <w:szCs w:val="24"/>
              </w:rPr>
            </w:pPr>
            <w:r w:rsidRPr="005B376D">
              <w:rPr>
                <w:b/>
                <w:bCs/>
                <w:szCs w:val="24"/>
              </w:rPr>
              <w:t>Frequency of Citation</w:t>
            </w:r>
          </w:p>
        </w:tc>
      </w:tr>
      <w:tr w:rsidR="002A4D2D" w:rsidRPr="005B376D" w14:paraId="36A0102E" w14:textId="77777777" w:rsidTr="002A4D2D">
        <w:trPr>
          <w:jc w:val="center"/>
        </w:trPr>
        <w:tc>
          <w:tcPr>
            <w:tcW w:w="845" w:type="dxa"/>
          </w:tcPr>
          <w:p w14:paraId="3F753059" w14:textId="77777777" w:rsidR="002A4D2D" w:rsidRPr="005B376D" w:rsidRDefault="002A4D2D" w:rsidP="00C11B40">
            <w:pPr>
              <w:rPr>
                <w:szCs w:val="24"/>
              </w:rPr>
            </w:pPr>
            <w:r w:rsidRPr="005B376D">
              <w:rPr>
                <w:szCs w:val="24"/>
              </w:rPr>
              <w:t>E1</w:t>
            </w:r>
          </w:p>
        </w:tc>
        <w:tc>
          <w:tcPr>
            <w:tcW w:w="2170" w:type="dxa"/>
          </w:tcPr>
          <w:p w14:paraId="0DCCA0EC" w14:textId="77777777" w:rsidR="002A4D2D" w:rsidRPr="005B376D" w:rsidRDefault="002A4D2D" w:rsidP="00C11B40">
            <w:pPr>
              <w:ind w:left="357"/>
              <w:rPr>
                <w:szCs w:val="24"/>
              </w:rPr>
            </w:pPr>
            <w:r w:rsidRPr="005B376D">
              <w:rPr>
                <w:szCs w:val="24"/>
              </w:rPr>
              <w:t>Energy consumption</w:t>
            </w:r>
          </w:p>
        </w:tc>
        <w:tc>
          <w:tcPr>
            <w:tcW w:w="1453" w:type="dxa"/>
          </w:tcPr>
          <w:p w14:paraId="7E46485C" w14:textId="77777777" w:rsidR="002A4D2D" w:rsidRPr="005B376D" w:rsidRDefault="002A4D2D" w:rsidP="00C11B40">
            <w:pPr>
              <w:rPr>
                <w:szCs w:val="24"/>
              </w:rPr>
            </w:pPr>
            <w:r w:rsidRPr="005B376D">
              <w:rPr>
                <w:szCs w:val="24"/>
              </w:rPr>
              <w:t>Decrease</w:t>
            </w:r>
          </w:p>
        </w:tc>
        <w:tc>
          <w:tcPr>
            <w:tcW w:w="3117" w:type="dxa"/>
          </w:tcPr>
          <w:p w14:paraId="6952EE53" w14:textId="77777777" w:rsidR="002A4D2D" w:rsidRPr="005B376D" w:rsidRDefault="002A4D2D" w:rsidP="00C11B40">
            <w:pPr>
              <w:numPr>
                <w:ilvl w:val="0"/>
                <w:numId w:val="3"/>
              </w:numPr>
              <w:rPr>
                <w:szCs w:val="24"/>
              </w:rPr>
            </w:pPr>
            <w:r w:rsidRPr="005B376D">
              <w:rPr>
                <w:szCs w:val="24"/>
              </w:rPr>
              <w:t>Reduced traffic congestion</w:t>
            </w:r>
          </w:p>
        </w:tc>
        <w:tc>
          <w:tcPr>
            <w:tcW w:w="1505" w:type="dxa"/>
          </w:tcPr>
          <w:p w14:paraId="2D8DDE90" w14:textId="77777777" w:rsidR="002A4D2D" w:rsidRPr="005B376D" w:rsidRDefault="002A4D2D" w:rsidP="00C11B40">
            <w:pPr>
              <w:rPr>
                <w:szCs w:val="24"/>
              </w:rPr>
            </w:pPr>
            <w:r w:rsidRPr="005B376D">
              <w:rPr>
                <w:szCs w:val="24"/>
              </w:rPr>
              <w:t>42</w:t>
            </w:r>
          </w:p>
        </w:tc>
      </w:tr>
      <w:tr w:rsidR="002A4D2D" w:rsidRPr="005B376D" w14:paraId="22CBE7DF" w14:textId="77777777" w:rsidTr="002A4D2D">
        <w:trPr>
          <w:jc w:val="center"/>
        </w:trPr>
        <w:tc>
          <w:tcPr>
            <w:tcW w:w="845" w:type="dxa"/>
          </w:tcPr>
          <w:p w14:paraId="359994B2" w14:textId="77777777" w:rsidR="002A4D2D" w:rsidRPr="005B376D" w:rsidRDefault="002A4D2D" w:rsidP="00C11B40">
            <w:pPr>
              <w:rPr>
                <w:szCs w:val="24"/>
              </w:rPr>
            </w:pPr>
          </w:p>
        </w:tc>
        <w:tc>
          <w:tcPr>
            <w:tcW w:w="2170" w:type="dxa"/>
          </w:tcPr>
          <w:p w14:paraId="5FEA3E4A" w14:textId="77777777" w:rsidR="002A4D2D" w:rsidRPr="005B376D" w:rsidRDefault="002A4D2D" w:rsidP="00C11B40">
            <w:pPr>
              <w:rPr>
                <w:szCs w:val="24"/>
              </w:rPr>
            </w:pPr>
          </w:p>
        </w:tc>
        <w:tc>
          <w:tcPr>
            <w:tcW w:w="1453" w:type="dxa"/>
          </w:tcPr>
          <w:p w14:paraId="38647D9E" w14:textId="77777777" w:rsidR="002A4D2D" w:rsidRPr="005B376D" w:rsidRDefault="002A4D2D" w:rsidP="00C11B40">
            <w:pPr>
              <w:rPr>
                <w:szCs w:val="24"/>
              </w:rPr>
            </w:pPr>
          </w:p>
        </w:tc>
        <w:tc>
          <w:tcPr>
            <w:tcW w:w="3117" w:type="dxa"/>
          </w:tcPr>
          <w:p w14:paraId="0233DCFC" w14:textId="77777777" w:rsidR="002A4D2D" w:rsidRPr="005B376D" w:rsidRDefault="002A4D2D" w:rsidP="00C11B40">
            <w:pPr>
              <w:numPr>
                <w:ilvl w:val="0"/>
                <w:numId w:val="3"/>
              </w:numPr>
              <w:rPr>
                <w:szCs w:val="24"/>
              </w:rPr>
            </w:pPr>
            <w:r w:rsidRPr="005B376D">
              <w:rPr>
                <w:szCs w:val="24"/>
              </w:rPr>
              <w:t>Decreased parking demand</w:t>
            </w:r>
          </w:p>
        </w:tc>
        <w:tc>
          <w:tcPr>
            <w:tcW w:w="1505" w:type="dxa"/>
          </w:tcPr>
          <w:p w14:paraId="1AB16712" w14:textId="77777777" w:rsidR="002A4D2D" w:rsidRPr="005B376D" w:rsidRDefault="002A4D2D" w:rsidP="00C11B40">
            <w:pPr>
              <w:rPr>
                <w:szCs w:val="24"/>
              </w:rPr>
            </w:pPr>
            <w:r w:rsidRPr="005B376D">
              <w:rPr>
                <w:szCs w:val="24"/>
              </w:rPr>
              <w:t>25</w:t>
            </w:r>
          </w:p>
        </w:tc>
      </w:tr>
      <w:tr w:rsidR="002A4D2D" w:rsidRPr="005B376D" w14:paraId="68FCDD05" w14:textId="77777777" w:rsidTr="002A4D2D">
        <w:trPr>
          <w:jc w:val="center"/>
        </w:trPr>
        <w:tc>
          <w:tcPr>
            <w:tcW w:w="845" w:type="dxa"/>
          </w:tcPr>
          <w:p w14:paraId="038B27B0" w14:textId="77777777" w:rsidR="002A4D2D" w:rsidRPr="005B376D" w:rsidRDefault="002A4D2D" w:rsidP="00C11B40">
            <w:pPr>
              <w:rPr>
                <w:szCs w:val="24"/>
              </w:rPr>
            </w:pPr>
          </w:p>
        </w:tc>
        <w:tc>
          <w:tcPr>
            <w:tcW w:w="2170" w:type="dxa"/>
          </w:tcPr>
          <w:p w14:paraId="0C7E3DF8" w14:textId="77777777" w:rsidR="002A4D2D" w:rsidRPr="005B376D" w:rsidRDefault="002A4D2D" w:rsidP="00C11B40">
            <w:pPr>
              <w:rPr>
                <w:szCs w:val="24"/>
              </w:rPr>
            </w:pPr>
          </w:p>
        </w:tc>
        <w:tc>
          <w:tcPr>
            <w:tcW w:w="1453" w:type="dxa"/>
          </w:tcPr>
          <w:p w14:paraId="621BFAF4" w14:textId="77777777" w:rsidR="002A4D2D" w:rsidRPr="005B376D" w:rsidRDefault="002A4D2D" w:rsidP="00C11B40">
            <w:pPr>
              <w:rPr>
                <w:szCs w:val="24"/>
              </w:rPr>
            </w:pPr>
          </w:p>
        </w:tc>
        <w:tc>
          <w:tcPr>
            <w:tcW w:w="3117" w:type="dxa"/>
          </w:tcPr>
          <w:p w14:paraId="667754C1" w14:textId="77777777" w:rsidR="002A4D2D" w:rsidRPr="005B376D" w:rsidRDefault="002A4D2D" w:rsidP="00C11B40">
            <w:pPr>
              <w:numPr>
                <w:ilvl w:val="0"/>
                <w:numId w:val="3"/>
              </w:numPr>
              <w:rPr>
                <w:szCs w:val="24"/>
              </w:rPr>
            </w:pPr>
            <w:r w:rsidRPr="005B376D">
              <w:rPr>
                <w:szCs w:val="24"/>
              </w:rPr>
              <w:t>Utilizing renewable energy sources instead of fossil fuels</w:t>
            </w:r>
          </w:p>
        </w:tc>
        <w:tc>
          <w:tcPr>
            <w:tcW w:w="1505" w:type="dxa"/>
          </w:tcPr>
          <w:p w14:paraId="0AFB6275" w14:textId="77777777" w:rsidR="002A4D2D" w:rsidRPr="005B376D" w:rsidRDefault="002A4D2D" w:rsidP="00C11B40">
            <w:pPr>
              <w:rPr>
                <w:szCs w:val="24"/>
              </w:rPr>
            </w:pPr>
            <w:r w:rsidRPr="005B376D">
              <w:rPr>
                <w:szCs w:val="24"/>
              </w:rPr>
              <w:t>19</w:t>
            </w:r>
          </w:p>
        </w:tc>
      </w:tr>
      <w:tr w:rsidR="002A4D2D" w:rsidRPr="005B376D" w14:paraId="3B656C47" w14:textId="77777777" w:rsidTr="002A4D2D">
        <w:trPr>
          <w:jc w:val="center"/>
        </w:trPr>
        <w:tc>
          <w:tcPr>
            <w:tcW w:w="845" w:type="dxa"/>
          </w:tcPr>
          <w:p w14:paraId="47B803B3" w14:textId="77777777" w:rsidR="002A4D2D" w:rsidRPr="005B376D" w:rsidRDefault="002A4D2D" w:rsidP="00C11B40">
            <w:pPr>
              <w:rPr>
                <w:szCs w:val="24"/>
              </w:rPr>
            </w:pPr>
          </w:p>
        </w:tc>
        <w:tc>
          <w:tcPr>
            <w:tcW w:w="2170" w:type="dxa"/>
          </w:tcPr>
          <w:p w14:paraId="7972BFAB" w14:textId="77777777" w:rsidR="002A4D2D" w:rsidRPr="005B376D" w:rsidRDefault="002A4D2D" w:rsidP="00C11B40">
            <w:pPr>
              <w:rPr>
                <w:szCs w:val="24"/>
              </w:rPr>
            </w:pPr>
          </w:p>
        </w:tc>
        <w:tc>
          <w:tcPr>
            <w:tcW w:w="1453" w:type="dxa"/>
          </w:tcPr>
          <w:p w14:paraId="422FF490" w14:textId="77777777" w:rsidR="002A4D2D" w:rsidRPr="005B376D" w:rsidRDefault="002A4D2D" w:rsidP="00C11B40">
            <w:pPr>
              <w:rPr>
                <w:szCs w:val="24"/>
              </w:rPr>
            </w:pPr>
          </w:p>
        </w:tc>
        <w:tc>
          <w:tcPr>
            <w:tcW w:w="3117" w:type="dxa"/>
          </w:tcPr>
          <w:p w14:paraId="44C6124D" w14:textId="77777777" w:rsidR="002A4D2D" w:rsidRPr="005B376D" w:rsidRDefault="002A4D2D" w:rsidP="00C11B40">
            <w:pPr>
              <w:numPr>
                <w:ilvl w:val="0"/>
                <w:numId w:val="3"/>
              </w:numPr>
              <w:rPr>
                <w:szCs w:val="24"/>
              </w:rPr>
            </w:pPr>
            <w:r w:rsidRPr="005B376D">
              <w:rPr>
                <w:szCs w:val="24"/>
              </w:rPr>
              <w:t>Increased efficiency</w:t>
            </w:r>
          </w:p>
        </w:tc>
        <w:tc>
          <w:tcPr>
            <w:tcW w:w="1505" w:type="dxa"/>
          </w:tcPr>
          <w:p w14:paraId="7DB8F394" w14:textId="77777777" w:rsidR="002A4D2D" w:rsidRPr="005B376D" w:rsidRDefault="002A4D2D" w:rsidP="00C11B40">
            <w:pPr>
              <w:rPr>
                <w:szCs w:val="24"/>
              </w:rPr>
            </w:pPr>
            <w:r w:rsidRPr="005B376D">
              <w:rPr>
                <w:szCs w:val="24"/>
              </w:rPr>
              <w:t>10</w:t>
            </w:r>
          </w:p>
        </w:tc>
      </w:tr>
      <w:tr w:rsidR="002A4D2D" w:rsidRPr="005B376D" w14:paraId="4F9C2574" w14:textId="77777777" w:rsidTr="002A4D2D">
        <w:trPr>
          <w:jc w:val="center"/>
        </w:trPr>
        <w:tc>
          <w:tcPr>
            <w:tcW w:w="845" w:type="dxa"/>
          </w:tcPr>
          <w:p w14:paraId="3CF7AED8" w14:textId="77777777" w:rsidR="002A4D2D" w:rsidRPr="005B376D" w:rsidRDefault="002A4D2D" w:rsidP="00C11B40">
            <w:pPr>
              <w:rPr>
                <w:szCs w:val="24"/>
              </w:rPr>
            </w:pPr>
          </w:p>
        </w:tc>
        <w:tc>
          <w:tcPr>
            <w:tcW w:w="2170" w:type="dxa"/>
          </w:tcPr>
          <w:p w14:paraId="04FB6026" w14:textId="77777777" w:rsidR="002A4D2D" w:rsidRPr="005B376D" w:rsidRDefault="002A4D2D" w:rsidP="00C11B40">
            <w:pPr>
              <w:rPr>
                <w:szCs w:val="24"/>
              </w:rPr>
            </w:pPr>
          </w:p>
        </w:tc>
        <w:tc>
          <w:tcPr>
            <w:tcW w:w="1453" w:type="dxa"/>
          </w:tcPr>
          <w:p w14:paraId="3AA456D0" w14:textId="77777777" w:rsidR="002A4D2D" w:rsidRPr="005B376D" w:rsidRDefault="002A4D2D" w:rsidP="00C11B40">
            <w:pPr>
              <w:rPr>
                <w:szCs w:val="24"/>
              </w:rPr>
            </w:pPr>
          </w:p>
        </w:tc>
        <w:tc>
          <w:tcPr>
            <w:tcW w:w="3117" w:type="dxa"/>
          </w:tcPr>
          <w:p w14:paraId="4DA34E91" w14:textId="77777777" w:rsidR="002A4D2D" w:rsidRPr="005B376D" w:rsidRDefault="002A4D2D" w:rsidP="00C11B40">
            <w:pPr>
              <w:numPr>
                <w:ilvl w:val="0"/>
                <w:numId w:val="3"/>
              </w:numPr>
              <w:rPr>
                <w:szCs w:val="24"/>
              </w:rPr>
            </w:pPr>
            <w:r w:rsidRPr="005B376D">
              <w:rPr>
                <w:szCs w:val="24"/>
              </w:rPr>
              <w:t>Compact vehicles</w:t>
            </w:r>
          </w:p>
        </w:tc>
        <w:tc>
          <w:tcPr>
            <w:tcW w:w="1505" w:type="dxa"/>
          </w:tcPr>
          <w:p w14:paraId="0D09E4D3" w14:textId="77777777" w:rsidR="002A4D2D" w:rsidRPr="005B376D" w:rsidRDefault="002A4D2D" w:rsidP="00C11B40">
            <w:pPr>
              <w:rPr>
                <w:szCs w:val="24"/>
              </w:rPr>
            </w:pPr>
            <w:r w:rsidRPr="005B376D">
              <w:rPr>
                <w:szCs w:val="24"/>
              </w:rPr>
              <w:t>3</w:t>
            </w:r>
          </w:p>
        </w:tc>
      </w:tr>
      <w:tr w:rsidR="002A4D2D" w:rsidRPr="005B376D" w14:paraId="1877D015" w14:textId="77777777" w:rsidTr="002A4D2D">
        <w:trPr>
          <w:jc w:val="center"/>
        </w:trPr>
        <w:tc>
          <w:tcPr>
            <w:tcW w:w="845" w:type="dxa"/>
          </w:tcPr>
          <w:p w14:paraId="3455B2D3" w14:textId="77777777" w:rsidR="002A4D2D" w:rsidRPr="005B376D" w:rsidRDefault="002A4D2D" w:rsidP="00C11B40">
            <w:pPr>
              <w:rPr>
                <w:szCs w:val="24"/>
              </w:rPr>
            </w:pPr>
          </w:p>
        </w:tc>
        <w:tc>
          <w:tcPr>
            <w:tcW w:w="2170" w:type="dxa"/>
          </w:tcPr>
          <w:p w14:paraId="56BA20C4" w14:textId="77777777" w:rsidR="002A4D2D" w:rsidRPr="005B376D" w:rsidRDefault="002A4D2D" w:rsidP="00C11B40">
            <w:pPr>
              <w:rPr>
                <w:szCs w:val="24"/>
              </w:rPr>
            </w:pPr>
          </w:p>
        </w:tc>
        <w:tc>
          <w:tcPr>
            <w:tcW w:w="1453" w:type="dxa"/>
          </w:tcPr>
          <w:p w14:paraId="3D87F06C" w14:textId="77777777" w:rsidR="002A4D2D" w:rsidRPr="005B376D" w:rsidRDefault="002A4D2D" w:rsidP="00C11B40">
            <w:pPr>
              <w:rPr>
                <w:szCs w:val="24"/>
              </w:rPr>
            </w:pPr>
            <w:r w:rsidRPr="005B376D">
              <w:rPr>
                <w:szCs w:val="24"/>
              </w:rPr>
              <w:t>Increase</w:t>
            </w:r>
          </w:p>
        </w:tc>
        <w:tc>
          <w:tcPr>
            <w:tcW w:w="3117" w:type="dxa"/>
          </w:tcPr>
          <w:p w14:paraId="231F2452" w14:textId="77777777" w:rsidR="002A4D2D" w:rsidRPr="005B376D" w:rsidRDefault="002A4D2D" w:rsidP="00C11B40">
            <w:pPr>
              <w:numPr>
                <w:ilvl w:val="0"/>
                <w:numId w:val="3"/>
              </w:numPr>
              <w:rPr>
                <w:szCs w:val="24"/>
              </w:rPr>
            </w:pPr>
            <w:r w:rsidRPr="005B376D">
              <w:rPr>
                <w:szCs w:val="24"/>
              </w:rPr>
              <w:t>Increased vehicle miles traveled</w:t>
            </w:r>
          </w:p>
        </w:tc>
        <w:tc>
          <w:tcPr>
            <w:tcW w:w="1505" w:type="dxa"/>
          </w:tcPr>
          <w:p w14:paraId="7CC12365" w14:textId="77777777" w:rsidR="002A4D2D" w:rsidRPr="005B376D" w:rsidRDefault="002A4D2D" w:rsidP="00C11B40">
            <w:pPr>
              <w:rPr>
                <w:szCs w:val="24"/>
              </w:rPr>
            </w:pPr>
            <w:r w:rsidRPr="005B376D">
              <w:rPr>
                <w:szCs w:val="24"/>
              </w:rPr>
              <w:t>36</w:t>
            </w:r>
          </w:p>
        </w:tc>
      </w:tr>
      <w:tr w:rsidR="002A4D2D" w:rsidRPr="005B376D" w14:paraId="24EC0B60" w14:textId="77777777" w:rsidTr="002A4D2D">
        <w:trPr>
          <w:jc w:val="center"/>
        </w:trPr>
        <w:tc>
          <w:tcPr>
            <w:tcW w:w="845" w:type="dxa"/>
          </w:tcPr>
          <w:p w14:paraId="477668CE" w14:textId="77777777" w:rsidR="002A4D2D" w:rsidRPr="005B376D" w:rsidRDefault="002A4D2D" w:rsidP="00C11B40">
            <w:pPr>
              <w:rPr>
                <w:szCs w:val="24"/>
              </w:rPr>
            </w:pPr>
          </w:p>
        </w:tc>
        <w:tc>
          <w:tcPr>
            <w:tcW w:w="2170" w:type="dxa"/>
          </w:tcPr>
          <w:p w14:paraId="249F8300" w14:textId="77777777" w:rsidR="002A4D2D" w:rsidRPr="005B376D" w:rsidRDefault="002A4D2D" w:rsidP="00C11B40">
            <w:pPr>
              <w:rPr>
                <w:szCs w:val="24"/>
              </w:rPr>
            </w:pPr>
          </w:p>
        </w:tc>
        <w:tc>
          <w:tcPr>
            <w:tcW w:w="1453" w:type="dxa"/>
          </w:tcPr>
          <w:p w14:paraId="16715A83" w14:textId="77777777" w:rsidR="002A4D2D" w:rsidRPr="005B376D" w:rsidRDefault="002A4D2D" w:rsidP="00C11B40">
            <w:pPr>
              <w:rPr>
                <w:szCs w:val="24"/>
              </w:rPr>
            </w:pPr>
          </w:p>
        </w:tc>
        <w:tc>
          <w:tcPr>
            <w:tcW w:w="3117" w:type="dxa"/>
          </w:tcPr>
          <w:p w14:paraId="15AA2052" w14:textId="77777777" w:rsidR="002A4D2D" w:rsidRPr="005B376D" w:rsidRDefault="002A4D2D" w:rsidP="00C11B40">
            <w:pPr>
              <w:numPr>
                <w:ilvl w:val="0"/>
                <w:numId w:val="3"/>
              </w:numPr>
              <w:rPr>
                <w:szCs w:val="24"/>
              </w:rPr>
            </w:pPr>
            <w:r w:rsidRPr="005B376D">
              <w:rPr>
                <w:szCs w:val="24"/>
              </w:rPr>
              <w:t>Utilization of conventionally powered SAVs</w:t>
            </w:r>
          </w:p>
        </w:tc>
        <w:tc>
          <w:tcPr>
            <w:tcW w:w="1505" w:type="dxa"/>
          </w:tcPr>
          <w:p w14:paraId="3AA69D44" w14:textId="77777777" w:rsidR="002A4D2D" w:rsidRPr="005B376D" w:rsidRDefault="002A4D2D" w:rsidP="00C11B40">
            <w:pPr>
              <w:rPr>
                <w:szCs w:val="24"/>
              </w:rPr>
            </w:pPr>
            <w:r w:rsidRPr="005B376D">
              <w:rPr>
                <w:szCs w:val="24"/>
              </w:rPr>
              <w:t>6</w:t>
            </w:r>
          </w:p>
        </w:tc>
      </w:tr>
      <w:tr w:rsidR="002A4D2D" w:rsidRPr="005B376D" w14:paraId="086979E1" w14:textId="77777777" w:rsidTr="002A4D2D">
        <w:trPr>
          <w:jc w:val="center"/>
        </w:trPr>
        <w:tc>
          <w:tcPr>
            <w:tcW w:w="845" w:type="dxa"/>
          </w:tcPr>
          <w:p w14:paraId="0E7D3B45" w14:textId="77777777" w:rsidR="002A4D2D" w:rsidRPr="005B376D" w:rsidRDefault="002A4D2D" w:rsidP="00C11B40">
            <w:pPr>
              <w:rPr>
                <w:szCs w:val="24"/>
              </w:rPr>
            </w:pPr>
            <w:r w:rsidRPr="005B376D">
              <w:rPr>
                <w:szCs w:val="24"/>
              </w:rPr>
              <w:t>E2</w:t>
            </w:r>
          </w:p>
        </w:tc>
        <w:tc>
          <w:tcPr>
            <w:tcW w:w="2170" w:type="dxa"/>
          </w:tcPr>
          <w:p w14:paraId="75576DED" w14:textId="77777777" w:rsidR="002A4D2D" w:rsidRPr="005B376D" w:rsidRDefault="002A4D2D" w:rsidP="00C11B40">
            <w:pPr>
              <w:ind w:left="357"/>
              <w:rPr>
                <w:szCs w:val="24"/>
              </w:rPr>
            </w:pPr>
            <w:r w:rsidRPr="005B376D">
              <w:rPr>
                <w:szCs w:val="24"/>
              </w:rPr>
              <w:t>Greenhouse gas emissions</w:t>
            </w:r>
          </w:p>
        </w:tc>
        <w:tc>
          <w:tcPr>
            <w:tcW w:w="1453" w:type="dxa"/>
          </w:tcPr>
          <w:p w14:paraId="36210F37" w14:textId="77777777" w:rsidR="002A4D2D" w:rsidRPr="005B376D" w:rsidRDefault="002A4D2D" w:rsidP="00C11B40">
            <w:pPr>
              <w:rPr>
                <w:szCs w:val="24"/>
              </w:rPr>
            </w:pPr>
            <w:r w:rsidRPr="005B376D">
              <w:rPr>
                <w:szCs w:val="24"/>
              </w:rPr>
              <w:t>Decrease</w:t>
            </w:r>
          </w:p>
        </w:tc>
        <w:tc>
          <w:tcPr>
            <w:tcW w:w="3117" w:type="dxa"/>
          </w:tcPr>
          <w:p w14:paraId="2D517D09" w14:textId="77777777" w:rsidR="002A4D2D" w:rsidRPr="005B376D" w:rsidRDefault="002A4D2D" w:rsidP="00C11B40">
            <w:pPr>
              <w:numPr>
                <w:ilvl w:val="0"/>
                <w:numId w:val="3"/>
              </w:numPr>
              <w:rPr>
                <w:szCs w:val="24"/>
              </w:rPr>
            </w:pPr>
            <w:r w:rsidRPr="005B376D">
              <w:rPr>
                <w:szCs w:val="24"/>
              </w:rPr>
              <w:t>Reduced traffic congestion</w:t>
            </w:r>
          </w:p>
        </w:tc>
        <w:tc>
          <w:tcPr>
            <w:tcW w:w="1505" w:type="dxa"/>
          </w:tcPr>
          <w:p w14:paraId="2A3683C2" w14:textId="77777777" w:rsidR="002A4D2D" w:rsidRPr="005B376D" w:rsidRDefault="002A4D2D" w:rsidP="00C11B40">
            <w:pPr>
              <w:rPr>
                <w:szCs w:val="24"/>
              </w:rPr>
            </w:pPr>
            <w:r w:rsidRPr="005B376D">
              <w:rPr>
                <w:szCs w:val="24"/>
              </w:rPr>
              <w:t>42</w:t>
            </w:r>
          </w:p>
        </w:tc>
      </w:tr>
      <w:tr w:rsidR="002A4D2D" w:rsidRPr="005B376D" w14:paraId="69B117B1" w14:textId="77777777" w:rsidTr="002A4D2D">
        <w:trPr>
          <w:jc w:val="center"/>
        </w:trPr>
        <w:tc>
          <w:tcPr>
            <w:tcW w:w="845" w:type="dxa"/>
          </w:tcPr>
          <w:p w14:paraId="51755C64" w14:textId="77777777" w:rsidR="002A4D2D" w:rsidRPr="005B376D" w:rsidRDefault="002A4D2D" w:rsidP="00C11B40">
            <w:pPr>
              <w:rPr>
                <w:szCs w:val="24"/>
              </w:rPr>
            </w:pPr>
          </w:p>
        </w:tc>
        <w:tc>
          <w:tcPr>
            <w:tcW w:w="2170" w:type="dxa"/>
          </w:tcPr>
          <w:p w14:paraId="1E665640" w14:textId="77777777" w:rsidR="002A4D2D" w:rsidRPr="005B376D" w:rsidRDefault="002A4D2D" w:rsidP="00C11B40">
            <w:pPr>
              <w:rPr>
                <w:szCs w:val="24"/>
              </w:rPr>
            </w:pPr>
          </w:p>
        </w:tc>
        <w:tc>
          <w:tcPr>
            <w:tcW w:w="1453" w:type="dxa"/>
          </w:tcPr>
          <w:p w14:paraId="57079AA2" w14:textId="77777777" w:rsidR="002A4D2D" w:rsidRPr="005B376D" w:rsidRDefault="002A4D2D" w:rsidP="00C11B40">
            <w:pPr>
              <w:rPr>
                <w:szCs w:val="24"/>
              </w:rPr>
            </w:pPr>
          </w:p>
        </w:tc>
        <w:tc>
          <w:tcPr>
            <w:tcW w:w="3117" w:type="dxa"/>
          </w:tcPr>
          <w:p w14:paraId="59C41A55" w14:textId="77777777" w:rsidR="002A4D2D" w:rsidRPr="005B376D" w:rsidRDefault="002A4D2D" w:rsidP="00C11B40">
            <w:pPr>
              <w:numPr>
                <w:ilvl w:val="0"/>
                <w:numId w:val="3"/>
              </w:numPr>
              <w:rPr>
                <w:szCs w:val="24"/>
              </w:rPr>
            </w:pPr>
            <w:r w:rsidRPr="005B376D">
              <w:rPr>
                <w:szCs w:val="24"/>
              </w:rPr>
              <w:t>Decreased parking demand</w:t>
            </w:r>
          </w:p>
        </w:tc>
        <w:tc>
          <w:tcPr>
            <w:tcW w:w="1505" w:type="dxa"/>
          </w:tcPr>
          <w:p w14:paraId="533314C8" w14:textId="77777777" w:rsidR="002A4D2D" w:rsidRPr="005B376D" w:rsidRDefault="002A4D2D" w:rsidP="00C11B40">
            <w:pPr>
              <w:rPr>
                <w:szCs w:val="24"/>
              </w:rPr>
            </w:pPr>
            <w:r w:rsidRPr="005B376D">
              <w:rPr>
                <w:szCs w:val="24"/>
              </w:rPr>
              <w:t>25</w:t>
            </w:r>
          </w:p>
        </w:tc>
      </w:tr>
      <w:tr w:rsidR="002A4D2D" w:rsidRPr="005B376D" w14:paraId="75AF4CFD" w14:textId="77777777" w:rsidTr="002A4D2D">
        <w:trPr>
          <w:jc w:val="center"/>
        </w:trPr>
        <w:tc>
          <w:tcPr>
            <w:tcW w:w="845" w:type="dxa"/>
          </w:tcPr>
          <w:p w14:paraId="49E6D5BD" w14:textId="77777777" w:rsidR="002A4D2D" w:rsidRPr="005B376D" w:rsidRDefault="002A4D2D" w:rsidP="00C11B40">
            <w:pPr>
              <w:rPr>
                <w:szCs w:val="24"/>
              </w:rPr>
            </w:pPr>
          </w:p>
        </w:tc>
        <w:tc>
          <w:tcPr>
            <w:tcW w:w="2170" w:type="dxa"/>
          </w:tcPr>
          <w:p w14:paraId="37A297D7" w14:textId="77777777" w:rsidR="002A4D2D" w:rsidRPr="005B376D" w:rsidRDefault="002A4D2D" w:rsidP="00C11B40">
            <w:pPr>
              <w:rPr>
                <w:szCs w:val="24"/>
              </w:rPr>
            </w:pPr>
          </w:p>
        </w:tc>
        <w:tc>
          <w:tcPr>
            <w:tcW w:w="1453" w:type="dxa"/>
          </w:tcPr>
          <w:p w14:paraId="73A7E752" w14:textId="77777777" w:rsidR="002A4D2D" w:rsidRPr="005B376D" w:rsidRDefault="002A4D2D" w:rsidP="00C11B40">
            <w:pPr>
              <w:rPr>
                <w:szCs w:val="24"/>
              </w:rPr>
            </w:pPr>
          </w:p>
        </w:tc>
        <w:tc>
          <w:tcPr>
            <w:tcW w:w="3117" w:type="dxa"/>
          </w:tcPr>
          <w:p w14:paraId="0B623B4A" w14:textId="77777777" w:rsidR="002A4D2D" w:rsidRPr="005B376D" w:rsidRDefault="002A4D2D" w:rsidP="00C11B40">
            <w:pPr>
              <w:numPr>
                <w:ilvl w:val="0"/>
                <w:numId w:val="3"/>
              </w:numPr>
              <w:rPr>
                <w:szCs w:val="24"/>
              </w:rPr>
            </w:pPr>
            <w:r w:rsidRPr="005B376D">
              <w:rPr>
                <w:szCs w:val="24"/>
              </w:rPr>
              <w:t>Utilizing renewable energy sources instead of fossil fuels</w:t>
            </w:r>
          </w:p>
        </w:tc>
        <w:tc>
          <w:tcPr>
            <w:tcW w:w="1505" w:type="dxa"/>
          </w:tcPr>
          <w:p w14:paraId="52893B28" w14:textId="77777777" w:rsidR="002A4D2D" w:rsidRPr="005B376D" w:rsidRDefault="002A4D2D" w:rsidP="00C11B40">
            <w:pPr>
              <w:rPr>
                <w:szCs w:val="24"/>
              </w:rPr>
            </w:pPr>
            <w:r w:rsidRPr="005B376D">
              <w:rPr>
                <w:szCs w:val="24"/>
              </w:rPr>
              <w:t>19</w:t>
            </w:r>
          </w:p>
        </w:tc>
      </w:tr>
      <w:tr w:rsidR="002A4D2D" w:rsidRPr="005B376D" w14:paraId="71FE5379" w14:textId="77777777" w:rsidTr="002A4D2D">
        <w:trPr>
          <w:jc w:val="center"/>
        </w:trPr>
        <w:tc>
          <w:tcPr>
            <w:tcW w:w="845" w:type="dxa"/>
          </w:tcPr>
          <w:p w14:paraId="61296F7C" w14:textId="77777777" w:rsidR="002A4D2D" w:rsidRPr="005B376D" w:rsidRDefault="002A4D2D" w:rsidP="00C11B40">
            <w:pPr>
              <w:rPr>
                <w:szCs w:val="24"/>
              </w:rPr>
            </w:pPr>
          </w:p>
        </w:tc>
        <w:tc>
          <w:tcPr>
            <w:tcW w:w="2170" w:type="dxa"/>
          </w:tcPr>
          <w:p w14:paraId="0DA6BF57" w14:textId="77777777" w:rsidR="002A4D2D" w:rsidRPr="005B376D" w:rsidRDefault="002A4D2D" w:rsidP="00C11B40">
            <w:pPr>
              <w:rPr>
                <w:szCs w:val="24"/>
              </w:rPr>
            </w:pPr>
          </w:p>
        </w:tc>
        <w:tc>
          <w:tcPr>
            <w:tcW w:w="1453" w:type="dxa"/>
          </w:tcPr>
          <w:p w14:paraId="51073788" w14:textId="77777777" w:rsidR="002A4D2D" w:rsidRPr="005B376D" w:rsidRDefault="002A4D2D" w:rsidP="00C11B40">
            <w:pPr>
              <w:rPr>
                <w:szCs w:val="24"/>
              </w:rPr>
            </w:pPr>
          </w:p>
        </w:tc>
        <w:tc>
          <w:tcPr>
            <w:tcW w:w="3117" w:type="dxa"/>
          </w:tcPr>
          <w:p w14:paraId="1CEA4ED3" w14:textId="77777777" w:rsidR="002A4D2D" w:rsidRPr="005B376D" w:rsidRDefault="002A4D2D" w:rsidP="00C11B40">
            <w:pPr>
              <w:numPr>
                <w:ilvl w:val="0"/>
                <w:numId w:val="3"/>
              </w:numPr>
              <w:ind w:left="714" w:hanging="357"/>
              <w:rPr>
                <w:szCs w:val="24"/>
              </w:rPr>
            </w:pPr>
            <w:r w:rsidRPr="005B376D">
              <w:rPr>
                <w:szCs w:val="24"/>
              </w:rPr>
              <w:t>Replacing existing bus lines with autonomous buses</w:t>
            </w:r>
          </w:p>
        </w:tc>
        <w:tc>
          <w:tcPr>
            <w:tcW w:w="1505" w:type="dxa"/>
          </w:tcPr>
          <w:p w14:paraId="63DEB623" w14:textId="77777777" w:rsidR="002A4D2D" w:rsidRPr="005B376D" w:rsidRDefault="002A4D2D" w:rsidP="00C11B40">
            <w:pPr>
              <w:rPr>
                <w:szCs w:val="24"/>
              </w:rPr>
            </w:pPr>
            <w:r w:rsidRPr="005B376D">
              <w:rPr>
                <w:szCs w:val="24"/>
              </w:rPr>
              <w:t>14</w:t>
            </w:r>
          </w:p>
        </w:tc>
      </w:tr>
      <w:tr w:rsidR="002A4D2D" w:rsidRPr="005B376D" w14:paraId="6F0977BB" w14:textId="77777777" w:rsidTr="002A4D2D">
        <w:trPr>
          <w:jc w:val="center"/>
        </w:trPr>
        <w:tc>
          <w:tcPr>
            <w:tcW w:w="845" w:type="dxa"/>
          </w:tcPr>
          <w:p w14:paraId="44D54557" w14:textId="77777777" w:rsidR="002A4D2D" w:rsidRPr="005B376D" w:rsidRDefault="002A4D2D" w:rsidP="00C11B40">
            <w:pPr>
              <w:rPr>
                <w:szCs w:val="24"/>
              </w:rPr>
            </w:pPr>
          </w:p>
        </w:tc>
        <w:tc>
          <w:tcPr>
            <w:tcW w:w="2170" w:type="dxa"/>
          </w:tcPr>
          <w:p w14:paraId="44D1E229" w14:textId="77777777" w:rsidR="002A4D2D" w:rsidRPr="005B376D" w:rsidRDefault="002A4D2D" w:rsidP="00C11B40">
            <w:pPr>
              <w:rPr>
                <w:szCs w:val="24"/>
              </w:rPr>
            </w:pPr>
          </w:p>
        </w:tc>
        <w:tc>
          <w:tcPr>
            <w:tcW w:w="1453" w:type="dxa"/>
          </w:tcPr>
          <w:p w14:paraId="42DE2AA4" w14:textId="77777777" w:rsidR="002A4D2D" w:rsidRPr="005B376D" w:rsidRDefault="002A4D2D" w:rsidP="00C11B40">
            <w:pPr>
              <w:rPr>
                <w:szCs w:val="24"/>
              </w:rPr>
            </w:pPr>
          </w:p>
        </w:tc>
        <w:tc>
          <w:tcPr>
            <w:tcW w:w="3117" w:type="dxa"/>
          </w:tcPr>
          <w:p w14:paraId="6016B70F" w14:textId="77777777" w:rsidR="002A4D2D" w:rsidRPr="005B376D" w:rsidRDefault="002A4D2D" w:rsidP="00C11B40">
            <w:pPr>
              <w:numPr>
                <w:ilvl w:val="0"/>
                <w:numId w:val="3"/>
              </w:numPr>
              <w:rPr>
                <w:szCs w:val="24"/>
              </w:rPr>
            </w:pPr>
            <w:r w:rsidRPr="005B376D">
              <w:rPr>
                <w:szCs w:val="24"/>
              </w:rPr>
              <w:t>Increased efficiency</w:t>
            </w:r>
          </w:p>
        </w:tc>
        <w:tc>
          <w:tcPr>
            <w:tcW w:w="1505" w:type="dxa"/>
          </w:tcPr>
          <w:p w14:paraId="6279A05A" w14:textId="77777777" w:rsidR="002A4D2D" w:rsidRPr="005B376D" w:rsidRDefault="002A4D2D" w:rsidP="00C11B40">
            <w:pPr>
              <w:rPr>
                <w:szCs w:val="24"/>
              </w:rPr>
            </w:pPr>
            <w:r w:rsidRPr="005B376D">
              <w:rPr>
                <w:szCs w:val="24"/>
              </w:rPr>
              <w:t>10</w:t>
            </w:r>
          </w:p>
        </w:tc>
      </w:tr>
      <w:tr w:rsidR="002A4D2D" w:rsidRPr="005B376D" w14:paraId="29FA6678" w14:textId="77777777" w:rsidTr="002A4D2D">
        <w:trPr>
          <w:jc w:val="center"/>
        </w:trPr>
        <w:tc>
          <w:tcPr>
            <w:tcW w:w="845" w:type="dxa"/>
          </w:tcPr>
          <w:p w14:paraId="5943355F" w14:textId="77777777" w:rsidR="002A4D2D" w:rsidRPr="005B376D" w:rsidRDefault="002A4D2D" w:rsidP="00C11B40">
            <w:pPr>
              <w:rPr>
                <w:szCs w:val="24"/>
              </w:rPr>
            </w:pPr>
          </w:p>
        </w:tc>
        <w:tc>
          <w:tcPr>
            <w:tcW w:w="2170" w:type="dxa"/>
          </w:tcPr>
          <w:p w14:paraId="026361B2" w14:textId="77777777" w:rsidR="002A4D2D" w:rsidRPr="005B376D" w:rsidRDefault="002A4D2D" w:rsidP="00C11B40">
            <w:pPr>
              <w:rPr>
                <w:szCs w:val="24"/>
              </w:rPr>
            </w:pPr>
          </w:p>
        </w:tc>
        <w:tc>
          <w:tcPr>
            <w:tcW w:w="1453" w:type="dxa"/>
          </w:tcPr>
          <w:p w14:paraId="39A79785" w14:textId="77777777" w:rsidR="002A4D2D" w:rsidRPr="005B376D" w:rsidRDefault="002A4D2D" w:rsidP="00C11B40">
            <w:pPr>
              <w:rPr>
                <w:szCs w:val="24"/>
              </w:rPr>
            </w:pPr>
          </w:p>
        </w:tc>
        <w:tc>
          <w:tcPr>
            <w:tcW w:w="3117" w:type="dxa"/>
          </w:tcPr>
          <w:p w14:paraId="6D6CA973" w14:textId="77777777" w:rsidR="002A4D2D" w:rsidRPr="005B376D" w:rsidRDefault="002A4D2D" w:rsidP="00C11B40">
            <w:pPr>
              <w:numPr>
                <w:ilvl w:val="0"/>
                <w:numId w:val="3"/>
              </w:numPr>
              <w:jc w:val="both"/>
              <w:rPr>
                <w:szCs w:val="24"/>
              </w:rPr>
            </w:pPr>
            <w:r w:rsidRPr="005B376D">
              <w:rPr>
                <w:szCs w:val="24"/>
              </w:rPr>
              <w:t>Compact vehicles</w:t>
            </w:r>
          </w:p>
        </w:tc>
        <w:tc>
          <w:tcPr>
            <w:tcW w:w="1505" w:type="dxa"/>
          </w:tcPr>
          <w:p w14:paraId="7CAD9357" w14:textId="77777777" w:rsidR="002A4D2D" w:rsidRPr="005B376D" w:rsidRDefault="002A4D2D" w:rsidP="00C11B40">
            <w:pPr>
              <w:rPr>
                <w:szCs w:val="24"/>
              </w:rPr>
            </w:pPr>
            <w:r w:rsidRPr="005B376D">
              <w:rPr>
                <w:szCs w:val="24"/>
              </w:rPr>
              <w:t>3</w:t>
            </w:r>
          </w:p>
        </w:tc>
      </w:tr>
      <w:tr w:rsidR="002A4D2D" w:rsidRPr="005B376D" w14:paraId="2DF853F2" w14:textId="77777777" w:rsidTr="002A4D2D">
        <w:trPr>
          <w:jc w:val="center"/>
        </w:trPr>
        <w:tc>
          <w:tcPr>
            <w:tcW w:w="845" w:type="dxa"/>
          </w:tcPr>
          <w:p w14:paraId="0639D8CC" w14:textId="77777777" w:rsidR="002A4D2D" w:rsidRPr="005B376D" w:rsidRDefault="002A4D2D" w:rsidP="00C11B40">
            <w:pPr>
              <w:rPr>
                <w:szCs w:val="24"/>
              </w:rPr>
            </w:pPr>
          </w:p>
        </w:tc>
        <w:tc>
          <w:tcPr>
            <w:tcW w:w="2170" w:type="dxa"/>
          </w:tcPr>
          <w:p w14:paraId="743EBD5C" w14:textId="77777777" w:rsidR="002A4D2D" w:rsidRPr="005B376D" w:rsidRDefault="002A4D2D" w:rsidP="00C11B40">
            <w:pPr>
              <w:rPr>
                <w:szCs w:val="24"/>
              </w:rPr>
            </w:pPr>
          </w:p>
        </w:tc>
        <w:tc>
          <w:tcPr>
            <w:tcW w:w="1453" w:type="dxa"/>
          </w:tcPr>
          <w:p w14:paraId="25F3558E" w14:textId="77777777" w:rsidR="002A4D2D" w:rsidRPr="005B376D" w:rsidRDefault="002A4D2D" w:rsidP="00C11B40">
            <w:pPr>
              <w:rPr>
                <w:szCs w:val="24"/>
              </w:rPr>
            </w:pPr>
            <w:r w:rsidRPr="005B376D">
              <w:rPr>
                <w:szCs w:val="24"/>
              </w:rPr>
              <w:t>Increase</w:t>
            </w:r>
          </w:p>
        </w:tc>
        <w:tc>
          <w:tcPr>
            <w:tcW w:w="3117" w:type="dxa"/>
          </w:tcPr>
          <w:p w14:paraId="0325E80E" w14:textId="77777777" w:rsidR="002A4D2D" w:rsidRPr="005B376D" w:rsidRDefault="002A4D2D" w:rsidP="00C11B40">
            <w:pPr>
              <w:numPr>
                <w:ilvl w:val="0"/>
                <w:numId w:val="3"/>
              </w:numPr>
              <w:rPr>
                <w:szCs w:val="24"/>
              </w:rPr>
            </w:pPr>
            <w:r w:rsidRPr="005B376D">
              <w:rPr>
                <w:szCs w:val="24"/>
              </w:rPr>
              <w:t>Increased vehicle miles traveled</w:t>
            </w:r>
          </w:p>
        </w:tc>
        <w:tc>
          <w:tcPr>
            <w:tcW w:w="1505" w:type="dxa"/>
          </w:tcPr>
          <w:p w14:paraId="60440ECA" w14:textId="77777777" w:rsidR="002A4D2D" w:rsidRPr="005B376D" w:rsidRDefault="002A4D2D" w:rsidP="00C11B40">
            <w:pPr>
              <w:rPr>
                <w:szCs w:val="24"/>
              </w:rPr>
            </w:pPr>
            <w:r w:rsidRPr="005B376D">
              <w:rPr>
                <w:szCs w:val="24"/>
              </w:rPr>
              <w:t>36</w:t>
            </w:r>
          </w:p>
        </w:tc>
      </w:tr>
      <w:tr w:rsidR="002A4D2D" w:rsidRPr="005B376D" w14:paraId="58C9866A" w14:textId="77777777" w:rsidTr="002A4D2D">
        <w:trPr>
          <w:jc w:val="center"/>
        </w:trPr>
        <w:tc>
          <w:tcPr>
            <w:tcW w:w="845" w:type="dxa"/>
          </w:tcPr>
          <w:p w14:paraId="2AB93F5C" w14:textId="77777777" w:rsidR="002A4D2D" w:rsidRPr="005B376D" w:rsidRDefault="002A4D2D" w:rsidP="00C11B40">
            <w:pPr>
              <w:rPr>
                <w:szCs w:val="24"/>
              </w:rPr>
            </w:pPr>
          </w:p>
        </w:tc>
        <w:tc>
          <w:tcPr>
            <w:tcW w:w="2170" w:type="dxa"/>
          </w:tcPr>
          <w:p w14:paraId="1FC07B19" w14:textId="77777777" w:rsidR="002A4D2D" w:rsidRPr="005B376D" w:rsidRDefault="002A4D2D" w:rsidP="00C11B40">
            <w:pPr>
              <w:rPr>
                <w:szCs w:val="24"/>
              </w:rPr>
            </w:pPr>
          </w:p>
        </w:tc>
        <w:tc>
          <w:tcPr>
            <w:tcW w:w="1453" w:type="dxa"/>
          </w:tcPr>
          <w:p w14:paraId="363F3D48" w14:textId="77777777" w:rsidR="002A4D2D" w:rsidRPr="005B376D" w:rsidRDefault="002A4D2D" w:rsidP="00C11B40">
            <w:pPr>
              <w:rPr>
                <w:szCs w:val="24"/>
              </w:rPr>
            </w:pPr>
          </w:p>
        </w:tc>
        <w:tc>
          <w:tcPr>
            <w:tcW w:w="3117" w:type="dxa"/>
          </w:tcPr>
          <w:p w14:paraId="331ECCC6" w14:textId="77777777" w:rsidR="002A4D2D" w:rsidRPr="005B376D" w:rsidRDefault="002A4D2D" w:rsidP="00C11B40">
            <w:pPr>
              <w:numPr>
                <w:ilvl w:val="0"/>
                <w:numId w:val="3"/>
              </w:numPr>
              <w:rPr>
                <w:szCs w:val="24"/>
              </w:rPr>
            </w:pPr>
            <w:r w:rsidRPr="005B376D">
              <w:rPr>
                <w:szCs w:val="24"/>
              </w:rPr>
              <w:t>Modal shift from public transportation to SAVs</w:t>
            </w:r>
          </w:p>
        </w:tc>
        <w:tc>
          <w:tcPr>
            <w:tcW w:w="1505" w:type="dxa"/>
          </w:tcPr>
          <w:p w14:paraId="3FA284B2" w14:textId="77777777" w:rsidR="002A4D2D" w:rsidRPr="005B376D" w:rsidRDefault="002A4D2D" w:rsidP="00C11B40">
            <w:pPr>
              <w:rPr>
                <w:szCs w:val="24"/>
              </w:rPr>
            </w:pPr>
            <w:r w:rsidRPr="005B376D">
              <w:rPr>
                <w:szCs w:val="24"/>
              </w:rPr>
              <w:t>34</w:t>
            </w:r>
          </w:p>
        </w:tc>
      </w:tr>
      <w:tr w:rsidR="002A4D2D" w:rsidRPr="005B376D" w14:paraId="6DF12779" w14:textId="77777777" w:rsidTr="002A4D2D">
        <w:trPr>
          <w:jc w:val="center"/>
        </w:trPr>
        <w:tc>
          <w:tcPr>
            <w:tcW w:w="845" w:type="dxa"/>
          </w:tcPr>
          <w:p w14:paraId="463683F9" w14:textId="77777777" w:rsidR="002A4D2D" w:rsidRPr="005B376D" w:rsidRDefault="002A4D2D" w:rsidP="00C11B40">
            <w:pPr>
              <w:rPr>
                <w:szCs w:val="24"/>
              </w:rPr>
            </w:pPr>
          </w:p>
        </w:tc>
        <w:tc>
          <w:tcPr>
            <w:tcW w:w="2170" w:type="dxa"/>
          </w:tcPr>
          <w:p w14:paraId="3471BDC7" w14:textId="77777777" w:rsidR="002A4D2D" w:rsidRPr="005B376D" w:rsidRDefault="002A4D2D" w:rsidP="00C11B40">
            <w:pPr>
              <w:rPr>
                <w:szCs w:val="24"/>
              </w:rPr>
            </w:pPr>
          </w:p>
        </w:tc>
        <w:tc>
          <w:tcPr>
            <w:tcW w:w="1453" w:type="dxa"/>
          </w:tcPr>
          <w:p w14:paraId="0A8A385D" w14:textId="77777777" w:rsidR="002A4D2D" w:rsidRPr="005B376D" w:rsidRDefault="002A4D2D" w:rsidP="00C11B40">
            <w:pPr>
              <w:rPr>
                <w:szCs w:val="24"/>
              </w:rPr>
            </w:pPr>
          </w:p>
        </w:tc>
        <w:tc>
          <w:tcPr>
            <w:tcW w:w="3117" w:type="dxa"/>
          </w:tcPr>
          <w:p w14:paraId="73A0FCAF" w14:textId="77777777" w:rsidR="002A4D2D" w:rsidRPr="005B376D" w:rsidRDefault="002A4D2D" w:rsidP="00C11B40">
            <w:pPr>
              <w:numPr>
                <w:ilvl w:val="0"/>
                <w:numId w:val="3"/>
              </w:numPr>
              <w:rPr>
                <w:szCs w:val="24"/>
              </w:rPr>
            </w:pPr>
            <w:r w:rsidRPr="005B376D">
              <w:rPr>
                <w:szCs w:val="24"/>
              </w:rPr>
              <w:t>Greater car dependency</w:t>
            </w:r>
          </w:p>
        </w:tc>
        <w:tc>
          <w:tcPr>
            <w:tcW w:w="1505" w:type="dxa"/>
          </w:tcPr>
          <w:p w14:paraId="020AA88F" w14:textId="77777777" w:rsidR="002A4D2D" w:rsidRPr="005B376D" w:rsidRDefault="002A4D2D" w:rsidP="00C11B40">
            <w:pPr>
              <w:rPr>
                <w:szCs w:val="24"/>
              </w:rPr>
            </w:pPr>
            <w:r w:rsidRPr="005B376D">
              <w:rPr>
                <w:szCs w:val="24"/>
              </w:rPr>
              <w:t>17</w:t>
            </w:r>
          </w:p>
        </w:tc>
      </w:tr>
      <w:tr w:rsidR="002A4D2D" w:rsidRPr="005B376D" w14:paraId="27CF8ECA" w14:textId="77777777" w:rsidTr="002A4D2D">
        <w:trPr>
          <w:jc w:val="center"/>
        </w:trPr>
        <w:tc>
          <w:tcPr>
            <w:tcW w:w="845" w:type="dxa"/>
          </w:tcPr>
          <w:p w14:paraId="57844FA2" w14:textId="77777777" w:rsidR="002A4D2D" w:rsidRPr="005B376D" w:rsidRDefault="002A4D2D" w:rsidP="00C11B40">
            <w:pPr>
              <w:rPr>
                <w:szCs w:val="24"/>
              </w:rPr>
            </w:pPr>
            <w:r w:rsidRPr="005B376D">
              <w:rPr>
                <w:szCs w:val="24"/>
              </w:rPr>
              <w:t>E3</w:t>
            </w:r>
          </w:p>
        </w:tc>
        <w:tc>
          <w:tcPr>
            <w:tcW w:w="2170" w:type="dxa"/>
          </w:tcPr>
          <w:p w14:paraId="09EFE23B" w14:textId="77777777" w:rsidR="002A4D2D" w:rsidRPr="005B376D" w:rsidRDefault="002A4D2D" w:rsidP="00C11B40">
            <w:pPr>
              <w:rPr>
                <w:szCs w:val="24"/>
              </w:rPr>
            </w:pPr>
            <w:r w:rsidRPr="005B376D">
              <w:rPr>
                <w:szCs w:val="24"/>
              </w:rPr>
              <w:t>Fuel efficiency</w:t>
            </w:r>
          </w:p>
        </w:tc>
        <w:tc>
          <w:tcPr>
            <w:tcW w:w="1453" w:type="dxa"/>
          </w:tcPr>
          <w:p w14:paraId="52C6A5E2" w14:textId="77777777" w:rsidR="002A4D2D" w:rsidRPr="005B376D" w:rsidRDefault="002A4D2D" w:rsidP="00C11B40">
            <w:pPr>
              <w:rPr>
                <w:szCs w:val="24"/>
              </w:rPr>
            </w:pPr>
            <w:r w:rsidRPr="005B376D">
              <w:rPr>
                <w:szCs w:val="24"/>
              </w:rPr>
              <w:t>Increase</w:t>
            </w:r>
          </w:p>
        </w:tc>
        <w:tc>
          <w:tcPr>
            <w:tcW w:w="3117" w:type="dxa"/>
          </w:tcPr>
          <w:p w14:paraId="29D6AEA3" w14:textId="77777777" w:rsidR="002A4D2D" w:rsidRPr="005B376D" w:rsidRDefault="002A4D2D" w:rsidP="00C11B40">
            <w:pPr>
              <w:numPr>
                <w:ilvl w:val="0"/>
                <w:numId w:val="3"/>
              </w:numPr>
              <w:rPr>
                <w:szCs w:val="24"/>
              </w:rPr>
            </w:pPr>
            <w:r w:rsidRPr="005B376D">
              <w:rPr>
                <w:szCs w:val="24"/>
              </w:rPr>
              <w:t>Utilizing renewable energy sources instead of fossil fuels</w:t>
            </w:r>
          </w:p>
        </w:tc>
        <w:tc>
          <w:tcPr>
            <w:tcW w:w="1505" w:type="dxa"/>
          </w:tcPr>
          <w:p w14:paraId="2BF66D65" w14:textId="77777777" w:rsidR="002A4D2D" w:rsidRPr="005B376D" w:rsidRDefault="002A4D2D" w:rsidP="00C11B40">
            <w:pPr>
              <w:rPr>
                <w:szCs w:val="24"/>
              </w:rPr>
            </w:pPr>
            <w:r w:rsidRPr="005B376D">
              <w:rPr>
                <w:szCs w:val="24"/>
              </w:rPr>
              <w:t>19</w:t>
            </w:r>
          </w:p>
        </w:tc>
      </w:tr>
      <w:tr w:rsidR="002A4D2D" w:rsidRPr="005B376D" w14:paraId="02F394A1" w14:textId="77777777" w:rsidTr="002A4D2D">
        <w:trPr>
          <w:jc w:val="center"/>
        </w:trPr>
        <w:tc>
          <w:tcPr>
            <w:tcW w:w="845" w:type="dxa"/>
          </w:tcPr>
          <w:p w14:paraId="60A59FB7" w14:textId="77777777" w:rsidR="002A4D2D" w:rsidRPr="005B376D" w:rsidRDefault="002A4D2D" w:rsidP="00C11B40">
            <w:pPr>
              <w:rPr>
                <w:szCs w:val="24"/>
              </w:rPr>
            </w:pPr>
          </w:p>
        </w:tc>
        <w:tc>
          <w:tcPr>
            <w:tcW w:w="2170" w:type="dxa"/>
          </w:tcPr>
          <w:p w14:paraId="4CED227F" w14:textId="77777777" w:rsidR="002A4D2D" w:rsidRPr="005B376D" w:rsidRDefault="002A4D2D" w:rsidP="00C11B40">
            <w:pPr>
              <w:rPr>
                <w:szCs w:val="24"/>
              </w:rPr>
            </w:pPr>
          </w:p>
        </w:tc>
        <w:tc>
          <w:tcPr>
            <w:tcW w:w="1453" w:type="dxa"/>
          </w:tcPr>
          <w:p w14:paraId="40513502" w14:textId="77777777" w:rsidR="002A4D2D" w:rsidRPr="005B376D" w:rsidRDefault="002A4D2D" w:rsidP="00C11B40">
            <w:pPr>
              <w:rPr>
                <w:szCs w:val="24"/>
              </w:rPr>
            </w:pPr>
          </w:p>
        </w:tc>
        <w:tc>
          <w:tcPr>
            <w:tcW w:w="3117" w:type="dxa"/>
          </w:tcPr>
          <w:p w14:paraId="066B6386" w14:textId="77777777" w:rsidR="002A4D2D" w:rsidRPr="005B376D" w:rsidRDefault="002A4D2D" w:rsidP="00C11B40">
            <w:pPr>
              <w:numPr>
                <w:ilvl w:val="0"/>
                <w:numId w:val="3"/>
              </w:numPr>
              <w:rPr>
                <w:szCs w:val="24"/>
              </w:rPr>
            </w:pPr>
            <w:r w:rsidRPr="005B376D">
              <w:rPr>
                <w:szCs w:val="24"/>
              </w:rPr>
              <w:t>Energy efficient operation</w:t>
            </w:r>
          </w:p>
        </w:tc>
        <w:tc>
          <w:tcPr>
            <w:tcW w:w="1505" w:type="dxa"/>
          </w:tcPr>
          <w:p w14:paraId="60D5BE54" w14:textId="77777777" w:rsidR="002A4D2D" w:rsidRPr="005B376D" w:rsidRDefault="002A4D2D" w:rsidP="00C11B40">
            <w:pPr>
              <w:rPr>
                <w:szCs w:val="24"/>
              </w:rPr>
            </w:pPr>
            <w:r w:rsidRPr="005B376D">
              <w:rPr>
                <w:szCs w:val="24"/>
              </w:rPr>
              <w:t>5</w:t>
            </w:r>
          </w:p>
        </w:tc>
      </w:tr>
    </w:tbl>
    <w:p w14:paraId="55999E7B" w14:textId="77777777" w:rsidR="00D478B4" w:rsidRPr="005B376D" w:rsidRDefault="0009515C" w:rsidP="00C11B40">
      <w:pPr>
        <w:pStyle w:val="TableFootnote"/>
        <w:ind w:firstLine="90"/>
        <w:jc w:val="both"/>
        <w:rPr>
          <w:rFonts w:cs="Times New Roman"/>
          <w:szCs w:val="22"/>
        </w:rPr>
      </w:pPr>
      <w:r w:rsidRPr="005B376D">
        <w:rPr>
          <w:rStyle w:val="label"/>
          <w:rFonts w:cs="Times New Roman"/>
          <w:sz w:val="22"/>
          <w:szCs w:val="22"/>
          <w:vertAlign w:val="superscript"/>
        </w:rPr>
        <w:t>1</w:t>
      </w:r>
      <w:r w:rsidR="00D478B4" w:rsidRPr="005B376D">
        <w:rPr>
          <w:rFonts w:cs="Times New Roman"/>
          <w:szCs w:val="22"/>
        </w:rPr>
        <w:t>Congestion.</w:t>
      </w:r>
      <w:r w:rsidR="00572489">
        <w:rPr>
          <w:rFonts w:cs="Times New Roman"/>
          <w:szCs w:val="22"/>
        </w:rPr>
        <w:t>&lt;</w:t>
      </w:r>
      <w:proofErr w:type="spellStart"/>
      <w:r w:rsidR="00572489">
        <w:rPr>
          <w:rFonts w:cs="Times New Roman"/>
          <w:szCs w:val="22"/>
        </w:rPr>
        <w:t>Table</w:t>
      </w:r>
      <w:r w:rsidR="00FB0F26">
        <w:rPr>
          <w:rFonts w:cs="Times New Roman"/>
          <w:szCs w:val="22"/>
        </w:rPr>
        <w:t>F</w:t>
      </w:r>
      <w:r w:rsidR="00572489">
        <w:rPr>
          <w:rFonts w:cs="Times New Roman"/>
          <w:szCs w:val="22"/>
        </w:rPr>
        <w:t>ootnote</w:t>
      </w:r>
      <w:proofErr w:type="spellEnd"/>
      <w:r w:rsidR="00572489">
        <w:rPr>
          <w:rFonts w:cs="Times New Roman"/>
          <w:szCs w:val="22"/>
        </w:rPr>
        <w:t>&gt;</w:t>
      </w:r>
    </w:p>
    <w:p w14:paraId="0161C528" w14:textId="77777777" w:rsidR="00D478B4" w:rsidRPr="005B376D" w:rsidRDefault="00D478B4" w:rsidP="00AC5C75">
      <w:pPr>
        <w:pStyle w:val="Equations"/>
        <w:rPr>
          <w:rStyle w:val="label"/>
          <w:rFonts w:cs="Times New Roman"/>
          <w:szCs w:val="24"/>
        </w:rPr>
      </w:pPr>
      <m:oMath>
        <m:r>
          <w:rPr>
            <w:rFonts w:ascii="Cambria Math" w:hAnsi="Cambria Math"/>
          </w:rPr>
          <m:t>Q</m:t>
        </m:r>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l</m:t>
            </m:r>
          </m:sub>
        </m:sSub>
        <m:r>
          <m:rPr>
            <m:sty m:val="p"/>
          </m:rPr>
          <w:rPr>
            <w:rFonts w:ascii="Cambria Math" w:hAnsi="Cambria Math"/>
          </w:rPr>
          <m:t>(</m:t>
        </m:r>
        <m:r>
          <w:rPr>
            <w:rFonts w:ascii="Cambria Math" w:hAnsi="Cambria Math"/>
          </w:rPr>
          <m:t>b</m:t>
        </m:r>
        <m:r>
          <m:rPr>
            <m:sty m:val="p"/>
          </m:rPr>
          <w:rPr>
            <w:rFonts w:ascii="Cambria Math" w:hAnsi="Cambria Math"/>
          </w:rPr>
          <m:t>+</m:t>
        </m:r>
        <m:sSub>
          <m:sSubPr>
            <m:ctrlPr>
              <w:rPr>
                <w:rFonts w:ascii="Cambria Math" w:hAnsi="Cambria Math"/>
              </w:rPr>
            </m:ctrlPr>
          </m:sSubPr>
          <m:e>
            <m:r>
              <m:rPr>
                <m:sty m:val="p"/>
              </m:rPr>
              <w:rPr>
                <w:rFonts w:ascii="Cambria Math" w:hAnsi="Cambria Math"/>
              </w:rPr>
              <m:t>2</m:t>
            </m:r>
            <m:r>
              <w:rPr>
                <w:rFonts w:ascii="Cambria Math" w:hAnsi="Cambria Math"/>
              </w:rPr>
              <m:t>h</m:t>
            </m:r>
          </m:e>
          <m:sub>
            <m:r>
              <m:rPr>
                <m:sty m:val="p"/>
              </m:rPr>
              <w:rPr>
                <w:rFonts w:ascii="Cambria Math" w:hAnsi="Cambria Math"/>
              </w:rPr>
              <m:t>0</m:t>
            </m:r>
          </m:sub>
        </m:sSub>
        <m:rad>
          <m:radPr>
            <m:degHide m:val="1"/>
            <m:ctrlPr>
              <w:rPr>
                <w:rFonts w:ascii="Cambria Math" w:hAnsi="Cambria Math"/>
              </w:rPr>
            </m:ctrlPr>
          </m:radPr>
          <m:deg/>
          <m:e>
            <m:r>
              <m:rPr>
                <m:sty m:val="p"/>
              </m:rPr>
              <w:rPr>
                <w:rFonts w:ascii="Cambria Math" w:hAnsi="Cambria Math"/>
              </w:rPr>
              <m:t>1</m:t>
            </m:r>
          </m:e>
        </m:rad>
        <m:r>
          <m:rPr>
            <m:sty m:val="p"/>
          </m:rPr>
          <w:rPr>
            <w:rFonts w:ascii="Cambria Math" w:hAnsi="Cambria Math"/>
          </w:rPr>
          <m:t>+</m:t>
        </m:r>
        <m:sSup>
          <m:sSupPr>
            <m:ctrlPr>
              <w:rPr>
                <w:rFonts w:ascii="Cambria Math" w:hAnsi="Cambria Math"/>
              </w:rPr>
            </m:ctrlPr>
          </m:sSupPr>
          <m:e>
            <m:r>
              <w:rPr>
                <w:rFonts w:ascii="Cambria Math" w:hAnsi="Cambria Math"/>
              </w:rPr>
              <m:t>m</m:t>
            </m:r>
          </m:e>
          <m:sup>
            <m:r>
              <m:rPr>
                <m:sty m:val="p"/>
              </m:rPr>
              <w:rPr>
                <w:rFonts w:ascii="Cambria Math" w:hAnsi="Cambria Math"/>
              </w:rPr>
              <m:t>2</m:t>
            </m:r>
          </m:sup>
        </m:sSup>
      </m:oMath>
      <w:r w:rsidRPr="005B376D">
        <w:t xml:space="preserve">                                                 </w:t>
      </w:r>
      <w:r w:rsidRPr="005B376D">
        <w:rPr>
          <w:rStyle w:val="label"/>
          <w:rFonts w:cs="Times New Roman"/>
          <w:szCs w:val="24"/>
        </w:rPr>
        <w:t>(1)</w:t>
      </w:r>
    </w:p>
    <w:p w14:paraId="1ED54C4D" w14:textId="77777777" w:rsidR="00D478B4" w:rsidRPr="005B376D" w:rsidRDefault="00D478B4" w:rsidP="003F4193">
      <w:pPr>
        <w:pStyle w:val="Extract"/>
      </w:pPr>
      <w:r w:rsidRPr="005B376D">
        <w:t>Shared autonomous vehicles (SAVs) are the result of the convergence of autonomous vehicles (AVs) and on-demand transportation. They are expected to significantly impact the mobility landscape; however, they must be thoroughly assessed prior to their widespread deployment.</w:t>
      </w:r>
    </w:p>
    <w:p w14:paraId="77DCE55C" w14:textId="77777777" w:rsidR="001C12DD" w:rsidRPr="00931F3A" w:rsidRDefault="001C12DD" w:rsidP="001C12DD">
      <w:pPr>
        <w:pStyle w:val="Heading1"/>
        <w:rPr>
          <w:rFonts w:cs="Times New Roman"/>
          <w:szCs w:val="24"/>
        </w:rPr>
      </w:pPr>
      <w:r w:rsidRPr="001C12DD">
        <w:t>CONCLUSION</w:t>
      </w:r>
      <w:r w:rsidR="00D26AF3">
        <w:t>&lt;Heading 1&gt;</w:t>
      </w:r>
    </w:p>
    <w:p w14:paraId="7057F963" w14:textId="77777777" w:rsidR="001C12DD" w:rsidRDefault="001C12DD" w:rsidP="001C12DD">
      <w:pPr>
        <w:pStyle w:val="BodyText"/>
        <w:ind w:firstLine="360"/>
        <w:rPr>
          <w:rFonts w:cs="Times New Roman"/>
          <w:szCs w:val="24"/>
        </w:rPr>
      </w:pPr>
      <w:r>
        <w:rPr>
          <w:rFonts w:cs="Times New Roman"/>
          <w:szCs w:val="24"/>
        </w:rPr>
        <w:t xml:space="preserve">ASCE </w:t>
      </w:r>
      <w:r w:rsidRPr="00931F3A">
        <w:rPr>
          <w:rFonts w:cs="Times New Roman"/>
          <w:szCs w:val="24"/>
        </w:rPr>
        <w:t xml:space="preserve">thanks </w:t>
      </w:r>
      <w:r>
        <w:rPr>
          <w:rFonts w:cs="Times New Roman"/>
          <w:szCs w:val="24"/>
        </w:rPr>
        <w:t xml:space="preserve">you </w:t>
      </w:r>
      <w:r w:rsidRPr="00931F3A">
        <w:rPr>
          <w:rFonts w:cs="Times New Roman"/>
          <w:szCs w:val="24"/>
        </w:rPr>
        <w:t>for your efforts</w:t>
      </w:r>
      <w:r>
        <w:rPr>
          <w:rFonts w:cs="Times New Roman"/>
          <w:szCs w:val="24"/>
        </w:rPr>
        <w:t xml:space="preserve"> and looks </w:t>
      </w:r>
      <w:r w:rsidRPr="00931F3A">
        <w:rPr>
          <w:rFonts w:cs="Times New Roman"/>
          <w:szCs w:val="24"/>
        </w:rPr>
        <w:t>forward to providing a record of this conference that will be useful to you and your colleagues for many years to come.</w:t>
      </w:r>
    </w:p>
    <w:p w14:paraId="7A072FE4" w14:textId="77777777" w:rsidR="0085321F" w:rsidRDefault="00AC4F15" w:rsidP="009348F9">
      <w:pPr>
        <w:pStyle w:val="AcknowledgementTitle"/>
        <w:spacing w:before="120"/>
      </w:pPr>
      <w:r w:rsidRPr="00775177">
        <w:t>ACKNOWLEDGMENTS</w:t>
      </w:r>
      <w:r w:rsidR="00686DE3">
        <w:t>&lt;</w:t>
      </w:r>
      <w:proofErr w:type="spellStart"/>
      <w:r w:rsidR="00686DE3" w:rsidRPr="00686DE3">
        <w:t>Acknowledgment</w:t>
      </w:r>
      <w:r w:rsidR="005A39A5">
        <w:t>s</w:t>
      </w:r>
      <w:r w:rsidR="00686DE3" w:rsidRPr="00686DE3">
        <w:t>Title</w:t>
      </w:r>
      <w:proofErr w:type="spellEnd"/>
      <w:r w:rsidR="00686DE3">
        <w:t>&gt;</w:t>
      </w:r>
    </w:p>
    <w:p w14:paraId="00C53172" w14:textId="77777777" w:rsidR="009348F9" w:rsidRPr="009348F9" w:rsidRDefault="00043876" w:rsidP="00C612A6">
      <w:pPr>
        <w:pStyle w:val="Acknowledgement"/>
        <w:ind w:firstLine="357"/>
      </w:pPr>
      <w:r w:rsidRPr="00043876">
        <w:t>The authors are grateful to the referees for their suggestions. This work was supported by the Trust (grant number HL123451-01A1); the Natural Environment Research Council (grant number CA 00900-04); and the Economic and Social Research Council (AI 12345-02).</w:t>
      </w:r>
    </w:p>
    <w:p w14:paraId="2806A062" w14:textId="77777777" w:rsidR="00D478B4" w:rsidRPr="005B376D" w:rsidRDefault="00D478B4" w:rsidP="00AC5C75">
      <w:pPr>
        <w:pStyle w:val="Heading1"/>
      </w:pPr>
      <w:r w:rsidRPr="005B376D">
        <w:lastRenderedPageBreak/>
        <w:t>REFERENCES</w:t>
      </w:r>
      <w:r w:rsidR="00572489">
        <w:t>&lt;Heading 1&gt;</w:t>
      </w:r>
    </w:p>
    <w:p w14:paraId="21438B66" w14:textId="77777777" w:rsidR="00DF0488" w:rsidRDefault="00DF0488" w:rsidP="00EF198B">
      <w:pPr>
        <w:pStyle w:val="RefOther"/>
        <w:spacing w:after="0" w:line="240" w:lineRule="auto"/>
      </w:pPr>
      <w:bookmarkStart w:id="3" w:name="_currentPosition"/>
      <w:bookmarkStart w:id="4" w:name="_currentPos"/>
      <w:proofErr w:type="spellStart"/>
      <w:r w:rsidRPr="008E31C8">
        <w:rPr>
          <w:rStyle w:val="surname"/>
          <w:rFonts w:eastAsiaTheme="majorEastAsia"/>
        </w:rPr>
        <w:t>Adesokan</w:t>
      </w:r>
      <w:proofErr w:type="spellEnd"/>
      <w:r>
        <w:rPr>
          <w:rStyle w:val="connect"/>
        </w:rPr>
        <w:t xml:space="preserve">, </w:t>
      </w:r>
      <w:r>
        <w:rPr>
          <w:rStyle w:val="givenName"/>
        </w:rPr>
        <w:t>B. J.</w:t>
      </w:r>
      <w:r>
        <w:t xml:space="preserve"> </w:t>
      </w:r>
      <w:r>
        <w:rPr>
          <w:rStyle w:val="year"/>
        </w:rPr>
        <w:t>2015</w:t>
      </w:r>
      <w:r>
        <w:t>. “</w:t>
      </w:r>
      <w:r>
        <w:rPr>
          <w:rStyle w:val="articleTitle"/>
        </w:rPr>
        <w:t>Numerical modeling of microelectrochemical systems</w:t>
      </w:r>
      <w:r>
        <w:t xml:space="preserve">.” Ph.D. thesis, </w:t>
      </w:r>
      <w:r>
        <w:rPr>
          <w:rStyle w:val="institution"/>
        </w:rPr>
        <w:t xml:space="preserve">Technical University of </w:t>
      </w:r>
      <w:r w:rsidRPr="008E31C8">
        <w:rPr>
          <w:rStyle w:val="institution"/>
        </w:rPr>
        <w:t>Denmark</w:t>
      </w:r>
      <w:r>
        <w:rPr>
          <w:rStyle w:val="institution"/>
        </w:rPr>
        <w:t>, Dept. of Applied Mathematics and Computer Science.</w:t>
      </w:r>
    </w:p>
    <w:p w14:paraId="37478516" w14:textId="77777777" w:rsidR="00DF0488" w:rsidRDefault="00DF0488" w:rsidP="00DF0488">
      <w:pPr>
        <w:pStyle w:val="RefBook"/>
      </w:pPr>
      <w:r w:rsidRPr="008E31C8">
        <w:rPr>
          <w:rStyle w:val="collab"/>
        </w:rPr>
        <w:t>ASCE</w:t>
      </w:r>
      <w:r>
        <w:t xml:space="preserve">. </w:t>
      </w:r>
      <w:r>
        <w:rPr>
          <w:rStyle w:val="year"/>
        </w:rPr>
        <w:t>2017</w:t>
      </w:r>
      <w:r>
        <w:t xml:space="preserve">. </w:t>
      </w:r>
      <w:r w:rsidRPr="0032403F">
        <w:rPr>
          <w:rStyle w:val="chapterTitle"/>
          <w:i/>
        </w:rPr>
        <w:t xml:space="preserve">Standard guideline for the </w:t>
      </w:r>
      <w:r w:rsidRPr="008E31C8">
        <w:rPr>
          <w:rStyle w:val="chapterTitle"/>
          <w:rFonts w:eastAsiaTheme="majorEastAsia"/>
        </w:rPr>
        <w:t>calculation</w:t>
      </w:r>
      <w:r w:rsidRPr="0032403F">
        <w:rPr>
          <w:rStyle w:val="chapterTitle"/>
          <w:i/>
        </w:rPr>
        <w:t xml:space="preserve"> of saturated hydraulic conductivity of fine-grained soils</w:t>
      </w:r>
      <w:r>
        <w:t xml:space="preserve">. </w:t>
      </w:r>
      <w:r>
        <w:rPr>
          <w:rStyle w:val="bkTitle"/>
        </w:rPr>
        <w:t>ASCE/</w:t>
      </w:r>
      <w:r w:rsidRPr="008E31C8">
        <w:rPr>
          <w:rStyle w:val="bkTitle"/>
        </w:rPr>
        <w:t>EWRI</w:t>
      </w:r>
      <w:r>
        <w:rPr>
          <w:rStyle w:val="bkTitle"/>
        </w:rPr>
        <w:t xml:space="preserve"> 65-17</w:t>
      </w:r>
      <w:r>
        <w:t xml:space="preserve">. </w:t>
      </w:r>
      <w:r>
        <w:rPr>
          <w:rStyle w:val="publisherLoc"/>
        </w:rPr>
        <w:t>Reston, VA</w:t>
      </w:r>
      <w:r>
        <w:t xml:space="preserve">: </w:t>
      </w:r>
      <w:r>
        <w:rPr>
          <w:rStyle w:val="publisherName"/>
        </w:rPr>
        <w:t>ASCE</w:t>
      </w:r>
      <w:r>
        <w:t>.</w:t>
      </w:r>
    </w:p>
    <w:p w14:paraId="4DC96197" w14:textId="77777777" w:rsidR="00DF0488" w:rsidRDefault="00DF0488" w:rsidP="00DF0488">
      <w:pPr>
        <w:pStyle w:val="RefBook"/>
      </w:pPr>
      <w:proofErr w:type="spellStart"/>
      <w:r>
        <w:rPr>
          <w:rStyle w:val="surname"/>
        </w:rPr>
        <w:t>Bentur</w:t>
      </w:r>
      <w:proofErr w:type="spellEnd"/>
      <w:r>
        <w:rPr>
          <w:rStyle w:val="connect"/>
        </w:rPr>
        <w:t xml:space="preserve">, </w:t>
      </w:r>
      <w:r>
        <w:rPr>
          <w:rStyle w:val="givenName"/>
        </w:rPr>
        <w:t>A.</w:t>
      </w:r>
      <w:r>
        <w:t xml:space="preserve">, </w:t>
      </w:r>
      <w:r>
        <w:rPr>
          <w:rStyle w:val="givenName"/>
        </w:rPr>
        <w:t>N.</w:t>
      </w:r>
      <w:r>
        <w:rPr>
          <w:rStyle w:val="connect"/>
        </w:rPr>
        <w:t xml:space="preserve"> </w:t>
      </w:r>
      <w:r>
        <w:rPr>
          <w:rStyle w:val="surname"/>
        </w:rPr>
        <w:t>Berke</w:t>
      </w:r>
      <w:r>
        <w:t xml:space="preserve">, and </w:t>
      </w:r>
      <w:r>
        <w:rPr>
          <w:rStyle w:val="givenName"/>
        </w:rPr>
        <w:t>S.</w:t>
      </w:r>
      <w:r>
        <w:rPr>
          <w:rStyle w:val="connect"/>
        </w:rPr>
        <w:t xml:space="preserve"> </w:t>
      </w:r>
      <w:r>
        <w:rPr>
          <w:rStyle w:val="surname"/>
        </w:rPr>
        <w:t>Diamond</w:t>
      </w:r>
      <w:r>
        <w:t xml:space="preserve">. </w:t>
      </w:r>
      <w:r>
        <w:rPr>
          <w:rStyle w:val="year"/>
        </w:rPr>
        <w:t>1997</w:t>
      </w:r>
      <w:r>
        <w:t xml:space="preserve">. </w:t>
      </w:r>
      <w:r w:rsidRPr="0032403F">
        <w:rPr>
          <w:rStyle w:val="bkTitle"/>
          <w:i w:val="0"/>
        </w:rPr>
        <w:t>Steel corrosion in concrete: Fundamentals and civil engineering practice</w:t>
      </w:r>
      <w:r>
        <w:t xml:space="preserve">. </w:t>
      </w:r>
      <w:r>
        <w:rPr>
          <w:rStyle w:val="publisherLoc"/>
        </w:rPr>
        <w:t>Boca Raton, FL</w:t>
      </w:r>
      <w:r>
        <w:t xml:space="preserve">: </w:t>
      </w:r>
      <w:r>
        <w:rPr>
          <w:rStyle w:val="publisherName"/>
        </w:rPr>
        <w:t>CRC Press</w:t>
      </w:r>
      <w:r>
        <w:t>.</w:t>
      </w:r>
    </w:p>
    <w:p w14:paraId="41B1AFC1" w14:textId="77777777" w:rsidR="00DF0488" w:rsidRDefault="00DF0488" w:rsidP="00DF0488">
      <w:pPr>
        <w:pStyle w:val="RefBook"/>
      </w:pPr>
      <w:r>
        <w:rPr>
          <w:rStyle w:val="surname"/>
        </w:rPr>
        <w:t>Fowler</w:t>
      </w:r>
      <w:r>
        <w:rPr>
          <w:rStyle w:val="connect"/>
        </w:rPr>
        <w:t xml:space="preserve">, </w:t>
      </w:r>
      <w:r>
        <w:rPr>
          <w:rStyle w:val="givenName"/>
        </w:rPr>
        <w:t>D. W.</w:t>
      </w:r>
      <w:r>
        <w:t xml:space="preserve">, and </w:t>
      </w:r>
      <w:r>
        <w:rPr>
          <w:rStyle w:val="givenName"/>
        </w:rPr>
        <w:t>M.</w:t>
      </w:r>
      <w:r>
        <w:rPr>
          <w:rStyle w:val="connect"/>
        </w:rPr>
        <w:t xml:space="preserve"> </w:t>
      </w:r>
      <w:r>
        <w:rPr>
          <w:rStyle w:val="surname"/>
        </w:rPr>
        <w:t>Trevino</w:t>
      </w:r>
      <w:r>
        <w:t xml:space="preserve">. </w:t>
      </w:r>
      <w:r>
        <w:rPr>
          <w:rStyle w:val="year"/>
        </w:rPr>
        <w:t>2011</w:t>
      </w:r>
      <w:r>
        <w:t>. “</w:t>
      </w:r>
      <w:r>
        <w:rPr>
          <w:rStyle w:val="chapterTitle"/>
        </w:rPr>
        <w:t>Overlay design process</w:t>
      </w:r>
      <w:r>
        <w:t xml:space="preserve">.” In </w:t>
      </w:r>
      <w:r w:rsidRPr="0032403F">
        <w:rPr>
          <w:rStyle w:val="bkTitle"/>
          <w:i w:val="0"/>
        </w:rPr>
        <w:t>Bonded cement-based material overlays for the repair, the lining or the strengthening of slabs or pavements</w:t>
      </w:r>
      <w:r>
        <w:t xml:space="preserve">, edited by </w:t>
      </w:r>
      <w:r>
        <w:rPr>
          <w:rStyle w:val="eGivenName"/>
        </w:rPr>
        <w:t>B.</w:t>
      </w:r>
      <w:r>
        <w:rPr>
          <w:rStyle w:val="connect"/>
        </w:rPr>
        <w:t xml:space="preserve"> </w:t>
      </w:r>
      <w:r w:rsidRPr="008E31C8">
        <w:rPr>
          <w:rStyle w:val="eSurname"/>
          <w:rFonts w:eastAsiaTheme="majorEastAsia"/>
        </w:rPr>
        <w:t>Bissonnette</w:t>
      </w:r>
      <w:r>
        <w:t xml:space="preserve">, </w:t>
      </w:r>
      <w:r>
        <w:rPr>
          <w:rStyle w:val="eGivenName"/>
        </w:rPr>
        <w:t>L.</w:t>
      </w:r>
      <w:r>
        <w:rPr>
          <w:rStyle w:val="connect"/>
        </w:rPr>
        <w:t xml:space="preserve"> </w:t>
      </w:r>
      <w:proofErr w:type="spellStart"/>
      <w:r>
        <w:rPr>
          <w:rStyle w:val="eSurname"/>
        </w:rPr>
        <w:t>Courard</w:t>
      </w:r>
      <w:proofErr w:type="spellEnd"/>
      <w:r>
        <w:t xml:space="preserve">, </w:t>
      </w:r>
      <w:r>
        <w:rPr>
          <w:rStyle w:val="eGivenName"/>
        </w:rPr>
        <w:t>D. W.</w:t>
      </w:r>
      <w:r>
        <w:rPr>
          <w:rStyle w:val="connect"/>
        </w:rPr>
        <w:t xml:space="preserve"> </w:t>
      </w:r>
      <w:r w:rsidRPr="008E31C8">
        <w:rPr>
          <w:rStyle w:val="eSurname"/>
          <w:rFonts w:eastAsiaTheme="majorEastAsia"/>
        </w:rPr>
        <w:t>Fowler</w:t>
      </w:r>
      <w:r>
        <w:t xml:space="preserve">, and </w:t>
      </w:r>
      <w:r>
        <w:rPr>
          <w:rStyle w:val="eGivenName"/>
        </w:rPr>
        <w:t>J.-L.</w:t>
      </w:r>
      <w:r>
        <w:rPr>
          <w:rStyle w:val="connect"/>
        </w:rPr>
        <w:t xml:space="preserve"> </w:t>
      </w:r>
      <w:proofErr w:type="spellStart"/>
      <w:r>
        <w:rPr>
          <w:rStyle w:val="eSurname"/>
        </w:rPr>
        <w:t>Granju</w:t>
      </w:r>
      <w:proofErr w:type="spellEnd"/>
      <w:r>
        <w:t xml:space="preserve">, </w:t>
      </w:r>
      <w:r>
        <w:rPr>
          <w:rStyle w:val="fPage"/>
        </w:rPr>
        <w:t>5</w:t>
      </w:r>
      <w:r>
        <w:t>–</w:t>
      </w:r>
      <w:r>
        <w:rPr>
          <w:rStyle w:val="lPage"/>
        </w:rPr>
        <w:t>16</w:t>
      </w:r>
      <w:r>
        <w:t xml:space="preserve">. </w:t>
      </w:r>
      <w:r w:rsidRPr="008E31C8">
        <w:rPr>
          <w:rStyle w:val="publisherLoc"/>
        </w:rPr>
        <w:t>Dordrecht</w:t>
      </w:r>
      <w:r>
        <w:rPr>
          <w:rStyle w:val="publisherLoc"/>
        </w:rPr>
        <w:t>, Netherlands</w:t>
      </w:r>
      <w:r>
        <w:t xml:space="preserve">: </w:t>
      </w:r>
      <w:r>
        <w:rPr>
          <w:rStyle w:val="publisherName"/>
        </w:rPr>
        <w:t>Springer</w:t>
      </w:r>
      <w:r>
        <w:t>.</w:t>
      </w:r>
    </w:p>
    <w:p w14:paraId="58B0470B" w14:textId="77777777" w:rsidR="00DF0488" w:rsidRDefault="00DF0488" w:rsidP="00EF198B">
      <w:pPr>
        <w:pStyle w:val="RefOther"/>
        <w:spacing w:after="0" w:line="240" w:lineRule="auto"/>
      </w:pPr>
      <w:r>
        <w:rPr>
          <w:rStyle w:val="surname"/>
        </w:rPr>
        <w:t>Karam</w:t>
      </w:r>
      <w:r>
        <w:rPr>
          <w:rStyle w:val="connect"/>
        </w:rPr>
        <w:t xml:space="preserve">, </w:t>
      </w:r>
      <w:r>
        <w:rPr>
          <w:rStyle w:val="givenName"/>
        </w:rPr>
        <w:t>G. N.</w:t>
      </w:r>
      <w:r>
        <w:t xml:space="preserve"> </w:t>
      </w:r>
      <w:r w:rsidRPr="008E31C8">
        <w:rPr>
          <w:rStyle w:val="year"/>
        </w:rPr>
        <w:t>1991</w:t>
      </w:r>
      <w:r>
        <w:t>. “</w:t>
      </w:r>
      <w:r>
        <w:rPr>
          <w:rStyle w:val="articleTitle"/>
        </w:rPr>
        <w:t>Effect of fiber volume on the strength properties of short fiber reinforced cements with application to bending strength of WFRC</w:t>
      </w:r>
      <w:r>
        <w:t xml:space="preserve">.” In </w:t>
      </w:r>
      <w:r>
        <w:rPr>
          <w:rStyle w:val="confName"/>
        </w:rPr>
        <w:t xml:space="preserve">Vol. 1 of </w:t>
      </w:r>
      <w:r w:rsidRPr="0032403F">
        <w:rPr>
          <w:rStyle w:val="confName"/>
          <w:i w:val="0"/>
        </w:rPr>
        <w:t xml:space="preserve">Proc., 6th Tech. Conf. of the </w:t>
      </w:r>
      <w:r w:rsidRPr="008E31C8">
        <w:rPr>
          <w:rStyle w:val="confName"/>
        </w:rPr>
        <w:t>American</w:t>
      </w:r>
      <w:r w:rsidRPr="0032403F">
        <w:rPr>
          <w:rStyle w:val="confName"/>
          <w:i w:val="0"/>
        </w:rPr>
        <w:t xml:space="preserve"> Society for Composites</w:t>
      </w:r>
      <w:r>
        <w:t xml:space="preserve">, edited by </w:t>
      </w:r>
      <w:r>
        <w:rPr>
          <w:rStyle w:val="eGivenName"/>
        </w:rPr>
        <w:t>A.</w:t>
      </w:r>
      <w:r>
        <w:rPr>
          <w:rStyle w:val="connect"/>
        </w:rPr>
        <w:t xml:space="preserve"> </w:t>
      </w:r>
      <w:r>
        <w:rPr>
          <w:rStyle w:val="eSurname"/>
        </w:rPr>
        <w:t>Smith</w:t>
      </w:r>
      <w:r>
        <w:t xml:space="preserve">, </w:t>
      </w:r>
      <w:r>
        <w:rPr>
          <w:rStyle w:val="fPage"/>
        </w:rPr>
        <w:t>548</w:t>
      </w:r>
      <w:r>
        <w:t>–</w:t>
      </w:r>
      <w:r>
        <w:rPr>
          <w:rStyle w:val="lPage"/>
        </w:rPr>
        <w:t>557</w:t>
      </w:r>
      <w:r>
        <w:t xml:space="preserve">. </w:t>
      </w:r>
      <w:r w:rsidRPr="008E31C8">
        <w:rPr>
          <w:rStyle w:val="confLoc"/>
        </w:rPr>
        <w:t>Lancaster</w:t>
      </w:r>
      <w:r>
        <w:rPr>
          <w:rStyle w:val="confLoc"/>
        </w:rPr>
        <w:t>, PA</w:t>
      </w:r>
      <w:r>
        <w:t xml:space="preserve">: </w:t>
      </w:r>
      <w:proofErr w:type="spellStart"/>
      <w:r w:rsidRPr="008E31C8">
        <w:rPr>
          <w:rStyle w:val="publisherName"/>
        </w:rPr>
        <w:t>Technomics</w:t>
      </w:r>
      <w:proofErr w:type="spellEnd"/>
      <w:r>
        <w:t>.</w:t>
      </w:r>
    </w:p>
    <w:p w14:paraId="7DA25938" w14:textId="77777777" w:rsidR="00DF0488" w:rsidRDefault="00DF0488" w:rsidP="00EF198B">
      <w:pPr>
        <w:pStyle w:val="RefOther"/>
        <w:spacing w:after="0" w:line="240" w:lineRule="auto"/>
      </w:pPr>
      <w:r>
        <w:rPr>
          <w:rStyle w:val="givenName"/>
        </w:rPr>
        <w:t>Northern</w:t>
      </w:r>
      <w:r>
        <w:rPr>
          <w:rStyle w:val="connect"/>
        </w:rPr>
        <w:t xml:space="preserve"> </w:t>
      </w:r>
      <w:r>
        <w:rPr>
          <w:rStyle w:val="surname"/>
        </w:rPr>
        <w:t>Water</w:t>
      </w:r>
      <w:r>
        <w:t xml:space="preserve">. </w:t>
      </w:r>
      <w:r>
        <w:rPr>
          <w:rStyle w:val="year"/>
        </w:rPr>
        <w:t>2012</w:t>
      </w:r>
      <w:r>
        <w:t>. “</w:t>
      </w:r>
      <w:r>
        <w:rPr>
          <w:rStyle w:val="articleTitle"/>
        </w:rPr>
        <w:t>Water quality monitoring program data retrieval</w:t>
      </w:r>
      <w:r>
        <w:t xml:space="preserve">.” Accessed November 14, 2022. </w:t>
      </w:r>
      <w:r>
        <w:rPr>
          <w:rStyle w:val="website"/>
        </w:rPr>
        <w:t>http://www.</w:t>
      </w:r>
      <w:r w:rsidRPr="008E31C8">
        <w:rPr>
          <w:rStyle w:val="website"/>
        </w:rPr>
        <w:t>northernwater</w:t>
      </w:r>
      <w:r>
        <w:rPr>
          <w:rStyle w:val="website"/>
        </w:rPr>
        <w:t>.org/WaterQuality/WaterQualityData.aspx</w:t>
      </w:r>
      <w:r>
        <w:t>.</w:t>
      </w:r>
    </w:p>
    <w:p w14:paraId="5845AC95" w14:textId="77777777" w:rsidR="00DF0488" w:rsidRDefault="00DF0488" w:rsidP="00DF0488">
      <w:pPr>
        <w:pStyle w:val="RefJournal"/>
      </w:pPr>
      <w:r>
        <w:rPr>
          <w:rStyle w:val="surname"/>
        </w:rPr>
        <w:t>Sabatino</w:t>
      </w:r>
      <w:r>
        <w:rPr>
          <w:rStyle w:val="connect"/>
        </w:rPr>
        <w:t xml:space="preserve">, </w:t>
      </w:r>
      <w:r>
        <w:rPr>
          <w:rStyle w:val="givenName"/>
        </w:rPr>
        <w:t>S.</w:t>
      </w:r>
      <w:r>
        <w:t xml:space="preserve">, </w:t>
      </w:r>
      <w:r>
        <w:rPr>
          <w:rStyle w:val="givenName"/>
        </w:rPr>
        <w:t>D. M.</w:t>
      </w:r>
      <w:r>
        <w:rPr>
          <w:rStyle w:val="connect"/>
        </w:rPr>
        <w:t xml:space="preserve"> </w:t>
      </w:r>
      <w:proofErr w:type="spellStart"/>
      <w:r>
        <w:rPr>
          <w:rStyle w:val="surname"/>
        </w:rPr>
        <w:t>Frangopol</w:t>
      </w:r>
      <w:proofErr w:type="spellEnd"/>
      <w:r>
        <w:t xml:space="preserve">, and </w:t>
      </w:r>
      <w:r>
        <w:rPr>
          <w:rStyle w:val="givenName"/>
        </w:rPr>
        <w:t>Y.</w:t>
      </w:r>
      <w:r>
        <w:rPr>
          <w:rStyle w:val="connect"/>
        </w:rPr>
        <w:t xml:space="preserve"> </w:t>
      </w:r>
      <w:r>
        <w:rPr>
          <w:rStyle w:val="surname"/>
        </w:rPr>
        <w:t>Dong</w:t>
      </w:r>
      <w:r>
        <w:t xml:space="preserve">. </w:t>
      </w:r>
      <w:r>
        <w:rPr>
          <w:rStyle w:val="year"/>
        </w:rPr>
        <w:t>2015</w:t>
      </w:r>
      <w:r>
        <w:t>. “</w:t>
      </w:r>
      <w:r>
        <w:rPr>
          <w:rStyle w:val="articleTitle"/>
        </w:rPr>
        <w:t>Sustainability-informed maintenance optimization of highway bridges considering multi-attribute utility and risk attitudes</w:t>
      </w:r>
      <w:r>
        <w:t xml:space="preserve">.” </w:t>
      </w:r>
      <w:r w:rsidRPr="0032403F">
        <w:rPr>
          <w:rStyle w:val="jrTitle"/>
          <w:i w:val="0"/>
        </w:rPr>
        <w:t>Eng. Struct</w:t>
      </w:r>
      <w:r>
        <w:rPr>
          <w:rStyle w:val="jrTitle"/>
        </w:rPr>
        <w:t>.</w:t>
      </w:r>
      <w:r>
        <w:t xml:space="preserve"> </w:t>
      </w:r>
      <w:r>
        <w:rPr>
          <w:rStyle w:val="volume"/>
        </w:rPr>
        <w:t>102</w:t>
      </w:r>
      <w:r>
        <w:t xml:space="preserve"> (</w:t>
      </w:r>
      <w:r w:rsidRPr="008E31C8">
        <w:rPr>
          <w:rStyle w:val="issue"/>
        </w:rPr>
        <w:t>November</w:t>
      </w:r>
      <w:r>
        <w:t xml:space="preserve">): </w:t>
      </w:r>
      <w:r>
        <w:rPr>
          <w:rStyle w:val="fPage"/>
        </w:rPr>
        <w:t>310</w:t>
      </w:r>
      <w:r>
        <w:t>–</w:t>
      </w:r>
      <w:r>
        <w:rPr>
          <w:rStyle w:val="lPage"/>
        </w:rPr>
        <w:t>321</w:t>
      </w:r>
      <w:r>
        <w:t>.</w:t>
      </w:r>
    </w:p>
    <w:p w14:paraId="03FAB7E9" w14:textId="77777777" w:rsidR="00572489" w:rsidRPr="005B376D" w:rsidRDefault="00DF0488" w:rsidP="00DF0488">
      <w:pPr>
        <w:pStyle w:val="RefWeb"/>
      </w:pPr>
      <w:r>
        <w:rPr>
          <w:rStyle w:val="surname"/>
        </w:rPr>
        <w:t>Yang</w:t>
      </w:r>
      <w:r>
        <w:rPr>
          <w:rStyle w:val="connect"/>
        </w:rPr>
        <w:t xml:space="preserve">, </w:t>
      </w:r>
      <w:r>
        <w:rPr>
          <w:rStyle w:val="givenName"/>
        </w:rPr>
        <w:t>S.-I.</w:t>
      </w:r>
      <w:r>
        <w:t xml:space="preserve">, </w:t>
      </w:r>
      <w:r>
        <w:rPr>
          <w:rStyle w:val="givenName"/>
        </w:rPr>
        <w:t>D. M.</w:t>
      </w:r>
      <w:r>
        <w:rPr>
          <w:rStyle w:val="connect"/>
        </w:rPr>
        <w:t xml:space="preserve"> </w:t>
      </w:r>
      <w:proofErr w:type="spellStart"/>
      <w:r>
        <w:rPr>
          <w:rStyle w:val="surname"/>
        </w:rPr>
        <w:t>Frangopol</w:t>
      </w:r>
      <w:proofErr w:type="spellEnd"/>
      <w:r>
        <w:t xml:space="preserve">, </w:t>
      </w:r>
      <w:r>
        <w:rPr>
          <w:rStyle w:val="givenName"/>
        </w:rPr>
        <w:t>Y.</w:t>
      </w:r>
      <w:r>
        <w:rPr>
          <w:rStyle w:val="connect"/>
        </w:rPr>
        <w:t xml:space="preserve"> </w:t>
      </w:r>
      <w:r>
        <w:rPr>
          <w:rStyle w:val="surname"/>
        </w:rPr>
        <w:t>Kawakami</w:t>
      </w:r>
      <w:r>
        <w:t xml:space="preserve">, </w:t>
      </w:r>
      <w:r>
        <w:rPr>
          <w:rStyle w:val="givenName"/>
        </w:rPr>
        <w:t>L. C.</w:t>
      </w:r>
      <w:r>
        <w:rPr>
          <w:rStyle w:val="connect"/>
        </w:rPr>
        <w:t xml:space="preserve"> </w:t>
      </w:r>
      <w:r>
        <w:rPr>
          <w:rStyle w:val="surname"/>
        </w:rPr>
        <w:t>Neves</w:t>
      </w:r>
      <w:r>
        <w:t xml:space="preserve">, </w:t>
      </w:r>
      <w:r>
        <w:rPr>
          <w:rStyle w:val="etal"/>
        </w:rPr>
        <w:t>et al.</w:t>
      </w:r>
      <w:r>
        <w:t xml:space="preserve"> </w:t>
      </w:r>
      <w:r>
        <w:rPr>
          <w:rStyle w:val="year"/>
        </w:rPr>
        <w:t>2006</w:t>
      </w:r>
      <w:r>
        <w:t>. “</w:t>
      </w:r>
      <w:r>
        <w:rPr>
          <w:rStyle w:val="articleTitle"/>
        </w:rPr>
        <w:t>The use of lifetime functions in the optimization of interventions on existing bridges considering maintenance and failure costs</w:t>
      </w:r>
      <w:r>
        <w:t xml:space="preserve">.” </w:t>
      </w:r>
      <w:proofErr w:type="spellStart"/>
      <w:r w:rsidRPr="0032403F">
        <w:rPr>
          <w:rStyle w:val="jrTitle"/>
          <w:i w:val="0"/>
        </w:rPr>
        <w:t>Reliab</w:t>
      </w:r>
      <w:proofErr w:type="spellEnd"/>
      <w:r w:rsidRPr="0032403F">
        <w:rPr>
          <w:rStyle w:val="jrTitle"/>
          <w:i w:val="0"/>
        </w:rPr>
        <w:t xml:space="preserve">. Eng. </w:t>
      </w:r>
      <w:r w:rsidRPr="008E31C8">
        <w:rPr>
          <w:rStyle w:val="jrTitle"/>
        </w:rPr>
        <w:t>Syst</w:t>
      </w:r>
      <w:r w:rsidRPr="0032403F">
        <w:rPr>
          <w:rStyle w:val="jrTitle"/>
          <w:i w:val="0"/>
        </w:rPr>
        <w:t>. Saf</w:t>
      </w:r>
      <w:r>
        <w:rPr>
          <w:rStyle w:val="jrTitle"/>
        </w:rPr>
        <w:t>.</w:t>
      </w:r>
      <w:r>
        <w:t xml:space="preserve"> </w:t>
      </w:r>
      <w:r w:rsidRPr="008E31C8">
        <w:rPr>
          <w:rStyle w:val="volume"/>
        </w:rPr>
        <w:t>91</w:t>
      </w:r>
      <w:r>
        <w:t xml:space="preserve"> (</w:t>
      </w:r>
      <w:r>
        <w:rPr>
          <w:rStyle w:val="issue"/>
        </w:rPr>
        <w:t>6</w:t>
      </w:r>
      <w:r>
        <w:t xml:space="preserve">): </w:t>
      </w:r>
      <w:r w:rsidRPr="008E31C8">
        <w:rPr>
          <w:rStyle w:val="fPage"/>
        </w:rPr>
        <w:t>698</w:t>
      </w:r>
      <w:r>
        <w:t>–</w:t>
      </w:r>
      <w:r w:rsidRPr="008E31C8">
        <w:rPr>
          <w:rStyle w:val="lPage"/>
        </w:rPr>
        <w:t>705</w:t>
      </w:r>
      <w:r>
        <w:t>.</w:t>
      </w:r>
      <w:bookmarkEnd w:id="3"/>
      <w:bookmarkEnd w:id="4"/>
    </w:p>
    <w:tbl>
      <w:tblPr>
        <w:tblStyle w:val="TableGrid"/>
        <w:tblW w:w="9919" w:type="dxa"/>
        <w:tblLayout w:type="fixed"/>
        <w:tblLook w:val="04A0" w:firstRow="1" w:lastRow="0" w:firstColumn="1" w:lastColumn="0" w:noHBand="0" w:noVBand="1"/>
      </w:tblPr>
      <w:tblGrid>
        <w:gridCol w:w="3397"/>
        <w:gridCol w:w="3261"/>
        <w:gridCol w:w="3261"/>
      </w:tblGrid>
      <w:tr w:rsidR="00011710" w:rsidRPr="005B376D" w14:paraId="063854CE" w14:textId="77777777" w:rsidTr="00EE71FB">
        <w:tc>
          <w:tcPr>
            <w:tcW w:w="3397" w:type="dxa"/>
            <w:shd w:val="clear" w:color="auto" w:fill="FFC000" w:themeFill="accent4"/>
          </w:tcPr>
          <w:p w14:paraId="446E08B6" w14:textId="77777777" w:rsidR="00011710" w:rsidRPr="005B376D" w:rsidRDefault="00011710" w:rsidP="00C11B40">
            <w:pPr>
              <w:ind w:left="717"/>
              <w:rPr>
                <w:b/>
                <w:szCs w:val="24"/>
              </w:rPr>
            </w:pPr>
            <w:r w:rsidRPr="005B376D">
              <w:rPr>
                <w:b/>
                <w:szCs w:val="24"/>
              </w:rPr>
              <w:t xml:space="preserve">Style </w:t>
            </w:r>
          </w:p>
        </w:tc>
        <w:tc>
          <w:tcPr>
            <w:tcW w:w="3261" w:type="dxa"/>
            <w:shd w:val="clear" w:color="auto" w:fill="FFC000" w:themeFill="accent4"/>
          </w:tcPr>
          <w:p w14:paraId="4C510841" w14:textId="77777777" w:rsidR="00011710" w:rsidRPr="005B376D" w:rsidRDefault="00011710" w:rsidP="00C11B40">
            <w:pPr>
              <w:ind w:left="717"/>
              <w:rPr>
                <w:b/>
                <w:szCs w:val="24"/>
              </w:rPr>
            </w:pPr>
            <w:r w:rsidRPr="005B376D">
              <w:rPr>
                <w:b/>
                <w:szCs w:val="24"/>
              </w:rPr>
              <w:t>Style Tagging</w:t>
            </w:r>
          </w:p>
        </w:tc>
        <w:tc>
          <w:tcPr>
            <w:tcW w:w="3261" w:type="dxa"/>
            <w:shd w:val="clear" w:color="auto" w:fill="FFC000" w:themeFill="accent4"/>
          </w:tcPr>
          <w:p w14:paraId="5BB69328" w14:textId="77777777" w:rsidR="00011710" w:rsidRPr="005B376D" w:rsidRDefault="00011710" w:rsidP="00C11B40">
            <w:pPr>
              <w:ind w:left="717"/>
              <w:rPr>
                <w:b/>
                <w:szCs w:val="24"/>
              </w:rPr>
            </w:pPr>
            <w:r w:rsidRPr="005B376D">
              <w:rPr>
                <w:b/>
                <w:szCs w:val="24"/>
              </w:rPr>
              <w:t>Font Style</w:t>
            </w:r>
          </w:p>
        </w:tc>
      </w:tr>
      <w:tr w:rsidR="00011710" w:rsidRPr="005B376D" w14:paraId="40CFDFCA" w14:textId="77777777" w:rsidTr="00EE71FB">
        <w:tc>
          <w:tcPr>
            <w:tcW w:w="3397" w:type="dxa"/>
          </w:tcPr>
          <w:p w14:paraId="3A1A0C32" w14:textId="77777777" w:rsidR="00011710" w:rsidRPr="005B376D" w:rsidRDefault="00011710" w:rsidP="00C11B40">
            <w:pPr>
              <w:ind w:left="0" w:hanging="23"/>
              <w:rPr>
                <w:szCs w:val="24"/>
              </w:rPr>
            </w:pPr>
            <w:r w:rsidRPr="005B376D">
              <w:rPr>
                <w:szCs w:val="24"/>
              </w:rPr>
              <w:t>Article title</w:t>
            </w:r>
          </w:p>
        </w:tc>
        <w:tc>
          <w:tcPr>
            <w:tcW w:w="3261" w:type="dxa"/>
          </w:tcPr>
          <w:p w14:paraId="1452BE32" w14:textId="77777777" w:rsidR="00011710" w:rsidRPr="005B376D" w:rsidRDefault="00011710" w:rsidP="00C11B40">
            <w:pPr>
              <w:ind w:left="0" w:hanging="1"/>
              <w:rPr>
                <w:szCs w:val="24"/>
              </w:rPr>
            </w:pPr>
            <w:proofErr w:type="spellStart"/>
            <w:r w:rsidRPr="005B376D">
              <w:rPr>
                <w:szCs w:val="24"/>
              </w:rPr>
              <w:t>ManuscriptTitle</w:t>
            </w:r>
            <w:proofErr w:type="spellEnd"/>
          </w:p>
        </w:tc>
        <w:tc>
          <w:tcPr>
            <w:tcW w:w="3261" w:type="dxa"/>
          </w:tcPr>
          <w:p w14:paraId="45574A72" w14:textId="77777777" w:rsidR="00011710" w:rsidRPr="005B376D" w:rsidRDefault="00574C79" w:rsidP="00C11B40">
            <w:pPr>
              <w:ind w:left="0" w:hanging="1"/>
              <w:rPr>
                <w:szCs w:val="24"/>
              </w:rPr>
            </w:pPr>
            <w:r w:rsidRPr="005B376D">
              <w:rPr>
                <w:szCs w:val="24"/>
              </w:rPr>
              <w:t>Title case &amp; Bold</w:t>
            </w:r>
          </w:p>
        </w:tc>
      </w:tr>
      <w:tr w:rsidR="00011710" w:rsidRPr="005B376D" w14:paraId="0DB2985B" w14:textId="77777777" w:rsidTr="00EE71FB">
        <w:tc>
          <w:tcPr>
            <w:tcW w:w="3397" w:type="dxa"/>
          </w:tcPr>
          <w:p w14:paraId="01C92333" w14:textId="77777777" w:rsidR="00011710" w:rsidRPr="005B376D" w:rsidRDefault="00011710" w:rsidP="00C11B40">
            <w:pPr>
              <w:ind w:left="0" w:hanging="23"/>
              <w:rPr>
                <w:szCs w:val="24"/>
              </w:rPr>
            </w:pPr>
            <w:r w:rsidRPr="005B376D">
              <w:rPr>
                <w:szCs w:val="24"/>
              </w:rPr>
              <w:t>Authors</w:t>
            </w:r>
          </w:p>
        </w:tc>
        <w:tc>
          <w:tcPr>
            <w:tcW w:w="3261" w:type="dxa"/>
          </w:tcPr>
          <w:p w14:paraId="1C5814B3" w14:textId="77777777" w:rsidR="00011710" w:rsidRPr="005B376D" w:rsidRDefault="00011710" w:rsidP="00C11B40">
            <w:pPr>
              <w:ind w:left="0" w:hanging="1"/>
              <w:rPr>
                <w:szCs w:val="24"/>
              </w:rPr>
            </w:pPr>
            <w:r w:rsidRPr="005B376D">
              <w:rPr>
                <w:szCs w:val="24"/>
              </w:rPr>
              <w:t>Authors</w:t>
            </w:r>
          </w:p>
        </w:tc>
        <w:tc>
          <w:tcPr>
            <w:tcW w:w="3261" w:type="dxa"/>
          </w:tcPr>
          <w:p w14:paraId="7A1EE135" w14:textId="77777777" w:rsidR="00011710" w:rsidRPr="005B376D" w:rsidRDefault="00011710" w:rsidP="00C11B40">
            <w:pPr>
              <w:ind w:left="0" w:hanging="1"/>
              <w:rPr>
                <w:szCs w:val="24"/>
              </w:rPr>
            </w:pPr>
          </w:p>
        </w:tc>
      </w:tr>
      <w:tr w:rsidR="00011710" w:rsidRPr="005B376D" w14:paraId="112DA15E" w14:textId="77777777" w:rsidTr="00EE71FB">
        <w:tc>
          <w:tcPr>
            <w:tcW w:w="3397" w:type="dxa"/>
          </w:tcPr>
          <w:p w14:paraId="178B9654" w14:textId="77777777" w:rsidR="00011710" w:rsidRPr="005B376D" w:rsidRDefault="00011710" w:rsidP="00C11B40">
            <w:pPr>
              <w:ind w:left="0" w:hanging="23"/>
              <w:rPr>
                <w:szCs w:val="24"/>
              </w:rPr>
            </w:pPr>
            <w:r w:rsidRPr="005B376D">
              <w:rPr>
                <w:szCs w:val="24"/>
              </w:rPr>
              <w:t>Given Name</w:t>
            </w:r>
          </w:p>
        </w:tc>
        <w:tc>
          <w:tcPr>
            <w:tcW w:w="3261" w:type="dxa"/>
          </w:tcPr>
          <w:p w14:paraId="6112E1FD" w14:textId="77777777" w:rsidR="00011710" w:rsidRPr="005B376D" w:rsidRDefault="00011710" w:rsidP="00C11B40">
            <w:pPr>
              <w:ind w:left="0" w:hanging="1"/>
              <w:rPr>
                <w:szCs w:val="24"/>
              </w:rPr>
            </w:pPr>
            <w:proofErr w:type="spellStart"/>
            <w:r w:rsidRPr="005B376D">
              <w:rPr>
                <w:szCs w:val="24"/>
              </w:rPr>
              <w:t>givenName</w:t>
            </w:r>
            <w:proofErr w:type="spellEnd"/>
          </w:p>
        </w:tc>
        <w:tc>
          <w:tcPr>
            <w:tcW w:w="3261" w:type="dxa"/>
          </w:tcPr>
          <w:p w14:paraId="2C74A012" w14:textId="77777777" w:rsidR="00011710" w:rsidRPr="005B376D" w:rsidRDefault="00011710" w:rsidP="00C11B40">
            <w:pPr>
              <w:ind w:left="0" w:hanging="1"/>
              <w:rPr>
                <w:szCs w:val="24"/>
              </w:rPr>
            </w:pPr>
          </w:p>
        </w:tc>
      </w:tr>
      <w:tr w:rsidR="00011710" w:rsidRPr="005B376D" w14:paraId="0D3D65A6" w14:textId="77777777" w:rsidTr="00EE71FB">
        <w:tc>
          <w:tcPr>
            <w:tcW w:w="3397" w:type="dxa"/>
          </w:tcPr>
          <w:p w14:paraId="1E9449EC" w14:textId="77777777" w:rsidR="00011710" w:rsidRPr="005B376D" w:rsidRDefault="00011710" w:rsidP="00C11B40">
            <w:pPr>
              <w:ind w:left="0" w:hanging="23"/>
              <w:rPr>
                <w:szCs w:val="24"/>
              </w:rPr>
            </w:pPr>
            <w:r w:rsidRPr="005B376D">
              <w:rPr>
                <w:szCs w:val="24"/>
              </w:rPr>
              <w:t>Surname</w:t>
            </w:r>
          </w:p>
        </w:tc>
        <w:tc>
          <w:tcPr>
            <w:tcW w:w="3261" w:type="dxa"/>
          </w:tcPr>
          <w:p w14:paraId="39E4B41B" w14:textId="77777777" w:rsidR="00011710" w:rsidRPr="005B376D" w:rsidRDefault="00011710" w:rsidP="00C11B40">
            <w:pPr>
              <w:ind w:left="0" w:hanging="1"/>
              <w:rPr>
                <w:szCs w:val="24"/>
              </w:rPr>
            </w:pPr>
            <w:r w:rsidRPr="005B376D">
              <w:rPr>
                <w:szCs w:val="24"/>
              </w:rPr>
              <w:t>surname</w:t>
            </w:r>
          </w:p>
        </w:tc>
        <w:tc>
          <w:tcPr>
            <w:tcW w:w="3261" w:type="dxa"/>
          </w:tcPr>
          <w:p w14:paraId="15DE53B1" w14:textId="77777777" w:rsidR="00011710" w:rsidRPr="005B376D" w:rsidRDefault="00011710" w:rsidP="00C11B40">
            <w:pPr>
              <w:ind w:left="0" w:hanging="1"/>
              <w:rPr>
                <w:szCs w:val="24"/>
              </w:rPr>
            </w:pPr>
          </w:p>
        </w:tc>
      </w:tr>
      <w:tr w:rsidR="00011710" w:rsidRPr="005B376D" w14:paraId="74971125" w14:textId="77777777" w:rsidTr="00EE71FB">
        <w:tc>
          <w:tcPr>
            <w:tcW w:w="3397" w:type="dxa"/>
          </w:tcPr>
          <w:p w14:paraId="07715B90" w14:textId="77777777" w:rsidR="00011710" w:rsidRPr="005B376D" w:rsidRDefault="00011710" w:rsidP="00C11B40">
            <w:pPr>
              <w:ind w:left="0" w:hanging="23"/>
              <w:rPr>
                <w:szCs w:val="24"/>
              </w:rPr>
            </w:pPr>
            <w:r w:rsidRPr="005B376D">
              <w:rPr>
                <w:szCs w:val="24"/>
              </w:rPr>
              <w:t>Connecting given name &amp; surname</w:t>
            </w:r>
          </w:p>
        </w:tc>
        <w:tc>
          <w:tcPr>
            <w:tcW w:w="3261" w:type="dxa"/>
          </w:tcPr>
          <w:p w14:paraId="22D25704" w14:textId="77777777" w:rsidR="00011710" w:rsidRPr="005B376D" w:rsidRDefault="00011710" w:rsidP="00C11B40">
            <w:pPr>
              <w:ind w:left="0" w:hanging="1"/>
              <w:rPr>
                <w:szCs w:val="24"/>
              </w:rPr>
            </w:pPr>
            <w:r w:rsidRPr="005B376D">
              <w:rPr>
                <w:szCs w:val="24"/>
              </w:rPr>
              <w:t>connect</w:t>
            </w:r>
          </w:p>
        </w:tc>
        <w:tc>
          <w:tcPr>
            <w:tcW w:w="3261" w:type="dxa"/>
          </w:tcPr>
          <w:p w14:paraId="7A60F4AA" w14:textId="77777777" w:rsidR="00011710" w:rsidRPr="005B376D" w:rsidRDefault="00011710" w:rsidP="00C11B40">
            <w:pPr>
              <w:ind w:left="0" w:hanging="1"/>
              <w:rPr>
                <w:szCs w:val="24"/>
              </w:rPr>
            </w:pPr>
          </w:p>
        </w:tc>
      </w:tr>
      <w:tr w:rsidR="00011710" w:rsidRPr="005B376D" w14:paraId="67584C53" w14:textId="77777777" w:rsidTr="00EE71FB">
        <w:tc>
          <w:tcPr>
            <w:tcW w:w="3397" w:type="dxa"/>
          </w:tcPr>
          <w:p w14:paraId="6279AE27" w14:textId="77777777" w:rsidR="00011710" w:rsidRPr="005B376D" w:rsidRDefault="00011710" w:rsidP="00C11B40">
            <w:pPr>
              <w:ind w:left="0" w:hanging="23"/>
              <w:rPr>
                <w:szCs w:val="24"/>
              </w:rPr>
            </w:pPr>
            <w:r w:rsidRPr="005B376D">
              <w:rPr>
                <w:szCs w:val="24"/>
              </w:rPr>
              <w:t>Affiliation</w:t>
            </w:r>
          </w:p>
        </w:tc>
        <w:tc>
          <w:tcPr>
            <w:tcW w:w="3261" w:type="dxa"/>
          </w:tcPr>
          <w:p w14:paraId="711AF5CB" w14:textId="77777777" w:rsidR="00011710" w:rsidRPr="005B376D" w:rsidRDefault="00011710" w:rsidP="00C11B40">
            <w:pPr>
              <w:ind w:left="0" w:hanging="1"/>
              <w:rPr>
                <w:szCs w:val="24"/>
              </w:rPr>
            </w:pPr>
            <w:proofErr w:type="spellStart"/>
            <w:r w:rsidRPr="005B376D">
              <w:rPr>
                <w:szCs w:val="24"/>
              </w:rPr>
              <w:t>AuthorAffiliation</w:t>
            </w:r>
            <w:proofErr w:type="spellEnd"/>
          </w:p>
        </w:tc>
        <w:tc>
          <w:tcPr>
            <w:tcW w:w="3261" w:type="dxa"/>
          </w:tcPr>
          <w:p w14:paraId="32544E9B" w14:textId="77777777" w:rsidR="00011710" w:rsidRPr="005B376D" w:rsidRDefault="00011710" w:rsidP="00C11B40">
            <w:pPr>
              <w:ind w:left="0" w:hanging="1"/>
              <w:rPr>
                <w:szCs w:val="24"/>
              </w:rPr>
            </w:pPr>
          </w:p>
        </w:tc>
      </w:tr>
      <w:tr w:rsidR="00011710" w:rsidRPr="005B376D" w14:paraId="2BE96CDD" w14:textId="77777777" w:rsidTr="00EE71FB">
        <w:tc>
          <w:tcPr>
            <w:tcW w:w="3397" w:type="dxa"/>
          </w:tcPr>
          <w:p w14:paraId="4174F8F3" w14:textId="77777777" w:rsidR="00011710" w:rsidRPr="005B376D" w:rsidRDefault="00011710" w:rsidP="00C11B40">
            <w:pPr>
              <w:ind w:left="0" w:hanging="23"/>
              <w:rPr>
                <w:szCs w:val="24"/>
              </w:rPr>
            </w:pPr>
            <w:r w:rsidRPr="005B376D">
              <w:rPr>
                <w:szCs w:val="24"/>
              </w:rPr>
              <w:t xml:space="preserve">Academic designations </w:t>
            </w:r>
          </w:p>
        </w:tc>
        <w:tc>
          <w:tcPr>
            <w:tcW w:w="3261" w:type="dxa"/>
          </w:tcPr>
          <w:p w14:paraId="3F7F523A" w14:textId="77777777" w:rsidR="00011710" w:rsidRPr="005B376D" w:rsidRDefault="00011710" w:rsidP="00C11B40">
            <w:pPr>
              <w:ind w:left="0" w:hanging="1"/>
              <w:rPr>
                <w:szCs w:val="24"/>
              </w:rPr>
            </w:pPr>
            <w:r w:rsidRPr="005B376D">
              <w:rPr>
                <w:szCs w:val="24"/>
              </w:rPr>
              <w:t>degree</w:t>
            </w:r>
          </w:p>
        </w:tc>
        <w:tc>
          <w:tcPr>
            <w:tcW w:w="3261" w:type="dxa"/>
          </w:tcPr>
          <w:p w14:paraId="12824DA5" w14:textId="77777777" w:rsidR="00011710" w:rsidRPr="005B376D" w:rsidRDefault="00011710" w:rsidP="00C11B40">
            <w:pPr>
              <w:ind w:left="0" w:hanging="1"/>
              <w:rPr>
                <w:szCs w:val="24"/>
              </w:rPr>
            </w:pPr>
          </w:p>
        </w:tc>
      </w:tr>
      <w:tr w:rsidR="00011710" w:rsidRPr="005B376D" w14:paraId="26FE52CA" w14:textId="77777777" w:rsidTr="00EE71FB">
        <w:tc>
          <w:tcPr>
            <w:tcW w:w="3397" w:type="dxa"/>
          </w:tcPr>
          <w:p w14:paraId="35021D6C" w14:textId="77777777" w:rsidR="00011710" w:rsidRPr="005B376D" w:rsidRDefault="00011710" w:rsidP="00C11B40">
            <w:pPr>
              <w:ind w:left="0"/>
              <w:rPr>
                <w:szCs w:val="24"/>
              </w:rPr>
            </w:pPr>
            <w:r w:rsidRPr="005B376D">
              <w:rPr>
                <w:szCs w:val="24"/>
              </w:rPr>
              <w:t xml:space="preserve">Professional designations </w:t>
            </w:r>
          </w:p>
        </w:tc>
        <w:tc>
          <w:tcPr>
            <w:tcW w:w="3261" w:type="dxa"/>
          </w:tcPr>
          <w:p w14:paraId="2D2F887C" w14:textId="77777777" w:rsidR="00011710" w:rsidRPr="005B376D" w:rsidRDefault="00011710" w:rsidP="00C11B40">
            <w:pPr>
              <w:ind w:left="0" w:hanging="1"/>
              <w:rPr>
                <w:szCs w:val="24"/>
              </w:rPr>
            </w:pPr>
            <w:r w:rsidRPr="005B376D">
              <w:rPr>
                <w:szCs w:val="24"/>
              </w:rPr>
              <w:t>role</w:t>
            </w:r>
          </w:p>
        </w:tc>
        <w:tc>
          <w:tcPr>
            <w:tcW w:w="3261" w:type="dxa"/>
          </w:tcPr>
          <w:p w14:paraId="1393C522" w14:textId="77777777" w:rsidR="00011710" w:rsidRPr="005B376D" w:rsidRDefault="00011710" w:rsidP="00C11B40">
            <w:pPr>
              <w:ind w:left="0" w:hanging="1"/>
              <w:rPr>
                <w:szCs w:val="24"/>
              </w:rPr>
            </w:pPr>
          </w:p>
        </w:tc>
      </w:tr>
      <w:tr w:rsidR="00011710" w:rsidRPr="005B376D" w14:paraId="39A6A855" w14:textId="77777777" w:rsidTr="00EE71FB">
        <w:tc>
          <w:tcPr>
            <w:tcW w:w="3397" w:type="dxa"/>
          </w:tcPr>
          <w:p w14:paraId="05BAD405" w14:textId="77777777" w:rsidR="00011710" w:rsidRPr="005B376D" w:rsidRDefault="00011710" w:rsidP="00C11B40">
            <w:pPr>
              <w:ind w:left="0" w:hanging="23"/>
              <w:rPr>
                <w:szCs w:val="24"/>
              </w:rPr>
            </w:pPr>
            <w:r w:rsidRPr="005B376D">
              <w:rPr>
                <w:szCs w:val="24"/>
              </w:rPr>
              <w:t xml:space="preserve">ASCE Membership Grades </w:t>
            </w:r>
          </w:p>
        </w:tc>
        <w:tc>
          <w:tcPr>
            <w:tcW w:w="3261" w:type="dxa"/>
          </w:tcPr>
          <w:p w14:paraId="6B6485FA" w14:textId="77777777" w:rsidR="00011710" w:rsidRPr="005B376D" w:rsidRDefault="00011710" w:rsidP="00C11B40">
            <w:pPr>
              <w:ind w:left="0" w:hanging="1"/>
              <w:rPr>
                <w:szCs w:val="24"/>
              </w:rPr>
            </w:pPr>
            <w:proofErr w:type="spellStart"/>
            <w:r w:rsidRPr="005B376D">
              <w:rPr>
                <w:szCs w:val="24"/>
              </w:rPr>
              <w:t>degreeMem</w:t>
            </w:r>
            <w:proofErr w:type="spellEnd"/>
          </w:p>
        </w:tc>
        <w:tc>
          <w:tcPr>
            <w:tcW w:w="3261" w:type="dxa"/>
          </w:tcPr>
          <w:p w14:paraId="0A74B093" w14:textId="77777777" w:rsidR="00011710" w:rsidRPr="005B376D" w:rsidRDefault="00011710" w:rsidP="00C11B40">
            <w:pPr>
              <w:ind w:left="0" w:hanging="1"/>
              <w:rPr>
                <w:szCs w:val="24"/>
              </w:rPr>
            </w:pPr>
          </w:p>
        </w:tc>
      </w:tr>
      <w:tr w:rsidR="00011710" w:rsidRPr="005B376D" w14:paraId="4369BCD8" w14:textId="77777777" w:rsidTr="00EE71FB">
        <w:tc>
          <w:tcPr>
            <w:tcW w:w="3397" w:type="dxa"/>
          </w:tcPr>
          <w:p w14:paraId="49948FCF" w14:textId="77777777" w:rsidR="00011710" w:rsidRPr="005B376D" w:rsidRDefault="00011710" w:rsidP="00C11B40">
            <w:pPr>
              <w:ind w:left="0" w:hanging="23"/>
              <w:rPr>
                <w:szCs w:val="24"/>
              </w:rPr>
            </w:pPr>
            <w:r w:rsidRPr="005B376D">
              <w:rPr>
                <w:szCs w:val="24"/>
              </w:rPr>
              <w:t>Designators in byline</w:t>
            </w:r>
          </w:p>
        </w:tc>
        <w:tc>
          <w:tcPr>
            <w:tcW w:w="3261" w:type="dxa"/>
          </w:tcPr>
          <w:p w14:paraId="635DC440" w14:textId="77777777" w:rsidR="00011710" w:rsidRPr="005B376D" w:rsidRDefault="00011710" w:rsidP="00C11B40">
            <w:pPr>
              <w:ind w:left="0" w:hanging="1"/>
              <w:rPr>
                <w:szCs w:val="24"/>
              </w:rPr>
            </w:pPr>
            <w:proofErr w:type="spellStart"/>
            <w:r w:rsidRPr="005B376D">
              <w:rPr>
                <w:szCs w:val="24"/>
              </w:rPr>
              <w:t>affCite</w:t>
            </w:r>
            <w:proofErr w:type="spellEnd"/>
          </w:p>
        </w:tc>
        <w:tc>
          <w:tcPr>
            <w:tcW w:w="3261" w:type="dxa"/>
          </w:tcPr>
          <w:p w14:paraId="1F3EB31A" w14:textId="77777777" w:rsidR="00011710" w:rsidRPr="005B376D" w:rsidRDefault="00011710" w:rsidP="00C11B40">
            <w:pPr>
              <w:ind w:left="0" w:hanging="1"/>
              <w:rPr>
                <w:szCs w:val="24"/>
              </w:rPr>
            </w:pPr>
          </w:p>
        </w:tc>
      </w:tr>
      <w:tr w:rsidR="00011710" w:rsidRPr="005B376D" w14:paraId="3AEC8ECD" w14:textId="77777777" w:rsidTr="00EE71FB">
        <w:tc>
          <w:tcPr>
            <w:tcW w:w="3397" w:type="dxa"/>
          </w:tcPr>
          <w:p w14:paraId="4A7E807C" w14:textId="77777777" w:rsidR="00011710" w:rsidRPr="005B376D" w:rsidRDefault="00011710" w:rsidP="00C11B40">
            <w:pPr>
              <w:ind w:left="0" w:hanging="23"/>
              <w:rPr>
                <w:szCs w:val="24"/>
              </w:rPr>
            </w:pPr>
            <w:r w:rsidRPr="005B376D">
              <w:rPr>
                <w:szCs w:val="24"/>
              </w:rPr>
              <w:t>Designators in author affiliation footnote</w:t>
            </w:r>
          </w:p>
        </w:tc>
        <w:tc>
          <w:tcPr>
            <w:tcW w:w="3261" w:type="dxa"/>
          </w:tcPr>
          <w:p w14:paraId="721402F7" w14:textId="77777777" w:rsidR="00011710" w:rsidRPr="005B376D" w:rsidRDefault="00011710" w:rsidP="00C11B40">
            <w:pPr>
              <w:ind w:left="0" w:hanging="1"/>
              <w:rPr>
                <w:szCs w:val="24"/>
              </w:rPr>
            </w:pPr>
            <w:r w:rsidRPr="005B376D">
              <w:rPr>
                <w:szCs w:val="24"/>
              </w:rPr>
              <w:t>label</w:t>
            </w:r>
          </w:p>
        </w:tc>
        <w:tc>
          <w:tcPr>
            <w:tcW w:w="3261" w:type="dxa"/>
          </w:tcPr>
          <w:p w14:paraId="04C2A97B" w14:textId="77777777" w:rsidR="00011710" w:rsidRPr="005B376D" w:rsidRDefault="00011710" w:rsidP="00C11B40">
            <w:pPr>
              <w:ind w:left="0" w:hanging="1"/>
              <w:rPr>
                <w:szCs w:val="24"/>
              </w:rPr>
            </w:pPr>
          </w:p>
        </w:tc>
      </w:tr>
      <w:tr w:rsidR="00011710" w:rsidRPr="005B376D" w14:paraId="5B85F5CF" w14:textId="77777777" w:rsidTr="00EE71FB">
        <w:tc>
          <w:tcPr>
            <w:tcW w:w="3397" w:type="dxa"/>
          </w:tcPr>
          <w:p w14:paraId="202F3461" w14:textId="77777777" w:rsidR="00011710" w:rsidRPr="005B376D" w:rsidRDefault="00011710" w:rsidP="00C11B40">
            <w:pPr>
              <w:ind w:left="0" w:hanging="23"/>
              <w:rPr>
                <w:szCs w:val="24"/>
              </w:rPr>
            </w:pPr>
            <w:r w:rsidRPr="005B376D">
              <w:rPr>
                <w:szCs w:val="24"/>
              </w:rPr>
              <w:t>Institution</w:t>
            </w:r>
          </w:p>
        </w:tc>
        <w:tc>
          <w:tcPr>
            <w:tcW w:w="3261" w:type="dxa"/>
          </w:tcPr>
          <w:p w14:paraId="4DF921EA" w14:textId="77777777" w:rsidR="00011710" w:rsidRPr="005B376D" w:rsidRDefault="00011710" w:rsidP="00C11B40">
            <w:pPr>
              <w:ind w:left="0" w:hanging="1"/>
              <w:rPr>
                <w:szCs w:val="24"/>
              </w:rPr>
            </w:pPr>
            <w:r w:rsidRPr="005B376D">
              <w:rPr>
                <w:szCs w:val="24"/>
              </w:rPr>
              <w:t>institution</w:t>
            </w:r>
          </w:p>
        </w:tc>
        <w:tc>
          <w:tcPr>
            <w:tcW w:w="3261" w:type="dxa"/>
          </w:tcPr>
          <w:p w14:paraId="6996DC15" w14:textId="77777777" w:rsidR="00011710" w:rsidRPr="005B376D" w:rsidRDefault="00011710" w:rsidP="00C11B40">
            <w:pPr>
              <w:ind w:left="0" w:hanging="1"/>
              <w:rPr>
                <w:szCs w:val="24"/>
              </w:rPr>
            </w:pPr>
          </w:p>
        </w:tc>
      </w:tr>
      <w:tr w:rsidR="00011710" w:rsidRPr="005B376D" w14:paraId="381AEC97" w14:textId="77777777" w:rsidTr="00EE71FB">
        <w:tc>
          <w:tcPr>
            <w:tcW w:w="3397" w:type="dxa"/>
          </w:tcPr>
          <w:p w14:paraId="3D33DA6B" w14:textId="77777777" w:rsidR="00011710" w:rsidRPr="005B376D" w:rsidRDefault="00011710" w:rsidP="00C11B40">
            <w:pPr>
              <w:ind w:left="0" w:hanging="23"/>
              <w:rPr>
                <w:szCs w:val="24"/>
              </w:rPr>
            </w:pPr>
            <w:r w:rsidRPr="005B376D">
              <w:rPr>
                <w:szCs w:val="24"/>
              </w:rPr>
              <w:t>Country</w:t>
            </w:r>
          </w:p>
        </w:tc>
        <w:tc>
          <w:tcPr>
            <w:tcW w:w="3261" w:type="dxa"/>
          </w:tcPr>
          <w:p w14:paraId="094F1B02" w14:textId="77777777" w:rsidR="00011710" w:rsidRPr="005B376D" w:rsidRDefault="00011710" w:rsidP="00C11B40">
            <w:pPr>
              <w:ind w:left="0" w:hanging="1"/>
              <w:rPr>
                <w:szCs w:val="24"/>
              </w:rPr>
            </w:pPr>
            <w:r w:rsidRPr="005B376D">
              <w:rPr>
                <w:szCs w:val="24"/>
              </w:rPr>
              <w:t>country</w:t>
            </w:r>
          </w:p>
        </w:tc>
        <w:tc>
          <w:tcPr>
            <w:tcW w:w="3261" w:type="dxa"/>
          </w:tcPr>
          <w:p w14:paraId="3ACBD0ED" w14:textId="77777777" w:rsidR="00011710" w:rsidRPr="005B376D" w:rsidRDefault="00011710" w:rsidP="00C11B40">
            <w:pPr>
              <w:ind w:left="0" w:hanging="1"/>
              <w:rPr>
                <w:szCs w:val="24"/>
              </w:rPr>
            </w:pPr>
          </w:p>
        </w:tc>
      </w:tr>
      <w:tr w:rsidR="005377C8" w:rsidRPr="005B376D" w14:paraId="02BFDADE" w14:textId="77777777" w:rsidTr="00EE71FB">
        <w:tc>
          <w:tcPr>
            <w:tcW w:w="3397" w:type="dxa"/>
          </w:tcPr>
          <w:p w14:paraId="7BF3242F" w14:textId="77777777" w:rsidR="005377C8" w:rsidRPr="005B376D" w:rsidRDefault="005377C8" w:rsidP="00C11B40">
            <w:pPr>
              <w:ind w:left="0" w:hanging="23"/>
              <w:rPr>
                <w:szCs w:val="24"/>
              </w:rPr>
            </w:pPr>
            <w:r>
              <w:rPr>
                <w:szCs w:val="24"/>
              </w:rPr>
              <w:t>ORCID</w:t>
            </w:r>
          </w:p>
        </w:tc>
        <w:tc>
          <w:tcPr>
            <w:tcW w:w="3261" w:type="dxa"/>
          </w:tcPr>
          <w:p w14:paraId="39C01C48" w14:textId="77777777" w:rsidR="005377C8" w:rsidRPr="005B376D" w:rsidRDefault="005377C8" w:rsidP="00C11B40">
            <w:pPr>
              <w:ind w:left="0" w:hanging="1"/>
              <w:rPr>
                <w:szCs w:val="24"/>
              </w:rPr>
            </w:pPr>
            <w:proofErr w:type="spellStart"/>
            <w:r>
              <w:rPr>
                <w:szCs w:val="24"/>
              </w:rPr>
              <w:t>orcid</w:t>
            </w:r>
            <w:proofErr w:type="spellEnd"/>
          </w:p>
        </w:tc>
        <w:tc>
          <w:tcPr>
            <w:tcW w:w="3261" w:type="dxa"/>
          </w:tcPr>
          <w:p w14:paraId="1A09BDB7" w14:textId="77777777" w:rsidR="005377C8" w:rsidRPr="005B376D" w:rsidRDefault="005377C8" w:rsidP="00C11B40">
            <w:pPr>
              <w:ind w:left="0" w:hanging="1"/>
              <w:rPr>
                <w:szCs w:val="24"/>
              </w:rPr>
            </w:pPr>
          </w:p>
        </w:tc>
      </w:tr>
      <w:tr w:rsidR="00011710" w:rsidRPr="005B376D" w14:paraId="4D7D7B34" w14:textId="77777777" w:rsidTr="00EE71FB">
        <w:tc>
          <w:tcPr>
            <w:tcW w:w="3397" w:type="dxa"/>
          </w:tcPr>
          <w:p w14:paraId="153C31C5" w14:textId="77777777" w:rsidR="00011710" w:rsidRPr="005B376D" w:rsidRDefault="00011710" w:rsidP="00C11B40">
            <w:pPr>
              <w:ind w:left="0" w:hanging="23"/>
              <w:rPr>
                <w:szCs w:val="24"/>
              </w:rPr>
            </w:pPr>
            <w:r w:rsidRPr="005B376D">
              <w:rPr>
                <w:szCs w:val="24"/>
              </w:rPr>
              <w:t>Email</w:t>
            </w:r>
          </w:p>
        </w:tc>
        <w:tc>
          <w:tcPr>
            <w:tcW w:w="3261" w:type="dxa"/>
          </w:tcPr>
          <w:p w14:paraId="414E121C" w14:textId="77777777" w:rsidR="00011710" w:rsidRPr="005B376D" w:rsidRDefault="00011710" w:rsidP="00C11B40">
            <w:pPr>
              <w:ind w:left="0" w:hanging="1"/>
              <w:rPr>
                <w:szCs w:val="24"/>
              </w:rPr>
            </w:pPr>
            <w:r w:rsidRPr="005B376D">
              <w:rPr>
                <w:szCs w:val="24"/>
              </w:rPr>
              <w:t>email</w:t>
            </w:r>
          </w:p>
        </w:tc>
        <w:tc>
          <w:tcPr>
            <w:tcW w:w="3261" w:type="dxa"/>
          </w:tcPr>
          <w:p w14:paraId="6B1987D9" w14:textId="77777777" w:rsidR="00011710" w:rsidRPr="005B376D" w:rsidRDefault="00011710" w:rsidP="00C11B40">
            <w:pPr>
              <w:ind w:left="0" w:hanging="1"/>
              <w:rPr>
                <w:szCs w:val="24"/>
              </w:rPr>
            </w:pPr>
          </w:p>
        </w:tc>
      </w:tr>
      <w:tr w:rsidR="00011710" w:rsidRPr="005B376D" w14:paraId="170CF4AC" w14:textId="77777777" w:rsidTr="00EE71FB">
        <w:tc>
          <w:tcPr>
            <w:tcW w:w="3397" w:type="dxa"/>
          </w:tcPr>
          <w:p w14:paraId="61EC5EF8" w14:textId="77777777" w:rsidR="00011710" w:rsidRPr="005B376D" w:rsidRDefault="00011710" w:rsidP="00C11B40">
            <w:pPr>
              <w:ind w:left="0" w:hanging="23"/>
              <w:rPr>
                <w:szCs w:val="24"/>
              </w:rPr>
            </w:pPr>
            <w:r w:rsidRPr="005B376D">
              <w:rPr>
                <w:szCs w:val="24"/>
              </w:rPr>
              <w:t>Abstract Heading</w:t>
            </w:r>
          </w:p>
        </w:tc>
        <w:tc>
          <w:tcPr>
            <w:tcW w:w="3261" w:type="dxa"/>
          </w:tcPr>
          <w:p w14:paraId="44042B35" w14:textId="77777777" w:rsidR="00011710" w:rsidRPr="005B376D" w:rsidRDefault="00011710" w:rsidP="00C11B40">
            <w:pPr>
              <w:ind w:left="0" w:hanging="1"/>
              <w:rPr>
                <w:szCs w:val="24"/>
              </w:rPr>
            </w:pPr>
            <w:proofErr w:type="spellStart"/>
            <w:r w:rsidRPr="005B376D">
              <w:rPr>
                <w:szCs w:val="24"/>
              </w:rPr>
              <w:t>AbstractTitle</w:t>
            </w:r>
            <w:proofErr w:type="spellEnd"/>
          </w:p>
        </w:tc>
        <w:tc>
          <w:tcPr>
            <w:tcW w:w="3261" w:type="dxa"/>
          </w:tcPr>
          <w:p w14:paraId="6EFA654C" w14:textId="77777777" w:rsidR="00011710" w:rsidRPr="005B376D" w:rsidRDefault="00011710" w:rsidP="00C11B40">
            <w:pPr>
              <w:ind w:left="0" w:hanging="1"/>
              <w:rPr>
                <w:szCs w:val="24"/>
              </w:rPr>
            </w:pPr>
            <w:r w:rsidRPr="005B376D">
              <w:rPr>
                <w:szCs w:val="24"/>
              </w:rPr>
              <w:t>All caps &amp; Bold</w:t>
            </w:r>
          </w:p>
        </w:tc>
      </w:tr>
      <w:tr w:rsidR="00011710" w:rsidRPr="005B376D" w14:paraId="1BD91337" w14:textId="77777777" w:rsidTr="00EE71FB">
        <w:tc>
          <w:tcPr>
            <w:tcW w:w="3397" w:type="dxa"/>
          </w:tcPr>
          <w:p w14:paraId="671318B7" w14:textId="77777777" w:rsidR="00011710" w:rsidRPr="005B376D" w:rsidRDefault="00011710" w:rsidP="00C11B40">
            <w:pPr>
              <w:ind w:left="0" w:hanging="23"/>
              <w:rPr>
                <w:szCs w:val="24"/>
              </w:rPr>
            </w:pPr>
            <w:r w:rsidRPr="005B376D">
              <w:rPr>
                <w:szCs w:val="24"/>
              </w:rPr>
              <w:t>Abstract Content</w:t>
            </w:r>
          </w:p>
        </w:tc>
        <w:tc>
          <w:tcPr>
            <w:tcW w:w="3261" w:type="dxa"/>
          </w:tcPr>
          <w:p w14:paraId="62A80117" w14:textId="77777777" w:rsidR="00011710" w:rsidRPr="005B376D" w:rsidRDefault="00011710" w:rsidP="00C11B40">
            <w:pPr>
              <w:ind w:left="0" w:hanging="1"/>
              <w:rPr>
                <w:szCs w:val="24"/>
              </w:rPr>
            </w:pPr>
            <w:proofErr w:type="spellStart"/>
            <w:r w:rsidRPr="005B376D">
              <w:rPr>
                <w:szCs w:val="24"/>
              </w:rPr>
              <w:t>AbstractText</w:t>
            </w:r>
            <w:proofErr w:type="spellEnd"/>
          </w:p>
        </w:tc>
        <w:tc>
          <w:tcPr>
            <w:tcW w:w="3261" w:type="dxa"/>
          </w:tcPr>
          <w:p w14:paraId="623EBCAD" w14:textId="77777777" w:rsidR="00011710" w:rsidRPr="005B376D" w:rsidRDefault="00574C79" w:rsidP="00C11B40">
            <w:pPr>
              <w:ind w:left="0" w:hanging="1"/>
              <w:rPr>
                <w:szCs w:val="24"/>
              </w:rPr>
            </w:pPr>
            <w:r w:rsidRPr="005B376D">
              <w:rPr>
                <w:szCs w:val="24"/>
              </w:rPr>
              <w:t>Single Para</w:t>
            </w:r>
          </w:p>
        </w:tc>
      </w:tr>
      <w:tr w:rsidR="00011710" w:rsidRPr="005B376D" w14:paraId="0F7743F9" w14:textId="77777777" w:rsidTr="00EE71FB">
        <w:tc>
          <w:tcPr>
            <w:tcW w:w="3397" w:type="dxa"/>
          </w:tcPr>
          <w:p w14:paraId="71C2DAB4" w14:textId="77777777" w:rsidR="00011710" w:rsidRPr="005B376D" w:rsidRDefault="00011710" w:rsidP="00C11B40">
            <w:pPr>
              <w:ind w:left="0" w:hanging="23"/>
              <w:rPr>
                <w:szCs w:val="24"/>
              </w:rPr>
            </w:pPr>
            <w:r w:rsidRPr="005B376D">
              <w:rPr>
                <w:szCs w:val="24"/>
              </w:rPr>
              <w:t>Keywords</w:t>
            </w:r>
          </w:p>
        </w:tc>
        <w:tc>
          <w:tcPr>
            <w:tcW w:w="3261" w:type="dxa"/>
          </w:tcPr>
          <w:p w14:paraId="5B4D0E4B" w14:textId="77777777" w:rsidR="00011710" w:rsidRPr="005B376D" w:rsidRDefault="00011710" w:rsidP="00C11B40">
            <w:pPr>
              <w:ind w:left="0" w:hanging="1"/>
              <w:rPr>
                <w:szCs w:val="24"/>
              </w:rPr>
            </w:pPr>
            <w:r w:rsidRPr="005B376D">
              <w:rPr>
                <w:szCs w:val="24"/>
              </w:rPr>
              <w:t>Keywords</w:t>
            </w:r>
          </w:p>
        </w:tc>
        <w:tc>
          <w:tcPr>
            <w:tcW w:w="3261" w:type="dxa"/>
          </w:tcPr>
          <w:p w14:paraId="362A4A75" w14:textId="77777777" w:rsidR="00011710" w:rsidRPr="005B376D" w:rsidRDefault="00011710" w:rsidP="00C11B40">
            <w:pPr>
              <w:ind w:left="0" w:hanging="1"/>
              <w:rPr>
                <w:szCs w:val="24"/>
              </w:rPr>
            </w:pPr>
          </w:p>
        </w:tc>
      </w:tr>
      <w:tr w:rsidR="00011710" w:rsidRPr="005B376D" w14:paraId="130E4DB3" w14:textId="77777777" w:rsidTr="00EE71FB">
        <w:tc>
          <w:tcPr>
            <w:tcW w:w="3397" w:type="dxa"/>
          </w:tcPr>
          <w:p w14:paraId="6D775649" w14:textId="77777777" w:rsidR="00011710" w:rsidRPr="005B376D" w:rsidRDefault="00011710" w:rsidP="00C11B40">
            <w:pPr>
              <w:ind w:left="0" w:hanging="23"/>
              <w:rPr>
                <w:szCs w:val="24"/>
              </w:rPr>
            </w:pPr>
            <w:r w:rsidRPr="005B376D">
              <w:rPr>
                <w:szCs w:val="24"/>
              </w:rPr>
              <w:t>Keyword Title</w:t>
            </w:r>
          </w:p>
        </w:tc>
        <w:tc>
          <w:tcPr>
            <w:tcW w:w="3261" w:type="dxa"/>
          </w:tcPr>
          <w:p w14:paraId="16361C84" w14:textId="77777777" w:rsidR="00011710" w:rsidRPr="005B376D" w:rsidRDefault="00011710" w:rsidP="00C11B40">
            <w:pPr>
              <w:ind w:left="0" w:hanging="1"/>
              <w:rPr>
                <w:szCs w:val="24"/>
              </w:rPr>
            </w:pPr>
            <w:proofErr w:type="spellStart"/>
            <w:r w:rsidRPr="005B376D">
              <w:rPr>
                <w:szCs w:val="24"/>
              </w:rPr>
              <w:t>kwdTitle</w:t>
            </w:r>
            <w:proofErr w:type="spellEnd"/>
          </w:p>
        </w:tc>
        <w:tc>
          <w:tcPr>
            <w:tcW w:w="3261" w:type="dxa"/>
          </w:tcPr>
          <w:p w14:paraId="34F0C04E" w14:textId="77777777" w:rsidR="00011710" w:rsidRPr="005B376D" w:rsidRDefault="00011710" w:rsidP="00C11B40">
            <w:pPr>
              <w:ind w:left="0" w:hanging="1"/>
              <w:rPr>
                <w:szCs w:val="24"/>
              </w:rPr>
            </w:pPr>
          </w:p>
        </w:tc>
      </w:tr>
      <w:tr w:rsidR="00011710" w:rsidRPr="005B376D" w14:paraId="3A7E82C8" w14:textId="77777777" w:rsidTr="00EE71FB">
        <w:tc>
          <w:tcPr>
            <w:tcW w:w="3397" w:type="dxa"/>
          </w:tcPr>
          <w:p w14:paraId="26C78BF1" w14:textId="77777777" w:rsidR="00011710" w:rsidRPr="005B376D" w:rsidRDefault="00011710" w:rsidP="00C11B40">
            <w:pPr>
              <w:ind w:left="0" w:hanging="23"/>
              <w:rPr>
                <w:szCs w:val="24"/>
              </w:rPr>
            </w:pPr>
            <w:r w:rsidRPr="005B376D">
              <w:rPr>
                <w:szCs w:val="24"/>
              </w:rPr>
              <w:t>Every Individual Keyword</w:t>
            </w:r>
          </w:p>
        </w:tc>
        <w:tc>
          <w:tcPr>
            <w:tcW w:w="3261" w:type="dxa"/>
          </w:tcPr>
          <w:p w14:paraId="50507411" w14:textId="77777777" w:rsidR="00011710" w:rsidRPr="005B376D" w:rsidRDefault="00011710" w:rsidP="00C11B40">
            <w:pPr>
              <w:ind w:left="0" w:hanging="1"/>
              <w:rPr>
                <w:szCs w:val="24"/>
              </w:rPr>
            </w:pPr>
            <w:proofErr w:type="spellStart"/>
            <w:r w:rsidRPr="005B376D">
              <w:rPr>
                <w:szCs w:val="24"/>
              </w:rPr>
              <w:t>kwd</w:t>
            </w:r>
            <w:proofErr w:type="spellEnd"/>
          </w:p>
        </w:tc>
        <w:tc>
          <w:tcPr>
            <w:tcW w:w="3261" w:type="dxa"/>
          </w:tcPr>
          <w:p w14:paraId="39819003" w14:textId="77777777" w:rsidR="00011710" w:rsidRPr="005B376D" w:rsidRDefault="00011710" w:rsidP="00C11B40">
            <w:pPr>
              <w:ind w:left="0" w:hanging="1"/>
              <w:rPr>
                <w:szCs w:val="24"/>
              </w:rPr>
            </w:pPr>
          </w:p>
        </w:tc>
      </w:tr>
      <w:tr w:rsidR="00011710" w:rsidRPr="005B376D" w14:paraId="2E509339" w14:textId="77777777" w:rsidTr="00EE71FB">
        <w:tc>
          <w:tcPr>
            <w:tcW w:w="3397" w:type="dxa"/>
          </w:tcPr>
          <w:p w14:paraId="226BF545" w14:textId="77777777" w:rsidR="00011710" w:rsidRPr="005B376D" w:rsidRDefault="00011710" w:rsidP="00C11B40">
            <w:pPr>
              <w:ind w:left="0" w:hanging="23"/>
              <w:rPr>
                <w:szCs w:val="24"/>
              </w:rPr>
            </w:pPr>
            <w:r w:rsidRPr="005B376D">
              <w:rPr>
                <w:szCs w:val="24"/>
              </w:rPr>
              <w:lastRenderedPageBreak/>
              <w:t>1st Level Heading</w:t>
            </w:r>
          </w:p>
        </w:tc>
        <w:tc>
          <w:tcPr>
            <w:tcW w:w="3261" w:type="dxa"/>
          </w:tcPr>
          <w:p w14:paraId="22AD1DE7" w14:textId="77777777" w:rsidR="00011710" w:rsidRPr="005B376D" w:rsidRDefault="00011710" w:rsidP="00C11B40">
            <w:pPr>
              <w:ind w:left="0" w:hanging="1"/>
              <w:rPr>
                <w:szCs w:val="24"/>
              </w:rPr>
            </w:pPr>
            <w:r w:rsidRPr="005B376D">
              <w:rPr>
                <w:szCs w:val="24"/>
              </w:rPr>
              <w:t>Heading 1</w:t>
            </w:r>
          </w:p>
        </w:tc>
        <w:tc>
          <w:tcPr>
            <w:tcW w:w="3261" w:type="dxa"/>
          </w:tcPr>
          <w:p w14:paraId="6660E57B" w14:textId="77777777" w:rsidR="00011710" w:rsidRPr="005B376D" w:rsidRDefault="00011710" w:rsidP="00C11B40">
            <w:pPr>
              <w:ind w:left="0" w:hanging="1"/>
              <w:rPr>
                <w:szCs w:val="24"/>
              </w:rPr>
            </w:pPr>
          </w:p>
        </w:tc>
      </w:tr>
      <w:tr w:rsidR="00011710" w:rsidRPr="005B376D" w14:paraId="362CFEAA" w14:textId="77777777" w:rsidTr="00EE71FB">
        <w:tc>
          <w:tcPr>
            <w:tcW w:w="3397" w:type="dxa"/>
          </w:tcPr>
          <w:p w14:paraId="642CCEFE" w14:textId="77777777" w:rsidR="00011710" w:rsidRPr="005B376D" w:rsidRDefault="00011710" w:rsidP="00C11B40">
            <w:pPr>
              <w:ind w:left="0" w:hanging="23"/>
              <w:rPr>
                <w:szCs w:val="24"/>
              </w:rPr>
            </w:pPr>
            <w:r w:rsidRPr="005B376D">
              <w:rPr>
                <w:szCs w:val="24"/>
              </w:rPr>
              <w:t>2nd Level Heading</w:t>
            </w:r>
          </w:p>
        </w:tc>
        <w:tc>
          <w:tcPr>
            <w:tcW w:w="3261" w:type="dxa"/>
          </w:tcPr>
          <w:p w14:paraId="260DC596" w14:textId="77777777" w:rsidR="00011710" w:rsidRPr="005B376D" w:rsidRDefault="00011710" w:rsidP="00C11B40">
            <w:pPr>
              <w:ind w:left="0" w:hanging="1"/>
              <w:rPr>
                <w:szCs w:val="24"/>
              </w:rPr>
            </w:pPr>
            <w:r w:rsidRPr="005B376D">
              <w:rPr>
                <w:szCs w:val="24"/>
              </w:rPr>
              <w:t>Heading 2</w:t>
            </w:r>
          </w:p>
        </w:tc>
        <w:tc>
          <w:tcPr>
            <w:tcW w:w="3261" w:type="dxa"/>
          </w:tcPr>
          <w:p w14:paraId="7961C0C3" w14:textId="77777777" w:rsidR="00011710" w:rsidRPr="005B376D" w:rsidRDefault="00011710" w:rsidP="00C11B40">
            <w:pPr>
              <w:ind w:left="0" w:hanging="1"/>
              <w:rPr>
                <w:szCs w:val="24"/>
              </w:rPr>
            </w:pPr>
          </w:p>
        </w:tc>
      </w:tr>
      <w:tr w:rsidR="00011710" w:rsidRPr="005B376D" w14:paraId="133E265B" w14:textId="77777777" w:rsidTr="00EE71FB">
        <w:tc>
          <w:tcPr>
            <w:tcW w:w="3397" w:type="dxa"/>
          </w:tcPr>
          <w:p w14:paraId="773282F7" w14:textId="77777777" w:rsidR="00011710" w:rsidRPr="005B376D" w:rsidRDefault="00011710" w:rsidP="00C11B40">
            <w:pPr>
              <w:ind w:left="0" w:hanging="23"/>
              <w:rPr>
                <w:szCs w:val="24"/>
              </w:rPr>
            </w:pPr>
            <w:r w:rsidRPr="005B376D">
              <w:rPr>
                <w:szCs w:val="24"/>
              </w:rPr>
              <w:t>3rd Level Heading</w:t>
            </w:r>
          </w:p>
        </w:tc>
        <w:tc>
          <w:tcPr>
            <w:tcW w:w="3261" w:type="dxa"/>
          </w:tcPr>
          <w:p w14:paraId="67D73B4F" w14:textId="77777777" w:rsidR="00011710" w:rsidRPr="005B376D" w:rsidRDefault="00011710" w:rsidP="00C11B40">
            <w:pPr>
              <w:ind w:left="0" w:hanging="1"/>
              <w:rPr>
                <w:szCs w:val="24"/>
              </w:rPr>
            </w:pPr>
            <w:r w:rsidRPr="005B376D">
              <w:rPr>
                <w:szCs w:val="24"/>
              </w:rPr>
              <w:t>Heading 3</w:t>
            </w:r>
          </w:p>
        </w:tc>
        <w:tc>
          <w:tcPr>
            <w:tcW w:w="3261" w:type="dxa"/>
          </w:tcPr>
          <w:p w14:paraId="470B3006" w14:textId="77777777" w:rsidR="00011710" w:rsidRPr="005B376D" w:rsidRDefault="00011710" w:rsidP="00C11B40">
            <w:pPr>
              <w:ind w:left="0" w:hanging="1"/>
              <w:rPr>
                <w:szCs w:val="24"/>
              </w:rPr>
            </w:pPr>
          </w:p>
        </w:tc>
      </w:tr>
      <w:tr w:rsidR="0088688E" w:rsidRPr="005B376D" w14:paraId="7F7EFF2D" w14:textId="77777777" w:rsidTr="00EE71FB">
        <w:tc>
          <w:tcPr>
            <w:tcW w:w="3397" w:type="dxa"/>
          </w:tcPr>
          <w:p w14:paraId="5252322C" w14:textId="77777777" w:rsidR="0088688E" w:rsidRPr="005B376D" w:rsidRDefault="0088688E" w:rsidP="00C11B40">
            <w:pPr>
              <w:ind w:left="0" w:hanging="23"/>
              <w:rPr>
                <w:szCs w:val="24"/>
              </w:rPr>
            </w:pPr>
            <w:r w:rsidRPr="005B376D">
              <w:rPr>
                <w:szCs w:val="24"/>
              </w:rPr>
              <w:t>1st Level Heading</w:t>
            </w:r>
          </w:p>
        </w:tc>
        <w:tc>
          <w:tcPr>
            <w:tcW w:w="3261" w:type="dxa"/>
          </w:tcPr>
          <w:p w14:paraId="365B95E8" w14:textId="77777777" w:rsidR="0088688E" w:rsidRPr="005B376D" w:rsidRDefault="0088688E" w:rsidP="00C11B40">
            <w:pPr>
              <w:ind w:left="0" w:hanging="1"/>
              <w:rPr>
                <w:szCs w:val="24"/>
              </w:rPr>
            </w:pPr>
            <w:proofErr w:type="spellStart"/>
            <w:r w:rsidRPr="0088688E">
              <w:rPr>
                <w:szCs w:val="24"/>
              </w:rPr>
              <w:t>Acknowledgment</w:t>
            </w:r>
            <w:r w:rsidR="005A39A5">
              <w:rPr>
                <w:szCs w:val="24"/>
              </w:rPr>
              <w:t>s</w:t>
            </w:r>
            <w:r w:rsidRPr="0088688E">
              <w:rPr>
                <w:szCs w:val="24"/>
              </w:rPr>
              <w:t>Title</w:t>
            </w:r>
            <w:proofErr w:type="spellEnd"/>
          </w:p>
        </w:tc>
        <w:tc>
          <w:tcPr>
            <w:tcW w:w="3261" w:type="dxa"/>
          </w:tcPr>
          <w:p w14:paraId="7292A98A" w14:textId="77777777" w:rsidR="0088688E" w:rsidRPr="005B376D" w:rsidRDefault="0088688E" w:rsidP="00C11B40">
            <w:pPr>
              <w:ind w:left="0" w:hanging="1"/>
              <w:rPr>
                <w:szCs w:val="24"/>
              </w:rPr>
            </w:pPr>
          </w:p>
        </w:tc>
      </w:tr>
      <w:tr w:rsidR="00011710" w:rsidRPr="005B376D" w14:paraId="74DECD89" w14:textId="77777777" w:rsidTr="00EE71FB">
        <w:tc>
          <w:tcPr>
            <w:tcW w:w="3397" w:type="dxa"/>
          </w:tcPr>
          <w:p w14:paraId="46105EB4" w14:textId="77777777" w:rsidR="00011710" w:rsidRPr="005B376D" w:rsidRDefault="00011710" w:rsidP="00C11B40">
            <w:pPr>
              <w:ind w:left="0" w:hanging="23"/>
              <w:rPr>
                <w:szCs w:val="24"/>
              </w:rPr>
            </w:pPr>
            <w:r w:rsidRPr="005B376D">
              <w:rPr>
                <w:szCs w:val="24"/>
              </w:rPr>
              <w:t>Normal Paragraph</w:t>
            </w:r>
          </w:p>
        </w:tc>
        <w:tc>
          <w:tcPr>
            <w:tcW w:w="3261" w:type="dxa"/>
          </w:tcPr>
          <w:p w14:paraId="7D0DF4E1" w14:textId="77777777" w:rsidR="00011710" w:rsidRPr="005B376D" w:rsidRDefault="00011710" w:rsidP="00C11B40">
            <w:pPr>
              <w:ind w:left="0" w:hanging="1"/>
              <w:rPr>
                <w:szCs w:val="24"/>
              </w:rPr>
            </w:pPr>
            <w:r w:rsidRPr="005B376D">
              <w:rPr>
                <w:szCs w:val="24"/>
              </w:rPr>
              <w:t>Normal</w:t>
            </w:r>
          </w:p>
        </w:tc>
        <w:tc>
          <w:tcPr>
            <w:tcW w:w="3261" w:type="dxa"/>
          </w:tcPr>
          <w:p w14:paraId="1B78659C" w14:textId="77777777" w:rsidR="00011710" w:rsidRPr="005B376D" w:rsidRDefault="00011710" w:rsidP="00C11B40">
            <w:pPr>
              <w:ind w:left="0" w:hanging="1"/>
              <w:rPr>
                <w:szCs w:val="24"/>
              </w:rPr>
            </w:pPr>
          </w:p>
        </w:tc>
      </w:tr>
      <w:tr w:rsidR="00D87253" w:rsidRPr="005B376D" w14:paraId="59A3C60C" w14:textId="77777777" w:rsidTr="00EE71FB">
        <w:tc>
          <w:tcPr>
            <w:tcW w:w="3397" w:type="dxa"/>
          </w:tcPr>
          <w:p w14:paraId="228005FF" w14:textId="77777777" w:rsidR="00D87253" w:rsidRPr="005B376D" w:rsidRDefault="00D87253" w:rsidP="00C11B40">
            <w:pPr>
              <w:ind w:left="0" w:hanging="23"/>
              <w:rPr>
                <w:szCs w:val="24"/>
              </w:rPr>
            </w:pPr>
            <w:r w:rsidRPr="00D87253">
              <w:rPr>
                <w:szCs w:val="24"/>
              </w:rPr>
              <w:t>Acknowledgement</w:t>
            </w:r>
            <w:r>
              <w:rPr>
                <w:szCs w:val="24"/>
              </w:rPr>
              <w:t xml:space="preserve"> Paragraph</w:t>
            </w:r>
          </w:p>
        </w:tc>
        <w:tc>
          <w:tcPr>
            <w:tcW w:w="3261" w:type="dxa"/>
          </w:tcPr>
          <w:p w14:paraId="2472B977" w14:textId="77777777" w:rsidR="00D87253" w:rsidRPr="005B376D" w:rsidRDefault="00D87253" w:rsidP="00C11B40">
            <w:pPr>
              <w:ind w:left="0" w:hanging="1"/>
              <w:rPr>
                <w:szCs w:val="24"/>
              </w:rPr>
            </w:pPr>
            <w:r w:rsidRPr="00D87253">
              <w:rPr>
                <w:szCs w:val="24"/>
              </w:rPr>
              <w:t>Acknowledgement</w:t>
            </w:r>
          </w:p>
        </w:tc>
        <w:tc>
          <w:tcPr>
            <w:tcW w:w="3261" w:type="dxa"/>
          </w:tcPr>
          <w:p w14:paraId="6041DC0D" w14:textId="77777777" w:rsidR="00D87253" w:rsidRPr="005B376D" w:rsidRDefault="00D87253" w:rsidP="00C11B40">
            <w:pPr>
              <w:ind w:left="0" w:hanging="1"/>
              <w:rPr>
                <w:szCs w:val="24"/>
              </w:rPr>
            </w:pPr>
          </w:p>
        </w:tc>
      </w:tr>
      <w:tr w:rsidR="00011710" w:rsidRPr="005B376D" w14:paraId="315A3A8D" w14:textId="77777777" w:rsidTr="00EE71FB">
        <w:tc>
          <w:tcPr>
            <w:tcW w:w="3397" w:type="dxa"/>
          </w:tcPr>
          <w:p w14:paraId="7AF1A6B4" w14:textId="77777777" w:rsidR="00011710" w:rsidRPr="005B376D" w:rsidRDefault="00011710" w:rsidP="00C11B40">
            <w:pPr>
              <w:ind w:left="0" w:hanging="23"/>
              <w:rPr>
                <w:szCs w:val="24"/>
              </w:rPr>
            </w:pPr>
            <w:r w:rsidRPr="005B376D">
              <w:rPr>
                <w:szCs w:val="24"/>
              </w:rPr>
              <w:t>Numbered List or Bullet List</w:t>
            </w:r>
          </w:p>
        </w:tc>
        <w:tc>
          <w:tcPr>
            <w:tcW w:w="3261" w:type="dxa"/>
          </w:tcPr>
          <w:p w14:paraId="23953A42" w14:textId="77777777" w:rsidR="00011710" w:rsidRPr="005B376D" w:rsidRDefault="00011710" w:rsidP="00C11B40">
            <w:pPr>
              <w:ind w:left="0" w:hanging="1"/>
              <w:rPr>
                <w:szCs w:val="24"/>
              </w:rPr>
            </w:pPr>
            <w:r w:rsidRPr="005B376D">
              <w:rPr>
                <w:szCs w:val="24"/>
              </w:rPr>
              <w:t>List Level 1</w:t>
            </w:r>
          </w:p>
        </w:tc>
        <w:tc>
          <w:tcPr>
            <w:tcW w:w="3261" w:type="dxa"/>
          </w:tcPr>
          <w:p w14:paraId="2EE8BAFD" w14:textId="77777777" w:rsidR="00011710" w:rsidRPr="005B376D" w:rsidRDefault="00011710" w:rsidP="00C11B40">
            <w:pPr>
              <w:ind w:left="0" w:hanging="1"/>
              <w:rPr>
                <w:szCs w:val="24"/>
              </w:rPr>
            </w:pPr>
          </w:p>
        </w:tc>
      </w:tr>
      <w:tr w:rsidR="00011710" w:rsidRPr="005B376D" w14:paraId="75832D80" w14:textId="77777777" w:rsidTr="00EE71FB">
        <w:tc>
          <w:tcPr>
            <w:tcW w:w="3397" w:type="dxa"/>
          </w:tcPr>
          <w:p w14:paraId="6D85075D" w14:textId="77777777" w:rsidR="00011710" w:rsidRPr="005B376D" w:rsidRDefault="00011710" w:rsidP="00C11B40">
            <w:pPr>
              <w:ind w:left="0" w:hanging="23"/>
              <w:rPr>
                <w:szCs w:val="24"/>
              </w:rPr>
            </w:pPr>
            <w:r w:rsidRPr="005B376D">
              <w:rPr>
                <w:szCs w:val="24"/>
              </w:rPr>
              <w:t>Figure citation callout</w:t>
            </w:r>
          </w:p>
        </w:tc>
        <w:tc>
          <w:tcPr>
            <w:tcW w:w="3261" w:type="dxa"/>
          </w:tcPr>
          <w:p w14:paraId="23787A51" w14:textId="77777777" w:rsidR="00011710" w:rsidRPr="005B376D" w:rsidRDefault="00011710" w:rsidP="00C11B40">
            <w:pPr>
              <w:ind w:left="0" w:hanging="1"/>
              <w:rPr>
                <w:szCs w:val="24"/>
              </w:rPr>
            </w:pPr>
            <w:proofErr w:type="spellStart"/>
            <w:r w:rsidRPr="005B376D">
              <w:rPr>
                <w:szCs w:val="24"/>
              </w:rPr>
              <w:t>figCite</w:t>
            </w:r>
            <w:proofErr w:type="spellEnd"/>
          </w:p>
        </w:tc>
        <w:tc>
          <w:tcPr>
            <w:tcW w:w="3261" w:type="dxa"/>
          </w:tcPr>
          <w:p w14:paraId="5FF92EBF" w14:textId="77777777" w:rsidR="00011710" w:rsidRPr="005B376D" w:rsidRDefault="00011710" w:rsidP="00C11B40">
            <w:pPr>
              <w:ind w:left="0" w:hanging="1"/>
              <w:rPr>
                <w:szCs w:val="24"/>
              </w:rPr>
            </w:pPr>
          </w:p>
        </w:tc>
      </w:tr>
      <w:tr w:rsidR="00011710" w:rsidRPr="005B376D" w14:paraId="22814375" w14:textId="77777777" w:rsidTr="00EE71FB">
        <w:tc>
          <w:tcPr>
            <w:tcW w:w="3397" w:type="dxa"/>
          </w:tcPr>
          <w:p w14:paraId="447578B7" w14:textId="77777777" w:rsidR="00011710" w:rsidRPr="005B376D" w:rsidRDefault="00011710" w:rsidP="00C11B40">
            <w:pPr>
              <w:ind w:left="0" w:hanging="23"/>
              <w:rPr>
                <w:szCs w:val="24"/>
              </w:rPr>
            </w:pPr>
            <w:r w:rsidRPr="005B376D">
              <w:rPr>
                <w:szCs w:val="24"/>
              </w:rPr>
              <w:t>Table citation callout</w:t>
            </w:r>
          </w:p>
        </w:tc>
        <w:tc>
          <w:tcPr>
            <w:tcW w:w="3261" w:type="dxa"/>
          </w:tcPr>
          <w:p w14:paraId="69A4F000" w14:textId="77777777" w:rsidR="00011710" w:rsidRPr="005B376D" w:rsidRDefault="00011710" w:rsidP="00C11B40">
            <w:pPr>
              <w:ind w:left="0" w:hanging="1"/>
              <w:rPr>
                <w:szCs w:val="24"/>
              </w:rPr>
            </w:pPr>
            <w:proofErr w:type="spellStart"/>
            <w:r w:rsidRPr="005B376D">
              <w:rPr>
                <w:szCs w:val="24"/>
              </w:rPr>
              <w:t>tabCite</w:t>
            </w:r>
            <w:proofErr w:type="spellEnd"/>
          </w:p>
        </w:tc>
        <w:tc>
          <w:tcPr>
            <w:tcW w:w="3261" w:type="dxa"/>
          </w:tcPr>
          <w:p w14:paraId="779822F0" w14:textId="77777777" w:rsidR="00011710" w:rsidRPr="005B376D" w:rsidRDefault="00011710" w:rsidP="00C11B40">
            <w:pPr>
              <w:ind w:left="0" w:hanging="1"/>
              <w:rPr>
                <w:szCs w:val="24"/>
              </w:rPr>
            </w:pPr>
          </w:p>
        </w:tc>
      </w:tr>
      <w:tr w:rsidR="00011710" w:rsidRPr="005B376D" w14:paraId="4496D2FC" w14:textId="77777777" w:rsidTr="00EE71FB">
        <w:tc>
          <w:tcPr>
            <w:tcW w:w="3397" w:type="dxa"/>
          </w:tcPr>
          <w:p w14:paraId="54059321" w14:textId="77777777" w:rsidR="00011710" w:rsidRPr="005B376D" w:rsidRDefault="00011710" w:rsidP="00C11B40">
            <w:pPr>
              <w:ind w:left="0" w:hanging="23"/>
              <w:rPr>
                <w:szCs w:val="24"/>
              </w:rPr>
            </w:pPr>
            <w:r w:rsidRPr="005B376D">
              <w:rPr>
                <w:szCs w:val="24"/>
              </w:rPr>
              <w:t>Figure caption</w:t>
            </w:r>
          </w:p>
        </w:tc>
        <w:tc>
          <w:tcPr>
            <w:tcW w:w="3261" w:type="dxa"/>
          </w:tcPr>
          <w:p w14:paraId="74EA3898" w14:textId="77777777" w:rsidR="00011710" w:rsidRPr="005B376D" w:rsidRDefault="00011710" w:rsidP="00C11B40">
            <w:pPr>
              <w:ind w:left="0" w:hanging="1"/>
              <w:rPr>
                <w:szCs w:val="24"/>
              </w:rPr>
            </w:pPr>
            <w:proofErr w:type="spellStart"/>
            <w:r w:rsidRPr="005B376D">
              <w:rPr>
                <w:szCs w:val="24"/>
              </w:rPr>
              <w:t>FigureCaption</w:t>
            </w:r>
            <w:proofErr w:type="spellEnd"/>
          </w:p>
        </w:tc>
        <w:tc>
          <w:tcPr>
            <w:tcW w:w="3261" w:type="dxa"/>
          </w:tcPr>
          <w:p w14:paraId="588A16BA" w14:textId="77777777" w:rsidR="00011710" w:rsidRPr="005B376D" w:rsidRDefault="00011710" w:rsidP="00C11B40">
            <w:pPr>
              <w:ind w:left="0" w:hanging="1"/>
              <w:rPr>
                <w:szCs w:val="24"/>
              </w:rPr>
            </w:pPr>
          </w:p>
        </w:tc>
      </w:tr>
      <w:tr w:rsidR="00011710" w:rsidRPr="005B376D" w14:paraId="4400E236" w14:textId="77777777" w:rsidTr="00EE71FB">
        <w:tc>
          <w:tcPr>
            <w:tcW w:w="3397" w:type="dxa"/>
          </w:tcPr>
          <w:p w14:paraId="6928D939" w14:textId="77777777" w:rsidR="00011710" w:rsidRPr="005B376D" w:rsidRDefault="00011710" w:rsidP="00C11B40">
            <w:pPr>
              <w:ind w:left="0" w:hanging="23"/>
              <w:rPr>
                <w:szCs w:val="24"/>
              </w:rPr>
            </w:pPr>
            <w:r w:rsidRPr="005B376D">
              <w:rPr>
                <w:szCs w:val="24"/>
              </w:rPr>
              <w:t>Figure callout</w:t>
            </w:r>
          </w:p>
        </w:tc>
        <w:tc>
          <w:tcPr>
            <w:tcW w:w="3261" w:type="dxa"/>
          </w:tcPr>
          <w:p w14:paraId="5F224B14" w14:textId="77777777" w:rsidR="00011710" w:rsidRPr="005B376D" w:rsidRDefault="00011710" w:rsidP="00C11B40">
            <w:pPr>
              <w:ind w:left="0" w:hanging="1"/>
              <w:rPr>
                <w:szCs w:val="24"/>
              </w:rPr>
            </w:pPr>
            <w:r w:rsidRPr="005B376D">
              <w:rPr>
                <w:szCs w:val="24"/>
              </w:rPr>
              <w:t>label</w:t>
            </w:r>
          </w:p>
        </w:tc>
        <w:tc>
          <w:tcPr>
            <w:tcW w:w="3261" w:type="dxa"/>
          </w:tcPr>
          <w:p w14:paraId="41A72345" w14:textId="77777777" w:rsidR="00011710" w:rsidRPr="005B376D" w:rsidRDefault="00011710" w:rsidP="00C11B40">
            <w:pPr>
              <w:ind w:left="0" w:hanging="1"/>
              <w:rPr>
                <w:szCs w:val="24"/>
              </w:rPr>
            </w:pPr>
          </w:p>
        </w:tc>
      </w:tr>
      <w:tr w:rsidR="00011710" w:rsidRPr="005B376D" w14:paraId="3BA2EAEF" w14:textId="77777777" w:rsidTr="00EE71FB">
        <w:tc>
          <w:tcPr>
            <w:tcW w:w="3397" w:type="dxa"/>
          </w:tcPr>
          <w:p w14:paraId="70F30AC7" w14:textId="77777777" w:rsidR="00011710" w:rsidRPr="005B376D" w:rsidRDefault="00011710" w:rsidP="00C11B40">
            <w:pPr>
              <w:ind w:left="0" w:hanging="23"/>
              <w:rPr>
                <w:szCs w:val="24"/>
              </w:rPr>
            </w:pPr>
            <w:r w:rsidRPr="005B376D">
              <w:rPr>
                <w:szCs w:val="24"/>
              </w:rPr>
              <w:t>Table caption</w:t>
            </w:r>
          </w:p>
        </w:tc>
        <w:tc>
          <w:tcPr>
            <w:tcW w:w="3261" w:type="dxa"/>
          </w:tcPr>
          <w:p w14:paraId="36F17A57" w14:textId="77777777" w:rsidR="00011710" w:rsidRPr="005B376D" w:rsidRDefault="00011710" w:rsidP="00C11B40">
            <w:pPr>
              <w:ind w:left="0" w:hanging="1"/>
              <w:rPr>
                <w:szCs w:val="24"/>
              </w:rPr>
            </w:pPr>
            <w:proofErr w:type="spellStart"/>
            <w:r w:rsidRPr="005B376D">
              <w:rPr>
                <w:szCs w:val="24"/>
              </w:rPr>
              <w:t>TableTitle</w:t>
            </w:r>
            <w:proofErr w:type="spellEnd"/>
          </w:p>
        </w:tc>
        <w:tc>
          <w:tcPr>
            <w:tcW w:w="3261" w:type="dxa"/>
          </w:tcPr>
          <w:p w14:paraId="68EF33CB" w14:textId="77777777" w:rsidR="00011710" w:rsidRPr="005B376D" w:rsidRDefault="00011710" w:rsidP="00C11B40">
            <w:pPr>
              <w:ind w:left="0" w:hanging="1"/>
              <w:rPr>
                <w:szCs w:val="24"/>
              </w:rPr>
            </w:pPr>
          </w:p>
        </w:tc>
      </w:tr>
      <w:tr w:rsidR="00011710" w:rsidRPr="005B376D" w14:paraId="3AC2679A" w14:textId="77777777" w:rsidTr="00EE71FB">
        <w:tc>
          <w:tcPr>
            <w:tcW w:w="3397" w:type="dxa"/>
          </w:tcPr>
          <w:p w14:paraId="741B93C9" w14:textId="77777777" w:rsidR="00011710" w:rsidRPr="005B376D" w:rsidRDefault="00011710" w:rsidP="00C11B40">
            <w:pPr>
              <w:ind w:left="0" w:hanging="23"/>
              <w:rPr>
                <w:szCs w:val="24"/>
              </w:rPr>
            </w:pPr>
            <w:r w:rsidRPr="005B376D">
              <w:rPr>
                <w:szCs w:val="24"/>
              </w:rPr>
              <w:t>Table callout</w:t>
            </w:r>
          </w:p>
        </w:tc>
        <w:tc>
          <w:tcPr>
            <w:tcW w:w="3261" w:type="dxa"/>
          </w:tcPr>
          <w:p w14:paraId="6101725D" w14:textId="77777777" w:rsidR="00011710" w:rsidRPr="005B376D" w:rsidRDefault="00011710" w:rsidP="00C11B40">
            <w:pPr>
              <w:ind w:left="0" w:hanging="1"/>
              <w:rPr>
                <w:szCs w:val="24"/>
              </w:rPr>
            </w:pPr>
            <w:r w:rsidRPr="005B376D">
              <w:rPr>
                <w:szCs w:val="24"/>
              </w:rPr>
              <w:t>label</w:t>
            </w:r>
          </w:p>
        </w:tc>
        <w:tc>
          <w:tcPr>
            <w:tcW w:w="3261" w:type="dxa"/>
          </w:tcPr>
          <w:p w14:paraId="0F8D4CA7" w14:textId="77777777" w:rsidR="00011710" w:rsidRPr="005B376D" w:rsidRDefault="00011710" w:rsidP="00C11B40">
            <w:pPr>
              <w:ind w:left="0" w:hanging="1"/>
              <w:rPr>
                <w:szCs w:val="24"/>
              </w:rPr>
            </w:pPr>
          </w:p>
        </w:tc>
      </w:tr>
      <w:tr w:rsidR="00011710" w:rsidRPr="005B376D" w14:paraId="21298AE2" w14:textId="77777777" w:rsidTr="00EE71FB">
        <w:tc>
          <w:tcPr>
            <w:tcW w:w="3397" w:type="dxa"/>
          </w:tcPr>
          <w:p w14:paraId="4F0D5CFB" w14:textId="77777777" w:rsidR="00011710" w:rsidRPr="005B376D" w:rsidRDefault="00011710" w:rsidP="00C11B40">
            <w:pPr>
              <w:ind w:left="0" w:hanging="23"/>
              <w:rPr>
                <w:szCs w:val="24"/>
              </w:rPr>
            </w:pPr>
            <w:r w:rsidRPr="005B376D">
              <w:rPr>
                <w:szCs w:val="24"/>
              </w:rPr>
              <w:t>Table Cells</w:t>
            </w:r>
          </w:p>
        </w:tc>
        <w:tc>
          <w:tcPr>
            <w:tcW w:w="3261" w:type="dxa"/>
          </w:tcPr>
          <w:p w14:paraId="4EB4E173" w14:textId="77777777" w:rsidR="00011710" w:rsidRPr="005B376D" w:rsidRDefault="00011710" w:rsidP="00C11B40">
            <w:pPr>
              <w:ind w:left="0" w:hanging="1"/>
              <w:rPr>
                <w:szCs w:val="24"/>
              </w:rPr>
            </w:pPr>
            <w:r w:rsidRPr="005B376D">
              <w:rPr>
                <w:szCs w:val="24"/>
              </w:rPr>
              <w:t>Table Grid</w:t>
            </w:r>
          </w:p>
        </w:tc>
        <w:tc>
          <w:tcPr>
            <w:tcW w:w="3261" w:type="dxa"/>
          </w:tcPr>
          <w:p w14:paraId="0C39D192" w14:textId="77777777" w:rsidR="00011710" w:rsidRPr="005B376D" w:rsidRDefault="00011710" w:rsidP="00C11B40">
            <w:pPr>
              <w:ind w:left="0" w:hanging="1"/>
              <w:rPr>
                <w:szCs w:val="24"/>
              </w:rPr>
            </w:pPr>
          </w:p>
        </w:tc>
      </w:tr>
      <w:tr w:rsidR="00011710" w:rsidRPr="005B376D" w14:paraId="755C5096" w14:textId="77777777" w:rsidTr="00EE71FB">
        <w:tc>
          <w:tcPr>
            <w:tcW w:w="3397" w:type="dxa"/>
          </w:tcPr>
          <w:p w14:paraId="51C1C675" w14:textId="77777777" w:rsidR="00011710" w:rsidRPr="005B376D" w:rsidRDefault="00011710" w:rsidP="00C11B40">
            <w:pPr>
              <w:ind w:left="0" w:hanging="23"/>
              <w:rPr>
                <w:szCs w:val="24"/>
              </w:rPr>
            </w:pPr>
            <w:r w:rsidRPr="005B376D">
              <w:rPr>
                <w:szCs w:val="24"/>
              </w:rPr>
              <w:t>Table footnote</w:t>
            </w:r>
          </w:p>
        </w:tc>
        <w:tc>
          <w:tcPr>
            <w:tcW w:w="3261" w:type="dxa"/>
          </w:tcPr>
          <w:p w14:paraId="11E765DA" w14:textId="77777777" w:rsidR="00011710" w:rsidRPr="005B376D" w:rsidRDefault="00011710" w:rsidP="00C11B40">
            <w:pPr>
              <w:ind w:left="0" w:hanging="1"/>
              <w:rPr>
                <w:szCs w:val="24"/>
              </w:rPr>
            </w:pPr>
            <w:proofErr w:type="spellStart"/>
            <w:r w:rsidRPr="005B376D">
              <w:rPr>
                <w:szCs w:val="24"/>
              </w:rPr>
              <w:t>TableFootnote</w:t>
            </w:r>
            <w:proofErr w:type="spellEnd"/>
          </w:p>
        </w:tc>
        <w:tc>
          <w:tcPr>
            <w:tcW w:w="3261" w:type="dxa"/>
          </w:tcPr>
          <w:p w14:paraId="753B0C85" w14:textId="77777777" w:rsidR="00011710" w:rsidRPr="005B376D" w:rsidRDefault="00011710" w:rsidP="00C11B40">
            <w:pPr>
              <w:ind w:left="0" w:hanging="1"/>
              <w:rPr>
                <w:szCs w:val="24"/>
              </w:rPr>
            </w:pPr>
          </w:p>
        </w:tc>
      </w:tr>
      <w:tr w:rsidR="00011710" w:rsidRPr="005B376D" w14:paraId="24F616EF" w14:textId="77777777" w:rsidTr="00EE71FB">
        <w:tc>
          <w:tcPr>
            <w:tcW w:w="3397" w:type="dxa"/>
          </w:tcPr>
          <w:p w14:paraId="718C7783" w14:textId="77777777" w:rsidR="00011710" w:rsidRPr="005B376D" w:rsidRDefault="00011710" w:rsidP="00C11B40">
            <w:pPr>
              <w:ind w:left="0" w:hanging="23"/>
              <w:rPr>
                <w:szCs w:val="24"/>
              </w:rPr>
            </w:pPr>
            <w:r w:rsidRPr="005B376D">
              <w:rPr>
                <w:szCs w:val="24"/>
              </w:rPr>
              <w:t>Table footnote callout in table grid</w:t>
            </w:r>
          </w:p>
        </w:tc>
        <w:tc>
          <w:tcPr>
            <w:tcW w:w="3261" w:type="dxa"/>
          </w:tcPr>
          <w:p w14:paraId="34D1C185" w14:textId="77777777" w:rsidR="00011710" w:rsidRPr="005B376D" w:rsidRDefault="00011710" w:rsidP="00C11B40">
            <w:pPr>
              <w:ind w:left="0" w:hanging="1"/>
              <w:rPr>
                <w:szCs w:val="24"/>
              </w:rPr>
            </w:pPr>
            <w:proofErr w:type="spellStart"/>
            <w:r w:rsidRPr="005B376D">
              <w:rPr>
                <w:szCs w:val="24"/>
              </w:rPr>
              <w:t>tableFnCite</w:t>
            </w:r>
            <w:proofErr w:type="spellEnd"/>
          </w:p>
        </w:tc>
        <w:tc>
          <w:tcPr>
            <w:tcW w:w="3261" w:type="dxa"/>
          </w:tcPr>
          <w:p w14:paraId="6DF9D891" w14:textId="77777777" w:rsidR="00011710" w:rsidRPr="005B376D" w:rsidRDefault="00011710" w:rsidP="00C11B40">
            <w:pPr>
              <w:ind w:left="0" w:hanging="1"/>
              <w:rPr>
                <w:szCs w:val="24"/>
              </w:rPr>
            </w:pPr>
          </w:p>
        </w:tc>
      </w:tr>
      <w:tr w:rsidR="00011710" w:rsidRPr="005B376D" w14:paraId="181292C2" w14:textId="77777777" w:rsidTr="00EE71FB">
        <w:tc>
          <w:tcPr>
            <w:tcW w:w="3397" w:type="dxa"/>
          </w:tcPr>
          <w:p w14:paraId="0FDA83A7" w14:textId="77777777" w:rsidR="00011710" w:rsidRPr="005B376D" w:rsidRDefault="00011710" w:rsidP="00C11B40">
            <w:pPr>
              <w:ind w:left="0" w:hanging="23"/>
              <w:rPr>
                <w:szCs w:val="24"/>
              </w:rPr>
            </w:pPr>
            <w:r w:rsidRPr="005B376D">
              <w:rPr>
                <w:szCs w:val="24"/>
              </w:rPr>
              <w:t>Table footnote callout under table (footnote superscript)</w:t>
            </w:r>
          </w:p>
        </w:tc>
        <w:tc>
          <w:tcPr>
            <w:tcW w:w="3261" w:type="dxa"/>
          </w:tcPr>
          <w:p w14:paraId="4CF95351" w14:textId="77777777" w:rsidR="00011710" w:rsidRPr="005B376D" w:rsidRDefault="00011710" w:rsidP="00C11B40">
            <w:pPr>
              <w:ind w:left="0" w:hanging="1"/>
              <w:rPr>
                <w:szCs w:val="24"/>
              </w:rPr>
            </w:pPr>
            <w:r w:rsidRPr="005B376D">
              <w:rPr>
                <w:szCs w:val="24"/>
              </w:rPr>
              <w:t>label</w:t>
            </w:r>
          </w:p>
        </w:tc>
        <w:tc>
          <w:tcPr>
            <w:tcW w:w="3261" w:type="dxa"/>
          </w:tcPr>
          <w:p w14:paraId="13FE265E" w14:textId="77777777" w:rsidR="00011710" w:rsidRPr="005B376D" w:rsidRDefault="00011710" w:rsidP="00C11B40">
            <w:pPr>
              <w:ind w:left="0" w:hanging="1"/>
              <w:rPr>
                <w:szCs w:val="24"/>
              </w:rPr>
            </w:pPr>
          </w:p>
        </w:tc>
      </w:tr>
      <w:tr w:rsidR="00011710" w:rsidRPr="005B376D" w14:paraId="57ACC956" w14:textId="77777777" w:rsidTr="00EE71FB">
        <w:tc>
          <w:tcPr>
            <w:tcW w:w="3397" w:type="dxa"/>
          </w:tcPr>
          <w:p w14:paraId="1B94CF35" w14:textId="77777777" w:rsidR="00011710" w:rsidRPr="005B376D" w:rsidRDefault="00011710" w:rsidP="00C11B40">
            <w:pPr>
              <w:ind w:left="0" w:hanging="23"/>
              <w:rPr>
                <w:szCs w:val="24"/>
              </w:rPr>
            </w:pPr>
            <w:r w:rsidRPr="005B376D">
              <w:rPr>
                <w:szCs w:val="24"/>
              </w:rPr>
              <w:t>Display Equations</w:t>
            </w:r>
          </w:p>
        </w:tc>
        <w:tc>
          <w:tcPr>
            <w:tcW w:w="3261" w:type="dxa"/>
          </w:tcPr>
          <w:p w14:paraId="36DDD69B" w14:textId="77777777" w:rsidR="00011710" w:rsidRPr="005B376D" w:rsidRDefault="00011710" w:rsidP="00C11B40">
            <w:pPr>
              <w:ind w:left="0" w:hanging="1"/>
              <w:rPr>
                <w:szCs w:val="24"/>
              </w:rPr>
            </w:pPr>
            <w:r w:rsidRPr="005B376D">
              <w:rPr>
                <w:szCs w:val="24"/>
              </w:rPr>
              <w:t>Equation</w:t>
            </w:r>
          </w:p>
        </w:tc>
        <w:tc>
          <w:tcPr>
            <w:tcW w:w="3261" w:type="dxa"/>
          </w:tcPr>
          <w:p w14:paraId="777ED48B" w14:textId="77777777" w:rsidR="00011710" w:rsidRPr="005B376D" w:rsidRDefault="00011710" w:rsidP="00C11B40">
            <w:pPr>
              <w:ind w:left="0" w:hanging="1"/>
              <w:rPr>
                <w:szCs w:val="24"/>
              </w:rPr>
            </w:pPr>
          </w:p>
        </w:tc>
      </w:tr>
      <w:tr w:rsidR="00011710" w:rsidRPr="005B376D" w14:paraId="28B4C731" w14:textId="77777777" w:rsidTr="00EE71FB">
        <w:tc>
          <w:tcPr>
            <w:tcW w:w="3397" w:type="dxa"/>
          </w:tcPr>
          <w:p w14:paraId="1AB4D737" w14:textId="77777777" w:rsidR="00011710" w:rsidRPr="005B376D" w:rsidRDefault="00011710" w:rsidP="00C11B40">
            <w:pPr>
              <w:ind w:left="0" w:hanging="23"/>
              <w:rPr>
                <w:szCs w:val="24"/>
              </w:rPr>
            </w:pPr>
            <w:r w:rsidRPr="005B376D">
              <w:rPr>
                <w:szCs w:val="24"/>
              </w:rPr>
              <w:t>Display Equations callout</w:t>
            </w:r>
          </w:p>
        </w:tc>
        <w:tc>
          <w:tcPr>
            <w:tcW w:w="3261" w:type="dxa"/>
          </w:tcPr>
          <w:p w14:paraId="26B10CD5" w14:textId="77777777" w:rsidR="00011710" w:rsidRPr="005B376D" w:rsidRDefault="00011710" w:rsidP="00C11B40">
            <w:pPr>
              <w:ind w:left="0" w:hanging="1"/>
              <w:rPr>
                <w:szCs w:val="24"/>
              </w:rPr>
            </w:pPr>
            <w:r w:rsidRPr="005B376D">
              <w:rPr>
                <w:szCs w:val="24"/>
              </w:rPr>
              <w:t>label</w:t>
            </w:r>
          </w:p>
        </w:tc>
        <w:tc>
          <w:tcPr>
            <w:tcW w:w="3261" w:type="dxa"/>
          </w:tcPr>
          <w:p w14:paraId="71461587" w14:textId="77777777" w:rsidR="00011710" w:rsidRPr="005B376D" w:rsidRDefault="00011710" w:rsidP="00C11B40">
            <w:pPr>
              <w:ind w:left="0" w:hanging="1"/>
              <w:rPr>
                <w:szCs w:val="24"/>
              </w:rPr>
            </w:pPr>
          </w:p>
        </w:tc>
      </w:tr>
      <w:tr w:rsidR="00011710" w:rsidRPr="005B376D" w14:paraId="696D1071" w14:textId="77777777" w:rsidTr="00EE71FB">
        <w:tc>
          <w:tcPr>
            <w:tcW w:w="3397" w:type="dxa"/>
          </w:tcPr>
          <w:p w14:paraId="3A4A72E6" w14:textId="77777777" w:rsidR="00011710" w:rsidRPr="005B376D" w:rsidRDefault="00011710" w:rsidP="00C11B40">
            <w:pPr>
              <w:ind w:left="0" w:hanging="23"/>
              <w:rPr>
                <w:szCs w:val="24"/>
              </w:rPr>
            </w:pPr>
            <w:r w:rsidRPr="005B376D">
              <w:rPr>
                <w:szCs w:val="24"/>
              </w:rPr>
              <w:t>Indent Paragraph</w:t>
            </w:r>
          </w:p>
        </w:tc>
        <w:tc>
          <w:tcPr>
            <w:tcW w:w="3261" w:type="dxa"/>
          </w:tcPr>
          <w:p w14:paraId="5526C210" w14:textId="77777777" w:rsidR="00011710" w:rsidRPr="005B376D" w:rsidRDefault="00011710" w:rsidP="00C11B40">
            <w:pPr>
              <w:ind w:left="0" w:hanging="1"/>
              <w:rPr>
                <w:szCs w:val="24"/>
              </w:rPr>
            </w:pPr>
            <w:r w:rsidRPr="005B376D">
              <w:rPr>
                <w:szCs w:val="24"/>
              </w:rPr>
              <w:t>Extract</w:t>
            </w:r>
          </w:p>
        </w:tc>
        <w:tc>
          <w:tcPr>
            <w:tcW w:w="3261" w:type="dxa"/>
          </w:tcPr>
          <w:p w14:paraId="4AEFB7DA" w14:textId="77777777" w:rsidR="00011710" w:rsidRPr="005B376D" w:rsidRDefault="00011710" w:rsidP="00C11B40">
            <w:pPr>
              <w:ind w:left="0" w:hanging="1"/>
              <w:rPr>
                <w:szCs w:val="24"/>
              </w:rPr>
            </w:pPr>
          </w:p>
        </w:tc>
      </w:tr>
      <w:tr w:rsidR="00011710" w:rsidRPr="005B376D" w14:paraId="168D32DC" w14:textId="77777777" w:rsidTr="00EE71FB">
        <w:tc>
          <w:tcPr>
            <w:tcW w:w="3397" w:type="dxa"/>
          </w:tcPr>
          <w:p w14:paraId="181CAE9F" w14:textId="77777777" w:rsidR="00011710" w:rsidRPr="005B376D" w:rsidRDefault="00011710" w:rsidP="00C11B40">
            <w:pPr>
              <w:ind w:left="0" w:hanging="23"/>
              <w:rPr>
                <w:szCs w:val="24"/>
              </w:rPr>
            </w:pPr>
            <w:r w:rsidRPr="005B376D">
              <w:rPr>
                <w:szCs w:val="24"/>
              </w:rPr>
              <w:t>References (Ref. Title)</w:t>
            </w:r>
          </w:p>
        </w:tc>
        <w:tc>
          <w:tcPr>
            <w:tcW w:w="3261" w:type="dxa"/>
          </w:tcPr>
          <w:p w14:paraId="1F63CEFF" w14:textId="77777777" w:rsidR="00011710" w:rsidRPr="005B376D" w:rsidRDefault="00011710" w:rsidP="00C11B40">
            <w:pPr>
              <w:ind w:left="0" w:hanging="1"/>
              <w:rPr>
                <w:szCs w:val="24"/>
              </w:rPr>
            </w:pPr>
            <w:r w:rsidRPr="005B376D">
              <w:rPr>
                <w:szCs w:val="24"/>
              </w:rPr>
              <w:t>Heading 1</w:t>
            </w:r>
          </w:p>
        </w:tc>
        <w:tc>
          <w:tcPr>
            <w:tcW w:w="3261" w:type="dxa"/>
          </w:tcPr>
          <w:p w14:paraId="5308E02E" w14:textId="77777777" w:rsidR="00011710" w:rsidRPr="005B376D" w:rsidRDefault="00011710" w:rsidP="00C11B40">
            <w:pPr>
              <w:ind w:left="0" w:hanging="1"/>
              <w:rPr>
                <w:szCs w:val="24"/>
              </w:rPr>
            </w:pPr>
            <w:r w:rsidRPr="005B376D">
              <w:rPr>
                <w:szCs w:val="24"/>
              </w:rPr>
              <w:t>All caps &amp; Bold</w:t>
            </w:r>
          </w:p>
        </w:tc>
      </w:tr>
      <w:tr w:rsidR="00011710" w:rsidRPr="005B376D" w14:paraId="2538F7D0" w14:textId="77777777" w:rsidTr="00EE71FB">
        <w:tc>
          <w:tcPr>
            <w:tcW w:w="3397" w:type="dxa"/>
          </w:tcPr>
          <w:p w14:paraId="41E4D5D9" w14:textId="77777777" w:rsidR="00011710" w:rsidRPr="005B376D" w:rsidRDefault="00011710" w:rsidP="00C11B40">
            <w:pPr>
              <w:ind w:left="0" w:hanging="23"/>
              <w:rPr>
                <w:b/>
                <w:szCs w:val="24"/>
              </w:rPr>
            </w:pPr>
            <w:r w:rsidRPr="005B376D">
              <w:rPr>
                <w:b/>
                <w:szCs w:val="24"/>
              </w:rPr>
              <w:t>Journal Reference</w:t>
            </w:r>
          </w:p>
        </w:tc>
        <w:tc>
          <w:tcPr>
            <w:tcW w:w="3261" w:type="dxa"/>
          </w:tcPr>
          <w:p w14:paraId="02ECBAF4" w14:textId="77777777" w:rsidR="00011710" w:rsidRPr="005B376D" w:rsidRDefault="00011710" w:rsidP="00C11B40">
            <w:pPr>
              <w:ind w:left="0" w:hanging="1"/>
              <w:rPr>
                <w:szCs w:val="24"/>
              </w:rPr>
            </w:pPr>
            <w:proofErr w:type="spellStart"/>
            <w:r w:rsidRPr="005B376D">
              <w:rPr>
                <w:szCs w:val="24"/>
              </w:rPr>
              <w:t>RefJournal</w:t>
            </w:r>
            <w:proofErr w:type="spellEnd"/>
          </w:p>
        </w:tc>
        <w:tc>
          <w:tcPr>
            <w:tcW w:w="3261" w:type="dxa"/>
          </w:tcPr>
          <w:p w14:paraId="4ECCE34E" w14:textId="77777777" w:rsidR="00011710" w:rsidRPr="005B376D" w:rsidRDefault="00011710" w:rsidP="00C11B40">
            <w:pPr>
              <w:ind w:left="0" w:hanging="1"/>
              <w:rPr>
                <w:szCs w:val="24"/>
              </w:rPr>
            </w:pPr>
          </w:p>
        </w:tc>
      </w:tr>
      <w:tr w:rsidR="00011710" w:rsidRPr="005B376D" w14:paraId="1F726490" w14:textId="77777777" w:rsidTr="00EE71FB">
        <w:tc>
          <w:tcPr>
            <w:tcW w:w="3397" w:type="dxa"/>
          </w:tcPr>
          <w:p w14:paraId="1587B431" w14:textId="77777777" w:rsidR="00011710" w:rsidRPr="005B376D" w:rsidRDefault="00011710" w:rsidP="00C11B40">
            <w:pPr>
              <w:ind w:left="0" w:hanging="23"/>
              <w:rPr>
                <w:szCs w:val="24"/>
              </w:rPr>
            </w:pPr>
            <w:r w:rsidRPr="005B376D">
              <w:rPr>
                <w:szCs w:val="24"/>
              </w:rPr>
              <w:t>Article Title</w:t>
            </w:r>
          </w:p>
        </w:tc>
        <w:tc>
          <w:tcPr>
            <w:tcW w:w="3261" w:type="dxa"/>
          </w:tcPr>
          <w:p w14:paraId="1218762C" w14:textId="77777777" w:rsidR="00011710" w:rsidRPr="005B376D" w:rsidRDefault="00011710" w:rsidP="00C11B40">
            <w:pPr>
              <w:ind w:left="0" w:hanging="1"/>
              <w:rPr>
                <w:szCs w:val="24"/>
              </w:rPr>
            </w:pPr>
            <w:proofErr w:type="spellStart"/>
            <w:r w:rsidRPr="005B376D">
              <w:rPr>
                <w:szCs w:val="24"/>
              </w:rPr>
              <w:t>articleTitle</w:t>
            </w:r>
            <w:proofErr w:type="spellEnd"/>
          </w:p>
        </w:tc>
        <w:tc>
          <w:tcPr>
            <w:tcW w:w="3261" w:type="dxa"/>
          </w:tcPr>
          <w:p w14:paraId="4F7A3C91" w14:textId="77777777" w:rsidR="00011710" w:rsidRPr="005B376D" w:rsidRDefault="00011710" w:rsidP="00C11B40">
            <w:pPr>
              <w:ind w:left="0" w:hanging="1"/>
              <w:rPr>
                <w:szCs w:val="24"/>
              </w:rPr>
            </w:pPr>
          </w:p>
        </w:tc>
      </w:tr>
      <w:tr w:rsidR="00011710" w:rsidRPr="005B376D" w14:paraId="69F7BB64" w14:textId="77777777" w:rsidTr="00EE71FB">
        <w:tc>
          <w:tcPr>
            <w:tcW w:w="3397" w:type="dxa"/>
          </w:tcPr>
          <w:p w14:paraId="0288B2A5" w14:textId="77777777" w:rsidR="00011710" w:rsidRPr="005B376D" w:rsidRDefault="00011710" w:rsidP="00C11B40">
            <w:pPr>
              <w:ind w:left="0" w:hanging="23"/>
              <w:rPr>
                <w:szCs w:val="24"/>
              </w:rPr>
            </w:pPr>
            <w:r w:rsidRPr="005B376D">
              <w:rPr>
                <w:szCs w:val="24"/>
              </w:rPr>
              <w:t>Journal Title</w:t>
            </w:r>
          </w:p>
        </w:tc>
        <w:tc>
          <w:tcPr>
            <w:tcW w:w="3261" w:type="dxa"/>
          </w:tcPr>
          <w:p w14:paraId="513A1E9C" w14:textId="77777777" w:rsidR="00011710" w:rsidRPr="005B376D" w:rsidRDefault="00011710" w:rsidP="00C11B40">
            <w:pPr>
              <w:ind w:left="0" w:hanging="1"/>
              <w:rPr>
                <w:szCs w:val="24"/>
              </w:rPr>
            </w:pPr>
            <w:proofErr w:type="spellStart"/>
            <w:r w:rsidRPr="005B376D">
              <w:rPr>
                <w:szCs w:val="24"/>
              </w:rPr>
              <w:t>jrTitle</w:t>
            </w:r>
            <w:proofErr w:type="spellEnd"/>
          </w:p>
        </w:tc>
        <w:tc>
          <w:tcPr>
            <w:tcW w:w="3261" w:type="dxa"/>
          </w:tcPr>
          <w:p w14:paraId="3DB52921" w14:textId="77777777" w:rsidR="00011710" w:rsidRPr="005B376D" w:rsidRDefault="00574C79" w:rsidP="00C11B40">
            <w:pPr>
              <w:ind w:left="0" w:hanging="1"/>
              <w:rPr>
                <w:szCs w:val="24"/>
              </w:rPr>
            </w:pPr>
            <w:r w:rsidRPr="005B376D">
              <w:rPr>
                <w:szCs w:val="24"/>
              </w:rPr>
              <w:t>Italic</w:t>
            </w:r>
          </w:p>
        </w:tc>
      </w:tr>
      <w:tr w:rsidR="00011710" w:rsidRPr="005B376D" w14:paraId="56C796CE" w14:textId="77777777" w:rsidTr="00EE71FB">
        <w:tc>
          <w:tcPr>
            <w:tcW w:w="3397" w:type="dxa"/>
          </w:tcPr>
          <w:p w14:paraId="5FDCD473" w14:textId="77777777" w:rsidR="00011710" w:rsidRPr="005B376D" w:rsidRDefault="00011710" w:rsidP="00C11B40">
            <w:pPr>
              <w:ind w:left="0" w:hanging="23"/>
              <w:rPr>
                <w:szCs w:val="24"/>
              </w:rPr>
            </w:pPr>
            <w:r w:rsidRPr="005B376D">
              <w:rPr>
                <w:szCs w:val="24"/>
              </w:rPr>
              <w:t>Volume</w:t>
            </w:r>
          </w:p>
        </w:tc>
        <w:tc>
          <w:tcPr>
            <w:tcW w:w="3261" w:type="dxa"/>
          </w:tcPr>
          <w:p w14:paraId="35CF39E9" w14:textId="77777777" w:rsidR="00011710" w:rsidRPr="005B376D" w:rsidRDefault="00011710" w:rsidP="00C11B40">
            <w:pPr>
              <w:ind w:left="0" w:hanging="1"/>
              <w:rPr>
                <w:szCs w:val="24"/>
              </w:rPr>
            </w:pPr>
            <w:r w:rsidRPr="005B376D">
              <w:rPr>
                <w:szCs w:val="24"/>
              </w:rPr>
              <w:t>volume</w:t>
            </w:r>
          </w:p>
        </w:tc>
        <w:tc>
          <w:tcPr>
            <w:tcW w:w="3261" w:type="dxa"/>
          </w:tcPr>
          <w:p w14:paraId="69ED7C54" w14:textId="77777777" w:rsidR="00011710" w:rsidRPr="005B376D" w:rsidRDefault="00011710" w:rsidP="00C11B40">
            <w:pPr>
              <w:ind w:left="0" w:hanging="1"/>
              <w:rPr>
                <w:szCs w:val="24"/>
              </w:rPr>
            </w:pPr>
          </w:p>
        </w:tc>
      </w:tr>
      <w:tr w:rsidR="00011710" w:rsidRPr="005B376D" w14:paraId="20E26B40" w14:textId="77777777" w:rsidTr="00EE71FB">
        <w:tc>
          <w:tcPr>
            <w:tcW w:w="3397" w:type="dxa"/>
          </w:tcPr>
          <w:p w14:paraId="41F13314" w14:textId="77777777" w:rsidR="00011710" w:rsidRPr="005B376D" w:rsidRDefault="00011710" w:rsidP="00C11B40">
            <w:pPr>
              <w:ind w:left="0" w:hanging="23"/>
              <w:rPr>
                <w:szCs w:val="24"/>
              </w:rPr>
            </w:pPr>
            <w:r w:rsidRPr="005B376D">
              <w:rPr>
                <w:szCs w:val="24"/>
              </w:rPr>
              <w:t>Issue</w:t>
            </w:r>
          </w:p>
        </w:tc>
        <w:tc>
          <w:tcPr>
            <w:tcW w:w="3261" w:type="dxa"/>
          </w:tcPr>
          <w:p w14:paraId="5D4162BA" w14:textId="77777777" w:rsidR="00011710" w:rsidRPr="005B376D" w:rsidRDefault="00011710" w:rsidP="00C11B40">
            <w:pPr>
              <w:ind w:left="0" w:hanging="1"/>
              <w:rPr>
                <w:szCs w:val="24"/>
              </w:rPr>
            </w:pPr>
            <w:r w:rsidRPr="005B376D">
              <w:rPr>
                <w:szCs w:val="24"/>
              </w:rPr>
              <w:t>issue</w:t>
            </w:r>
          </w:p>
        </w:tc>
        <w:tc>
          <w:tcPr>
            <w:tcW w:w="3261" w:type="dxa"/>
          </w:tcPr>
          <w:p w14:paraId="307558F5" w14:textId="77777777" w:rsidR="00011710" w:rsidRPr="005B376D" w:rsidRDefault="00011710" w:rsidP="00C11B40">
            <w:pPr>
              <w:ind w:left="0" w:hanging="1"/>
              <w:rPr>
                <w:szCs w:val="24"/>
              </w:rPr>
            </w:pPr>
          </w:p>
        </w:tc>
      </w:tr>
      <w:tr w:rsidR="00011710" w:rsidRPr="005B376D" w14:paraId="2B28A04A" w14:textId="77777777" w:rsidTr="00EE71FB">
        <w:tc>
          <w:tcPr>
            <w:tcW w:w="3397" w:type="dxa"/>
          </w:tcPr>
          <w:p w14:paraId="29392B3A" w14:textId="77777777" w:rsidR="00011710" w:rsidRPr="005B376D" w:rsidRDefault="00011710" w:rsidP="00C11B40">
            <w:pPr>
              <w:ind w:left="0" w:hanging="23"/>
              <w:rPr>
                <w:szCs w:val="24"/>
              </w:rPr>
            </w:pPr>
            <w:r w:rsidRPr="005B376D">
              <w:rPr>
                <w:szCs w:val="24"/>
              </w:rPr>
              <w:t>Page ranges</w:t>
            </w:r>
          </w:p>
        </w:tc>
        <w:tc>
          <w:tcPr>
            <w:tcW w:w="3261" w:type="dxa"/>
          </w:tcPr>
          <w:p w14:paraId="113C13A9" w14:textId="77777777" w:rsidR="00011710" w:rsidRPr="005B376D" w:rsidRDefault="00011710" w:rsidP="00C11B40">
            <w:pPr>
              <w:ind w:left="0" w:hanging="1"/>
              <w:rPr>
                <w:szCs w:val="24"/>
              </w:rPr>
            </w:pPr>
            <w:proofErr w:type="spellStart"/>
            <w:r w:rsidRPr="005B376D">
              <w:rPr>
                <w:szCs w:val="24"/>
              </w:rPr>
              <w:t>fpage</w:t>
            </w:r>
            <w:proofErr w:type="spellEnd"/>
            <w:r w:rsidRPr="005B376D">
              <w:rPr>
                <w:szCs w:val="24"/>
              </w:rPr>
              <w:t xml:space="preserve"> &amp; </w:t>
            </w:r>
            <w:proofErr w:type="spellStart"/>
            <w:r w:rsidRPr="005B376D">
              <w:rPr>
                <w:szCs w:val="24"/>
              </w:rPr>
              <w:t>lpage</w:t>
            </w:r>
            <w:proofErr w:type="spellEnd"/>
          </w:p>
        </w:tc>
        <w:tc>
          <w:tcPr>
            <w:tcW w:w="3261" w:type="dxa"/>
          </w:tcPr>
          <w:p w14:paraId="48CAE7BA" w14:textId="77777777" w:rsidR="00011710" w:rsidRPr="005B376D" w:rsidRDefault="00011710" w:rsidP="00C11B40">
            <w:pPr>
              <w:ind w:left="0" w:hanging="1"/>
              <w:rPr>
                <w:szCs w:val="24"/>
              </w:rPr>
            </w:pPr>
          </w:p>
        </w:tc>
      </w:tr>
      <w:tr w:rsidR="00011710" w:rsidRPr="005B376D" w14:paraId="63BA8220" w14:textId="77777777" w:rsidTr="00EE71FB">
        <w:tc>
          <w:tcPr>
            <w:tcW w:w="3397" w:type="dxa"/>
          </w:tcPr>
          <w:p w14:paraId="509A08EE" w14:textId="77777777" w:rsidR="00011710" w:rsidRPr="005B376D" w:rsidRDefault="00011710" w:rsidP="00C11B40">
            <w:pPr>
              <w:ind w:left="0" w:hanging="23"/>
              <w:rPr>
                <w:szCs w:val="24"/>
              </w:rPr>
            </w:pPr>
            <w:r w:rsidRPr="005B376D">
              <w:rPr>
                <w:szCs w:val="24"/>
              </w:rPr>
              <w:t>Page range starting with zero (e.g. 04016049)</w:t>
            </w:r>
          </w:p>
        </w:tc>
        <w:tc>
          <w:tcPr>
            <w:tcW w:w="3261" w:type="dxa"/>
          </w:tcPr>
          <w:p w14:paraId="40556854" w14:textId="77777777" w:rsidR="00011710" w:rsidRPr="005B376D" w:rsidRDefault="00011710" w:rsidP="00C11B40">
            <w:pPr>
              <w:ind w:left="0" w:hanging="1"/>
              <w:rPr>
                <w:szCs w:val="24"/>
              </w:rPr>
            </w:pPr>
            <w:proofErr w:type="spellStart"/>
            <w:r w:rsidRPr="005B376D">
              <w:rPr>
                <w:szCs w:val="24"/>
              </w:rPr>
              <w:t>eLocationId</w:t>
            </w:r>
            <w:proofErr w:type="spellEnd"/>
          </w:p>
        </w:tc>
        <w:tc>
          <w:tcPr>
            <w:tcW w:w="3261" w:type="dxa"/>
          </w:tcPr>
          <w:p w14:paraId="27903E80" w14:textId="77777777" w:rsidR="00011710" w:rsidRPr="005B376D" w:rsidRDefault="00011710" w:rsidP="00C11B40">
            <w:pPr>
              <w:ind w:left="0" w:hanging="1"/>
              <w:rPr>
                <w:szCs w:val="24"/>
              </w:rPr>
            </w:pPr>
          </w:p>
        </w:tc>
      </w:tr>
      <w:tr w:rsidR="00011710" w:rsidRPr="005B376D" w14:paraId="00DE6395" w14:textId="77777777" w:rsidTr="00EE71FB">
        <w:tc>
          <w:tcPr>
            <w:tcW w:w="3397" w:type="dxa"/>
          </w:tcPr>
          <w:p w14:paraId="051EE65D" w14:textId="77777777" w:rsidR="00011710" w:rsidRPr="005B376D" w:rsidRDefault="00011710" w:rsidP="00C11B40">
            <w:pPr>
              <w:ind w:left="0" w:hanging="23"/>
              <w:rPr>
                <w:b/>
                <w:szCs w:val="24"/>
              </w:rPr>
            </w:pPr>
            <w:r w:rsidRPr="005B376D">
              <w:rPr>
                <w:b/>
                <w:szCs w:val="24"/>
              </w:rPr>
              <w:t>Book Reference</w:t>
            </w:r>
          </w:p>
        </w:tc>
        <w:tc>
          <w:tcPr>
            <w:tcW w:w="3261" w:type="dxa"/>
          </w:tcPr>
          <w:p w14:paraId="0D781E02" w14:textId="77777777" w:rsidR="00011710" w:rsidRPr="005B376D" w:rsidRDefault="00011710" w:rsidP="00C11B40">
            <w:pPr>
              <w:ind w:left="0" w:hanging="1"/>
              <w:rPr>
                <w:szCs w:val="24"/>
              </w:rPr>
            </w:pPr>
            <w:proofErr w:type="spellStart"/>
            <w:r w:rsidRPr="005B376D">
              <w:rPr>
                <w:szCs w:val="24"/>
              </w:rPr>
              <w:t>RefBook</w:t>
            </w:r>
            <w:proofErr w:type="spellEnd"/>
          </w:p>
        </w:tc>
        <w:tc>
          <w:tcPr>
            <w:tcW w:w="3261" w:type="dxa"/>
          </w:tcPr>
          <w:p w14:paraId="5423EA3F" w14:textId="77777777" w:rsidR="00011710" w:rsidRPr="005B376D" w:rsidRDefault="00011710" w:rsidP="00C11B40">
            <w:pPr>
              <w:ind w:left="0" w:hanging="1"/>
              <w:rPr>
                <w:szCs w:val="24"/>
              </w:rPr>
            </w:pPr>
          </w:p>
        </w:tc>
      </w:tr>
      <w:tr w:rsidR="00011710" w:rsidRPr="005B376D" w14:paraId="124B0C2E" w14:textId="77777777" w:rsidTr="00EE71FB">
        <w:tc>
          <w:tcPr>
            <w:tcW w:w="3397" w:type="dxa"/>
          </w:tcPr>
          <w:p w14:paraId="6E9F05CC" w14:textId="77777777" w:rsidR="00011710" w:rsidRPr="005B376D" w:rsidRDefault="00011710" w:rsidP="00C11B40">
            <w:pPr>
              <w:ind w:left="0" w:hanging="23"/>
              <w:rPr>
                <w:szCs w:val="24"/>
              </w:rPr>
            </w:pPr>
            <w:r w:rsidRPr="005B376D">
              <w:rPr>
                <w:szCs w:val="24"/>
              </w:rPr>
              <w:t>Book Title</w:t>
            </w:r>
          </w:p>
        </w:tc>
        <w:tc>
          <w:tcPr>
            <w:tcW w:w="3261" w:type="dxa"/>
          </w:tcPr>
          <w:p w14:paraId="65AE4590" w14:textId="77777777" w:rsidR="00011710" w:rsidRPr="005B376D" w:rsidRDefault="00011710" w:rsidP="00C11B40">
            <w:pPr>
              <w:ind w:left="0" w:hanging="1"/>
              <w:rPr>
                <w:szCs w:val="24"/>
              </w:rPr>
            </w:pPr>
            <w:proofErr w:type="spellStart"/>
            <w:r w:rsidRPr="005B376D">
              <w:rPr>
                <w:szCs w:val="24"/>
              </w:rPr>
              <w:t>bkTitle</w:t>
            </w:r>
            <w:proofErr w:type="spellEnd"/>
          </w:p>
        </w:tc>
        <w:tc>
          <w:tcPr>
            <w:tcW w:w="3261" w:type="dxa"/>
          </w:tcPr>
          <w:p w14:paraId="69AFA49D" w14:textId="77777777" w:rsidR="00011710" w:rsidRPr="005B376D" w:rsidRDefault="00574C79" w:rsidP="00C11B40">
            <w:pPr>
              <w:ind w:left="0" w:hanging="1"/>
              <w:rPr>
                <w:szCs w:val="24"/>
              </w:rPr>
            </w:pPr>
            <w:r w:rsidRPr="005B376D">
              <w:rPr>
                <w:szCs w:val="24"/>
              </w:rPr>
              <w:t>Italic</w:t>
            </w:r>
          </w:p>
        </w:tc>
      </w:tr>
      <w:tr w:rsidR="00011710" w:rsidRPr="005B376D" w14:paraId="5171FD54" w14:textId="77777777" w:rsidTr="00EE71FB">
        <w:tc>
          <w:tcPr>
            <w:tcW w:w="3397" w:type="dxa"/>
          </w:tcPr>
          <w:p w14:paraId="641EFED3" w14:textId="77777777" w:rsidR="00011710" w:rsidRPr="005B376D" w:rsidRDefault="00011710" w:rsidP="00C11B40">
            <w:pPr>
              <w:ind w:left="0" w:hanging="23"/>
              <w:rPr>
                <w:szCs w:val="24"/>
              </w:rPr>
            </w:pPr>
            <w:r w:rsidRPr="005B376D">
              <w:rPr>
                <w:szCs w:val="24"/>
              </w:rPr>
              <w:t>Publisher location</w:t>
            </w:r>
          </w:p>
        </w:tc>
        <w:tc>
          <w:tcPr>
            <w:tcW w:w="3261" w:type="dxa"/>
          </w:tcPr>
          <w:p w14:paraId="1422D4C0" w14:textId="77777777" w:rsidR="00011710" w:rsidRPr="005B376D" w:rsidRDefault="00011710" w:rsidP="00C11B40">
            <w:pPr>
              <w:ind w:left="0" w:hanging="1"/>
              <w:rPr>
                <w:szCs w:val="24"/>
              </w:rPr>
            </w:pPr>
            <w:proofErr w:type="spellStart"/>
            <w:r w:rsidRPr="005B376D">
              <w:rPr>
                <w:szCs w:val="24"/>
              </w:rPr>
              <w:t>publisherLoc</w:t>
            </w:r>
            <w:proofErr w:type="spellEnd"/>
          </w:p>
        </w:tc>
        <w:tc>
          <w:tcPr>
            <w:tcW w:w="3261" w:type="dxa"/>
          </w:tcPr>
          <w:p w14:paraId="1748730A" w14:textId="77777777" w:rsidR="00011710" w:rsidRPr="005B376D" w:rsidRDefault="00011710" w:rsidP="00C11B40">
            <w:pPr>
              <w:ind w:left="0" w:hanging="1"/>
              <w:rPr>
                <w:szCs w:val="24"/>
              </w:rPr>
            </w:pPr>
          </w:p>
        </w:tc>
      </w:tr>
      <w:tr w:rsidR="00011710" w:rsidRPr="005B376D" w14:paraId="0886F06D" w14:textId="77777777" w:rsidTr="00EE71FB">
        <w:tc>
          <w:tcPr>
            <w:tcW w:w="3397" w:type="dxa"/>
          </w:tcPr>
          <w:p w14:paraId="1D107049" w14:textId="77777777" w:rsidR="00011710" w:rsidRPr="005B376D" w:rsidRDefault="00011710" w:rsidP="00C11B40">
            <w:pPr>
              <w:ind w:left="0" w:hanging="23"/>
              <w:rPr>
                <w:szCs w:val="24"/>
              </w:rPr>
            </w:pPr>
            <w:r w:rsidRPr="005B376D">
              <w:rPr>
                <w:szCs w:val="24"/>
              </w:rPr>
              <w:t>Publisher name</w:t>
            </w:r>
          </w:p>
        </w:tc>
        <w:tc>
          <w:tcPr>
            <w:tcW w:w="3261" w:type="dxa"/>
          </w:tcPr>
          <w:p w14:paraId="1AB06229" w14:textId="77777777" w:rsidR="00011710" w:rsidRPr="005B376D" w:rsidRDefault="00011710" w:rsidP="00C11B40">
            <w:pPr>
              <w:ind w:left="0" w:hanging="1"/>
              <w:rPr>
                <w:szCs w:val="24"/>
              </w:rPr>
            </w:pPr>
            <w:r w:rsidRPr="005B376D">
              <w:rPr>
                <w:szCs w:val="24"/>
              </w:rPr>
              <w:t>institution</w:t>
            </w:r>
          </w:p>
        </w:tc>
        <w:tc>
          <w:tcPr>
            <w:tcW w:w="3261" w:type="dxa"/>
          </w:tcPr>
          <w:p w14:paraId="7BB276DD" w14:textId="77777777" w:rsidR="00011710" w:rsidRPr="005B376D" w:rsidRDefault="00011710" w:rsidP="00C11B40">
            <w:pPr>
              <w:ind w:left="0" w:hanging="1"/>
              <w:rPr>
                <w:szCs w:val="24"/>
              </w:rPr>
            </w:pPr>
          </w:p>
        </w:tc>
      </w:tr>
      <w:tr w:rsidR="00011710" w:rsidRPr="005B376D" w14:paraId="41174957" w14:textId="77777777" w:rsidTr="00EE71FB">
        <w:tc>
          <w:tcPr>
            <w:tcW w:w="3397" w:type="dxa"/>
          </w:tcPr>
          <w:p w14:paraId="3BC24DE7" w14:textId="77777777" w:rsidR="00011710" w:rsidRPr="005B376D" w:rsidRDefault="00011710" w:rsidP="00C11B40">
            <w:pPr>
              <w:ind w:left="0" w:hanging="23"/>
              <w:rPr>
                <w:b/>
                <w:szCs w:val="24"/>
              </w:rPr>
            </w:pPr>
            <w:r w:rsidRPr="005B376D">
              <w:rPr>
                <w:b/>
                <w:szCs w:val="24"/>
              </w:rPr>
              <w:t>Conference Reference</w:t>
            </w:r>
          </w:p>
        </w:tc>
        <w:tc>
          <w:tcPr>
            <w:tcW w:w="3261" w:type="dxa"/>
          </w:tcPr>
          <w:p w14:paraId="28337BA0" w14:textId="77777777" w:rsidR="00011710" w:rsidRPr="005B376D" w:rsidRDefault="00011710" w:rsidP="00C11B40">
            <w:pPr>
              <w:ind w:left="0" w:hanging="1"/>
              <w:rPr>
                <w:szCs w:val="24"/>
              </w:rPr>
            </w:pPr>
            <w:proofErr w:type="spellStart"/>
            <w:r w:rsidRPr="005B376D">
              <w:rPr>
                <w:szCs w:val="24"/>
              </w:rPr>
              <w:t>RefConference</w:t>
            </w:r>
            <w:proofErr w:type="spellEnd"/>
          </w:p>
        </w:tc>
        <w:tc>
          <w:tcPr>
            <w:tcW w:w="3261" w:type="dxa"/>
          </w:tcPr>
          <w:p w14:paraId="5A1A6165" w14:textId="77777777" w:rsidR="00011710" w:rsidRPr="005B376D" w:rsidRDefault="00011710" w:rsidP="00C11B40">
            <w:pPr>
              <w:ind w:left="0" w:hanging="1"/>
              <w:rPr>
                <w:szCs w:val="24"/>
              </w:rPr>
            </w:pPr>
          </w:p>
        </w:tc>
      </w:tr>
      <w:tr w:rsidR="00011710" w:rsidRPr="005B376D" w14:paraId="48018196" w14:textId="77777777" w:rsidTr="00EE71FB">
        <w:tc>
          <w:tcPr>
            <w:tcW w:w="3397" w:type="dxa"/>
          </w:tcPr>
          <w:p w14:paraId="35656CCB" w14:textId="77777777" w:rsidR="00011710" w:rsidRPr="005B376D" w:rsidRDefault="00011710" w:rsidP="00C11B40">
            <w:pPr>
              <w:ind w:left="0" w:hanging="23"/>
              <w:rPr>
                <w:szCs w:val="24"/>
              </w:rPr>
            </w:pPr>
            <w:r w:rsidRPr="005B376D">
              <w:rPr>
                <w:szCs w:val="24"/>
              </w:rPr>
              <w:t>Conference Name</w:t>
            </w:r>
          </w:p>
        </w:tc>
        <w:tc>
          <w:tcPr>
            <w:tcW w:w="3261" w:type="dxa"/>
          </w:tcPr>
          <w:p w14:paraId="0F0B6797" w14:textId="77777777" w:rsidR="00011710" w:rsidRPr="005B376D" w:rsidRDefault="00011710" w:rsidP="00C11B40">
            <w:pPr>
              <w:ind w:left="0" w:hanging="1"/>
              <w:rPr>
                <w:szCs w:val="24"/>
              </w:rPr>
            </w:pPr>
            <w:proofErr w:type="spellStart"/>
            <w:r w:rsidRPr="005B376D">
              <w:rPr>
                <w:szCs w:val="24"/>
              </w:rPr>
              <w:t>confName</w:t>
            </w:r>
            <w:proofErr w:type="spellEnd"/>
          </w:p>
        </w:tc>
        <w:tc>
          <w:tcPr>
            <w:tcW w:w="3261" w:type="dxa"/>
          </w:tcPr>
          <w:p w14:paraId="4391B60A" w14:textId="77777777" w:rsidR="00011710" w:rsidRPr="005B376D" w:rsidRDefault="00574C79" w:rsidP="00C11B40">
            <w:pPr>
              <w:ind w:left="0" w:hanging="1"/>
              <w:rPr>
                <w:szCs w:val="24"/>
              </w:rPr>
            </w:pPr>
            <w:r w:rsidRPr="005B376D">
              <w:rPr>
                <w:szCs w:val="24"/>
              </w:rPr>
              <w:t>Italic</w:t>
            </w:r>
          </w:p>
        </w:tc>
      </w:tr>
      <w:tr w:rsidR="00011710" w:rsidRPr="005B376D" w14:paraId="030A1A4D" w14:textId="77777777" w:rsidTr="00EE71FB">
        <w:tc>
          <w:tcPr>
            <w:tcW w:w="3397" w:type="dxa"/>
          </w:tcPr>
          <w:p w14:paraId="7CD53D2B" w14:textId="77777777" w:rsidR="00011710" w:rsidRPr="005B376D" w:rsidRDefault="00011710" w:rsidP="00C11B40">
            <w:pPr>
              <w:ind w:left="0" w:hanging="23"/>
              <w:rPr>
                <w:szCs w:val="24"/>
              </w:rPr>
            </w:pPr>
            <w:r w:rsidRPr="005B376D">
              <w:rPr>
                <w:szCs w:val="24"/>
              </w:rPr>
              <w:t>Conference Location</w:t>
            </w:r>
          </w:p>
        </w:tc>
        <w:tc>
          <w:tcPr>
            <w:tcW w:w="3261" w:type="dxa"/>
          </w:tcPr>
          <w:p w14:paraId="1B98871F" w14:textId="77777777" w:rsidR="00011710" w:rsidRPr="005B376D" w:rsidRDefault="00011710" w:rsidP="00C11B40">
            <w:pPr>
              <w:ind w:left="0" w:hanging="1"/>
              <w:rPr>
                <w:szCs w:val="24"/>
              </w:rPr>
            </w:pPr>
            <w:proofErr w:type="spellStart"/>
            <w:r w:rsidRPr="005B376D">
              <w:rPr>
                <w:szCs w:val="24"/>
              </w:rPr>
              <w:t>confLoc</w:t>
            </w:r>
            <w:proofErr w:type="spellEnd"/>
          </w:p>
        </w:tc>
        <w:tc>
          <w:tcPr>
            <w:tcW w:w="3261" w:type="dxa"/>
          </w:tcPr>
          <w:p w14:paraId="45846456" w14:textId="77777777" w:rsidR="00011710" w:rsidRPr="005B376D" w:rsidRDefault="00011710" w:rsidP="00C11B40">
            <w:pPr>
              <w:ind w:left="0" w:hanging="1"/>
              <w:rPr>
                <w:szCs w:val="24"/>
              </w:rPr>
            </w:pPr>
          </w:p>
        </w:tc>
      </w:tr>
      <w:tr w:rsidR="00011710" w:rsidRPr="005B376D" w14:paraId="0045A688" w14:textId="77777777" w:rsidTr="00EE71FB">
        <w:tc>
          <w:tcPr>
            <w:tcW w:w="3397" w:type="dxa"/>
          </w:tcPr>
          <w:p w14:paraId="359FB465" w14:textId="77777777" w:rsidR="00011710" w:rsidRPr="005B376D" w:rsidRDefault="00011710" w:rsidP="00C11B40">
            <w:pPr>
              <w:ind w:left="0" w:hanging="23"/>
              <w:rPr>
                <w:b/>
                <w:szCs w:val="24"/>
              </w:rPr>
            </w:pPr>
            <w:r w:rsidRPr="005B376D">
              <w:rPr>
                <w:b/>
                <w:szCs w:val="24"/>
              </w:rPr>
              <w:t>Report Reference</w:t>
            </w:r>
          </w:p>
        </w:tc>
        <w:tc>
          <w:tcPr>
            <w:tcW w:w="3261" w:type="dxa"/>
          </w:tcPr>
          <w:p w14:paraId="4AD857EA" w14:textId="77777777" w:rsidR="00011710" w:rsidRPr="005B376D" w:rsidRDefault="00011710" w:rsidP="00C11B40">
            <w:pPr>
              <w:ind w:left="0" w:hanging="1"/>
              <w:rPr>
                <w:szCs w:val="24"/>
              </w:rPr>
            </w:pPr>
            <w:proofErr w:type="spellStart"/>
            <w:r w:rsidRPr="005B376D">
              <w:rPr>
                <w:szCs w:val="24"/>
              </w:rPr>
              <w:t>RefReport</w:t>
            </w:r>
            <w:proofErr w:type="spellEnd"/>
          </w:p>
        </w:tc>
        <w:tc>
          <w:tcPr>
            <w:tcW w:w="3261" w:type="dxa"/>
          </w:tcPr>
          <w:p w14:paraId="68B198F4" w14:textId="77777777" w:rsidR="00011710" w:rsidRPr="005B376D" w:rsidRDefault="00011710" w:rsidP="00C11B40">
            <w:pPr>
              <w:ind w:left="0" w:hanging="1"/>
              <w:rPr>
                <w:szCs w:val="24"/>
              </w:rPr>
            </w:pPr>
          </w:p>
        </w:tc>
      </w:tr>
      <w:tr w:rsidR="001F3501" w:rsidRPr="005B376D" w14:paraId="5A826B33" w14:textId="77777777" w:rsidTr="00EE71FB">
        <w:tc>
          <w:tcPr>
            <w:tcW w:w="3397" w:type="dxa"/>
          </w:tcPr>
          <w:p w14:paraId="0B125360" w14:textId="77777777" w:rsidR="001F3501" w:rsidRPr="005B376D" w:rsidRDefault="001F3501" w:rsidP="00C11B40">
            <w:pPr>
              <w:ind w:left="0" w:hanging="23"/>
              <w:rPr>
                <w:szCs w:val="24"/>
              </w:rPr>
            </w:pPr>
            <w:r w:rsidRPr="005B376D">
              <w:rPr>
                <w:color w:val="FF0000"/>
                <w:szCs w:val="24"/>
              </w:rPr>
              <w:t>Type 1</w:t>
            </w:r>
          </w:p>
        </w:tc>
        <w:tc>
          <w:tcPr>
            <w:tcW w:w="3261" w:type="dxa"/>
          </w:tcPr>
          <w:p w14:paraId="5915448B" w14:textId="77777777" w:rsidR="001F3501" w:rsidRPr="005B376D" w:rsidRDefault="001F3501" w:rsidP="00C11B40">
            <w:pPr>
              <w:ind w:left="0" w:hanging="1"/>
              <w:rPr>
                <w:szCs w:val="24"/>
              </w:rPr>
            </w:pPr>
          </w:p>
        </w:tc>
        <w:tc>
          <w:tcPr>
            <w:tcW w:w="3261" w:type="dxa"/>
          </w:tcPr>
          <w:p w14:paraId="1FF37955" w14:textId="77777777" w:rsidR="001F3501" w:rsidRPr="005B376D" w:rsidRDefault="001F3501" w:rsidP="00C11B40">
            <w:pPr>
              <w:ind w:left="0" w:hanging="1"/>
              <w:rPr>
                <w:szCs w:val="24"/>
              </w:rPr>
            </w:pPr>
          </w:p>
        </w:tc>
      </w:tr>
      <w:tr w:rsidR="00EE71FB" w:rsidRPr="005B376D" w14:paraId="617249C5" w14:textId="77777777" w:rsidTr="00EE71FB">
        <w:tc>
          <w:tcPr>
            <w:tcW w:w="3397" w:type="dxa"/>
          </w:tcPr>
          <w:p w14:paraId="58575BA4" w14:textId="77777777" w:rsidR="00EE71FB" w:rsidRPr="005B376D" w:rsidRDefault="00EE71FB" w:rsidP="00C11B40">
            <w:pPr>
              <w:ind w:left="0" w:hanging="23"/>
              <w:rPr>
                <w:b/>
                <w:szCs w:val="24"/>
              </w:rPr>
            </w:pPr>
            <w:r w:rsidRPr="005B376D">
              <w:rPr>
                <w:szCs w:val="24"/>
              </w:rPr>
              <w:t>Source</w:t>
            </w:r>
          </w:p>
        </w:tc>
        <w:tc>
          <w:tcPr>
            <w:tcW w:w="3261" w:type="dxa"/>
          </w:tcPr>
          <w:p w14:paraId="2A6393CC" w14:textId="77777777" w:rsidR="00EE71FB" w:rsidRPr="005B376D" w:rsidRDefault="00EE71FB" w:rsidP="00C11B40">
            <w:pPr>
              <w:ind w:left="0" w:hanging="1"/>
              <w:rPr>
                <w:szCs w:val="24"/>
              </w:rPr>
            </w:pPr>
            <w:proofErr w:type="spellStart"/>
            <w:r w:rsidRPr="005B376D">
              <w:rPr>
                <w:szCs w:val="24"/>
              </w:rPr>
              <w:t>jrTitle</w:t>
            </w:r>
            <w:proofErr w:type="spellEnd"/>
          </w:p>
        </w:tc>
        <w:tc>
          <w:tcPr>
            <w:tcW w:w="3261" w:type="dxa"/>
          </w:tcPr>
          <w:p w14:paraId="4929BE31" w14:textId="77777777" w:rsidR="00EE71FB" w:rsidRPr="005B376D" w:rsidRDefault="00EE71FB" w:rsidP="00C11B40">
            <w:pPr>
              <w:ind w:left="0" w:hanging="1"/>
              <w:rPr>
                <w:szCs w:val="24"/>
              </w:rPr>
            </w:pPr>
            <w:r w:rsidRPr="005B376D">
              <w:rPr>
                <w:szCs w:val="24"/>
              </w:rPr>
              <w:t>Italic</w:t>
            </w:r>
          </w:p>
        </w:tc>
      </w:tr>
      <w:tr w:rsidR="00EE71FB" w:rsidRPr="005B376D" w14:paraId="0D852EC2" w14:textId="77777777" w:rsidTr="00EE71FB">
        <w:tc>
          <w:tcPr>
            <w:tcW w:w="3397" w:type="dxa"/>
          </w:tcPr>
          <w:p w14:paraId="788500F3" w14:textId="77777777" w:rsidR="00EE71FB" w:rsidRPr="005B376D" w:rsidRDefault="00EE71FB" w:rsidP="00C11B40">
            <w:pPr>
              <w:ind w:left="0" w:hanging="23"/>
              <w:rPr>
                <w:szCs w:val="24"/>
              </w:rPr>
            </w:pPr>
            <w:r w:rsidRPr="005B376D">
              <w:rPr>
                <w:szCs w:val="24"/>
              </w:rPr>
              <w:t>Standard Number</w:t>
            </w:r>
          </w:p>
        </w:tc>
        <w:tc>
          <w:tcPr>
            <w:tcW w:w="3261" w:type="dxa"/>
          </w:tcPr>
          <w:p w14:paraId="21826A2F" w14:textId="77777777" w:rsidR="00EE71FB" w:rsidRPr="005B376D" w:rsidRDefault="00EE71FB" w:rsidP="00C11B40">
            <w:pPr>
              <w:ind w:left="0" w:hanging="1"/>
              <w:rPr>
                <w:szCs w:val="24"/>
              </w:rPr>
            </w:pPr>
            <w:r w:rsidRPr="005B376D">
              <w:rPr>
                <w:szCs w:val="24"/>
              </w:rPr>
              <w:t>std</w:t>
            </w:r>
          </w:p>
        </w:tc>
        <w:tc>
          <w:tcPr>
            <w:tcW w:w="3261" w:type="dxa"/>
          </w:tcPr>
          <w:p w14:paraId="233042F3" w14:textId="77777777" w:rsidR="00EE71FB" w:rsidRPr="005B376D" w:rsidRDefault="00EE71FB" w:rsidP="00C11B40">
            <w:pPr>
              <w:ind w:left="0" w:hanging="1"/>
              <w:rPr>
                <w:szCs w:val="24"/>
              </w:rPr>
            </w:pPr>
          </w:p>
        </w:tc>
      </w:tr>
      <w:tr w:rsidR="004F4697" w:rsidRPr="005B376D" w14:paraId="1A0DA0A0" w14:textId="77777777" w:rsidTr="00EE71FB">
        <w:tc>
          <w:tcPr>
            <w:tcW w:w="3397" w:type="dxa"/>
          </w:tcPr>
          <w:p w14:paraId="495F9115" w14:textId="77777777" w:rsidR="004F4697" w:rsidRPr="005B376D" w:rsidRDefault="004F4697" w:rsidP="00C11B40">
            <w:pPr>
              <w:ind w:left="0" w:hanging="23"/>
              <w:rPr>
                <w:szCs w:val="24"/>
              </w:rPr>
            </w:pPr>
            <w:r w:rsidRPr="005B376D">
              <w:rPr>
                <w:szCs w:val="24"/>
              </w:rPr>
              <w:t>Publisher location</w:t>
            </w:r>
          </w:p>
        </w:tc>
        <w:tc>
          <w:tcPr>
            <w:tcW w:w="3261" w:type="dxa"/>
          </w:tcPr>
          <w:p w14:paraId="724DACD7" w14:textId="77777777" w:rsidR="004F4697" w:rsidRPr="005B376D" w:rsidRDefault="004F4697" w:rsidP="00C11B40">
            <w:pPr>
              <w:ind w:left="0" w:hanging="1"/>
              <w:rPr>
                <w:szCs w:val="24"/>
              </w:rPr>
            </w:pPr>
            <w:proofErr w:type="spellStart"/>
            <w:r w:rsidRPr="005B376D">
              <w:rPr>
                <w:szCs w:val="24"/>
              </w:rPr>
              <w:t>unknownComment</w:t>
            </w:r>
            <w:proofErr w:type="spellEnd"/>
          </w:p>
        </w:tc>
        <w:tc>
          <w:tcPr>
            <w:tcW w:w="3261" w:type="dxa"/>
          </w:tcPr>
          <w:p w14:paraId="28ECA89F" w14:textId="77777777" w:rsidR="004F4697" w:rsidRPr="005B376D" w:rsidRDefault="004F4697" w:rsidP="00C11B40">
            <w:pPr>
              <w:ind w:left="0" w:hanging="1"/>
              <w:rPr>
                <w:szCs w:val="24"/>
              </w:rPr>
            </w:pPr>
          </w:p>
        </w:tc>
      </w:tr>
      <w:tr w:rsidR="004F4697" w:rsidRPr="005B376D" w14:paraId="19EAF81C" w14:textId="77777777" w:rsidTr="00EE71FB">
        <w:tc>
          <w:tcPr>
            <w:tcW w:w="3397" w:type="dxa"/>
          </w:tcPr>
          <w:p w14:paraId="17D7CAD5" w14:textId="77777777" w:rsidR="004F4697" w:rsidRPr="005B376D" w:rsidRDefault="004F4697" w:rsidP="00C11B40">
            <w:pPr>
              <w:ind w:left="0" w:hanging="23"/>
              <w:rPr>
                <w:szCs w:val="24"/>
              </w:rPr>
            </w:pPr>
            <w:r w:rsidRPr="005B376D">
              <w:rPr>
                <w:szCs w:val="24"/>
              </w:rPr>
              <w:t>Publisher name</w:t>
            </w:r>
          </w:p>
        </w:tc>
        <w:tc>
          <w:tcPr>
            <w:tcW w:w="3261" w:type="dxa"/>
          </w:tcPr>
          <w:p w14:paraId="4C8D0367" w14:textId="77777777" w:rsidR="004F4697" w:rsidRPr="005B376D" w:rsidRDefault="004F4697" w:rsidP="00C11B40">
            <w:pPr>
              <w:ind w:left="0" w:hanging="1"/>
              <w:rPr>
                <w:szCs w:val="24"/>
              </w:rPr>
            </w:pPr>
            <w:proofErr w:type="spellStart"/>
            <w:r w:rsidRPr="005B376D">
              <w:rPr>
                <w:szCs w:val="24"/>
              </w:rPr>
              <w:t>publisherName</w:t>
            </w:r>
            <w:proofErr w:type="spellEnd"/>
          </w:p>
        </w:tc>
        <w:tc>
          <w:tcPr>
            <w:tcW w:w="3261" w:type="dxa"/>
          </w:tcPr>
          <w:p w14:paraId="58C85ED5" w14:textId="77777777" w:rsidR="004F4697" w:rsidRPr="005B376D" w:rsidRDefault="004F4697" w:rsidP="00C11B40">
            <w:pPr>
              <w:ind w:left="0" w:hanging="1"/>
              <w:rPr>
                <w:szCs w:val="24"/>
              </w:rPr>
            </w:pPr>
          </w:p>
        </w:tc>
      </w:tr>
      <w:tr w:rsidR="004F4697" w:rsidRPr="005B376D" w14:paraId="04D292E3" w14:textId="77777777" w:rsidTr="00EE71FB">
        <w:tc>
          <w:tcPr>
            <w:tcW w:w="3397" w:type="dxa"/>
          </w:tcPr>
          <w:p w14:paraId="663CFEC5" w14:textId="77777777" w:rsidR="004F4697" w:rsidRPr="005B376D" w:rsidRDefault="004F4697" w:rsidP="00C11B40">
            <w:pPr>
              <w:ind w:left="0" w:hanging="23"/>
              <w:rPr>
                <w:szCs w:val="24"/>
              </w:rPr>
            </w:pPr>
            <w:r w:rsidRPr="005B376D">
              <w:rPr>
                <w:color w:val="FF0000"/>
                <w:szCs w:val="24"/>
              </w:rPr>
              <w:t>Type 2</w:t>
            </w:r>
          </w:p>
        </w:tc>
        <w:tc>
          <w:tcPr>
            <w:tcW w:w="3261" w:type="dxa"/>
          </w:tcPr>
          <w:p w14:paraId="4D06B909" w14:textId="77777777" w:rsidR="004F4697" w:rsidRPr="005B376D" w:rsidRDefault="004F4697" w:rsidP="00C11B40">
            <w:pPr>
              <w:ind w:left="0" w:hanging="1"/>
              <w:rPr>
                <w:szCs w:val="24"/>
              </w:rPr>
            </w:pPr>
          </w:p>
        </w:tc>
        <w:tc>
          <w:tcPr>
            <w:tcW w:w="3261" w:type="dxa"/>
          </w:tcPr>
          <w:p w14:paraId="15F57693" w14:textId="77777777" w:rsidR="004F4697" w:rsidRPr="005B376D" w:rsidRDefault="004F4697" w:rsidP="00C11B40">
            <w:pPr>
              <w:ind w:left="0" w:hanging="1"/>
              <w:rPr>
                <w:szCs w:val="24"/>
              </w:rPr>
            </w:pPr>
          </w:p>
        </w:tc>
      </w:tr>
      <w:tr w:rsidR="004F4697" w:rsidRPr="005B376D" w14:paraId="5E2257DE" w14:textId="77777777" w:rsidTr="00EE71FB">
        <w:tc>
          <w:tcPr>
            <w:tcW w:w="3397" w:type="dxa"/>
          </w:tcPr>
          <w:p w14:paraId="1D59CBC2" w14:textId="77777777" w:rsidR="004F4697" w:rsidRPr="005B376D" w:rsidRDefault="004F4697" w:rsidP="00C11B40">
            <w:pPr>
              <w:ind w:left="0" w:hanging="23"/>
              <w:rPr>
                <w:b/>
                <w:szCs w:val="24"/>
              </w:rPr>
            </w:pPr>
            <w:r w:rsidRPr="005B376D">
              <w:rPr>
                <w:szCs w:val="24"/>
              </w:rPr>
              <w:lastRenderedPageBreak/>
              <w:t>Source</w:t>
            </w:r>
          </w:p>
        </w:tc>
        <w:tc>
          <w:tcPr>
            <w:tcW w:w="3261" w:type="dxa"/>
          </w:tcPr>
          <w:p w14:paraId="18EA9B49" w14:textId="77777777" w:rsidR="004F4697" w:rsidRPr="005B376D" w:rsidRDefault="004F4697" w:rsidP="00C11B40">
            <w:pPr>
              <w:ind w:left="0" w:hanging="1"/>
              <w:rPr>
                <w:szCs w:val="24"/>
              </w:rPr>
            </w:pPr>
            <w:proofErr w:type="spellStart"/>
            <w:r w:rsidRPr="005B376D">
              <w:rPr>
                <w:szCs w:val="24"/>
              </w:rPr>
              <w:t>articleTitle</w:t>
            </w:r>
            <w:proofErr w:type="spellEnd"/>
          </w:p>
        </w:tc>
        <w:tc>
          <w:tcPr>
            <w:tcW w:w="3261" w:type="dxa"/>
          </w:tcPr>
          <w:p w14:paraId="7B53EFC5" w14:textId="77777777" w:rsidR="004F4697" w:rsidRPr="005B376D" w:rsidRDefault="004F4697" w:rsidP="00C11B40">
            <w:pPr>
              <w:ind w:left="0" w:hanging="1"/>
              <w:rPr>
                <w:szCs w:val="24"/>
              </w:rPr>
            </w:pPr>
          </w:p>
        </w:tc>
      </w:tr>
      <w:tr w:rsidR="004F4697" w:rsidRPr="005B376D" w14:paraId="72F8424E" w14:textId="77777777" w:rsidTr="00EE71FB">
        <w:tc>
          <w:tcPr>
            <w:tcW w:w="3397" w:type="dxa"/>
          </w:tcPr>
          <w:p w14:paraId="6691D0DD" w14:textId="77777777" w:rsidR="004F4697" w:rsidRPr="005B376D" w:rsidRDefault="004F4697" w:rsidP="00C11B40">
            <w:pPr>
              <w:ind w:left="0" w:hanging="23"/>
              <w:rPr>
                <w:szCs w:val="24"/>
              </w:rPr>
            </w:pPr>
            <w:r w:rsidRPr="005B376D">
              <w:rPr>
                <w:szCs w:val="24"/>
              </w:rPr>
              <w:t>Report No. Content</w:t>
            </w:r>
          </w:p>
        </w:tc>
        <w:tc>
          <w:tcPr>
            <w:tcW w:w="3261" w:type="dxa"/>
          </w:tcPr>
          <w:p w14:paraId="030699BD" w14:textId="77777777" w:rsidR="004F4697" w:rsidRPr="005B376D" w:rsidRDefault="004F4697" w:rsidP="00C11B40">
            <w:pPr>
              <w:ind w:left="0" w:hanging="1"/>
              <w:rPr>
                <w:szCs w:val="24"/>
              </w:rPr>
            </w:pPr>
            <w:proofErr w:type="spellStart"/>
            <w:r w:rsidRPr="005B376D">
              <w:rPr>
                <w:szCs w:val="24"/>
              </w:rPr>
              <w:t>pubIdOther</w:t>
            </w:r>
            <w:proofErr w:type="spellEnd"/>
          </w:p>
        </w:tc>
        <w:tc>
          <w:tcPr>
            <w:tcW w:w="3261" w:type="dxa"/>
          </w:tcPr>
          <w:p w14:paraId="2F4486E8" w14:textId="77777777" w:rsidR="004F4697" w:rsidRPr="005B376D" w:rsidRDefault="004F4697" w:rsidP="00C11B40">
            <w:pPr>
              <w:ind w:left="0" w:hanging="1"/>
              <w:rPr>
                <w:szCs w:val="24"/>
              </w:rPr>
            </w:pPr>
          </w:p>
        </w:tc>
      </w:tr>
      <w:tr w:rsidR="004F4697" w:rsidRPr="005B376D" w14:paraId="6F40E5EA" w14:textId="77777777" w:rsidTr="00EE71FB">
        <w:tc>
          <w:tcPr>
            <w:tcW w:w="3397" w:type="dxa"/>
          </w:tcPr>
          <w:p w14:paraId="39149AE1" w14:textId="77777777" w:rsidR="004F4697" w:rsidRPr="005B376D" w:rsidRDefault="004F4697" w:rsidP="00C11B40">
            <w:pPr>
              <w:ind w:left="0" w:hanging="23"/>
              <w:rPr>
                <w:szCs w:val="24"/>
              </w:rPr>
            </w:pPr>
            <w:r w:rsidRPr="005B376D">
              <w:rPr>
                <w:szCs w:val="24"/>
              </w:rPr>
              <w:t>Publisher location</w:t>
            </w:r>
          </w:p>
        </w:tc>
        <w:tc>
          <w:tcPr>
            <w:tcW w:w="3261" w:type="dxa"/>
          </w:tcPr>
          <w:p w14:paraId="66867CD5" w14:textId="77777777" w:rsidR="004F4697" w:rsidRPr="005B376D" w:rsidRDefault="004F4697" w:rsidP="00C11B40">
            <w:pPr>
              <w:ind w:left="0" w:hanging="1"/>
              <w:rPr>
                <w:szCs w:val="24"/>
              </w:rPr>
            </w:pPr>
            <w:proofErr w:type="spellStart"/>
            <w:r w:rsidRPr="005B376D">
              <w:rPr>
                <w:szCs w:val="24"/>
              </w:rPr>
              <w:t>unknownComment</w:t>
            </w:r>
            <w:proofErr w:type="spellEnd"/>
          </w:p>
        </w:tc>
        <w:tc>
          <w:tcPr>
            <w:tcW w:w="3261" w:type="dxa"/>
          </w:tcPr>
          <w:p w14:paraId="506FE213" w14:textId="77777777" w:rsidR="004F4697" w:rsidRPr="005B376D" w:rsidRDefault="004F4697" w:rsidP="00C11B40">
            <w:pPr>
              <w:ind w:left="0" w:hanging="1"/>
              <w:rPr>
                <w:szCs w:val="24"/>
              </w:rPr>
            </w:pPr>
          </w:p>
        </w:tc>
      </w:tr>
      <w:tr w:rsidR="004F4697" w:rsidRPr="005B376D" w14:paraId="007693CD" w14:textId="77777777" w:rsidTr="00EE71FB">
        <w:tc>
          <w:tcPr>
            <w:tcW w:w="3397" w:type="dxa"/>
          </w:tcPr>
          <w:p w14:paraId="27C13B3E" w14:textId="77777777" w:rsidR="004F4697" w:rsidRPr="005B376D" w:rsidRDefault="004F4697" w:rsidP="00C11B40">
            <w:pPr>
              <w:ind w:left="0" w:hanging="23"/>
              <w:rPr>
                <w:szCs w:val="24"/>
              </w:rPr>
            </w:pPr>
            <w:r w:rsidRPr="005B376D">
              <w:rPr>
                <w:szCs w:val="24"/>
              </w:rPr>
              <w:t>Publisher name</w:t>
            </w:r>
          </w:p>
        </w:tc>
        <w:tc>
          <w:tcPr>
            <w:tcW w:w="3261" w:type="dxa"/>
          </w:tcPr>
          <w:p w14:paraId="3B0A8F51" w14:textId="77777777" w:rsidR="004F4697" w:rsidRPr="005B376D" w:rsidRDefault="004F4697" w:rsidP="00C11B40">
            <w:pPr>
              <w:ind w:left="0" w:hanging="1"/>
              <w:rPr>
                <w:szCs w:val="24"/>
              </w:rPr>
            </w:pPr>
            <w:proofErr w:type="spellStart"/>
            <w:r w:rsidRPr="005B376D">
              <w:rPr>
                <w:szCs w:val="24"/>
              </w:rPr>
              <w:t>publisherName</w:t>
            </w:r>
            <w:proofErr w:type="spellEnd"/>
          </w:p>
        </w:tc>
        <w:tc>
          <w:tcPr>
            <w:tcW w:w="3261" w:type="dxa"/>
          </w:tcPr>
          <w:p w14:paraId="1F28EF71" w14:textId="77777777" w:rsidR="004F4697" w:rsidRPr="005B376D" w:rsidRDefault="004F4697" w:rsidP="00C11B40">
            <w:pPr>
              <w:ind w:left="0" w:hanging="1"/>
              <w:rPr>
                <w:szCs w:val="24"/>
              </w:rPr>
            </w:pPr>
          </w:p>
        </w:tc>
      </w:tr>
      <w:tr w:rsidR="004F4697" w:rsidRPr="005B376D" w14:paraId="3E3F4034" w14:textId="77777777" w:rsidTr="00EE71FB">
        <w:tc>
          <w:tcPr>
            <w:tcW w:w="3397" w:type="dxa"/>
          </w:tcPr>
          <w:p w14:paraId="6010D977" w14:textId="77777777" w:rsidR="004F4697" w:rsidRPr="005B376D" w:rsidRDefault="004F4697" w:rsidP="00C11B40">
            <w:pPr>
              <w:ind w:left="0" w:hanging="23"/>
              <w:rPr>
                <w:b/>
                <w:szCs w:val="24"/>
              </w:rPr>
            </w:pPr>
            <w:r w:rsidRPr="005B376D">
              <w:rPr>
                <w:b/>
                <w:szCs w:val="24"/>
              </w:rPr>
              <w:t>Thesis Reference</w:t>
            </w:r>
          </w:p>
        </w:tc>
        <w:tc>
          <w:tcPr>
            <w:tcW w:w="3261" w:type="dxa"/>
          </w:tcPr>
          <w:p w14:paraId="01739AB4" w14:textId="77777777" w:rsidR="004F4697" w:rsidRPr="005B376D" w:rsidRDefault="004F4697" w:rsidP="00C11B40">
            <w:pPr>
              <w:ind w:left="0" w:hanging="1"/>
              <w:rPr>
                <w:szCs w:val="24"/>
              </w:rPr>
            </w:pPr>
            <w:proofErr w:type="spellStart"/>
            <w:r w:rsidRPr="005B376D">
              <w:rPr>
                <w:szCs w:val="24"/>
              </w:rPr>
              <w:t>RefThesis</w:t>
            </w:r>
            <w:proofErr w:type="spellEnd"/>
          </w:p>
        </w:tc>
        <w:tc>
          <w:tcPr>
            <w:tcW w:w="3261" w:type="dxa"/>
          </w:tcPr>
          <w:p w14:paraId="4B029C9E" w14:textId="77777777" w:rsidR="004F4697" w:rsidRPr="005B376D" w:rsidRDefault="004F4697" w:rsidP="00C11B40">
            <w:pPr>
              <w:ind w:left="0" w:hanging="1"/>
              <w:rPr>
                <w:szCs w:val="24"/>
              </w:rPr>
            </w:pPr>
          </w:p>
        </w:tc>
      </w:tr>
      <w:tr w:rsidR="004F4697" w:rsidRPr="005B376D" w14:paraId="10F8285C" w14:textId="77777777" w:rsidTr="00EE71FB">
        <w:tc>
          <w:tcPr>
            <w:tcW w:w="3397" w:type="dxa"/>
          </w:tcPr>
          <w:p w14:paraId="1B8ED1ED" w14:textId="77777777" w:rsidR="004F4697" w:rsidRPr="005B376D" w:rsidRDefault="004F4697" w:rsidP="00C11B40">
            <w:pPr>
              <w:ind w:left="0" w:hanging="23"/>
              <w:rPr>
                <w:szCs w:val="24"/>
              </w:rPr>
            </w:pPr>
            <w:r w:rsidRPr="005B376D">
              <w:rPr>
                <w:szCs w:val="24"/>
              </w:rPr>
              <w:t>Source</w:t>
            </w:r>
          </w:p>
        </w:tc>
        <w:tc>
          <w:tcPr>
            <w:tcW w:w="3261" w:type="dxa"/>
          </w:tcPr>
          <w:p w14:paraId="51182C11" w14:textId="77777777" w:rsidR="004F4697" w:rsidRPr="005B376D" w:rsidRDefault="004F4697" w:rsidP="00C11B40">
            <w:pPr>
              <w:ind w:left="0" w:hanging="1"/>
              <w:rPr>
                <w:szCs w:val="24"/>
              </w:rPr>
            </w:pPr>
            <w:proofErr w:type="spellStart"/>
            <w:r w:rsidRPr="005B376D">
              <w:rPr>
                <w:szCs w:val="24"/>
              </w:rPr>
              <w:t>bkTitle</w:t>
            </w:r>
            <w:proofErr w:type="spellEnd"/>
          </w:p>
        </w:tc>
        <w:tc>
          <w:tcPr>
            <w:tcW w:w="3261" w:type="dxa"/>
          </w:tcPr>
          <w:p w14:paraId="275F6025" w14:textId="77777777" w:rsidR="004F4697" w:rsidRPr="005B376D" w:rsidRDefault="004F4697" w:rsidP="00C11B40">
            <w:pPr>
              <w:ind w:left="0" w:hanging="1"/>
              <w:rPr>
                <w:szCs w:val="24"/>
              </w:rPr>
            </w:pPr>
            <w:r w:rsidRPr="005B376D">
              <w:rPr>
                <w:szCs w:val="24"/>
              </w:rPr>
              <w:t>Italic</w:t>
            </w:r>
          </w:p>
        </w:tc>
      </w:tr>
      <w:tr w:rsidR="004F4697" w:rsidRPr="005B376D" w14:paraId="6D601A0B" w14:textId="77777777" w:rsidTr="00EE71FB">
        <w:tc>
          <w:tcPr>
            <w:tcW w:w="3397" w:type="dxa"/>
          </w:tcPr>
          <w:p w14:paraId="1B311EC0" w14:textId="77777777" w:rsidR="004F4697" w:rsidRPr="005B376D" w:rsidRDefault="004F4697" w:rsidP="00C11B40">
            <w:pPr>
              <w:ind w:left="0" w:hanging="23"/>
              <w:rPr>
                <w:szCs w:val="24"/>
              </w:rPr>
            </w:pPr>
            <w:r w:rsidRPr="005B376D">
              <w:rPr>
                <w:szCs w:val="24"/>
              </w:rPr>
              <w:t>Specific terminology (e.g., “doctoral dissertation”)</w:t>
            </w:r>
          </w:p>
        </w:tc>
        <w:tc>
          <w:tcPr>
            <w:tcW w:w="3261" w:type="dxa"/>
          </w:tcPr>
          <w:p w14:paraId="4675709C" w14:textId="77777777" w:rsidR="004F4697" w:rsidRPr="005B376D" w:rsidRDefault="004F4697" w:rsidP="00C11B40">
            <w:pPr>
              <w:ind w:left="0" w:hanging="1"/>
              <w:rPr>
                <w:szCs w:val="24"/>
              </w:rPr>
            </w:pPr>
            <w:proofErr w:type="spellStart"/>
            <w:r w:rsidRPr="005B376D">
              <w:rPr>
                <w:szCs w:val="24"/>
              </w:rPr>
              <w:t>unknownComment</w:t>
            </w:r>
            <w:proofErr w:type="spellEnd"/>
          </w:p>
        </w:tc>
        <w:tc>
          <w:tcPr>
            <w:tcW w:w="3261" w:type="dxa"/>
          </w:tcPr>
          <w:p w14:paraId="226DE7BE" w14:textId="77777777" w:rsidR="004F4697" w:rsidRPr="005B376D" w:rsidRDefault="004F4697" w:rsidP="00C11B40">
            <w:pPr>
              <w:ind w:left="0" w:hanging="1"/>
              <w:rPr>
                <w:szCs w:val="24"/>
              </w:rPr>
            </w:pPr>
          </w:p>
        </w:tc>
      </w:tr>
      <w:tr w:rsidR="004F4697" w:rsidRPr="005B376D" w14:paraId="269898BF" w14:textId="77777777" w:rsidTr="00EE71FB">
        <w:tc>
          <w:tcPr>
            <w:tcW w:w="3397" w:type="dxa"/>
          </w:tcPr>
          <w:p w14:paraId="1AD416C7" w14:textId="77777777" w:rsidR="004F4697" w:rsidRPr="005B376D" w:rsidRDefault="004F4697" w:rsidP="00C11B40">
            <w:pPr>
              <w:ind w:left="0" w:hanging="23"/>
              <w:rPr>
                <w:szCs w:val="24"/>
              </w:rPr>
            </w:pPr>
            <w:r w:rsidRPr="005B376D">
              <w:rPr>
                <w:szCs w:val="24"/>
              </w:rPr>
              <w:t>Publisher name</w:t>
            </w:r>
          </w:p>
        </w:tc>
        <w:tc>
          <w:tcPr>
            <w:tcW w:w="3261" w:type="dxa"/>
          </w:tcPr>
          <w:p w14:paraId="557A90A8" w14:textId="77777777" w:rsidR="004F4697" w:rsidRPr="005B376D" w:rsidRDefault="004F4697" w:rsidP="00C11B40">
            <w:pPr>
              <w:ind w:left="0" w:hanging="1"/>
              <w:rPr>
                <w:szCs w:val="24"/>
              </w:rPr>
            </w:pPr>
            <w:r w:rsidRPr="005B376D">
              <w:rPr>
                <w:szCs w:val="24"/>
              </w:rPr>
              <w:t>institution</w:t>
            </w:r>
          </w:p>
        </w:tc>
        <w:tc>
          <w:tcPr>
            <w:tcW w:w="3261" w:type="dxa"/>
          </w:tcPr>
          <w:p w14:paraId="5A0C57FE" w14:textId="77777777" w:rsidR="004F4697" w:rsidRPr="005B376D" w:rsidRDefault="004F4697" w:rsidP="00C11B40">
            <w:pPr>
              <w:ind w:left="0" w:hanging="1"/>
              <w:rPr>
                <w:szCs w:val="24"/>
              </w:rPr>
            </w:pPr>
          </w:p>
        </w:tc>
      </w:tr>
      <w:tr w:rsidR="004F4697" w:rsidRPr="005B376D" w14:paraId="3324110D" w14:textId="77777777" w:rsidTr="00EE71FB">
        <w:tc>
          <w:tcPr>
            <w:tcW w:w="3397" w:type="dxa"/>
          </w:tcPr>
          <w:p w14:paraId="47289953" w14:textId="77777777" w:rsidR="004F4697" w:rsidRPr="005B376D" w:rsidRDefault="004F4697" w:rsidP="00C11B40">
            <w:pPr>
              <w:ind w:left="0" w:hanging="23"/>
              <w:rPr>
                <w:b/>
                <w:szCs w:val="24"/>
              </w:rPr>
            </w:pPr>
            <w:r w:rsidRPr="005B376D">
              <w:rPr>
                <w:b/>
                <w:szCs w:val="24"/>
              </w:rPr>
              <w:t>Web Reference</w:t>
            </w:r>
          </w:p>
        </w:tc>
        <w:tc>
          <w:tcPr>
            <w:tcW w:w="3261" w:type="dxa"/>
          </w:tcPr>
          <w:p w14:paraId="7B8ED8FE" w14:textId="77777777" w:rsidR="004F4697" w:rsidRPr="005B376D" w:rsidRDefault="004F4697" w:rsidP="00C11B40">
            <w:pPr>
              <w:ind w:left="0" w:hanging="1"/>
              <w:rPr>
                <w:szCs w:val="24"/>
              </w:rPr>
            </w:pPr>
            <w:proofErr w:type="spellStart"/>
            <w:r w:rsidRPr="005B376D">
              <w:rPr>
                <w:szCs w:val="24"/>
              </w:rPr>
              <w:t>RefWeb</w:t>
            </w:r>
            <w:proofErr w:type="spellEnd"/>
          </w:p>
        </w:tc>
        <w:tc>
          <w:tcPr>
            <w:tcW w:w="3261" w:type="dxa"/>
          </w:tcPr>
          <w:p w14:paraId="3227924B" w14:textId="77777777" w:rsidR="004F4697" w:rsidRPr="005B376D" w:rsidRDefault="004F4697" w:rsidP="00C11B40">
            <w:pPr>
              <w:ind w:left="0" w:hanging="1"/>
              <w:rPr>
                <w:szCs w:val="24"/>
              </w:rPr>
            </w:pPr>
          </w:p>
        </w:tc>
      </w:tr>
      <w:tr w:rsidR="004F4697" w:rsidRPr="005B376D" w14:paraId="1D6F22B2" w14:textId="77777777" w:rsidTr="00EE71FB">
        <w:tc>
          <w:tcPr>
            <w:tcW w:w="3397" w:type="dxa"/>
          </w:tcPr>
          <w:p w14:paraId="09AEF658" w14:textId="77777777" w:rsidR="004F4697" w:rsidRPr="005B376D" w:rsidRDefault="004F4697" w:rsidP="00C11B40">
            <w:pPr>
              <w:ind w:left="0" w:hanging="23"/>
              <w:rPr>
                <w:szCs w:val="24"/>
              </w:rPr>
            </w:pPr>
            <w:r w:rsidRPr="005B376D">
              <w:rPr>
                <w:szCs w:val="24"/>
              </w:rPr>
              <w:t>Accessed date</w:t>
            </w:r>
          </w:p>
        </w:tc>
        <w:tc>
          <w:tcPr>
            <w:tcW w:w="3261" w:type="dxa"/>
          </w:tcPr>
          <w:p w14:paraId="182D408C" w14:textId="77777777" w:rsidR="004F4697" w:rsidRPr="005B376D" w:rsidRDefault="004F4697" w:rsidP="00C11B40">
            <w:pPr>
              <w:ind w:left="0" w:hanging="1"/>
              <w:rPr>
                <w:szCs w:val="24"/>
              </w:rPr>
            </w:pPr>
            <w:proofErr w:type="spellStart"/>
            <w:r w:rsidRPr="005B376D">
              <w:rPr>
                <w:szCs w:val="24"/>
              </w:rPr>
              <w:t>unknownComment</w:t>
            </w:r>
            <w:proofErr w:type="spellEnd"/>
          </w:p>
        </w:tc>
        <w:tc>
          <w:tcPr>
            <w:tcW w:w="3261" w:type="dxa"/>
          </w:tcPr>
          <w:p w14:paraId="1B1205A4" w14:textId="77777777" w:rsidR="004F4697" w:rsidRPr="005B376D" w:rsidRDefault="004F4697" w:rsidP="00C11B40">
            <w:pPr>
              <w:ind w:left="0" w:hanging="1"/>
              <w:rPr>
                <w:szCs w:val="24"/>
              </w:rPr>
            </w:pPr>
          </w:p>
        </w:tc>
      </w:tr>
      <w:tr w:rsidR="004F4697" w:rsidRPr="005B376D" w14:paraId="60AC0A86" w14:textId="77777777" w:rsidTr="00EE71FB">
        <w:tc>
          <w:tcPr>
            <w:tcW w:w="3397" w:type="dxa"/>
          </w:tcPr>
          <w:p w14:paraId="4B92D065" w14:textId="77777777" w:rsidR="004F4697" w:rsidRPr="005B376D" w:rsidRDefault="004F4697" w:rsidP="00C11B40">
            <w:pPr>
              <w:ind w:left="0" w:hanging="23"/>
              <w:rPr>
                <w:szCs w:val="24"/>
              </w:rPr>
            </w:pPr>
            <w:r w:rsidRPr="005B376D">
              <w:rPr>
                <w:szCs w:val="24"/>
              </w:rPr>
              <w:t>URL</w:t>
            </w:r>
          </w:p>
        </w:tc>
        <w:tc>
          <w:tcPr>
            <w:tcW w:w="3261" w:type="dxa"/>
          </w:tcPr>
          <w:p w14:paraId="5A518257" w14:textId="77777777" w:rsidR="004F4697" w:rsidRPr="005B376D" w:rsidRDefault="004F4697" w:rsidP="00C11B40">
            <w:pPr>
              <w:ind w:left="0" w:hanging="1"/>
              <w:rPr>
                <w:szCs w:val="24"/>
              </w:rPr>
            </w:pPr>
            <w:r w:rsidRPr="005B376D">
              <w:rPr>
                <w:szCs w:val="24"/>
              </w:rPr>
              <w:t>website</w:t>
            </w:r>
          </w:p>
        </w:tc>
        <w:tc>
          <w:tcPr>
            <w:tcW w:w="3261" w:type="dxa"/>
          </w:tcPr>
          <w:p w14:paraId="040220AC" w14:textId="77777777" w:rsidR="004F4697" w:rsidRPr="005B376D" w:rsidRDefault="004F4697" w:rsidP="00C11B40">
            <w:pPr>
              <w:ind w:left="0" w:hanging="1"/>
              <w:rPr>
                <w:szCs w:val="24"/>
              </w:rPr>
            </w:pPr>
          </w:p>
        </w:tc>
      </w:tr>
      <w:tr w:rsidR="004F4697" w:rsidRPr="005B376D" w14:paraId="3F9A2C85" w14:textId="77777777" w:rsidTr="00EE71FB">
        <w:tc>
          <w:tcPr>
            <w:tcW w:w="3397" w:type="dxa"/>
          </w:tcPr>
          <w:p w14:paraId="431C9EAE" w14:textId="77777777" w:rsidR="004F4697" w:rsidRPr="005B376D" w:rsidRDefault="004F4697" w:rsidP="00C11B40">
            <w:pPr>
              <w:ind w:left="0" w:hanging="23"/>
              <w:rPr>
                <w:szCs w:val="24"/>
              </w:rPr>
            </w:pPr>
            <w:r w:rsidRPr="005B376D">
              <w:rPr>
                <w:szCs w:val="24"/>
              </w:rPr>
              <w:t>Organization name</w:t>
            </w:r>
          </w:p>
        </w:tc>
        <w:tc>
          <w:tcPr>
            <w:tcW w:w="3261" w:type="dxa"/>
          </w:tcPr>
          <w:p w14:paraId="3C00578C" w14:textId="77777777" w:rsidR="004F4697" w:rsidRPr="005B376D" w:rsidRDefault="004F4697" w:rsidP="00C11B40">
            <w:pPr>
              <w:ind w:left="0" w:hanging="1"/>
              <w:rPr>
                <w:szCs w:val="24"/>
              </w:rPr>
            </w:pPr>
            <w:r w:rsidRPr="005B376D">
              <w:rPr>
                <w:szCs w:val="24"/>
              </w:rPr>
              <w:t>collab</w:t>
            </w:r>
          </w:p>
        </w:tc>
        <w:tc>
          <w:tcPr>
            <w:tcW w:w="3261" w:type="dxa"/>
          </w:tcPr>
          <w:p w14:paraId="742B63A2" w14:textId="77777777" w:rsidR="004F4697" w:rsidRPr="005B376D" w:rsidRDefault="004F4697" w:rsidP="00C11B40">
            <w:pPr>
              <w:ind w:left="0" w:hanging="1"/>
              <w:rPr>
                <w:szCs w:val="24"/>
              </w:rPr>
            </w:pPr>
          </w:p>
        </w:tc>
      </w:tr>
      <w:tr w:rsidR="0092264C" w:rsidRPr="005B376D" w14:paraId="4CBA7C51" w14:textId="77777777" w:rsidTr="006B2778">
        <w:tc>
          <w:tcPr>
            <w:tcW w:w="9919" w:type="dxa"/>
            <w:gridSpan w:val="3"/>
          </w:tcPr>
          <w:p w14:paraId="18AACF19" w14:textId="77777777" w:rsidR="0092264C" w:rsidRPr="005B376D" w:rsidRDefault="0092264C" w:rsidP="00C11B40">
            <w:pPr>
              <w:ind w:left="0" w:hanging="1"/>
              <w:rPr>
                <w:szCs w:val="24"/>
              </w:rPr>
            </w:pPr>
            <w:r w:rsidRPr="005B376D">
              <w:rPr>
                <w:szCs w:val="24"/>
              </w:rPr>
              <w:t>Note: In references list, “Italic” needed contents are “Book title, conference name, &amp; Journal title”.</w:t>
            </w:r>
          </w:p>
          <w:p w14:paraId="6BD7B152" w14:textId="77777777" w:rsidR="0092264C" w:rsidRPr="005B376D" w:rsidRDefault="0092264C" w:rsidP="00C11B40">
            <w:pPr>
              <w:ind w:left="0" w:hanging="1"/>
              <w:rPr>
                <w:szCs w:val="24"/>
              </w:rPr>
            </w:pPr>
            <w:r w:rsidRPr="005B376D">
              <w:rPr>
                <w:szCs w:val="24"/>
              </w:rPr>
              <w:t>No bold, no underline, &amp; no italics for other content in references list.</w:t>
            </w:r>
          </w:p>
        </w:tc>
      </w:tr>
    </w:tbl>
    <w:p w14:paraId="29400E10" w14:textId="77777777" w:rsidR="00871DA0" w:rsidRPr="005B376D" w:rsidRDefault="00871DA0" w:rsidP="00C11B40">
      <w:pPr>
        <w:ind w:left="0"/>
        <w:rPr>
          <w:rFonts w:cs="Times New Roman"/>
          <w:szCs w:val="24"/>
        </w:rPr>
      </w:pPr>
    </w:p>
    <w:sectPr w:rsidR="00871DA0" w:rsidRPr="005B376D" w:rsidSect="002A4D2D">
      <w:pgSz w:w="12240" w:h="15840" w:code="1"/>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B5D0C2" w14:textId="77777777" w:rsidR="001B77F1" w:rsidRDefault="001B77F1" w:rsidP="001E653A">
      <w:r>
        <w:separator/>
      </w:r>
    </w:p>
  </w:endnote>
  <w:endnote w:type="continuationSeparator" w:id="0">
    <w:p w14:paraId="4B789A72" w14:textId="77777777" w:rsidR="001B77F1" w:rsidRDefault="001B77F1" w:rsidP="001E65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Bold">
    <w:altName w:val="Times New Roman"/>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atha">
    <w:panose1 w:val="020B0604020202020204"/>
    <w:charset w:val="00"/>
    <w:family w:val="swiss"/>
    <w:pitch w:val="variable"/>
    <w:sig w:usb0="001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7811A1" w14:textId="77777777" w:rsidR="001B77F1" w:rsidRDefault="001B77F1" w:rsidP="001E653A">
      <w:r>
        <w:separator/>
      </w:r>
    </w:p>
  </w:footnote>
  <w:footnote w:type="continuationSeparator" w:id="0">
    <w:p w14:paraId="1C0FC5E3" w14:textId="77777777" w:rsidR="001B77F1" w:rsidRDefault="001B77F1" w:rsidP="001E653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E6771C"/>
    <w:multiLevelType w:val="hybridMultilevel"/>
    <w:tmpl w:val="9228A3EE"/>
    <w:lvl w:ilvl="0" w:tplc="40090001">
      <w:start w:val="1"/>
      <w:numFmt w:val="bullet"/>
      <w:lvlText w:val=""/>
      <w:lvlJc w:val="left"/>
      <w:pPr>
        <w:ind w:left="1077" w:hanging="360"/>
      </w:pPr>
      <w:rPr>
        <w:rFonts w:ascii="Symbol" w:hAnsi="Symbol" w:hint="default"/>
      </w:rPr>
    </w:lvl>
    <w:lvl w:ilvl="1" w:tplc="40090003" w:tentative="1">
      <w:start w:val="1"/>
      <w:numFmt w:val="bullet"/>
      <w:lvlText w:val="o"/>
      <w:lvlJc w:val="left"/>
      <w:pPr>
        <w:ind w:left="1797" w:hanging="360"/>
      </w:pPr>
      <w:rPr>
        <w:rFonts w:ascii="Courier New" w:hAnsi="Courier New" w:cs="Courier New" w:hint="default"/>
      </w:rPr>
    </w:lvl>
    <w:lvl w:ilvl="2" w:tplc="40090005" w:tentative="1">
      <w:start w:val="1"/>
      <w:numFmt w:val="bullet"/>
      <w:lvlText w:val=""/>
      <w:lvlJc w:val="left"/>
      <w:pPr>
        <w:ind w:left="2517" w:hanging="360"/>
      </w:pPr>
      <w:rPr>
        <w:rFonts w:ascii="Wingdings" w:hAnsi="Wingdings" w:hint="default"/>
      </w:rPr>
    </w:lvl>
    <w:lvl w:ilvl="3" w:tplc="40090001" w:tentative="1">
      <w:start w:val="1"/>
      <w:numFmt w:val="bullet"/>
      <w:lvlText w:val=""/>
      <w:lvlJc w:val="left"/>
      <w:pPr>
        <w:ind w:left="3237" w:hanging="360"/>
      </w:pPr>
      <w:rPr>
        <w:rFonts w:ascii="Symbol" w:hAnsi="Symbol" w:hint="default"/>
      </w:rPr>
    </w:lvl>
    <w:lvl w:ilvl="4" w:tplc="40090003" w:tentative="1">
      <w:start w:val="1"/>
      <w:numFmt w:val="bullet"/>
      <w:lvlText w:val="o"/>
      <w:lvlJc w:val="left"/>
      <w:pPr>
        <w:ind w:left="3957" w:hanging="360"/>
      </w:pPr>
      <w:rPr>
        <w:rFonts w:ascii="Courier New" w:hAnsi="Courier New" w:cs="Courier New" w:hint="default"/>
      </w:rPr>
    </w:lvl>
    <w:lvl w:ilvl="5" w:tplc="40090005" w:tentative="1">
      <w:start w:val="1"/>
      <w:numFmt w:val="bullet"/>
      <w:lvlText w:val=""/>
      <w:lvlJc w:val="left"/>
      <w:pPr>
        <w:ind w:left="4677" w:hanging="360"/>
      </w:pPr>
      <w:rPr>
        <w:rFonts w:ascii="Wingdings" w:hAnsi="Wingdings" w:hint="default"/>
      </w:rPr>
    </w:lvl>
    <w:lvl w:ilvl="6" w:tplc="40090001" w:tentative="1">
      <w:start w:val="1"/>
      <w:numFmt w:val="bullet"/>
      <w:lvlText w:val=""/>
      <w:lvlJc w:val="left"/>
      <w:pPr>
        <w:ind w:left="5397" w:hanging="360"/>
      </w:pPr>
      <w:rPr>
        <w:rFonts w:ascii="Symbol" w:hAnsi="Symbol" w:hint="default"/>
      </w:rPr>
    </w:lvl>
    <w:lvl w:ilvl="7" w:tplc="40090003" w:tentative="1">
      <w:start w:val="1"/>
      <w:numFmt w:val="bullet"/>
      <w:lvlText w:val="o"/>
      <w:lvlJc w:val="left"/>
      <w:pPr>
        <w:ind w:left="6117" w:hanging="360"/>
      </w:pPr>
      <w:rPr>
        <w:rFonts w:ascii="Courier New" w:hAnsi="Courier New" w:cs="Courier New" w:hint="default"/>
      </w:rPr>
    </w:lvl>
    <w:lvl w:ilvl="8" w:tplc="40090005" w:tentative="1">
      <w:start w:val="1"/>
      <w:numFmt w:val="bullet"/>
      <w:lvlText w:val=""/>
      <w:lvlJc w:val="left"/>
      <w:pPr>
        <w:ind w:left="6837" w:hanging="360"/>
      </w:pPr>
      <w:rPr>
        <w:rFonts w:ascii="Wingdings" w:hAnsi="Wingdings" w:hint="default"/>
      </w:rPr>
    </w:lvl>
  </w:abstractNum>
  <w:abstractNum w:abstractNumId="1" w15:restartNumberingAfterBreak="0">
    <w:nsid w:val="272D118A"/>
    <w:multiLevelType w:val="hybridMultilevel"/>
    <w:tmpl w:val="30688572"/>
    <w:lvl w:ilvl="0" w:tplc="40090001">
      <w:start w:val="1"/>
      <w:numFmt w:val="bullet"/>
      <w:lvlText w:val=""/>
      <w:lvlJc w:val="left"/>
      <w:pPr>
        <w:ind w:left="1152" w:hanging="360"/>
      </w:pPr>
      <w:rPr>
        <w:rFonts w:ascii="Symbol" w:hAnsi="Symbol" w:hint="default"/>
      </w:rPr>
    </w:lvl>
    <w:lvl w:ilvl="1" w:tplc="40090003" w:tentative="1">
      <w:start w:val="1"/>
      <w:numFmt w:val="bullet"/>
      <w:lvlText w:val="o"/>
      <w:lvlJc w:val="left"/>
      <w:pPr>
        <w:ind w:left="1872" w:hanging="360"/>
      </w:pPr>
      <w:rPr>
        <w:rFonts w:ascii="Courier New" w:hAnsi="Courier New" w:cs="Courier New" w:hint="default"/>
      </w:rPr>
    </w:lvl>
    <w:lvl w:ilvl="2" w:tplc="40090005" w:tentative="1">
      <w:start w:val="1"/>
      <w:numFmt w:val="bullet"/>
      <w:lvlText w:val=""/>
      <w:lvlJc w:val="left"/>
      <w:pPr>
        <w:ind w:left="2592" w:hanging="360"/>
      </w:pPr>
      <w:rPr>
        <w:rFonts w:ascii="Wingdings" w:hAnsi="Wingdings" w:hint="default"/>
      </w:rPr>
    </w:lvl>
    <w:lvl w:ilvl="3" w:tplc="40090001" w:tentative="1">
      <w:start w:val="1"/>
      <w:numFmt w:val="bullet"/>
      <w:lvlText w:val=""/>
      <w:lvlJc w:val="left"/>
      <w:pPr>
        <w:ind w:left="3312" w:hanging="360"/>
      </w:pPr>
      <w:rPr>
        <w:rFonts w:ascii="Symbol" w:hAnsi="Symbol" w:hint="default"/>
      </w:rPr>
    </w:lvl>
    <w:lvl w:ilvl="4" w:tplc="40090003" w:tentative="1">
      <w:start w:val="1"/>
      <w:numFmt w:val="bullet"/>
      <w:lvlText w:val="o"/>
      <w:lvlJc w:val="left"/>
      <w:pPr>
        <w:ind w:left="4032" w:hanging="360"/>
      </w:pPr>
      <w:rPr>
        <w:rFonts w:ascii="Courier New" w:hAnsi="Courier New" w:cs="Courier New" w:hint="default"/>
      </w:rPr>
    </w:lvl>
    <w:lvl w:ilvl="5" w:tplc="40090005" w:tentative="1">
      <w:start w:val="1"/>
      <w:numFmt w:val="bullet"/>
      <w:lvlText w:val=""/>
      <w:lvlJc w:val="left"/>
      <w:pPr>
        <w:ind w:left="4752" w:hanging="360"/>
      </w:pPr>
      <w:rPr>
        <w:rFonts w:ascii="Wingdings" w:hAnsi="Wingdings" w:hint="default"/>
      </w:rPr>
    </w:lvl>
    <w:lvl w:ilvl="6" w:tplc="40090001" w:tentative="1">
      <w:start w:val="1"/>
      <w:numFmt w:val="bullet"/>
      <w:lvlText w:val=""/>
      <w:lvlJc w:val="left"/>
      <w:pPr>
        <w:ind w:left="5472" w:hanging="360"/>
      </w:pPr>
      <w:rPr>
        <w:rFonts w:ascii="Symbol" w:hAnsi="Symbol" w:hint="default"/>
      </w:rPr>
    </w:lvl>
    <w:lvl w:ilvl="7" w:tplc="40090003" w:tentative="1">
      <w:start w:val="1"/>
      <w:numFmt w:val="bullet"/>
      <w:lvlText w:val="o"/>
      <w:lvlJc w:val="left"/>
      <w:pPr>
        <w:ind w:left="6192" w:hanging="360"/>
      </w:pPr>
      <w:rPr>
        <w:rFonts w:ascii="Courier New" w:hAnsi="Courier New" w:cs="Courier New" w:hint="default"/>
      </w:rPr>
    </w:lvl>
    <w:lvl w:ilvl="8" w:tplc="40090005" w:tentative="1">
      <w:start w:val="1"/>
      <w:numFmt w:val="bullet"/>
      <w:lvlText w:val=""/>
      <w:lvlJc w:val="left"/>
      <w:pPr>
        <w:ind w:left="6912" w:hanging="360"/>
      </w:pPr>
      <w:rPr>
        <w:rFonts w:ascii="Wingdings" w:hAnsi="Wingdings" w:hint="default"/>
      </w:rPr>
    </w:lvl>
  </w:abstractNum>
  <w:abstractNum w:abstractNumId="2" w15:restartNumberingAfterBreak="0">
    <w:nsid w:val="4D046704"/>
    <w:multiLevelType w:val="hybridMultilevel"/>
    <w:tmpl w:val="F522BDA2"/>
    <w:lvl w:ilvl="0" w:tplc="01C2D5D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08C0BC0"/>
    <w:multiLevelType w:val="hybridMultilevel"/>
    <w:tmpl w:val="975E8AE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41122767">
    <w:abstractNumId w:val="3"/>
  </w:num>
  <w:num w:numId="2" w16cid:durableId="1918401789">
    <w:abstractNumId w:val="1"/>
  </w:num>
  <w:num w:numId="3" w16cid:durableId="1961720888">
    <w:abstractNumId w:val="2"/>
  </w:num>
  <w:num w:numId="4" w16cid:durableId="1724562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proofState w:spelling="clean" w:grammar="clean"/>
  <w:attachedTemplate r:id="rId1"/>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77C"/>
    <w:rsid w:val="00003277"/>
    <w:rsid w:val="00011710"/>
    <w:rsid w:val="000239FC"/>
    <w:rsid w:val="0002413D"/>
    <w:rsid w:val="00043876"/>
    <w:rsid w:val="0005696B"/>
    <w:rsid w:val="0006212F"/>
    <w:rsid w:val="0009515C"/>
    <w:rsid w:val="000A0036"/>
    <w:rsid w:val="000D4808"/>
    <w:rsid w:val="00130085"/>
    <w:rsid w:val="0013549C"/>
    <w:rsid w:val="00144402"/>
    <w:rsid w:val="0019633D"/>
    <w:rsid w:val="001A2E38"/>
    <w:rsid w:val="001B77F1"/>
    <w:rsid w:val="001C12DD"/>
    <w:rsid w:val="001C4745"/>
    <w:rsid w:val="001D218A"/>
    <w:rsid w:val="001E653A"/>
    <w:rsid w:val="001F3501"/>
    <w:rsid w:val="00202655"/>
    <w:rsid w:val="00247019"/>
    <w:rsid w:val="002869AC"/>
    <w:rsid w:val="002A4D2D"/>
    <w:rsid w:val="002B24F6"/>
    <w:rsid w:val="002B477C"/>
    <w:rsid w:val="002B47D4"/>
    <w:rsid w:val="002D2F13"/>
    <w:rsid w:val="003008A8"/>
    <w:rsid w:val="00343177"/>
    <w:rsid w:val="00343533"/>
    <w:rsid w:val="003533CE"/>
    <w:rsid w:val="0035349C"/>
    <w:rsid w:val="003537C0"/>
    <w:rsid w:val="00362D3E"/>
    <w:rsid w:val="0037468D"/>
    <w:rsid w:val="0039045E"/>
    <w:rsid w:val="003C4919"/>
    <w:rsid w:val="003C5C80"/>
    <w:rsid w:val="003D622B"/>
    <w:rsid w:val="003E1839"/>
    <w:rsid w:val="003F4193"/>
    <w:rsid w:val="00420CE2"/>
    <w:rsid w:val="00425844"/>
    <w:rsid w:val="004260C7"/>
    <w:rsid w:val="0044623E"/>
    <w:rsid w:val="004621F0"/>
    <w:rsid w:val="004A3E02"/>
    <w:rsid w:val="004A4C1D"/>
    <w:rsid w:val="004C7D16"/>
    <w:rsid w:val="004E1DA1"/>
    <w:rsid w:val="004F4697"/>
    <w:rsid w:val="004F54A6"/>
    <w:rsid w:val="00523848"/>
    <w:rsid w:val="005351CE"/>
    <w:rsid w:val="005377C8"/>
    <w:rsid w:val="00572489"/>
    <w:rsid w:val="00574C79"/>
    <w:rsid w:val="005762BA"/>
    <w:rsid w:val="005A39A5"/>
    <w:rsid w:val="005A5FD5"/>
    <w:rsid w:val="005B376D"/>
    <w:rsid w:val="005C2C55"/>
    <w:rsid w:val="005F24CC"/>
    <w:rsid w:val="006450AB"/>
    <w:rsid w:val="006457BC"/>
    <w:rsid w:val="0068113D"/>
    <w:rsid w:val="00686DE3"/>
    <w:rsid w:val="006A3D02"/>
    <w:rsid w:val="006B3F2E"/>
    <w:rsid w:val="006D1B4B"/>
    <w:rsid w:val="006E4933"/>
    <w:rsid w:val="00730415"/>
    <w:rsid w:val="00741705"/>
    <w:rsid w:val="00751DF7"/>
    <w:rsid w:val="007717A3"/>
    <w:rsid w:val="00773562"/>
    <w:rsid w:val="00775177"/>
    <w:rsid w:val="007D2BCD"/>
    <w:rsid w:val="007E3475"/>
    <w:rsid w:val="0080512E"/>
    <w:rsid w:val="00817D46"/>
    <w:rsid w:val="008407D2"/>
    <w:rsid w:val="008440C6"/>
    <w:rsid w:val="0085321F"/>
    <w:rsid w:val="00871DA0"/>
    <w:rsid w:val="0088688E"/>
    <w:rsid w:val="00891CF3"/>
    <w:rsid w:val="008A6D2E"/>
    <w:rsid w:val="008D52FF"/>
    <w:rsid w:val="008D5C4E"/>
    <w:rsid w:val="008E401D"/>
    <w:rsid w:val="008F4CCF"/>
    <w:rsid w:val="008F4D28"/>
    <w:rsid w:val="00902D36"/>
    <w:rsid w:val="00920DD8"/>
    <w:rsid w:val="0092264C"/>
    <w:rsid w:val="009348F9"/>
    <w:rsid w:val="00963CCF"/>
    <w:rsid w:val="00974FD6"/>
    <w:rsid w:val="00975153"/>
    <w:rsid w:val="00992275"/>
    <w:rsid w:val="00996703"/>
    <w:rsid w:val="009A473C"/>
    <w:rsid w:val="009C2B11"/>
    <w:rsid w:val="009C3E96"/>
    <w:rsid w:val="009E0880"/>
    <w:rsid w:val="009E13EE"/>
    <w:rsid w:val="00A62B5D"/>
    <w:rsid w:val="00A816E2"/>
    <w:rsid w:val="00A87D82"/>
    <w:rsid w:val="00A96552"/>
    <w:rsid w:val="00AA1E75"/>
    <w:rsid w:val="00AB4906"/>
    <w:rsid w:val="00AB5897"/>
    <w:rsid w:val="00AC2A28"/>
    <w:rsid w:val="00AC4F15"/>
    <w:rsid w:val="00AC5C75"/>
    <w:rsid w:val="00AD05ED"/>
    <w:rsid w:val="00AE0182"/>
    <w:rsid w:val="00B27510"/>
    <w:rsid w:val="00B341D0"/>
    <w:rsid w:val="00B936A1"/>
    <w:rsid w:val="00BE439C"/>
    <w:rsid w:val="00BE67A3"/>
    <w:rsid w:val="00C11B40"/>
    <w:rsid w:val="00C523D0"/>
    <w:rsid w:val="00C55B85"/>
    <w:rsid w:val="00C612A6"/>
    <w:rsid w:val="00C70D75"/>
    <w:rsid w:val="00C8050D"/>
    <w:rsid w:val="00C90917"/>
    <w:rsid w:val="00CB1B68"/>
    <w:rsid w:val="00CC42E0"/>
    <w:rsid w:val="00D24D58"/>
    <w:rsid w:val="00D26AF3"/>
    <w:rsid w:val="00D3181C"/>
    <w:rsid w:val="00D478B4"/>
    <w:rsid w:val="00D5306E"/>
    <w:rsid w:val="00D87253"/>
    <w:rsid w:val="00DB65BF"/>
    <w:rsid w:val="00DD2785"/>
    <w:rsid w:val="00DF0488"/>
    <w:rsid w:val="00E41D98"/>
    <w:rsid w:val="00E43CA1"/>
    <w:rsid w:val="00E82223"/>
    <w:rsid w:val="00E90FE8"/>
    <w:rsid w:val="00EA609B"/>
    <w:rsid w:val="00ED098D"/>
    <w:rsid w:val="00ED729F"/>
    <w:rsid w:val="00EE498B"/>
    <w:rsid w:val="00EE71FB"/>
    <w:rsid w:val="00EF198B"/>
    <w:rsid w:val="00EF1C58"/>
    <w:rsid w:val="00F007AF"/>
    <w:rsid w:val="00F22827"/>
    <w:rsid w:val="00F35E37"/>
    <w:rsid w:val="00F400D9"/>
    <w:rsid w:val="00F47BB4"/>
    <w:rsid w:val="00F71281"/>
    <w:rsid w:val="00F91E39"/>
    <w:rsid w:val="00FB0F26"/>
    <w:rsid w:val="00FC0796"/>
    <w:rsid w:val="00FE0342"/>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751D4"/>
  <w15:docId w15:val="{BD5CBF50-8CAB-C240-90E5-F737A5D61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iPriority="0"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5897"/>
    <w:pPr>
      <w:spacing w:after="0" w:line="240" w:lineRule="auto"/>
      <w:ind w:left="714" w:hanging="357"/>
    </w:pPr>
    <w:rPr>
      <w:rFonts w:ascii="Times New Roman" w:hAnsi="Times New Roman"/>
      <w:sz w:val="24"/>
    </w:rPr>
  </w:style>
  <w:style w:type="paragraph" w:styleId="Heading1">
    <w:name w:val="heading 1"/>
    <w:basedOn w:val="Normal"/>
    <w:next w:val="Normal"/>
    <w:link w:val="Heading1Char"/>
    <w:uiPriority w:val="9"/>
    <w:qFormat/>
    <w:rsid w:val="00AC5C75"/>
    <w:pPr>
      <w:keepNext/>
      <w:keepLines/>
      <w:spacing w:before="240" w:after="240"/>
      <w:ind w:left="0" w:firstLine="0"/>
      <w:jc w:val="left"/>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AC5C75"/>
    <w:pPr>
      <w:keepNext/>
      <w:keepLines/>
      <w:spacing w:before="240" w:after="240"/>
      <w:ind w:left="0" w:firstLine="0"/>
      <w:jc w:val="left"/>
      <w:outlineLvl w:val="1"/>
    </w:pPr>
    <w:rPr>
      <w:rFonts w:ascii="Times New Roman Bold" w:eastAsiaTheme="majorEastAsia" w:hAnsi="Times New Roman Bold" w:cstheme="majorBidi"/>
      <w:b/>
      <w:szCs w:val="26"/>
    </w:rPr>
  </w:style>
  <w:style w:type="paragraph" w:styleId="Heading3">
    <w:name w:val="heading 3"/>
    <w:basedOn w:val="Heading1"/>
    <w:next w:val="Normal"/>
    <w:link w:val="Heading3Char"/>
    <w:uiPriority w:val="9"/>
    <w:unhideWhenUsed/>
    <w:qFormat/>
    <w:rsid w:val="00AC5C75"/>
    <w:pPr>
      <w:outlineLvl w:val="2"/>
    </w:pPr>
    <w:rPr>
      <w:rFonts w:ascii="Times New Roman Bold" w:hAnsi="Times New Roman Bold"/>
      <w:i/>
      <w:szCs w:val="24"/>
    </w:rPr>
  </w:style>
  <w:style w:type="paragraph" w:styleId="Heading4">
    <w:name w:val="heading 4"/>
    <w:basedOn w:val="Normal"/>
    <w:next w:val="Normal"/>
    <w:link w:val="Heading4Char"/>
    <w:uiPriority w:val="9"/>
    <w:semiHidden/>
    <w:unhideWhenUsed/>
    <w:qFormat/>
    <w:rsid w:val="00BE439C"/>
    <w:pPr>
      <w:keepNext/>
      <w:keepLines/>
      <w:spacing w:before="200" w:line="480" w:lineRule="auto"/>
      <w:ind w:left="0" w:firstLine="0"/>
      <w:jc w:val="left"/>
      <w:outlineLvl w:val="3"/>
    </w:pPr>
    <w:rPr>
      <w:rFonts w:asciiTheme="majorHAnsi" w:eastAsiaTheme="majorEastAsia" w:hAnsiTheme="majorHAnsi"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Title">
    <w:name w:val="AbstractTitle"/>
    <w:basedOn w:val="Heading1"/>
    <w:rsid w:val="003F4193"/>
    <w:rPr>
      <w:rFonts w:eastAsiaTheme="minorHAnsi" w:cs="Tahoma"/>
      <w:bCs/>
      <w:iCs/>
      <w:szCs w:val="16"/>
      <w:lang w:val="en-US"/>
    </w:rPr>
  </w:style>
  <w:style w:type="character" w:customStyle="1" w:styleId="Heading1Char">
    <w:name w:val="Heading 1 Char"/>
    <w:basedOn w:val="DefaultParagraphFont"/>
    <w:link w:val="Heading1"/>
    <w:uiPriority w:val="9"/>
    <w:rsid w:val="00AC5C75"/>
    <w:rPr>
      <w:rFonts w:ascii="Times New Roman" w:eastAsiaTheme="majorEastAsia" w:hAnsi="Times New Roman" w:cstheme="majorBidi"/>
      <w:b/>
      <w:sz w:val="24"/>
      <w:szCs w:val="32"/>
    </w:rPr>
  </w:style>
  <w:style w:type="paragraph" w:customStyle="1" w:styleId="ManuscriptTitle">
    <w:name w:val="ManuscriptTitle"/>
    <w:rsid w:val="0080512E"/>
    <w:pPr>
      <w:spacing w:after="0" w:line="240" w:lineRule="auto"/>
      <w:jc w:val="center"/>
    </w:pPr>
    <w:rPr>
      <w:rFonts w:ascii="Times New Roman Bold" w:eastAsia="Times New Roman" w:hAnsi="Times New Roman Bold" w:cs="Latha"/>
      <w:b/>
      <w:sz w:val="24"/>
      <w:lang w:val="en-US"/>
    </w:rPr>
  </w:style>
  <w:style w:type="paragraph" w:customStyle="1" w:styleId="Authors">
    <w:name w:val="Authors"/>
    <w:rsid w:val="008407D2"/>
    <w:pPr>
      <w:spacing w:before="240" w:after="240" w:line="240" w:lineRule="auto"/>
      <w:jc w:val="center"/>
    </w:pPr>
    <w:rPr>
      <w:rFonts w:ascii="Times New Roman" w:eastAsia="Times New Roman" w:hAnsi="Times New Roman" w:cs="Latha"/>
      <w:sz w:val="24"/>
      <w:lang w:val="en-US"/>
    </w:rPr>
  </w:style>
  <w:style w:type="character" w:customStyle="1" w:styleId="surname">
    <w:name w:val="surname"/>
    <w:rsid w:val="00AD05ED"/>
    <w:rPr>
      <w:rFonts w:ascii="Times New Roman" w:hAnsi="Times New Roman"/>
      <w:sz w:val="24"/>
      <w:bdr w:val="none" w:sz="0" w:space="0" w:color="auto"/>
    </w:rPr>
  </w:style>
  <w:style w:type="character" w:customStyle="1" w:styleId="role">
    <w:name w:val="role"/>
    <w:rsid w:val="00AD05ED"/>
    <w:rPr>
      <w:rFonts w:ascii="Times New Roman" w:hAnsi="Times New Roman"/>
      <w:sz w:val="24"/>
      <w:bdr w:val="none" w:sz="0" w:space="0" w:color="auto"/>
    </w:rPr>
  </w:style>
  <w:style w:type="character" w:customStyle="1" w:styleId="degree">
    <w:name w:val="degree"/>
    <w:rsid w:val="00F400D9"/>
    <w:rPr>
      <w:rFonts w:ascii="Times New Roman" w:hAnsi="Times New Roman"/>
      <w:sz w:val="24"/>
      <w:bdr w:val="none" w:sz="0" w:space="0" w:color="auto"/>
    </w:rPr>
  </w:style>
  <w:style w:type="character" w:customStyle="1" w:styleId="affCite">
    <w:name w:val="affCite"/>
    <w:uiPriority w:val="1"/>
    <w:qFormat/>
    <w:rsid w:val="00AD05ED"/>
    <w:rPr>
      <w:bdr w:val="none" w:sz="0" w:space="0" w:color="auto"/>
      <w:vertAlign w:val="superscript"/>
    </w:rPr>
  </w:style>
  <w:style w:type="character" w:customStyle="1" w:styleId="givenName">
    <w:name w:val="givenName"/>
    <w:rsid w:val="00AB4906"/>
    <w:rPr>
      <w:rFonts w:ascii="Times New Roman" w:hAnsi="Times New Roman"/>
      <w:sz w:val="24"/>
      <w:bdr w:val="none" w:sz="0" w:space="0" w:color="auto"/>
    </w:rPr>
  </w:style>
  <w:style w:type="character" w:customStyle="1" w:styleId="connect">
    <w:name w:val="connect"/>
    <w:uiPriority w:val="1"/>
    <w:qFormat/>
    <w:rsid w:val="00AD05ED"/>
    <w:rPr>
      <w:bdr w:val="none" w:sz="0" w:space="0" w:color="auto"/>
    </w:rPr>
  </w:style>
  <w:style w:type="paragraph" w:customStyle="1" w:styleId="AuthorAffiliation">
    <w:name w:val="AuthorAffiliation"/>
    <w:autoRedefine/>
    <w:rsid w:val="008407D2"/>
    <w:pPr>
      <w:spacing w:after="0" w:line="240" w:lineRule="auto"/>
      <w:jc w:val="left"/>
    </w:pPr>
    <w:rPr>
      <w:rFonts w:ascii="Times New Roman" w:eastAsia="Times New Roman" w:hAnsi="Times New Roman" w:cs="Latha"/>
      <w:sz w:val="24"/>
      <w:lang w:val="en-US"/>
    </w:rPr>
  </w:style>
  <w:style w:type="character" w:customStyle="1" w:styleId="institution">
    <w:name w:val="institution"/>
    <w:rsid w:val="00AB4906"/>
    <w:rPr>
      <w:rFonts w:ascii="Times New Roman" w:hAnsi="Times New Roman"/>
      <w:sz w:val="24"/>
      <w:bdr w:val="none" w:sz="0" w:space="0" w:color="auto"/>
    </w:rPr>
  </w:style>
  <w:style w:type="character" w:customStyle="1" w:styleId="email">
    <w:name w:val="email"/>
    <w:rsid w:val="00F400D9"/>
    <w:rPr>
      <w:rFonts w:ascii="Times New Roman" w:hAnsi="Times New Roman"/>
      <w:sz w:val="24"/>
      <w:bdr w:val="none" w:sz="0" w:space="0" w:color="auto"/>
    </w:rPr>
  </w:style>
  <w:style w:type="character" w:customStyle="1" w:styleId="label">
    <w:name w:val="label"/>
    <w:rsid w:val="00AD05ED"/>
    <w:rPr>
      <w:rFonts w:ascii="Times New Roman" w:hAnsi="Times New Roman"/>
      <w:sz w:val="24"/>
      <w:bdr w:val="none" w:sz="0" w:space="0" w:color="auto"/>
    </w:rPr>
  </w:style>
  <w:style w:type="paragraph" w:customStyle="1" w:styleId="AbstractText">
    <w:name w:val="AbstractText"/>
    <w:rsid w:val="00AC5C75"/>
    <w:pPr>
      <w:spacing w:after="240" w:line="240" w:lineRule="auto"/>
      <w:ind w:firstLine="357"/>
    </w:pPr>
    <w:rPr>
      <w:rFonts w:ascii="Times New Roman" w:eastAsia="Times New Roman" w:hAnsi="Times New Roman" w:cs="Latha"/>
      <w:sz w:val="24"/>
      <w:lang w:val="en-US"/>
    </w:rPr>
  </w:style>
  <w:style w:type="paragraph" w:customStyle="1" w:styleId="Keywords">
    <w:name w:val="Keywords"/>
    <w:rsid w:val="00AC5C75"/>
    <w:pPr>
      <w:spacing w:before="120" w:after="240" w:line="240" w:lineRule="auto"/>
    </w:pPr>
    <w:rPr>
      <w:rFonts w:ascii="Times New Roman" w:eastAsia="Times New Roman" w:hAnsi="Times New Roman" w:cs="Latha"/>
      <w:sz w:val="24"/>
      <w:szCs w:val="24"/>
      <w:lang w:val="en-US"/>
    </w:rPr>
  </w:style>
  <w:style w:type="character" w:customStyle="1" w:styleId="kwd">
    <w:name w:val="kwd"/>
    <w:rsid w:val="00AB4906"/>
    <w:rPr>
      <w:rFonts w:ascii="Times New Roman" w:hAnsi="Times New Roman"/>
      <w:sz w:val="24"/>
      <w:bdr w:val="none" w:sz="0" w:space="0" w:color="auto"/>
    </w:rPr>
  </w:style>
  <w:style w:type="character" w:customStyle="1" w:styleId="kwdTitle">
    <w:name w:val="kwdTitle"/>
    <w:rsid w:val="00AD05ED"/>
    <w:rPr>
      <w:rFonts w:ascii="Times New Roman" w:hAnsi="Times New Roman"/>
      <w:sz w:val="24"/>
      <w:u w:color="548DD4"/>
      <w:bdr w:val="none" w:sz="0" w:space="0" w:color="auto"/>
    </w:rPr>
  </w:style>
  <w:style w:type="character" w:customStyle="1" w:styleId="Heading2Char">
    <w:name w:val="Heading 2 Char"/>
    <w:basedOn w:val="DefaultParagraphFont"/>
    <w:link w:val="Heading2"/>
    <w:uiPriority w:val="9"/>
    <w:rsid w:val="00AC5C75"/>
    <w:rPr>
      <w:rFonts w:ascii="Times New Roman Bold" w:eastAsiaTheme="majorEastAsia" w:hAnsi="Times New Roman Bold" w:cstheme="majorBidi"/>
      <w:b/>
      <w:sz w:val="24"/>
      <w:szCs w:val="26"/>
    </w:rPr>
  </w:style>
  <w:style w:type="character" w:customStyle="1" w:styleId="Heading3Char">
    <w:name w:val="Heading 3 Char"/>
    <w:basedOn w:val="DefaultParagraphFont"/>
    <w:link w:val="Heading3"/>
    <w:uiPriority w:val="9"/>
    <w:rsid w:val="00AC5C75"/>
    <w:rPr>
      <w:rFonts w:ascii="Times New Roman Bold" w:eastAsiaTheme="majorEastAsia" w:hAnsi="Times New Roman Bold" w:cstheme="majorBidi"/>
      <w:b/>
      <w:i/>
      <w:sz w:val="24"/>
      <w:szCs w:val="24"/>
    </w:rPr>
  </w:style>
  <w:style w:type="character" w:styleId="FootnoteReference">
    <w:name w:val="footnote reference"/>
    <w:rsid w:val="001E653A"/>
    <w:rPr>
      <w:rFonts w:ascii="Times New Roman" w:hAnsi="Times New Roman" w:cs="Times New Roman"/>
      <w:sz w:val="24"/>
      <w:vertAlign w:val="superscript"/>
    </w:rPr>
  </w:style>
  <w:style w:type="paragraph" w:styleId="FootnoteText">
    <w:name w:val="footnote text"/>
    <w:basedOn w:val="Normal"/>
    <w:link w:val="FootnoteTextChar"/>
    <w:rsid w:val="001E653A"/>
    <w:pPr>
      <w:spacing w:after="240"/>
      <w:jc w:val="left"/>
    </w:pPr>
    <w:rPr>
      <w:rFonts w:eastAsia="Times New Roman" w:cs="Latha"/>
      <w:szCs w:val="20"/>
      <w:lang w:val="en-US"/>
    </w:rPr>
  </w:style>
  <w:style w:type="character" w:customStyle="1" w:styleId="FootnoteTextChar">
    <w:name w:val="Footnote Text Char"/>
    <w:basedOn w:val="DefaultParagraphFont"/>
    <w:link w:val="FootnoteText"/>
    <w:rsid w:val="001E653A"/>
    <w:rPr>
      <w:rFonts w:ascii="Times New Roman" w:eastAsia="Times New Roman" w:hAnsi="Times New Roman" w:cs="Latha"/>
      <w:sz w:val="24"/>
      <w:szCs w:val="20"/>
      <w:lang w:val="en-US"/>
    </w:rPr>
  </w:style>
  <w:style w:type="paragraph" w:customStyle="1" w:styleId="ListLevel1">
    <w:name w:val="List Level 1"/>
    <w:rsid w:val="0039045E"/>
    <w:pPr>
      <w:spacing w:after="0" w:line="240" w:lineRule="auto"/>
      <w:ind w:left="714" w:hanging="357"/>
    </w:pPr>
    <w:rPr>
      <w:rFonts w:ascii="Times New Roman" w:eastAsia="Times New Roman" w:hAnsi="Times New Roman" w:cs="Latha"/>
      <w:noProof/>
      <w:sz w:val="24"/>
      <w:szCs w:val="24"/>
      <w:lang w:val="en-US"/>
    </w:rPr>
  </w:style>
  <w:style w:type="paragraph" w:customStyle="1" w:styleId="FigureCaption">
    <w:name w:val="FigureCaption"/>
    <w:rsid w:val="0039045E"/>
    <w:pPr>
      <w:spacing w:after="0" w:line="240" w:lineRule="auto"/>
      <w:jc w:val="center"/>
    </w:pPr>
    <w:rPr>
      <w:rFonts w:ascii="Times New Roman" w:eastAsia="Times New Roman" w:hAnsi="Times New Roman" w:cs="Latha"/>
      <w:b/>
      <w:sz w:val="24"/>
      <w:szCs w:val="20"/>
      <w:lang w:val="en-US"/>
    </w:rPr>
  </w:style>
  <w:style w:type="paragraph" w:customStyle="1" w:styleId="TableTitle">
    <w:name w:val="TableTitle"/>
    <w:basedOn w:val="Normal"/>
    <w:rsid w:val="003F4193"/>
    <w:pPr>
      <w:spacing w:before="240"/>
      <w:jc w:val="center"/>
    </w:pPr>
    <w:rPr>
      <w:rFonts w:eastAsia="SimSun" w:cs="Latha"/>
      <w:b/>
      <w:bCs/>
      <w:szCs w:val="18"/>
      <w:lang w:val="en-GB" w:bidi="ta-IN"/>
    </w:rPr>
  </w:style>
  <w:style w:type="table" w:styleId="TableGrid">
    <w:name w:val="Table Grid"/>
    <w:basedOn w:val="TableNormal"/>
    <w:uiPriority w:val="39"/>
    <w:rsid w:val="001E653A"/>
    <w:pPr>
      <w:spacing w:after="0" w:line="240" w:lineRule="auto"/>
      <w:jc w:val="left"/>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Footnote">
    <w:name w:val="TableFootnote"/>
    <w:rsid w:val="003F4193"/>
    <w:pPr>
      <w:spacing w:after="0" w:line="240" w:lineRule="auto"/>
      <w:jc w:val="left"/>
    </w:pPr>
    <w:rPr>
      <w:rFonts w:ascii="Times New Roman" w:eastAsia="Times New Roman" w:hAnsi="Times New Roman" w:cs="Latha"/>
      <w:szCs w:val="24"/>
      <w:lang w:val="en-US"/>
    </w:rPr>
  </w:style>
  <w:style w:type="paragraph" w:customStyle="1" w:styleId="Equations">
    <w:name w:val="Equations"/>
    <w:rsid w:val="00AC5C75"/>
    <w:pPr>
      <w:tabs>
        <w:tab w:val="center" w:pos="4507"/>
        <w:tab w:val="right" w:pos="9000"/>
      </w:tabs>
      <w:spacing w:before="240" w:after="240" w:line="240" w:lineRule="auto"/>
      <w:jc w:val="center"/>
    </w:pPr>
    <w:rPr>
      <w:rFonts w:ascii="Times New Roman" w:eastAsia="Times New Roman" w:hAnsi="Times New Roman" w:cs="Latha"/>
      <w:sz w:val="24"/>
      <w:lang w:val="en-US"/>
    </w:rPr>
  </w:style>
  <w:style w:type="paragraph" w:customStyle="1" w:styleId="Extract">
    <w:name w:val="Extract"/>
    <w:rsid w:val="003F4193"/>
    <w:pPr>
      <w:spacing w:after="0" w:line="240" w:lineRule="auto"/>
      <w:ind w:left="240" w:right="240"/>
    </w:pPr>
    <w:rPr>
      <w:rFonts w:ascii="Times New Roman" w:eastAsia="Times New Roman" w:hAnsi="Times New Roman" w:cs="Latha"/>
      <w:sz w:val="24"/>
      <w:szCs w:val="24"/>
      <w:lang w:val="en-US"/>
    </w:rPr>
  </w:style>
  <w:style w:type="character" w:customStyle="1" w:styleId="articleTitle">
    <w:name w:val="articleTitle"/>
    <w:rsid w:val="00F400D9"/>
    <w:rPr>
      <w:rFonts w:ascii="Times New Roman" w:hAnsi="Times New Roman"/>
      <w:color w:val="auto"/>
      <w:sz w:val="24"/>
      <w:bdr w:val="none" w:sz="0" w:space="0" w:color="auto"/>
    </w:rPr>
  </w:style>
  <w:style w:type="character" w:customStyle="1" w:styleId="jrTitle">
    <w:name w:val="jrTitle"/>
    <w:rsid w:val="00AB4906"/>
    <w:rPr>
      <w:rFonts w:ascii="Times New Roman" w:hAnsi="Times New Roman"/>
      <w:i/>
      <w:sz w:val="24"/>
      <w:bdr w:val="none" w:sz="0" w:space="0" w:color="auto"/>
    </w:rPr>
  </w:style>
  <w:style w:type="character" w:customStyle="1" w:styleId="volume">
    <w:name w:val="volume"/>
    <w:rsid w:val="00AD05ED"/>
    <w:rPr>
      <w:rFonts w:ascii="Times New Roman" w:hAnsi="Times New Roman"/>
      <w:sz w:val="24"/>
      <w:bdr w:val="none" w:sz="0" w:space="0" w:color="auto"/>
    </w:rPr>
  </w:style>
  <w:style w:type="character" w:customStyle="1" w:styleId="year">
    <w:name w:val="year"/>
    <w:rsid w:val="00AD05ED"/>
    <w:rPr>
      <w:rFonts w:ascii="Times New Roman" w:hAnsi="Times New Roman"/>
      <w:sz w:val="24"/>
      <w:bdr w:val="none" w:sz="0" w:space="0" w:color="auto"/>
    </w:rPr>
  </w:style>
  <w:style w:type="paragraph" w:customStyle="1" w:styleId="RefJournal">
    <w:name w:val="RefJournal"/>
    <w:rsid w:val="00AC5C75"/>
    <w:pPr>
      <w:keepLines/>
      <w:spacing w:after="0" w:line="240" w:lineRule="auto"/>
      <w:ind w:left="240" w:hanging="240"/>
      <w:jc w:val="left"/>
    </w:pPr>
    <w:rPr>
      <w:rFonts w:ascii="Times New Roman" w:eastAsia="Times New Roman" w:hAnsi="Times New Roman" w:cs="Latha"/>
      <w:sz w:val="24"/>
      <w:szCs w:val="24"/>
      <w:lang w:val="en-US"/>
    </w:rPr>
  </w:style>
  <w:style w:type="character" w:customStyle="1" w:styleId="issue">
    <w:name w:val="issue"/>
    <w:rsid w:val="00AB4906"/>
    <w:rPr>
      <w:rFonts w:ascii="Times New Roman" w:hAnsi="Times New Roman" w:cs="Times New Roman"/>
      <w:sz w:val="24"/>
      <w:bdr w:val="none" w:sz="0" w:space="0" w:color="auto"/>
    </w:rPr>
  </w:style>
  <w:style w:type="character" w:customStyle="1" w:styleId="fPage">
    <w:name w:val="fPage"/>
    <w:rsid w:val="00AB4906"/>
    <w:rPr>
      <w:rFonts w:cs="Times New Roman"/>
      <w:bdr w:val="none" w:sz="0" w:space="0" w:color="auto"/>
    </w:rPr>
  </w:style>
  <w:style w:type="character" w:customStyle="1" w:styleId="lPage">
    <w:name w:val="lPage"/>
    <w:rsid w:val="00AD05ED"/>
    <w:rPr>
      <w:rFonts w:ascii="Times New Roman" w:hAnsi="Times New Roman" w:cs="Times New Roman"/>
      <w:sz w:val="24"/>
      <w:bdr w:val="none" w:sz="0" w:space="0" w:color="auto"/>
    </w:rPr>
  </w:style>
  <w:style w:type="character" w:customStyle="1" w:styleId="publisherName">
    <w:name w:val="publisherName"/>
    <w:rsid w:val="00AD05ED"/>
    <w:rPr>
      <w:rFonts w:ascii="Times New Roman" w:hAnsi="Times New Roman" w:cs="Times New Roman"/>
      <w:sz w:val="24"/>
      <w:bdr w:val="none" w:sz="0" w:space="0" w:color="auto"/>
    </w:rPr>
  </w:style>
  <w:style w:type="paragraph" w:customStyle="1" w:styleId="RefBook">
    <w:name w:val="RefBook"/>
    <w:rsid w:val="00AC5C75"/>
    <w:pPr>
      <w:spacing w:after="0" w:line="240" w:lineRule="auto"/>
      <w:ind w:left="240" w:hanging="240"/>
      <w:jc w:val="left"/>
    </w:pPr>
    <w:rPr>
      <w:rFonts w:ascii="Times New Roman" w:eastAsia="Times New Roman" w:hAnsi="Times New Roman" w:cs="Latha"/>
      <w:sz w:val="24"/>
      <w:szCs w:val="24"/>
      <w:lang w:val="en-US"/>
    </w:rPr>
  </w:style>
  <w:style w:type="character" w:customStyle="1" w:styleId="bkTitle">
    <w:name w:val="bkTitle"/>
    <w:uiPriority w:val="1"/>
    <w:qFormat/>
    <w:rsid w:val="00AD05ED"/>
    <w:rPr>
      <w:rFonts w:ascii="Times New Roman" w:hAnsi="Times New Roman"/>
      <w:i/>
      <w:sz w:val="24"/>
      <w:bdr w:val="none" w:sz="0" w:space="0" w:color="auto"/>
    </w:rPr>
  </w:style>
  <w:style w:type="paragraph" w:customStyle="1" w:styleId="RefConference">
    <w:name w:val="RefConference"/>
    <w:basedOn w:val="RefJournal"/>
    <w:rsid w:val="00AC5C75"/>
  </w:style>
  <w:style w:type="character" w:customStyle="1" w:styleId="confName">
    <w:name w:val="confName"/>
    <w:rsid w:val="000239FC"/>
    <w:rPr>
      <w:rFonts w:ascii="Times New Roman" w:hAnsi="Times New Roman" w:cs="Times New Roman"/>
      <w:i/>
      <w:sz w:val="24"/>
      <w:bdr w:val="none" w:sz="0" w:space="0" w:color="auto"/>
    </w:rPr>
  </w:style>
  <w:style w:type="paragraph" w:customStyle="1" w:styleId="RefReport">
    <w:name w:val="RefReport"/>
    <w:basedOn w:val="RefJournal"/>
    <w:rsid w:val="00AC5C75"/>
  </w:style>
  <w:style w:type="paragraph" w:customStyle="1" w:styleId="RefThesis">
    <w:name w:val="RefThesis"/>
    <w:basedOn w:val="RefJournal"/>
    <w:rsid w:val="00AC5C75"/>
  </w:style>
  <w:style w:type="paragraph" w:customStyle="1" w:styleId="RefWeb">
    <w:name w:val="RefWeb"/>
    <w:basedOn w:val="RefJournal"/>
    <w:rsid w:val="00AC5C75"/>
  </w:style>
  <w:style w:type="character" w:customStyle="1" w:styleId="collab">
    <w:name w:val="collab"/>
    <w:rsid w:val="00F400D9"/>
    <w:rPr>
      <w:rFonts w:ascii="Times New Roman" w:hAnsi="Times New Roman" w:cs="Times New Roman"/>
      <w:color w:val="auto"/>
      <w:sz w:val="24"/>
      <w:bdr w:val="none" w:sz="0" w:space="0" w:color="auto"/>
    </w:rPr>
  </w:style>
  <w:style w:type="character" w:customStyle="1" w:styleId="website">
    <w:name w:val="website"/>
    <w:rsid w:val="00AD05ED"/>
    <w:rPr>
      <w:rFonts w:ascii="Times New Roman" w:hAnsi="Times New Roman"/>
      <w:sz w:val="24"/>
      <w:bdr w:val="none" w:sz="0" w:space="0" w:color="auto"/>
    </w:rPr>
  </w:style>
  <w:style w:type="character" w:styleId="CommentReference">
    <w:name w:val="annotation reference"/>
    <w:basedOn w:val="DefaultParagraphFont"/>
    <w:semiHidden/>
    <w:unhideWhenUsed/>
    <w:rsid w:val="0044623E"/>
    <w:rPr>
      <w:rFonts w:ascii="Times New Roman" w:hAnsi="Times New Roman"/>
      <w:sz w:val="24"/>
      <w:szCs w:val="16"/>
    </w:rPr>
  </w:style>
  <w:style w:type="paragraph" w:styleId="Revision">
    <w:name w:val="Revision"/>
    <w:hidden/>
    <w:uiPriority w:val="99"/>
    <w:semiHidden/>
    <w:rsid w:val="0044623E"/>
    <w:pPr>
      <w:spacing w:after="0" w:line="240" w:lineRule="auto"/>
      <w:jc w:val="left"/>
    </w:pPr>
    <w:rPr>
      <w:rFonts w:ascii="Times New Roman" w:hAnsi="Times New Roman"/>
      <w:sz w:val="24"/>
    </w:rPr>
  </w:style>
  <w:style w:type="paragraph" w:styleId="BalloonText">
    <w:name w:val="Balloon Text"/>
    <w:basedOn w:val="Normal"/>
    <w:link w:val="BalloonTextChar"/>
    <w:uiPriority w:val="99"/>
    <w:semiHidden/>
    <w:unhideWhenUsed/>
    <w:rsid w:val="0044623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4623E"/>
    <w:rPr>
      <w:rFonts w:ascii="Segoe UI" w:hAnsi="Segoe UI" w:cs="Segoe UI"/>
      <w:sz w:val="18"/>
      <w:szCs w:val="18"/>
    </w:rPr>
  </w:style>
  <w:style w:type="character" w:customStyle="1" w:styleId="std">
    <w:name w:val="std"/>
    <w:rsid w:val="00AD05ED"/>
    <w:rPr>
      <w:rFonts w:ascii="Times New Roman" w:hAnsi="Times New Roman"/>
      <w:sz w:val="24"/>
      <w:bdr w:val="none" w:sz="0" w:space="0" w:color="auto"/>
    </w:rPr>
  </w:style>
  <w:style w:type="character" w:customStyle="1" w:styleId="publisherLoc">
    <w:name w:val="publisherLoc"/>
    <w:rsid w:val="00AD05ED"/>
    <w:rPr>
      <w:rFonts w:ascii="Times New Roman" w:hAnsi="Times New Roman" w:cs="Times New Roman"/>
      <w:sz w:val="24"/>
      <w:bdr w:val="none" w:sz="0" w:space="0" w:color="auto"/>
    </w:rPr>
  </w:style>
  <w:style w:type="character" w:customStyle="1" w:styleId="pubIdOther">
    <w:name w:val="pubIdOther"/>
    <w:rsid w:val="00AD05ED"/>
    <w:rPr>
      <w:rFonts w:ascii="Times New Roman" w:hAnsi="Times New Roman"/>
      <w:sz w:val="24"/>
      <w:bdr w:val="none" w:sz="0" w:space="0" w:color="auto"/>
    </w:rPr>
  </w:style>
  <w:style w:type="character" w:customStyle="1" w:styleId="figCite">
    <w:name w:val="figCite"/>
    <w:uiPriority w:val="1"/>
    <w:qFormat/>
    <w:rsid w:val="00AD05ED"/>
    <w:rPr>
      <w:rFonts w:ascii="Times New Roman" w:hAnsi="Times New Roman"/>
      <w:noProof/>
      <w:color w:val="auto"/>
      <w:sz w:val="24"/>
    </w:rPr>
  </w:style>
  <w:style w:type="character" w:customStyle="1" w:styleId="tabCite">
    <w:name w:val="tabCite"/>
    <w:uiPriority w:val="1"/>
    <w:qFormat/>
    <w:rsid w:val="00AD05ED"/>
    <w:rPr>
      <w:rFonts w:ascii="Times New Roman" w:hAnsi="Times New Roman"/>
      <w:noProof/>
      <w:color w:val="auto"/>
      <w:sz w:val="24"/>
    </w:rPr>
  </w:style>
  <w:style w:type="character" w:customStyle="1" w:styleId="tableFnCite">
    <w:name w:val="tableFnCite"/>
    <w:rsid w:val="00AD05ED"/>
    <w:rPr>
      <w:rFonts w:ascii="Times New Roman" w:hAnsi="Times New Roman"/>
      <w:sz w:val="24"/>
      <w:szCs w:val="22"/>
      <w:bdr w:val="none" w:sz="0" w:space="0" w:color="auto"/>
      <w:vertAlign w:val="baseline"/>
    </w:rPr>
  </w:style>
  <w:style w:type="character" w:customStyle="1" w:styleId="Heading4Char">
    <w:name w:val="Heading 4 Char"/>
    <w:basedOn w:val="DefaultParagraphFont"/>
    <w:link w:val="Heading4"/>
    <w:uiPriority w:val="9"/>
    <w:semiHidden/>
    <w:rsid w:val="00BE439C"/>
    <w:rPr>
      <w:rFonts w:asciiTheme="majorHAnsi" w:eastAsiaTheme="majorEastAsia" w:hAnsiTheme="majorHAnsi" w:cstheme="majorBidi"/>
      <w:i/>
      <w:iCs/>
      <w:sz w:val="24"/>
    </w:rPr>
  </w:style>
  <w:style w:type="character" w:styleId="BookTitle">
    <w:name w:val="Book Title"/>
    <w:basedOn w:val="DefaultParagraphFont"/>
    <w:uiPriority w:val="33"/>
    <w:qFormat/>
    <w:rsid w:val="00AD05ED"/>
    <w:rPr>
      <w:b w:val="0"/>
      <w:bCs/>
      <w:i/>
      <w:iCs/>
      <w:spacing w:val="5"/>
    </w:rPr>
  </w:style>
  <w:style w:type="paragraph" w:styleId="BodyText">
    <w:name w:val="Body Text"/>
    <w:basedOn w:val="Normal"/>
    <w:link w:val="BodyTextChar"/>
    <w:uiPriority w:val="99"/>
    <w:unhideWhenUsed/>
    <w:rsid w:val="0037468D"/>
    <w:pPr>
      <w:ind w:left="0" w:firstLine="357"/>
    </w:pPr>
  </w:style>
  <w:style w:type="character" w:customStyle="1" w:styleId="BodyTextChar">
    <w:name w:val="Body Text Char"/>
    <w:basedOn w:val="DefaultParagraphFont"/>
    <w:link w:val="BodyText"/>
    <w:uiPriority w:val="99"/>
    <w:rsid w:val="0037468D"/>
    <w:rPr>
      <w:rFonts w:ascii="Times New Roman" w:hAnsi="Times New Roman"/>
      <w:sz w:val="24"/>
    </w:rPr>
  </w:style>
  <w:style w:type="paragraph" w:customStyle="1" w:styleId="Acknowledgement">
    <w:name w:val="Acknowledgement"/>
    <w:rsid w:val="00741705"/>
    <w:pPr>
      <w:spacing w:after="200" w:line="240" w:lineRule="auto"/>
      <w:jc w:val="left"/>
    </w:pPr>
    <w:rPr>
      <w:rFonts w:ascii="Times New Roman" w:eastAsia="Times New Roman" w:hAnsi="Times New Roman" w:cs="Latha"/>
      <w:sz w:val="24"/>
      <w:lang w:val="en-US"/>
    </w:rPr>
  </w:style>
  <w:style w:type="character" w:styleId="Hyperlink">
    <w:name w:val="Hyperlink"/>
    <w:basedOn w:val="DefaultParagraphFont"/>
    <w:uiPriority w:val="99"/>
    <w:unhideWhenUsed/>
    <w:rsid w:val="002A4D2D"/>
    <w:rPr>
      <w:color w:val="0563C1" w:themeColor="hyperlink"/>
      <w:u w:val="single"/>
    </w:rPr>
  </w:style>
  <w:style w:type="character" w:styleId="UnresolvedMention">
    <w:name w:val="Unresolved Mention"/>
    <w:basedOn w:val="DefaultParagraphFont"/>
    <w:uiPriority w:val="99"/>
    <w:semiHidden/>
    <w:unhideWhenUsed/>
    <w:rsid w:val="002A4D2D"/>
    <w:rPr>
      <w:color w:val="605E5C"/>
      <w:shd w:val="clear" w:color="auto" w:fill="E1DFDD"/>
    </w:rPr>
  </w:style>
  <w:style w:type="paragraph" w:customStyle="1" w:styleId="Figure">
    <w:name w:val="Figure"/>
    <w:basedOn w:val="FigureCaption"/>
    <w:qFormat/>
    <w:rsid w:val="00E82223"/>
    <w:pPr>
      <w:spacing w:before="240" w:after="240"/>
    </w:pPr>
    <w:rPr>
      <w:rFonts w:cs="Times New Roman"/>
      <w:szCs w:val="24"/>
    </w:rPr>
  </w:style>
  <w:style w:type="paragraph" w:customStyle="1" w:styleId="bodytext0">
    <w:name w:val="bodytext"/>
    <w:basedOn w:val="Normal"/>
    <w:qFormat/>
    <w:rsid w:val="005B376D"/>
    <w:pPr>
      <w:ind w:left="0" w:firstLine="360"/>
    </w:pPr>
    <w:rPr>
      <w:rFonts w:cs="Times New Roman"/>
      <w:szCs w:val="24"/>
    </w:rPr>
  </w:style>
  <w:style w:type="paragraph" w:customStyle="1" w:styleId="AcknowledgementTitle">
    <w:name w:val="AcknowledgementTitle"/>
    <w:rsid w:val="009348F9"/>
    <w:pPr>
      <w:spacing w:after="200" w:line="276" w:lineRule="auto"/>
      <w:jc w:val="left"/>
    </w:pPr>
    <w:rPr>
      <w:rFonts w:ascii="Times New Roman" w:eastAsia="Times New Roman" w:hAnsi="Times New Roman" w:cs="Latha"/>
      <w:b/>
      <w:sz w:val="24"/>
      <w:szCs w:val="24"/>
      <w:lang w:val="en-US"/>
    </w:rPr>
  </w:style>
  <w:style w:type="paragraph" w:customStyle="1" w:styleId="RefOther">
    <w:name w:val="RefOther"/>
    <w:basedOn w:val="RefJournal"/>
    <w:rsid w:val="00DF0488"/>
    <w:pPr>
      <w:spacing w:after="240" w:line="480" w:lineRule="auto"/>
      <w:ind w:left="0" w:firstLine="0"/>
    </w:pPr>
  </w:style>
  <w:style w:type="character" w:customStyle="1" w:styleId="confLoc">
    <w:name w:val="confLoc"/>
    <w:rsid w:val="00DF0488"/>
    <w:rPr>
      <w:rFonts w:ascii="Times New Roman" w:hAnsi="Times New Roman" w:cs="Times New Roman"/>
      <w:sz w:val="24"/>
      <w:bdr w:val="none" w:sz="0" w:space="0" w:color="auto"/>
    </w:rPr>
  </w:style>
  <w:style w:type="character" w:customStyle="1" w:styleId="etal">
    <w:name w:val="etal"/>
    <w:rsid w:val="00DF0488"/>
    <w:rPr>
      <w:rFonts w:ascii="Times New Roman" w:hAnsi="Times New Roman"/>
      <w:sz w:val="24"/>
      <w:bdr w:val="none" w:sz="0" w:space="0" w:color="auto"/>
      <w:shd w:val="clear" w:color="auto" w:fill="auto"/>
    </w:rPr>
  </w:style>
  <w:style w:type="character" w:customStyle="1" w:styleId="chapterTitle">
    <w:name w:val="chapterTitle"/>
    <w:rsid w:val="00DF0488"/>
    <w:rPr>
      <w:rFonts w:ascii="Times New Roman" w:hAnsi="Times New Roman"/>
      <w:sz w:val="24"/>
      <w:bdr w:val="none" w:sz="0" w:space="0" w:color="auto"/>
      <w:shd w:val="clear" w:color="auto" w:fill="auto"/>
    </w:rPr>
  </w:style>
  <w:style w:type="character" w:customStyle="1" w:styleId="eSurname">
    <w:name w:val="eSurname"/>
    <w:rsid w:val="00DF0488"/>
    <w:rPr>
      <w:rFonts w:ascii="Times New Roman" w:hAnsi="Times New Roman"/>
      <w:sz w:val="24"/>
      <w:bdr w:val="none" w:sz="0" w:space="0" w:color="auto"/>
    </w:rPr>
  </w:style>
  <w:style w:type="character" w:customStyle="1" w:styleId="eGivenName">
    <w:name w:val="eGivenName"/>
    <w:rsid w:val="00DF0488"/>
    <w:rPr>
      <w:rFonts w:ascii="Times New Roman" w:hAnsi="Times New Roman"/>
      <w:sz w:val="24"/>
      <w:bdr w:val="none" w:sz="0" w:space="0" w:color="auto"/>
    </w:rPr>
  </w:style>
  <w:style w:type="character" w:customStyle="1" w:styleId="orcid">
    <w:name w:val="orcid"/>
    <w:uiPriority w:val="1"/>
    <w:qFormat/>
    <w:rsid w:val="004A4C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gregmacfarlane/Downloads/ASCE-proceedings-author-paper-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3D4E64A054B1744D8A992320AAF1AC6C" ma:contentTypeVersion="17" ma:contentTypeDescription="Create a new document." ma:contentTypeScope="" ma:versionID="e0ad9740b422dbc3ae75e98e3d5efc47">
  <xsd:schema xmlns:xsd="http://www.w3.org/2001/XMLSchema" xmlns:xs="http://www.w3.org/2001/XMLSchema" xmlns:p="http://schemas.microsoft.com/office/2006/metadata/properties" xmlns:ns2="90e8eff6-5c42-4fdb-9e38-6ba6b6c9c894" xmlns:ns3="f45f91de-78d6-4b07-8401-3fa13f12fc30" targetNamespace="http://schemas.microsoft.com/office/2006/metadata/properties" ma:root="true" ma:fieldsID="9c71bb21aa9be2075527733bb75037e7" ns2:_="" ns3:_="">
    <xsd:import namespace="90e8eff6-5c42-4fdb-9e38-6ba6b6c9c894"/>
    <xsd:import namespace="f45f91de-78d6-4b07-8401-3fa13f12fc3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LengthInSeconds" minOccurs="0"/>
                <xsd:element ref="ns2:MediaServiceDateTaken"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Location" minOccurs="0"/>
                <xsd:element ref="ns2:Date_x002f_Time" minOccurs="0"/>
                <xsd:element ref="ns2:MediaServiceObjectDetectorVersions" minOccurs="0"/>
                <xsd:element ref="ns2:MediaServiceSearchProperties" minOccurs="0"/>
                <xsd:element ref="ns2:ArchiverLinkFile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e8eff6-5c42-4fdb-9e38-6ba6b6c9c89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2" nillable="true" ma:displayName="MediaLengthInSeconds" ma:hidden="true" ma:internalName="MediaLengthInSeconds" ma:readOnly="true">
      <xsd:simpleType>
        <xsd:restriction base="dms:Unknown"/>
      </xsd:simpleType>
    </xsd:element>
    <xsd:element name="MediaServiceDateTaken" ma:index="13" nillable="true" ma:displayName="MediaServiceDateTaken" ma:description="" ma:hidden="true" ma:indexed="true" ma:internalName="MediaServiceDateTaken" ma:readOnly="true">
      <xsd:simpleType>
        <xsd:restriction base="dms:Text"/>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7cb2ac65-dcbb-42ad-8f83-b8cf86685a73" ma:termSetId="09814cd3-568e-fe90-9814-8d621ff8fb84" ma:anchorId="fba54fb3-c3e1-fe81-a776-ca4b69148c4d" ma:open="true" ma:isKeyword="false">
      <xsd:complexType>
        <xsd:sequence>
          <xsd:element ref="pc:Terms" minOccurs="0" maxOccurs="1"/>
        </xsd:sequence>
      </xsd:complex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Location" ma:index="20" nillable="true" ma:displayName="Location" ma:description="" ma:indexed="true" ma:internalName="MediaServiceLocation" ma:readOnly="true">
      <xsd:simpleType>
        <xsd:restriction base="dms:Text"/>
      </xsd:simpleType>
    </xsd:element>
    <xsd:element name="Date_x002f_Time" ma:index="21" nillable="true" ma:displayName="Date/Time" ma:format="DateTime" ma:internalName="Date_x002f_Time">
      <xsd:simpleType>
        <xsd:restriction base="dms:DateTime"/>
      </xsd:simpleType>
    </xsd:element>
    <xsd:element name="MediaServiceObjectDetectorVersions" ma:index="22"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element name="ArchiverLinkFileType" ma:index="24" nillable="true" ma:displayName="ArchiverLinkFileType" ma:hidden="true" ma:internalName="ArchiverLinkFileTyp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45f91de-78d6-4b07-8401-3fa13f12fc3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89a21ede-a0eb-4b59-a055-2e3ad9b1bb2a}" ma:internalName="TaxCatchAll" ma:showField="CatchAllData" ma:web="f45f91de-78d6-4b07-8401-3fa13f12fc3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42165F4-DDD0-454F-9E7F-45D3FBC9ACDF}">
  <ds:schemaRefs>
    <ds:schemaRef ds:uri="http://schemas.microsoft.com/sharepoint/v3/contenttype/forms"/>
  </ds:schemaRefs>
</ds:datastoreItem>
</file>

<file path=customXml/itemProps2.xml><?xml version="1.0" encoding="utf-8"?>
<ds:datastoreItem xmlns:ds="http://schemas.openxmlformats.org/officeDocument/2006/customXml" ds:itemID="{C618ED5F-6E8F-4C4D-B067-FD12AACB4FD6}">
  <ds:schemaRefs>
    <ds:schemaRef ds:uri="http://schemas.openxmlformats.org/officeDocument/2006/bibliography"/>
  </ds:schemaRefs>
</ds:datastoreItem>
</file>

<file path=customXml/itemProps3.xml><?xml version="1.0" encoding="utf-8"?>
<ds:datastoreItem xmlns:ds="http://schemas.openxmlformats.org/officeDocument/2006/customXml" ds:itemID="{7236F920-63D9-45BA-91CC-400443B171E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0e8eff6-5c42-4fdb-9e38-6ba6b6c9c894"/>
    <ds:schemaRef ds:uri="f45f91de-78d6-4b07-8401-3fa13f12fc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ASCE-proceedings-author-paper-template.dotx</Template>
  <TotalTime>0</TotalTime>
  <Pages>6</Pages>
  <Words>1532</Words>
  <Characters>8733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 Office User</dc:creator>
  <cp:lastModifiedBy>Gregory Macfarlane</cp:lastModifiedBy>
  <cp:revision>2</cp:revision>
  <cp:lastPrinted>2024-06-07T07:12:00Z</cp:lastPrinted>
  <dcterms:created xsi:type="dcterms:W3CDTF">2024-11-12T20:43:00Z</dcterms:created>
  <dcterms:modified xsi:type="dcterms:W3CDTF">2024-11-12T20:43:00Z</dcterms:modified>
</cp:coreProperties>
</file>