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AAC2" w14:textId="753F1766" w:rsidR="00894B43" w:rsidRPr="00DC5D7C" w:rsidRDefault="00D66E93" w:rsidP="00DC5D7C">
      <w:pPr>
        <w:spacing w:after="0" w:line="240" w:lineRule="auto"/>
        <w:rPr>
          <w:rFonts w:ascii="Franklin Gothic Medium Cond" w:eastAsia="Yu Gothic" w:hAnsi="Franklin Gothic Medium Cond"/>
          <w:sz w:val="44"/>
          <w:szCs w:val="44"/>
        </w:rPr>
      </w:pPr>
      <w:r w:rsidRPr="00DC5D7C">
        <w:rPr>
          <w:rFonts w:ascii="Franklin Gothic Medium Cond" w:eastAsia="Yu Gothic" w:hAnsi="Franklin Gothic Medium Cond"/>
          <w:sz w:val="72"/>
          <w:szCs w:val="72"/>
        </w:rPr>
        <w:t xml:space="preserve">Did you ever </w:t>
      </w:r>
      <w:r w:rsidR="00EF65DF" w:rsidRPr="00DC5D7C">
        <w:rPr>
          <w:rFonts w:ascii="Franklin Gothic Medium Cond" w:eastAsia="Yu Gothic" w:hAnsi="Franklin Gothic Medium Cond"/>
          <w:sz w:val="72"/>
          <w:szCs w:val="72"/>
        </w:rPr>
        <w:t>notice</w:t>
      </w:r>
      <w:r w:rsidR="00D21234">
        <w:rPr>
          <w:rFonts w:ascii="Franklin Gothic Medium Cond" w:eastAsia="Yu Gothic" w:hAnsi="Franklin Gothic Medium Cond"/>
          <w:sz w:val="72"/>
          <w:szCs w:val="72"/>
        </w:rPr>
        <w:t>…S</w:t>
      </w:r>
      <w:r w:rsidR="00CD479A" w:rsidRPr="0008196C">
        <w:rPr>
          <w:rFonts w:ascii="Franklin Gothic Medium Cond" w:eastAsia="Yu Gothic" w:hAnsi="Franklin Gothic Medium Cond"/>
          <w:sz w:val="72"/>
          <w:szCs w:val="72"/>
        </w:rPr>
        <w:t>einfeld</w:t>
      </w:r>
      <w:r w:rsidR="00CD479A" w:rsidRPr="00DC5D7C">
        <w:rPr>
          <w:rFonts w:ascii="Franklin Gothic Medium Cond" w:eastAsia="Yu Gothic" w:hAnsi="Franklin Gothic Medium Cond"/>
          <w:sz w:val="72"/>
          <w:szCs w:val="72"/>
        </w:rPr>
        <w:t xml:space="preserve"> was funnier the less Jerry talked</w:t>
      </w:r>
      <w:r w:rsidR="00EF65DF" w:rsidRPr="00DC5D7C">
        <w:rPr>
          <w:rFonts w:ascii="Franklin Gothic Medium Cond" w:eastAsia="Yu Gothic" w:hAnsi="Franklin Gothic Medium Cond"/>
          <w:sz w:val="72"/>
          <w:szCs w:val="72"/>
        </w:rPr>
        <w:t>?</w:t>
      </w:r>
    </w:p>
    <w:p w14:paraId="45F649BB" w14:textId="77777777" w:rsidR="00CD479A" w:rsidRDefault="00CD479A" w:rsidP="00C81DFA">
      <w:pPr>
        <w:pStyle w:val="Header"/>
        <w:rPr>
          <w:rFonts w:ascii="Special Elite" w:hAnsi="Special Elite"/>
          <w:color w:val="000000" w:themeColor="text1"/>
          <w:sz w:val="18"/>
          <w:szCs w:val="18"/>
        </w:rPr>
      </w:pPr>
    </w:p>
    <w:p w14:paraId="04D6A032" w14:textId="44F6AA76" w:rsidR="0068213D" w:rsidRPr="009F1138" w:rsidRDefault="0068213D" w:rsidP="00C81DFA">
      <w:pPr>
        <w:pStyle w:val="Header"/>
        <w:rPr>
          <w:rFonts w:ascii="Special Elite" w:hAnsi="Special Elite"/>
          <w:color w:val="000000" w:themeColor="text1"/>
          <w:sz w:val="18"/>
          <w:szCs w:val="18"/>
        </w:rPr>
      </w:pPr>
      <w:r w:rsidRPr="009F1138">
        <w:rPr>
          <w:rFonts w:ascii="Special Elite" w:hAnsi="Special Elite"/>
          <w:color w:val="000000" w:themeColor="text1"/>
          <w:sz w:val="18"/>
          <w:szCs w:val="18"/>
        </w:rPr>
        <w:t>Anthony D’Arrigo</w:t>
      </w:r>
    </w:p>
    <w:p w14:paraId="479E856A" w14:textId="77777777" w:rsidR="0075039C" w:rsidRDefault="0075039C" w:rsidP="00C81DFA">
      <w:pPr>
        <w:pStyle w:val="Header"/>
        <w:rPr>
          <w:rFonts w:ascii="Cambria" w:hAnsi="Cambria"/>
          <w:color w:val="7F7F7F" w:themeColor="text1" w:themeTint="80"/>
          <w:sz w:val="20"/>
          <w:szCs w:val="20"/>
        </w:rPr>
      </w:pPr>
    </w:p>
    <w:p w14:paraId="083C0BB9" w14:textId="073662B2" w:rsidR="00CE676D" w:rsidRPr="00CD479A" w:rsidRDefault="00D66E93" w:rsidP="00C81DFA">
      <w:pPr>
        <w:spacing w:after="0" w:line="240" w:lineRule="auto"/>
        <w:rPr>
          <w:rFonts w:ascii="Yu Gothic" w:eastAsia="Yu Gothic" w:hAnsi="Yu Gothic"/>
          <w:b/>
          <w:bCs/>
          <w:sz w:val="20"/>
          <w:szCs w:val="20"/>
        </w:rPr>
      </w:pPr>
      <w:r w:rsidRPr="00CD479A">
        <w:rPr>
          <w:rFonts w:ascii="Yu Gothic" w:eastAsia="Yu Gothic" w:hAnsi="Yu Gothic"/>
          <w:b/>
          <w:bCs/>
          <w:sz w:val="20"/>
          <w:szCs w:val="20"/>
        </w:rPr>
        <w:t>Unimportant questions about why Seinfeld</w:t>
      </w:r>
      <w:r w:rsidR="0008196C">
        <w:rPr>
          <w:rFonts w:ascii="Yu Gothic" w:eastAsia="Yu Gothic" w:hAnsi="Yu Gothic"/>
          <w:b/>
          <w:bCs/>
          <w:sz w:val="20"/>
          <w:szCs w:val="20"/>
        </w:rPr>
        <w:t xml:space="preserve"> </w:t>
      </w:r>
      <w:r w:rsidRPr="00CD479A">
        <w:rPr>
          <w:rFonts w:ascii="Yu Gothic" w:eastAsia="Yu Gothic" w:hAnsi="Yu Gothic"/>
          <w:b/>
          <w:bCs/>
          <w:sz w:val="20"/>
          <w:szCs w:val="20"/>
        </w:rPr>
        <w:t>wasn’t funny the first few seasons.</w:t>
      </w:r>
    </w:p>
    <w:p w14:paraId="21B510C9" w14:textId="5C25F3B4" w:rsidR="009F1138" w:rsidRDefault="009F1138" w:rsidP="00C81DFA">
      <w:pPr>
        <w:spacing w:after="0" w:line="240" w:lineRule="auto"/>
        <w:rPr>
          <w:rFonts w:ascii="Yu Gothic" w:eastAsia="Yu Gothic" w:hAnsi="Yu Gothic"/>
          <w:sz w:val="20"/>
          <w:szCs w:val="20"/>
        </w:rPr>
      </w:pPr>
    </w:p>
    <w:p w14:paraId="6BE570A2" w14:textId="34DDD700" w:rsidR="00DC5D7C" w:rsidRDefault="00DC5D7C" w:rsidP="00C81DFA">
      <w:pPr>
        <w:spacing w:after="0" w:line="240" w:lineRule="auto"/>
        <w:rPr>
          <w:rFonts w:ascii="Special Elite" w:hAnsi="Special Elite"/>
          <w:color w:val="000000" w:themeColor="text1"/>
          <w:sz w:val="18"/>
          <w:szCs w:val="18"/>
        </w:rPr>
        <w:sectPr w:rsidR="00DC5D7C" w:rsidSect="0075039C">
          <w:headerReference w:type="default" r:id="rId7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FBB5C75" w14:textId="76A3C99D" w:rsidR="00F325B8" w:rsidRPr="00CD479A" w:rsidRDefault="00F325B8" w:rsidP="00C81DFA">
      <w:pPr>
        <w:spacing w:after="0" w:line="240" w:lineRule="auto"/>
        <w:rPr>
          <w:rFonts w:ascii="Special Elite" w:hAnsi="Special Elite"/>
          <w:color w:val="000000" w:themeColor="text1"/>
          <w:sz w:val="18"/>
          <w:szCs w:val="18"/>
        </w:rPr>
      </w:pPr>
      <w:r>
        <w:rPr>
          <w:rFonts w:ascii="Special Elite" w:hAnsi="Special Elite"/>
          <w:color w:val="000000" w:themeColor="text1"/>
          <w:sz w:val="18"/>
          <w:szCs w:val="18"/>
        </w:rPr>
        <w:t>Intro</w:t>
      </w:r>
    </w:p>
    <w:p w14:paraId="37032BFD" w14:textId="77777777" w:rsidR="00F325B8" w:rsidRPr="009F1138" w:rsidRDefault="00F325B8" w:rsidP="00C81DFA">
      <w:pPr>
        <w:spacing w:after="0" w:line="240" w:lineRule="auto"/>
        <w:rPr>
          <w:rFonts w:ascii="Yu Gothic" w:eastAsia="Yu Gothic" w:hAnsi="Yu Gothic"/>
          <w:sz w:val="20"/>
          <w:szCs w:val="20"/>
        </w:rPr>
      </w:pPr>
    </w:p>
    <w:p w14:paraId="21BA07F7" w14:textId="6EF0F9A1" w:rsidR="00613D63" w:rsidRDefault="00894B43" w:rsidP="00C81DFA">
      <w:pPr>
        <w:spacing w:after="0" w:line="240" w:lineRule="auto"/>
        <w:rPr>
          <w:rFonts w:ascii="Yu Gothic" w:eastAsia="Yu Gothic" w:hAnsi="Yu Gothic"/>
          <w:sz w:val="20"/>
          <w:szCs w:val="20"/>
        </w:rPr>
      </w:pPr>
      <w:r w:rsidRPr="009F1138">
        <w:rPr>
          <w:rFonts w:ascii="Yu Gothic" w:eastAsia="Yu Gothic" w:hAnsi="Yu Gothic"/>
          <w:sz w:val="20"/>
          <w:szCs w:val="20"/>
        </w:rPr>
        <w:t>Seinfeld</w:t>
      </w:r>
      <w:r w:rsidR="00BD5F44" w:rsidRPr="009F1138">
        <w:rPr>
          <w:rFonts w:ascii="Yu Gothic" w:eastAsia="Yu Gothic" w:hAnsi="Yu Gothic"/>
          <w:sz w:val="20"/>
          <w:szCs w:val="20"/>
        </w:rPr>
        <w:t xml:space="preserve">, </w:t>
      </w:r>
      <w:r w:rsidRPr="009F1138">
        <w:rPr>
          <w:rFonts w:ascii="Yu Gothic" w:eastAsia="Yu Gothic" w:hAnsi="Yu Gothic"/>
          <w:sz w:val="20"/>
          <w:szCs w:val="20"/>
        </w:rPr>
        <w:t>objectively the funniest show ever made</w:t>
      </w:r>
      <w:r w:rsidR="00BD5F44" w:rsidRPr="009F1138">
        <w:rPr>
          <w:rFonts w:ascii="Yu Gothic" w:eastAsia="Yu Gothic" w:hAnsi="Yu Gothic"/>
          <w:sz w:val="20"/>
          <w:szCs w:val="20"/>
        </w:rPr>
        <w:t xml:space="preserve">, </w:t>
      </w:r>
      <w:r w:rsidRPr="009F1138">
        <w:rPr>
          <w:rFonts w:ascii="Yu Gothic" w:eastAsia="Yu Gothic" w:hAnsi="Yu Gothic"/>
          <w:sz w:val="20"/>
          <w:szCs w:val="20"/>
        </w:rPr>
        <w:t xml:space="preserve">wasn’t popular the first few seasons because, well, it wasn’t very funny.   As Jerry Seinfeld himself </w:t>
      </w:r>
      <w:r w:rsidR="009D4B9F">
        <w:rPr>
          <w:rFonts w:ascii="Yu Gothic" w:eastAsia="Yu Gothic" w:hAnsi="Yu Gothic"/>
          <w:sz w:val="20"/>
          <w:szCs w:val="20"/>
        </w:rPr>
        <w:t xml:space="preserve">has </w:t>
      </w:r>
      <w:r w:rsidRPr="009F1138">
        <w:rPr>
          <w:rFonts w:ascii="Yu Gothic" w:eastAsia="Yu Gothic" w:hAnsi="Yu Gothic"/>
          <w:sz w:val="20"/>
          <w:szCs w:val="20"/>
        </w:rPr>
        <w:t>observed, the show probably wouldn’t have survived today</w:t>
      </w:r>
      <w:r w:rsidR="00BD5F44" w:rsidRPr="009F1138">
        <w:rPr>
          <w:rFonts w:ascii="Yu Gothic" w:eastAsia="Yu Gothic" w:hAnsi="Yu Gothic"/>
          <w:sz w:val="20"/>
          <w:szCs w:val="20"/>
        </w:rPr>
        <w:t xml:space="preserve"> because </w:t>
      </w:r>
      <w:r w:rsidR="00EB7FA2" w:rsidRPr="009F1138">
        <w:rPr>
          <w:rFonts w:ascii="Yu Gothic" w:eastAsia="Yu Gothic" w:hAnsi="Yu Gothic"/>
          <w:sz w:val="20"/>
          <w:szCs w:val="20"/>
        </w:rPr>
        <w:t xml:space="preserve">it wasn’t an immediate hit.  The show’s </w:t>
      </w:r>
      <w:r w:rsidR="00BD5F44" w:rsidRPr="009F1138">
        <w:rPr>
          <w:rFonts w:ascii="Yu Gothic" w:eastAsia="Yu Gothic" w:hAnsi="Yu Gothic"/>
          <w:sz w:val="20"/>
          <w:szCs w:val="20"/>
        </w:rPr>
        <w:t xml:space="preserve">quirky timing and distinctive voice </w:t>
      </w:r>
      <w:r w:rsidR="00EB7FA2" w:rsidRPr="009F1138">
        <w:rPr>
          <w:rFonts w:ascii="Yu Gothic" w:eastAsia="Yu Gothic" w:hAnsi="Yu Gothic"/>
          <w:sz w:val="20"/>
          <w:szCs w:val="20"/>
        </w:rPr>
        <w:t xml:space="preserve">didn’t develop </w:t>
      </w:r>
      <w:r w:rsidR="00BD5F44" w:rsidRPr="009F1138">
        <w:rPr>
          <w:rFonts w:ascii="Yu Gothic" w:eastAsia="Yu Gothic" w:hAnsi="Yu Gothic"/>
          <w:sz w:val="20"/>
          <w:szCs w:val="20"/>
        </w:rPr>
        <w:t>until the third or fourth season.</w:t>
      </w:r>
      <w:r w:rsidR="00CE676D" w:rsidRPr="009F1138">
        <w:rPr>
          <w:rFonts w:ascii="Yu Gothic" w:eastAsia="Yu Gothic" w:hAnsi="Yu Gothic"/>
          <w:sz w:val="20"/>
          <w:szCs w:val="20"/>
        </w:rPr>
        <w:t xml:space="preserve">  </w:t>
      </w:r>
    </w:p>
    <w:p w14:paraId="16CB1458" w14:textId="07D830D0" w:rsidR="00F325B8" w:rsidRDefault="00F325B8" w:rsidP="00C81DFA">
      <w:pPr>
        <w:spacing w:after="0" w:line="240" w:lineRule="auto"/>
        <w:rPr>
          <w:rFonts w:ascii="Yu Gothic" w:eastAsia="Yu Gothic" w:hAnsi="Yu Gothic"/>
          <w:sz w:val="20"/>
          <w:szCs w:val="20"/>
        </w:rPr>
      </w:pPr>
    </w:p>
    <w:p w14:paraId="141A63B8" w14:textId="46D273FA" w:rsidR="00F325B8" w:rsidRPr="00CD479A" w:rsidRDefault="008829BC" w:rsidP="00C81DFA">
      <w:pPr>
        <w:spacing w:after="0" w:line="240" w:lineRule="auto"/>
        <w:rPr>
          <w:rFonts w:ascii="Special Elite" w:hAnsi="Special Elite"/>
          <w:color w:val="000000" w:themeColor="text1"/>
          <w:sz w:val="18"/>
          <w:szCs w:val="18"/>
        </w:rPr>
      </w:pPr>
      <w:r>
        <w:rPr>
          <w:rFonts w:ascii="Special Elite" w:hAnsi="Special Elite"/>
          <w:color w:val="000000" w:themeColor="text1"/>
          <w:sz w:val="18"/>
          <w:szCs w:val="18"/>
        </w:rPr>
        <w:t>Questions</w:t>
      </w:r>
    </w:p>
    <w:p w14:paraId="0BD561EC" w14:textId="77777777" w:rsidR="00F325B8" w:rsidRPr="009F1138" w:rsidRDefault="00F325B8" w:rsidP="00C81DFA">
      <w:pPr>
        <w:spacing w:after="0" w:line="240" w:lineRule="auto"/>
        <w:rPr>
          <w:rFonts w:ascii="Yu Gothic" w:eastAsia="Yu Gothic" w:hAnsi="Yu Gothic"/>
          <w:sz w:val="20"/>
          <w:szCs w:val="20"/>
        </w:rPr>
      </w:pPr>
    </w:p>
    <w:p w14:paraId="6CBB9674" w14:textId="39879709" w:rsidR="00E03E18" w:rsidRPr="009F1138" w:rsidRDefault="00BD5F44" w:rsidP="00C81DFA">
      <w:pPr>
        <w:spacing w:after="0" w:line="240" w:lineRule="auto"/>
        <w:rPr>
          <w:rFonts w:ascii="Yu Gothic" w:eastAsia="Yu Gothic" w:hAnsi="Yu Gothic"/>
          <w:sz w:val="20"/>
          <w:szCs w:val="20"/>
        </w:rPr>
      </w:pPr>
      <w:r w:rsidRPr="009F1138">
        <w:rPr>
          <w:rFonts w:ascii="Yu Gothic" w:eastAsia="Yu Gothic" w:hAnsi="Yu Gothic"/>
          <w:sz w:val="20"/>
          <w:szCs w:val="20"/>
        </w:rPr>
        <w:t xml:space="preserve">Analyzing </w:t>
      </w:r>
      <w:r w:rsidR="00CE676D" w:rsidRPr="009F1138">
        <w:rPr>
          <w:rFonts w:ascii="Yu Gothic" w:eastAsia="Yu Gothic" w:hAnsi="Yu Gothic"/>
          <w:sz w:val="20"/>
          <w:szCs w:val="20"/>
        </w:rPr>
        <w:t xml:space="preserve">dialogue from each </w:t>
      </w:r>
      <w:r w:rsidRPr="009F1138">
        <w:rPr>
          <w:rFonts w:ascii="Yu Gothic" w:eastAsia="Yu Gothic" w:hAnsi="Yu Gothic"/>
          <w:sz w:val="20"/>
          <w:szCs w:val="20"/>
        </w:rPr>
        <w:t xml:space="preserve">episode’s script, by character and </w:t>
      </w:r>
      <w:r w:rsidR="00D2175B" w:rsidRPr="009F1138">
        <w:rPr>
          <w:rFonts w:ascii="Yu Gothic" w:eastAsia="Yu Gothic" w:hAnsi="Yu Gothic"/>
          <w:sz w:val="20"/>
          <w:szCs w:val="20"/>
        </w:rPr>
        <w:t xml:space="preserve">by </w:t>
      </w:r>
      <w:r w:rsidRPr="009F1138">
        <w:rPr>
          <w:rFonts w:ascii="Yu Gothic" w:eastAsia="Yu Gothic" w:hAnsi="Yu Gothic"/>
          <w:sz w:val="20"/>
          <w:szCs w:val="20"/>
        </w:rPr>
        <w:t>season, what can we learn</w:t>
      </w:r>
      <w:r w:rsidR="00E03E18" w:rsidRPr="009F1138">
        <w:rPr>
          <w:rFonts w:ascii="Yu Gothic" w:eastAsia="Yu Gothic" w:hAnsi="Yu Gothic"/>
          <w:sz w:val="20"/>
          <w:szCs w:val="20"/>
        </w:rPr>
        <w:t xml:space="preserve"> about how the show evolved, from no buzz (circa seasons 1-3) to TV darling (seasons 5-9)</w:t>
      </w:r>
      <w:r w:rsidR="00CE676D" w:rsidRPr="009F1138">
        <w:rPr>
          <w:rFonts w:ascii="Yu Gothic" w:eastAsia="Yu Gothic" w:hAnsi="Yu Gothic"/>
          <w:sz w:val="20"/>
          <w:szCs w:val="20"/>
        </w:rPr>
        <w:t>?</w:t>
      </w:r>
      <w:r w:rsidR="00E03E18" w:rsidRPr="009F1138">
        <w:rPr>
          <w:rFonts w:ascii="Yu Gothic" w:eastAsia="Yu Gothic" w:hAnsi="Yu Gothic"/>
          <w:sz w:val="20"/>
          <w:szCs w:val="20"/>
        </w:rPr>
        <w:t xml:space="preserve">    </w:t>
      </w:r>
    </w:p>
    <w:p w14:paraId="0A18E3C2" w14:textId="77777777" w:rsidR="00CE676D" w:rsidRPr="00DD70B5" w:rsidRDefault="00CE676D" w:rsidP="00C81DFA">
      <w:pPr>
        <w:spacing w:after="0" w:line="240" w:lineRule="auto"/>
        <w:rPr>
          <w:rFonts w:ascii="Yu Gothic" w:eastAsia="Yu Gothic" w:hAnsi="Yu Gothic"/>
          <w:sz w:val="20"/>
          <w:szCs w:val="20"/>
        </w:rPr>
      </w:pPr>
    </w:p>
    <w:p w14:paraId="311534B2" w14:textId="7C937461" w:rsidR="00CE676D" w:rsidRPr="00DD70B5" w:rsidRDefault="00E03E18" w:rsidP="0075039C">
      <w:pPr>
        <w:pStyle w:val="ListParagraph"/>
        <w:numPr>
          <w:ilvl w:val="0"/>
          <w:numId w:val="2"/>
        </w:numPr>
        <w:spacing w:after="0" w:line="240" w:lineRule="auto"/>
        <w:rPr>
          <w:rFonts w:ascii="Yu Gothic" w:eastAsia="Yu Gothic" w:hAnsi="Yu Gothic"/>
          <w:sz w:val="20"/>
          <w:szCs w:val="20"/>
        </w:rPr>
      </w:pPr>
      <w:r w:rsidRPr="00DD70B5">
        <w:rPr>
          <w:rFonts w:ascii="Yu Gothic" w:eastAsia="Yu Gothic" w:hAnsi="Yu Gothic"/>
          <w:sz w:val="20"/>
          <w:szCs w:val="20"/>
        </w:rPr>
        <w:t>How did each character’s share of dialogue change as the show progressed from season to season?</w:t>
      </w:r>
      <w:r w:rsidR="00CE676D" w:rsidRPr="00DD70B5">
        <w:rPr>
          <w:rFonts w:ascii="Yu Gothic" w:eastAsia="Yu Gothic" w:hAnsi="Yu Gothic"/>
          <w:sz w:val="20"/>
          <w:szCs w:val="20"/>
        </w:rPr>
        <w:t xml:space="preserve">  </w:t>
      </w:r>
      <w:r w:rsidR="00F325B8">
        <w:rPr>
          <w:rFonts w:ascii="Yu Gothic" w:eastAsia="Yu Gothic" w:hAnsi="Yu Gothic"/>
          <w:sz w:val="20"/>
          <w:szCs w:val="20"/>
        </w:rPr>
        <w:t xml:space="preserve">Did Jerry initially have an outsized share of the dialogue?  </w:t>
      </w:r>
    </w:p>
    <w:p w14:paraId="301A975A" w14:textId="77777777" w:rsidR="00CE676D" w:rsidRPr="00CD479A" w:rsidRDefault="00CE676D" w:rsidP="0075039C">
      <w:pPr>
        <w:spacing w:after="0" w:line="240" w:lineRule="auto"/>
        <w:ind w:left="360" w:hanging="360"/>
        <w:rPr>
          <w:rFonts w:ascii="Yu Gothic" w:eastAsia="Yu Gothic" w:hAnsi="Yu Gothic"/>
          <w:sz w:val="20"/>
          <w:szCs w:val="20"/>
        </w:rPr>
      </w:pPr>
    </w:p>
    <w:p w14:paraId="620DA957" w14:textId="7293EDE6" w:rsidR="0078705E" w:rsidRPr="00DD70B5" w:rsidRDefault="00AB38B1" w:rsidP="0075039C">
      <w:pPr>
        <w:pStyle w:val="ListParagraph"/>
        <w:numPr>
          <w:ilvl w:val="0"/>
          <w:numId w:val="2"/>
        </w:numPr>
        <w:spacing w:after="0" w:line="240" w:lineRule="auto"/>
        <w:rPr>
          <w:rFonts w:ascii="Yu Gothic" w:eastAsia="Yu Gothic" w:hAnsi="Yu Gothic"/>
          <w:sz w:val="20"/>
          <w:szCs w:val="20"/>
        </w:rPr>
      </w:pPr>
      <w:r w:rsidRPr="00DD70B5">
        <w:rPr>
          <w:rFonts w:ascii="Yu Gothic" w:eastAsia="Yu Gothic" w:hAnsi="Yu Gothic"/>
          <w:sz w:val="20"/>
          <w:szCs w:val="20"/>
        </w:rPr>
        <w:t xml:space="preserve">Did the </w:t>
      </w:r>
      <w:r w:rsidR="0051229E" w:rsidRPr="00DD70B5">
        <w:rPr>
          <w:rFonts w:ascii="Yu Gothic" w:eastAsia="Yu Gothic" w:hAnsi="Yu Gothic"/>
          <w:sz w:val="20"/>
          <w:szCs w:val="20"/>
        </w:rPr>
        <w:t xml:space="preserve">writers </w:t>
      </w:r>
      <w:r w:rsidRPr="00DD70B5">
        <w:rPr>
          <w:rFonts w:ascii="Yu Gothic" w:eastAsia="Yu Gothic" w:hAnsi="Yu Gothic"/>
          <w:sz w:val="20"/>
          <w:szCs w:val="20"/>
        </w:rPr>
        <w:t>reach some magic equilibrium/balance in terms of how the</w:t>
      </w:r>
      <w:r w:rsidR="0051229E" w:rsidRPr="00DD70B5">
        <w:rPr>
          <w:rFonts w:ascii="Yu Gothic" w:eastAsia="Yu Gothic" w:hAnsi="Yu Gothic"/>
          <w:sz w:val="20"/>
          <w:szCs w:val="20"/>
        </w:rPr>
        <w:t xml:space="preserve">y shared dialogue and/or distributed storylines between the </w:t>
      </w:r>
      <w:r w:rsidRPr="00DD70B5">
        <w:rPr>
          <w:rFonts w:ascii="Yu Gothic" w:eastAsia="Yu Gothic" w:hAnsi="Yu Gothic"/>
          <w:sz w:val="20"/>
          <w:szCs w:val="20"/>
        </w:rPr>
        <w:t xml:space="preserve">four main characters?    </w:t>
      </w:r>
      <w:r w:rsidR="00E03E18" w:rsidRPr="00DD70B5">
        <w:rPr>
          <w:rFonts w:ascii="Yu Gothic" w:eastAsia="Yu Gothic" w:hAnsi="Yu Gothic"/>
          <w:sz w:val="20"/>
          <w:szCs w:val="20"/>
        </w:rPr>
        <w:t xml:space="preserve"> </w:t>
      </w:r>
    </w:p>
    <w:p w14:paraId="00273A7F" w14:textId="77777777" w:rsidR="00DC5D7C" w:rsidRDefault="00E03E18" w:rsidP="00C81DFA">
      <w:pPr>
        <w:spacing w:after="0" w:line="240" w:lineRule="auto"/>
        <w:rPr>
          <w:rFonts w:ascii="Yu Gothic" w:eastAsia="Yu Gothic" w:hAnsi="Yu Gothic"/>
          <w:sz w:val="20"/>
          <w:szCs w:val="20"/>
        </w:rPr>
      </w:pPr>
      <w:r w:rsidRPr="00DD70B5">
        <w:rPr>
          <w:rFonts w:ascii="Yu Gothic" w:eastAsia="Yu Gothic" w:hAnsi="Yu Gothic"/>
          <w:sz w:val="20"/>
          <w:szCs w:val="20"/>
        </w:rPr>
        <w:t xml:space="preserve"> </w:t>
      </w:r>
    </w:p>
    <w:p w14:paraId="454D715F" w14:textId="090AD8AE" w:rsidR="00D66E93" w:rsidRPr="00DC5D7C" w:rsidRDefault="001B0199" w:rsidP="00C81DFA">
      <w:pPr>
        <w:spacing w:after="0" w:line="240" w:lineRule="auto"/>
        <w:rPr>
          <w:rFonts w:ascii="Yu Gothic" w:eastAsia="Yu Gothic" w:hAnsi="Yu Gothic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 w:rsidRPr="00CD479A">
        <w:rPr>
          <w:rFonts w:ascii="Special Elite" w:hAnsi="Special Elite"/>
          <w:color w:val="000000" w:themeColor="text1"/>
          <w:sz w:val="18"/>
          <w:szCs w:val="18"/>
        </w:rPr>
        <w:t>The bottom line</w:t>
      </w:r>
    </w:p>
    <w:p w14:paraId="3CFC2CA0" w14:textId="5342EF95" w:rsidR="00CD479A" w:rsidRDefault="00CD479A" w:rsidP="00C81DFA">
      <w:pPr>
        <w:spacing w:after="0" w:line="240" w:lineRule="auto"/>
        <w:rPr>
          <w:rFonts w:ascii="Special Elite" w:hAnsi="Special Elite"/>
          <w:color w:val="7F7F7F" w:themeColor="text1" w:themeTint="80"/>
          <w:sz w:val="18"/>
          <w:szCs w:val="18"/>
        </w:rPr>
      </w:pPr>
    </w:p>
    <w:p w14:paraId="49EE0863" w14:textId="77777777" w:rsidR="00410E51" w:rsidRDefault="00410E51" w:rsidP="00C81DFA">
      <w:pPr>
        <w:spacing w:after="0" w:line="240" w:lineRule="auto"/>
        <w:rPr>
          <w:rFonts w:ascii="Special Elite" w:hAnsi="Special Elite"/>
          <w:color w:val="7F7F7F" w:themeColor="text1" w:themeTint="80"/>
          <w:sz w:val="18"/>
          <w:szCs w:val="18"/>
        </w:rPr>
      </w:pPr>
    </w:p>
    <w:p w14:paraId="44999702" w14:textId="38AB6D05" w:rsidR="00410E51" w:rsidRDefault="00410E51" w:rsidP="0075039C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Yu Gothic" w:eastAsia="Yu Gothic" w:hAnsi="Yu Gothic"/>
          <w:sz w:val="20"/>
          <w:szCs w:val="20"/>
        </w:rPr>
      </w:pPr>
      <w:r w:rsidRPr="008829BC">
        <w:rPr>
          <w:rFonts w:ascii="Yu Gothic" w:eastAsia="Yu Gothic" w:hAnsi="Yu Gothic"/>
          <w:b/>
          <w:bCs/>
          <w:sz w:val="20"/>
          <w:szCs w:val="20"/>
        </w:rPr>
        <w:t>Seinfeld’s popularity increased as Jerry’s share of the show’s dialogue declined</w:t>
      </w:r>
      <w:r w:rsidR="00F325B8">
        <w:rPr>
          <w:rFonts w:ascii="Yu Gothic" w:eastAsia="Yu Gothic" w:hAnsi="Yu Gothic"/>
          <w:sz w:val="20"/>
          <w:szCs w:val="20"/>
        </w:rPr>
        <w:t xml:space="preserve">, from </w:t>
      </w:r>
      <w:r w:rsidR="009335C4">
        <w:rPr>
          <w:rFonts w:ascii="Yu Gothic" w:eastAsia="Yu Gothic" w:hAnsi="Yu Gothic"/>
          <w:sz w:val="20"/>
          <w:szCs w:val="20"/>
        </w:rPr>
        <w:t xml:space="preserve">54% </w:t>
      </w:r>
      <w:r w:rsidR="008829BC">
        <w:rPr>
          <w:rFonts w:ascii="Yu Gothic" w:eastAsia="Yu Gothic" w:hAnsi="Yu Gothic"/>
          <w:sz w:val="20"/>
          <w:szCs w:val="20"/>
        </w:rPr>
        <w:t xml:space="preserve">the first season, to </w:t>
      </w:r>
      <w:r w:rsidR="009335C4">
        <w:rPr>
          <w:rFonts w:ascii="Yu Gothic" w:eastAsia="Yu Gothic" w:hAnsi="Yu Gothic"/>
          <w:sz w:val="20"/>
          <w:szCs w:val="20"/>
        </w:rPr>
        <w:t>22%</w:t>
      </w:r>
      <w:r w:rsidR="008829BC">
        <w:rPr>
          <w:rFonts w:ascii="Yu Gothic" w:eastAsia="Yu Gothic" w:hAnsi="Yu Gothic"/>
          <w:sz w:val="20"/>
          <w:szCs w:val="20"/>
        </w:rPr>
        <w:t xml:space="preserve"> the final season.  [</w:t>
      </w:r>
      <w:r w:rsidR="00922C6C">
        <w:rPr>
          <w:rFonts w:ascii="Yu Gothic" w:eastAsia="Yu Gothic" w:hAnsi="Yu Gothic"/>
          <w:sz w:val="20"/>
          <w:szCs w:val="20"/>
        </w:rPr>
        <w:t>Insert s</w:t>
      </w:r>
      <w:r w:rsidR="008829BC">
        <w:rPr>
          <w:rFonts w:ascii="Yu Gothic" w:eastAsia="Yu Gothic" w:hAnsi="Yu Gothic"/>
          <w:sz w:val="20"/>
          <w:szCs w:val="20"/>
        </w:rPr>
        <w:t>eries of area charts (small multiples) of the top four characters share of dialogue over each season</w:t>
      </w:r>
      <w:r w:rsidR="00A27343">
        <w:rPr>
          <w:rFonts w:ascii="Yu Gothic" w:eastAsia="Yu Gothic" w:hAnsi="Yu Gothic"/>
          <w:sz w:val="20"/>
          <w:szCs w:val="20"/>
        </w:rPr>
        <w:t xml:space="preserve"> </w:t>
      </w:r>
      <w:r w:rsidR="00922C6C">
        <w:rPr>
          <w:rFonts w:ascii="Yu Gothic" w:eastAsia="Yu Gothic" w:hAnsi="Yu Gothic"/>
          <w:sz w:val="20"/>
          <w:szCs w:val="20"/>
        </w:rPr>
        <w:t>to</w:t>
      </w:r>
      <w:r w:rsidR="00A27343">
        <w:rPr>
          <w:rFonts w:ascii="Yu Gothic" w:eastAsia="Yu Gothic" w:hAnsi="Yu Gothic"/>
          <w:sz w:val="20"/>
          <w:szCs w:val="20"/>
        </w:rPr>
        <w:t xml:space="preserve"> illustrate how Jerry’s share of dialogue declined relative to the rest of the cast.</w:t>
      </w:r>
      <w:r w:rsidR="00922C6C">
        <w:rPr>
          <w:rFonts w:ascii="Yu Gothic" w:eastAsia="Yu Gothic" w:hAnsi="Yu Gothic"/>
          <w:sz w:val="20"/>
          <w:szCs w:val="20"/>
        </w:rPr>
        <w:t xml:space="preserve">  Add line chart of Seinfeld’s TV ratings to illustrate the inverse relationship.</w:t>
      </w:r>
      <w:r w:rsidR="008829BC">
        <w:rPr>
          <w:rFonts w:ascii="Yu Gothic" w:eastAsia="Yu Gothic" w:hAnsi="Yu Gothic"/>
          <w:sz w:val="20"/>
          <w:szCs w:val="20"/>
        </w:rPr>
        <w:t xml:space="preserve">]  </w:t>
      </w:r>
    </w:p>
    <w:p w14:paraId="238230B6" w14:textId="77777777" w:rsidR="00C81DFA" w:rsidRDefault="00C81DFA" w:rsidP="00C81DFA">
      <w:pPr>
        <w:pStyle w:val="ListParagraph"/>
        <w:spacing w:after="0" w:line="240" w:lineRule="auto"/>
        <w:rPr>
          <w:rFonts w:ascii="Yu Gothic" w:eastAsia="Yu Gothic" w:hAnsi="Yu Gothic"/>
          <w:sz w:val="20"/>
          <w:szCs w:val="20"/>
        </w:rPr>
      </w:pPr>
    </w:p>
    <w:p w14:paraId="075D16AE" w14:textId="1D0EAFE5" w:rsidR="00AB5BEF" w:rsidRPr="0008196C" w:rsidRDefault="00215705" w:rsidP="0008196C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Yu Gothic" w:eastAsia="Yu Gothic" w:hAnsi="Yu Gothic"/>
          <w:sz w:val="20"/>
          <w:szCs w:val="20"/>
        </w:rPr>
      </w:pPr>
      <w:r w:rsidRPr="00C81DFA">
        <w:rPr>
          <w:rFonts w:ascii="Yu Gothic" w:eastAsia="Yu Gothic" w:hAnsi="Yu Gothic"/>
          <w:b/>
          <w:bCs/>
          <w:sz w:val="20"/>
          <w:szCs w:val="20"/>
        </w:rPr>
        <w:t>Seinfeld’s writers/producers discovered the sweet spot</w:t>
      </w:r>
      <w:r w:rsidRPr="00C81DFA">
        <w:rPr>
          <w:rFonts w:ascii="Yu Gothic" w:eastAsia="Yu Gothic" w:hAnsi="Yu Gothic"/>
          <w:sz w:val="20"/>
          <w:szCs w:val="20"/>
        </w:rPr>
        <w:t xml:space="preserve"> </w:t>
      </w:r>
      <w:r w:rsidR="00922C6C" w:rsidRPr="00C81DFA">
        <w:rPr>
          <w:rFonts w:ascii="Yu Gothic" w:eastAsia="Yu Gothic" w:hAnsi="Yu Gothic"/>
          <w:sz w:val="20"/>
          <w:szCs w:val="20"/>
        </w:rPr>
        <w:t xml:space="preserve">(accidently?) </w:t>
      </w:r>
      <w:r w:rsidRPr="00C81DFA">
        <w:rPr>
          <w:rFonts w:ascii="Yu Gothic" w:eastAsia="Yu Gothic" w:hAnsi="Yu Gothic"/>
          <w:sz w:val="20"/>
          <w:szCs w:val="20"/>
        </w:rPr>
        <w:t>in how the</w:t>
      </w:r>
      <w:r w:rsidR="00922C6C" w:rsidRPr="00C81DFA">
        <w:rPr>
          <w:rFonts w:ascii="Yu Gothic" w:eastAsia="Yu Gothic" w:hAnsi="Yu Gothic"/>
          <w:sz w:val="20"/>
          <w:szCs w:val="20"/>
        </w:rPr>
        <w:t>y</w:t>
      </w:r>
      <w:r w:rsidRPr="00C81DFA">
        <w:rPr>
          <w:rFonts w:ascii="Yu Gothic" w:eastAsia="Yu Gothic" w:hAnsi="Yu Gothic"/>
          <w:sz w:val="20"/>
          <w:szCs w:val="20"/>
        </w:rPr>
        <w:t xml:space="preserve"> distributed lines among the four main characters.  </w:t>
      </w:r>
      <w:r w:rsidR="00B56579" w:rsidRPr="00C81DFA">
        <w:rPr>
          <w:rFonts w:ascii="Yu Gothic" w:eastAsia="Yu Gothic" w:hAnsi="Yu Gothic"/>
          <w:sz w:val="20"/>
          <w:szCs w:val="20"/>
        </w:rPr>
        <w:t>In seasons 5-9, w</w:t>
      </w:r>
      <w:r w:rsidR="00922C6C" w:rsidRPr="00C81DFA">
        <w:rPr>
          <w:rFonts w:ascii="Yu Gothic" w:eastAsia="Yu Gothic" w:hAnsi="Yu Gothic"/>
          <w:sz w:val="20"/>
          <w:szCs w:val="20"/>
        </w:rPr>
        <w:t>hen Seinfeld</w:t>
      </w:r>
      <w:r w:rsidR="00B56579" w:rsidRPr="00C81DFA">
        <w:rPr>
          <w:rFonts w:ascii="Yu Gothic" w:eastAsia="Yu Gothic" w:hAnsi="Yu Gothic"/>
          <w:sz w:val="20"/>
          <w:szCs w:val="20"/>
        </w:rPr>
        <w:t xml:space="preserve"> w</w:t>
      </w:r>
      <w:r w:rsidR="00922C6C" w:rsidRPr="00C81DFA">
        <w:rPr>
          <w:rFonts w:ascii="Yu Gothic" w:eastAsia="Yu Gothic" w:hAnsi="Yu Gothic"/>
          <w:sz w:val="20"/>
          <w:szCs w:val="20"/>
        </w:rPr>
        <w:t xml:space="preserve">as the </w:t>
      </w:r>
      <w:r w:rsidR="00AB5BEF" w:rsidRPr="00C81DFA">
        <w:rPr>
          <w:rFonts w:ascii="Yu Gothic" w:eastAsia="Yu Gothic" w:hAnsi="Yu Gothic"/>
          <w:sz w:val="20"/>
          <w:szCs w:val="20"/>
        </w:rPr>
        <w:t>top-rated</w:t>
      </w:r>
      <w:r w:rsidR="00922C6C" w:rsidRPr="00C81DFA">
        <w:rPr>
          <w:rFonts w:ascii="Yu Gothic" w:eastAsia="Yu Gothic" w:hAnsi="Yu Gothic"/>
          <w:sz w:val="20"/>
          <w:szCs w:val="20"/>
        </w:rPr>
        <w:t xml:space="preserve"> prime time </w:t>
      </w:r>
      <w:r w:rsidR="00C81DFA" w:rsidRPr="00C81DFA">
        <w:rPr>
          <w:rFonts w:ascii="Yu Gothic" w:eastAsia="Yu Gothic" w:hAnsi="Yu Gothic"/>
          <w:sz w:val="20"/>
          <w:szCs w:val="20"/>
        </w:rPr>
        <w:t>show, th</w:t>
      </w:r>
      <w:r w:rsidR="00C81DFA">
        <w:rPr>
          <w:rFonts w:ascii="Yu Gothic" w:eastAsia="Yu Gothic" w:hAnsi="Yu Gothic"/>
          <w:sz w:val="20"/>
          <w:szCs w:val="20"/>
        </w:rPr>
        <w:t>e consistency is remarkable</w:t>
      </w:r>
      <w:r w:rsidR="0008196C">
        <w:rPr>
          <w:rFonts w:ascii="Yu Gothic" w:eastAsia="Yu Gothic" w:hAnsi="Yu Gothic"/>
          <w:sz w:val="20"/>
          <w:szCs w:val="20"/>
        </w:rPr>
        <w:t xml:space="preserve">:  </w:t>
      </w:r>
      <w:r w:rsidR="00AB5BEF" w:rsidRPr="00C81DFA">
        <w:rPr>
          <w:rFonts w:ascii="Yu Gothic" w:eastAsia="Yu Gothic" w:hAnsi="Yu Gothic"/>
          <w:sz w:val="20"/>
          <w:szCs w:val="20"/>
        </w:rPr>
        <w:t>Jerry, George, Elaine, and Kramer</w:t>
      </w:r>
      <w:r w:rsidR="00C81DFA">
        <w:rPr>
          <w:rFonts w:ascii="Yu Gothic" w:eastAsia="Yu Gothic" w:hAnsi="Yu Gothic"/>
          <w:sz w:val="20"/>
          <w:szCs w:val="20"/>
        </w:rPr>
        <w:t xml:space="preserve"> shared </w:t>
      </w:r>
      <w:r w:rsidR="00AB5BEF" w:rsidRPr="00C81DFA">
        <w:rPr>
          <w:rFonts w:ascii="Yu Gothic" w:eastAsia="Yu Gothic" w:hAnsi="Yu Gothic"/>
          <w:sz w:val="20"/>
          <w:szCs w:val="20"/>
        </w:rPr>
        <w:t>70% of the dialogue</w:t>
      </w:r>
      <w:r w:rsidR="0008196C">
        <w:rPr>
          <w:rFonts w:ascii="Yu Gothic" w:eastAsia="Yu Gothic" w:hAnsi="Yu Gothic"/>
          <w:sz w:val="20"/>
          <w:szCs w:val="20"/>
        </w:rPr>
        <w:t xml:space="preserve"> (</w:t>
      </w:r>
      <w:r w:rsidR="00AB5BEF" w:rsidRPr="0008196C">
        <w:rPr>
          <w:rFonts w:ascii="Yu Gothic" w:eastAsia="Yu Gothic" w:hAnsi="Yu Gothic"/>
          <w:sz w:val="20"/>
          <w:szCs w:val="20"/>
        </w:rPr>
        <w:t>70.8%, 71.8%, 67.6%, 70.7%, 71.5</w:t>
      </w:r>
      <w:r w:rsidR="00C81DFA" w:rsidRPr="0008196C">
        <w:rPr>
          <w:rFonts w:ascii="Yu Gothic" w:eastAsia="Yu Gothic" w:hAnsi="Yu Gothic"/>
          <w:sz w:val="20"/>
          <w:szCs w:val="20"/>
        </w:rPr>
        <w:t>%</w:t>
      </w:r>
      <w:r w:rsidR="0008196C">
        <w:rPr>
          <w:rFonts w:ascii="Yu Gothic" w:eastAsia="Yu Gothic" w:hAnsi="Yu Gothic"/>
          <w:sz w:val="20"/>
          <w:szCs w:val="20"/>
        </w:rPr>
        <w:t>)</w:t>
      </w:r>
      <w:r w:rsidR="001B3AC6">
        <w:rPr>
          <w:rFonts w:ascii="Yu Gothic" w:eastAsia="Yu Gothic" w:hAnsi="Yu Gothic"/>
          <w:sz w:val="20"/>
          <w:szCs w:val="20"/>
        </w:rPr>
        <w:t>; i</w:t>
      </w:r>
      <w:r w:rsidR="00AB5BEF" w:rsidRPr="0008196C">
        <w:rPr>
          <w:rFonts w:ascii="Yu Gothic" w:eastAsia="Yu Gothic" w:hAnsi="Yu Gothic"/>
          <w:sz w:val="20"/>
          <w:szCs w:val="20"/>
        </w:rPr>
        <w:t xml:space="preserve">n contrast to the first three seasons, when </w:t>
      </w:r>
      <w:r w:rsidR="00B56579" w:rsidRPr="0008196C">
        <w:rPr>
          <w:rFonts w:ascii="Yu Gothic" w:eastAsia="Yu Gothic" w:hAnsi="Yu Gothic"/>
          <w:sz w:val="20"/>
          <w:szCs w:val="20"/>
        </w:rPr>
        <w:t xml:space="preserve">it was </w:t>
      </w:r>
      <w:r w:rsidR="00AB5BEF" w:rsidRPr="0008196C">
        <w:rPr>
          <w:rFonts w:ascii="Yu Gothic" w:eastAsia="Yu Gothic" w:hAnsi="Yu Gothic"/>
          <w:sz w:val="20"/>
          <w:szCs w:val="20"/>
        </w:rPr>
        <w:t xml:space="preserve">83% (85.7%, 84.3%, and 77.8%).   </w:t>
      </w:r>
      <w:r w:rsidR="00C81DFA" w:rsidRPr="0008196C">
        <w:rPr>
          <w:rFonts w:ascii="Yu Gothic" w:eastAsia="Yu Gothic" w:hAnsi="Yu Gothic"/>
          <w:sz w:val="20"/>
          <w:szCs w:val="20"/>
        </w:rPr>
        <w:t xml:space="preserve">[Insert </w:t>
      </w:r>
      <w:r w:rsidR="00C81DFA" w:rsidRPr="0008196C">
        <w:rPr>
          <w:rFonts w:ascii="Yu Gothic" w:eastAsia="Yu Gothic" w:hAnsi="Yu Gothic"/>
          <w:sz w:val="20"/>
          <w:szCs w:val="20"/>
        </w:rPr>
        <w:t>stream chart</w:t>
      </w:r>
      <w:r w:rsidR="00C81DFA" w:rsidRPr="0008196C">
        <w:rPr>
          <w:rFonts w:ascii="Yu Gothic" w:eastAsia="Yu Gothic" w:hAnsi="Yu Gothic"/>
          <w:sz w:val="20"/>
          <w:szCs w:val="20"/>
        </w:rPr>
        <w:t xml:space="preserve"> </w:t>
      </w:r>
      <w:r w:rsidR="00C81DFA" w:rsidRPr="0008196C">
        <w:rPr>
          <w:rFonts w:ascii="Yu Gothic" w:eastAsia="Yu Gothic" w:hAnsi="Yu Gothic"/>
          <w:sz w:val="20"/>
          <w:szCs w:val="20"/>
        </w:rPr>
        <w:t xml:space="preserve">of the </w:t>
      </w:r>
      <w:r w:rsidR="0075039C" w:rsidRPr="0008196C">
        <w:rPr>
          <w:rFonts w:ascii="Yu Gothic" w:eastAsia="Yu Gothic" w:hAnsi="Yu Gothic"/>
          <w:sz w:val="20"/>
          <w:szCs w:val="20"/>
        </w:rPr>
        <w:t xml:space="preserve">share of dialogue </w:t>
      </w:r>
      <w:r w:rsidR="001B3AC6">
        <w:rPr>
          <w:rFonts w:ascii="Yu Gothic" w:eastAsia="Yu Gothic" w:hAnsi="Yu Gothic"/>
          <w:sz w:val="20"/>
          <w:szCs w:val="20"/>
        </w:rPr>
        <w:t xml:space="preserve">among the leading four characters and rest of cast </w:t>
      </w:r>
      <w:r w:rsidR="0075039C" w:rsidRPr="0008196C">
        <w:rPr>
          <w:rFonts w:ascii="Yu Gothic" w:eastAsia="Yu Gothic" w:hAnsi="Yu Gothic"/>
          <w:sz w:val="20"/>
          <w:szCs w:val="20"/>
        </w:rPr>
        <w:t xml:space="preserve">to </w:t>
      </w:r>
      <w:r w:rsidR="00C81DFA" w:rsidRPr="0008196C">
        <w:rPr>
          <w:rFonts w:ascii="Yu Gothic" w:eastAsia="Yu Gothic" w:hAnsi="Yu Gothic"/>
          <w:sz w:val="20"/>
          <w:szCs w:val="20"/>
        </w:rPr>
        <w:t xml:space="preserve">illustrate </w:t>
      </w:r>
      <w:r w:rsidR="0075039C" w:rsidRPr="0008196C">
        <w:rPr>
          <w:rFonts w:ascii="Yu Gothic" w:eastAsia="Yu Gothic" w:hAnsi="Yu Gothic"/>
          <w:sz w:val="20"/>
          <w:szCs w:val="20"/>
        </w:rPr>
        <w:t xml:space="preserve">the change/inflection point in season four </w:t>
      </w:r>
      <w:r w:rsidR="0008196C">
        <w:rPr>
          <w:rFonts w:ascii="Yu Gothic" w:eastAsia="Yu Gothic" w:hAnsi="Yu Gothic"/>
          <w:sz w:val="20"/>
          <w:szCs w:val="20"/>
        </w:rPr>
        <w:t xml:space="preserve">vs the rest of the cast </w:t>
      </w:r>
      <w:r w:rsidR="0075039C" w:rsidRPr="0008196C">
        <w:rPr>
          <w:rFonts w:ascii="Yu Gothic" w:eastAsia="Yu Gothic" w:hAnsi="Yu Gothic"/>
          <w:sz w:val="20"/>
          <w:szCs w:val="20"/>
        </w:rPr>
        <w:t>and consistency over the remaining five seasons</w:t>
      </w:r>
      <w:r w:rsidR="00C81DFA" w:rsidRPr="0008196C">
        <w:rPr>
          <w:rFonts w:ascii="Yu Gothic" w:eastAsia="Yu Gothic" w:hAnsi="Yu Gothic"/>
          <w:sz w:val="20"/>
          <w:szCs w:val="20"/>
        </w:rPr>
        <w:t xml:space="preserve">.]  </w:t>
      </w:r>
    </w:p>
    <w:sectPr w:rsidR="00AB5BEF" w:rsidRPr="0008196C" w:rsidSect="0075039C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67EA" w14:textId="77777777" w:rsidR="003531AE" w:rsidRDefault="003531AE" w:rsidP="0057101E">
      <w:pPr>
        <w:spacing w:after="0" w:line="240" w:lineRule="auto"/>
      </w:pPr>
      <w:r>
        <w:separator/>
      </w:r>
    </w:p>
  </w:endnote>
  <w:endnote w:type="continuationSeparator" w:id="0">
    <w:p w14:paraId="4E366C45" w14:textId="77777777" w:rsidR="003531AE" w:rsidRDefault="003531AE" w:rsidP="0057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pecial Elite">
    <w:charset w:val="00"/>
    <w:family w:val="auto"/>
    <w:pitch w:val="variable"/>
    <w:sig w:usb0="A00000E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D48AB" w14:textId="77777777" w:rsidR="003531AE" w:rsidRDefault="003531AE" w:rsidP="0057101E">
      <w:pPr>
        <w:spacing w:after="0" w:line="240" w:lineRule="auto"/>
      </w:pPr>
      <w:r>
        <w:separator/>
      </w:r>
    </w:p>
  </w:footnote>
  <w:footnote w:type="continuationSeparator" w:id="0">
    <w:p w14:paraId="5006F1E0" w14:textId="77777777" w:rsidR="003531AE" w:rsidRDefault="003531AE" w:rsidP="00571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A1733" w14:textId="5CB7F586" w:rsidR="00613D63" w:rsidRDefault="00267BDF" w:rsidP="009F1138">
    <w:pPr>
      <w:pStyle w:val="Header"/>
      <w:rPr>
        <w:rFonts w:ascii="Source Sans Pro" w:hAnsi="Source Sans Pro"/>
        <w:color w:val="7F7F7F" w:themeColor="text1" w:themeTint="80"/>
        <w:sz w:val="20"/>
        <w:szCs w:val="20"/>
      </w:rPr>
    </w:pPr>
    <w:r>
      <w:rPr>
        <w:rFonts w:ascii="Source Sans Pro" w:hAnsi="Source Sans Pro"/>
        <w:color w:val="7F7F7F" w:themeColor="text1" w:themeTint="80"/>
        <w:sz w:val="20"/>
        <w:szCs w:val="20"/>
      </w:rPr>
      <w:t xml:space="preserve">COLUMBIA UNIVERSITY </w:t>
    </w:r>
    <w:r w:rsidR="00613D63" w:rsidRPr="00613D63">
      <w:rPr>
        <w:rFonts w:ascii="Source Sans Pro" w:hAnsi="Source Sans Pro"/>
        <w:color w:val="7F7F7F" w:themeColor="text1" w:themeTint="80"/>
        <w:sz w:val="20"/>
        <w:szCs w:val="20"/>
      </w:rPr>
      <w:t xml:space="preserve">LEDE PROGRAM </w:t>
    </w:r>
    <w:r>
      <w:rPr>
        <w:rFonts w:ascii="Source Sans Pro" w:hAnsi="Source Sans Pro"/>
        <w:color w:val="7F7F7F" w:themeColor="text1" w:themeTint="80"/>
        <w:sz w:val="20"/>
        <w:szCs w:val="20"/>
      </w:rPr>
      <w:t xml:space="preserve">- </w:t>
    </w:r>
    <w:r w:rsidR="00613D63" w:rsidRPr="00613D63">
      <w:rPr>
        <w:rFonts w:ascii="Source Sans Pro" w:hAnsi="Source Sans Pro"/>
        <w:color w:val="7F7F7F" w:themeColor="text1" w:themeTint="80"/>
        <w:sz w:val="20"/>
        <w:szCs w:val="20"/>
      </w:rPr>
      <w:t>PROJECT 2 OUTLINE</w:t>
    </w:r>
  </w:p>
  <w:p w14:paraId="60585555" w14:textId="77777777" w:rsidR="009F1138" w:rsidRDefault="009F1138" w:rsidP="009F1138">
    <w:pPr>
      <w:pStyle w:val="Header"/>
      <w:rPr>
        <w:rFonts w:ascii="Cambria" w:hAnsi="Cambria"/>
        <w:color w:val="7F7F7F" w:themeColor="text1" w:themeTint="80"/>
        <w:sz w:val="20"/>
        <w:szCs w:val="20"/>
      </w:rPr>
    </w:pPr>
  </w:p>
  <w:p w14:paraId="24B4C124" w14:textId="085D6DCD" w:rsidR="0068213D" w:rsidRPr="009F1138" w:rsidRDefault="0068213D" w:rsidP="009F1138">
    <w:pPr>
      <w:pStyle w:val="Header"/>
      <w:rPr>
        <w:rFonts w:ascii="Special Elite" w:hAnsi="Special Elite"/>
        <w:color w:val="000000" w:themeColor="text1"/>
        <w:sz w:val="18"/>
        <w:szCs w:val="18"/>
      </w:rPr>
    </w:pPr>
    <w:r w:rsidRPr="009F1138">
      <w:rPr>
        <w:rFonts w:ascii="Special Elite" w:hAnsi="Special Elite"/>
        <w:color w:val="000000" w:themeColor="text1"/>
        <w:sz w:val="18"/>
        <w:szCs w:val="18"/>
      </w:rPr>
      <w:t>July 5, 2022 – Pop Culture</w:t>
    </w:r>
  </w:p>
  <w:p w14:paraId="034A0F5E" w14:textId="77777777" w:rsidR="009F1138" w:rsidRPr="009F1138" w:rsidRDefault="009F1138" w:rsidP="00613D63">
    <w:pPr>
      <w:pStyle w:val="Header"/>
      <w:rPr>
        <w:rFonts w:ascii="Special Elite" w:hAnsi="Special Elite"/>
        <w:color w:val="000000" w:themeColor="text1"/>
        <w:sz w:val="18"/>
        <w:szCs w:val="18"/>
      </w:rPr>
    </w:pPr>
  </w:p>
  <w:p w14:paraId="2D09A4BD" w14:textId="5F4B89CF" w:rsidR="00613D63" w:rsidRPr="00613D63" w:rsidRDefault="00DD70B5" w:rsidP="00613D63">
    <w:pPr>
      <w:pStyle w:val="Header"/>
      <w:rPr>
        <w:rFonts w:ascii="Source Sans Pro" w:hAnsi="Source Sans Pro"/>
        <w:color w:val="7F7F7F" w:themeColor="text1" w:themeTint="80"/>
        <w:sz w:val="20"/>
        <w:szCs w:val="20"/>
      </w:rPr>
    </w:pPr>
    <w:r w:rsidRPr="00613D63">
      <w:rPr>
        <w:rFonts w:ascii="Source Sans Pro" w:hAnsi="Source Sans Pro"/>
        <w:color w:val="7F7F7F" w:themeColor="text1" w:themeTint="80"/>
        <w:sz w:val="20"/>
        <w:szCs w:val="20"/>
      </w:rPr>
      <w:t xml:space="preserve">                               </w:t>
    </w:r>
    <w:r>
      <w:rPr>
        <w:rFonts w:ascii="Source Sans Pro" w:hAnsi="Source Sans Pro"/>
        <w:color w:val="7F7F7F" w:themeColor="text1" w:themeTint="80"/>
        <w:sz w:val="20"/>
        <w:szCs w:val="20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817F2"/>
    <w:multiLevelType w:val="hybridMultilevel"/>
    <w:tmpl w:val="ACFC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7DD4"/>
    <w:multiLevelType w:val="hybridMultilevel"/>
    <w:tmpl w:val="194CC48E"/>
    <w:lvl w:ilvl="0" w:tplc="BF6C3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7129B"/>
    <w:multiLevelType w:val="hybridMultilevel"/>
    <w:tmpl w:val="4E2EB7E0"/>
    <w:lvl w:ilvl="0" w:tplc="74D0E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9D54A9"/>
    <w:multiLevelType w:val="hybridMultilevel"/>
    <w:tmpl w:val="2DD6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099382">
    <w:abstractNumId w:val="1"/>
  </w:num>
  <w:num w:numId="2" w16cid:durableId="1272012697">
    <w:abstractNumId w:val="2"/>
  </w:num>
  <w:num w:numId="3" w16cid:durableId="2104375875">
    <w:abstractNumId w:val="3"/>
  </w:num>
  <w:num w:numId="4" w16cid:durableId="63124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93"/>
    <w:rsid w:val="0008196C"/>
    <w:rsid w:val="001B0199"/>
    <w:rsid w:val="001B3AC6"/>
    <w:rsid w:val="001C35FA"/>
    <w:rsid w:val="00215705"/>
    <w:rsid w:val="00267BDF"/>
    <w:rsid w:val="003531AE"/>
    <w:rsid w:val="00410E51"/>
    <w:rsid w:val="0051229E"/>
    <w:rsid w:val="0057101E"/>
    <w:rsid w:val="00613D63"/>
    <w:rsid w:val="0068213D"/>
    <w:rsid w:val="0075039C"/>
    <w:rsid w:val="0078705E"/>
    <w:rsid w:val="008829BC"/>
    <w:rsid w:val="00894B43"/>
    <w:rsid w:val="00922C6C"/>
    <w:rsid w:val="009335C4"/>
    <w:rsid w:val="009B36E2"/>
    <w:rsid w:val="009D4B9F"/>
    <w:rsid w:val="009F1138"/>
    <w:rsid w:val="00A27343"/>
    <w:rsid w:val="00AB38B1"/>
    <w:rsid w:val="00AB5BEF"/>
    <w:rsid w:val="00B56579"/>
    <w:rsid w:val="00BD5F44"/>
    <w:rsid w:val="00C54A24"/>
    <w:rsid w:val="00C81DFA"/>
    <w:rsid w:val="00CA6031"/>
    <w:rsid w:val="00CD479A"/>
    <w:rsid w:val="00CE676D"/>
    <w:rsid w:val="00D21234"/>
    <w:rsid w:val="00D2175B"/>
    <w:rsid w:val="00D66E93"/>
    <w:rsid w:val="00DC5D7C"/>
    <w:rsid w:val="00DD70B5"/>
    <w:rsid w:val="00E03E18"/>
    <w:rsid w:val="00E426C8"/>
    <w:rsid w:val="00EB7FA2"/>
    <w:rsid w:val="00EF65DF"/>
    <w:rsid w:val="00F175E2"/>
    <w:rsid w:val="00F3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4880D"/>
  <w15:chartTrackingRefBased/>
  <w15:docId w15:val="{6D4A8FC2-1E34-4EDC-B5CA-A1BDE920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01E"/>
  </w:style>
  <w:style w:type="paragraph" w:styleId="Footer">
    <w:name w:val="footer"/>
    <w:basedOn w:val="Normal"/>
    <w:link w:val="FooterChar"/>
    <w:uiPriority w:val="99"/>
    <w:unhideWhenUsed/>
    <w:rsid w:val="0057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01E"/>
  </w:style>
  <w:style w:type="paragraph" w:styleId="HTMLPreformatted">
    <w:name w:val="HTML Preformatted"/>
    <w:basedOn w:val="Normal"/>
    <w:link w:val="HTMLPreformattedChar"/>
    <w:uiPriority w:val="99"/>
    <w:unhideWhenUsed/>
    <w:rsid w:val="00AB5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B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11012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11</cp:revision>
  <cp:lastPrinted>2022-07-05T21:00:00Z</cp:lastPrinted>
  <dcterms:created xsi:type="dcterms:W3CDTF">2022-06-30T22:12:00Z</dcterms:created>
  <dcterms:modified xsi:type="dcterms:W3CDTF">2022-07-08T14:03:00Z</dcterms:modified>
</cp:coreProperties>
</file>