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8F3EB3" w:rsidRDefault="001961D4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7.15pt;margin-top:-10.5pt;width:496.5pt;height:2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<v:textbox>
              <w:txbxContent>
                <w:p w:rsidR="003D6878" w:rsidRPr="001C2BFF" w:rsidRDefault="003D6878" w:rsidP="003D6878">
                  <w:pPr>
                    <w:rPr>
                      <w:b/>
                      <w:sz w:val="24"/>
                    </w:rPr>
                  </w:pPr>
                  <w:r w:rsidRPr="00DE2D71">
                    <w:rPr>
                      <w:sz w:val="24"/>
                    </w:rPr>
                    <w:t xml:space="preserve">Ansgar Tebben     </w:t>
                  </w:r>
                  <w:r w:rsidR="007D195E" w:rsidRPr="00DE2D71">
                    <w:rPr>
                      <w:sz w:val="24"/>
                    </w:rPr>
                    <w:t xml:space="preserve">     </w:t>
                  </w:r>
                  <w:r w:rsidRPr="00DE2D71">
                    <w:rPr>
                      <w:sz w:val="24"/>
                    </w:rPr>
                    <w:t xml:space="preserve">    </w:t>
                  </w:r>
                  <w:r w:rsidR="007D195E" w:rsidRPr="00DE2D71">
                    <w:rPr>
                      <w:sz w:val="24"/>
                    </w:rPr>
                    <w:t xml:space="preserve">      </w:t>
                  </w:r>
                  <w:r w:rsidR="00B27E46" w:rsidRPr="00DE2D71">
                    <w:rPr>
                      <w:sz w:val="24"/>
                    </w:rPr>
                    <w:t xml:space="preserve"> </w:t>
                  </w:r>
                  <w:r w:rsidR="007D195E" w:rsidRPr="00DE2D71">
                    <w:rPr>
                      <w:sz w:val="24"/>
                    </w:rPr>
                    <w:t xml:space="preserve">    </w:t>
                  </w:r>
                  <w:r w:rsidRPr="00DE2D71">
                    <w:rPr>
                      <w:sz w:val="24"/>
                    </w:rPr>
                    <w:t xml:space="preserve"> DJ + Event-Technik</w:t>
                  </w:r>
                  <w:r w:rsidR="0083182E" w:rsidRPr="00DE2D71">
                    <w:rPr>
                      <w:b/>
                      <w:sz w:val="24"/>
                    </w:rPr>
                    <w:t xml:space="preserve">       </w:t>
                  </w:r>
                  <w:r w:rsidR="007D195E" w:rsidRPr="00DE2D71">
                    <w:rPr>
                      <w:b/>
                      <w:sz w:val="24"/>
                    </w:rPr>
                    <w:t xml:space="preserve">         </w:t>
                  </w:r>
                  <w:r w:rsidR="00F957D3">
                    <w:rPr>
                      <w:b/>
                      <w:sz w:val="24"/>
                    </w:rPr>
                    <w:t xml:space="preserve">  </w:t>
                  </w:r>
                  <w:r w:rsidR="007D195E" w:rsidRPr="00DE2D71">
                    <w:rPr>
                      <w:b/>
                      <w:sz w:val="24"/>
                    </w:rPr>
                    <w:t xml:space="preserve"> </w:t>
                  </w:r>
                  <w:r w:rsidR="00480FC0">
                    <w:rPr>
                      <w:b/>
                      <w:sz w:val="24"/>
                    </w:rPr>
                    <w:t xml:space="preserve"> </w:t>
                  </w:r>
                  <w:r w:rsidR="0083182E" w:rsidRPr="00DE2D71">
                    <w:rPr>
                      <w:sz w:val="24"/>
                    </w:rPr>
                    <w:t xml:space="preserve"> </w:t>
                  </w:r>
                  <w:hyperlink r:id="rId8" w:history="1">
                    <w:r w:rsidR="0083182E" w:rsidRPr="001C2BFF">
                      <w:rPr>
                        <w:rStyle w:val="Hyperlink"/>
                        <w:sz w:val="24"/>
                        <w:u w:val="none"/>
                      </w:rPr>
                      <w:t>www.ansgar-tebben.de</w:t>
                    </w:r>
                  </w:hyperlink>
                </w:p>
              </w:txbxContent>
            </v:textbox>
          </v:shape>
        </w:pict>
      </w:r>
    </w:p>
    <w:p w:rsidR="000D1C63" w:rsidRDefault="000D1C63" w:rsidP="000D1C63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990900" w:rsidRDefault="009A01EB" w:rsidP="000D1C6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Persönliche Informationen</w:t>
      </w:r>
      <w:r w:rsidR="00990900" w:rsidRPr="008F3EB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, die für den DJ wichtig sind.</w:t>
      </w:r>
    </w:p>
    <w:p w:rsidR="006A1DF4" w:rsidRDefault="006A1DF4" w:rsidP="000D1C6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Tr="00155523">
        <w:trPr>
          <w:trHeight w:val="5920"/>
        </w:trPr>
        <w:tc>
          <w:tcPr>
            <w:tcW w:w="9600" w:type="dxa"/>
          </w:tcPr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Default="003969F5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093480" w:rsidRDefault="00093480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3969F5" w:rsidRDefault="003969F5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093480" w:rsidRPr="00E31C25" w:rsidRDefault="009A01EB" w:rsidP="00A511BB">
      <w:pPr>
        <w:spacing w:after="0" w:line="240" w:lineRule="auto"/>
        <w:ind w:left="-15" w:firstLine="723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Lied</w:t>
      </w:r>
      <w:r w:rsidR="00B0665C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er</w:t>
      </w:r>
    </w:p>
    <w:p w:rsidR="00A511BB" w:rsidRDefault="00A511BB" w:rsidP="00A511BB">
      <w:pPr>
        <w:spacing w:after="0" w:line="240" w:lineRule="auto"/>
        <w:ind w:left="-15" w:firstLine="723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Tr="00155523">
        <w:trPr>
          <w:trHeight w:val="5843"/>
        </w:trPr>
        <w:tc>
          <w:tcPr>
            <w:tcW w:w="9600" w:type="dxa"/>
          </w:tcPr>
          <w:p w:rsidR="00073E76" w:rsidRPr="00822F79" w:rsidRDefault="003969F5" w:rsidP="003969F5">
            <w:pPr>
              <w:spacing w:after="0" w:line="240" w:lineRule="auto"/>
              <w:ind w:left="-15"/>
              <w:jc w:val="right"/>
              <w:rPr>
                <w:rFonts w:asciiTheme="minorHAnsi" w:hAnsiTheme="minorHAnsi" w:cstheme="minorHAnsi"/>
                <w:b/>
                <w:color w:val="808080" w:themeColor="background1" w:themeShade="80"/>
                <w:sz w:val="20"/>
                <w:szCs w:val="24"/>
              </w:rPr>
            </w:pP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zu denen eine gemeinsame Verbindung </w:t>
            </w:r>
            <w:r w:rsidR="009A01EB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>besteht</w:t>
            </w: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 …</w:t>
            </w:r>
          </w:p>
          <w:p w:rsidR="00073E76" w:rsidRPr="00465F59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FF1FBD" w:rsidRPr="00465F59" w:rsidRDefault="00FF1FBD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073E76" w:rsidRPr="00465F59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073E76" w:rsidRPr="00465F59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073E76" w:rsidRPr="00465F59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Pr="00465F59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Pr="00465F59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Pr="00465F59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Pr="00465F59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Pr="00465F59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Pr="00465F59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Pr="00465F59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Pr="00465F59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Pr="00465F59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073E76" w:rsidRPr="00465F59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073E76" w:rsidRPr="00465F59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465F59" w:rsidRDefault="00073E76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A511BB" w:rsidRPr="00465F59" w:rsidRDefault="00A511BB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386C88" w:rsidRPr="00465F59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386C88" w:rsidRPr="00465F59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65F5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386C88" w:rsidRPr="008F3EB3" w:rsidTr="00A00F5D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Veranstaltungs-Daten: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E4682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Markus Wohlfarth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CF4E7E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Miquelstr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 36, 49082 Osnabrück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E4682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0170/2192607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1961D4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hyperlink r:id="rId9" w:history="1">
              <w:r w:rsidR="00E46826" w:rsidRPr="006445FD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markus@wohlfarths.net</w:t>
              </w:r>
            </w:hyperlink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E4682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E-Mail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CF4E7E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55</w:t>
            </w:r>
            <w:r w:rsidR="00386C88" w:rsidRPr="006445F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Personen  zwischen 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10 - 8</w:t>
            </w:r>
            <w:r w:rsidR="00386C88" w:rsidRPr="006445FD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0 </w:t>
            </w:r>
            <w:r w:rsidR="00386C88" w:rsidRPr="006445F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Jahren</w:t>
            </w:r>
          </w:p>
        </w:tc>
      </w:tr>
    </w:tbl>
    <w:p w:rsidR="00386C88" w:rsidRPr="006445FD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386C88" w:rsidRPr="006445FD" w:rsidTr="00A00F5D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b/>
                <w:sz w:val="24"/>
                <w:szCs w:val="24"/>
              </w:rPr>
              <w:t>Buchungsdaten: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Buchungsnummer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E4682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22747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E46826" w:rsidP="009A01EB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50 er Geburtstag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E4682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Osnabrück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Entfernung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E46826" w:rsidP="00C07F5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</w:t>
            </w:r>
            <w:r w:rsidR="00386C88" w:rsidRPr="006445F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Km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Name der Location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E4682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Pfarrheim St. Joseph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Anschrift der Location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E4682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6445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Miquelstr</w:t>
            </w:r>
            <w:proofErr w:type="spellEnd"/>
            <w:r w:rsidRPr="006445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 25, 49082 Osnabrück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E4682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02.09.2017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E4682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="00E46826" w:rsidRPr="006445F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</w:t>
            </w:r>
            <w:r w:rsidRPr="006445F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 End</w:t>
            </w:r>
          </w:p>
        </w:tc>
      </w:tr>
    </w:tbl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8F3EB3" w:rsidTr="00F215D3">
        <w:trPr>
          <w:trHeight w:val="313"/>
        </w:trPr>
        <w:tc>
          <w:tcPr>
            <w:tcW w:w="8982" w:type="dxa"/>
            <w:gridSpan w:val="2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6602D6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>Auswahl</w:t>
            </w:r>
            <w:r w:rsidR="00F215D3"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 xml:space="preserve"> </w:t>
            </w:r>
            <w:r w:rsidR="00F215D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6602D6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Intro-/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Opener</w:t>
            </w:r>
          </w:p>
        </w:tc>
        <w:tc>
          <w:tcPr>
            <w:tcW w:w="7229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FB3987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634F9" w:rsidRPr="001634F9" w:rsidTr="00F215D3">
        <w:trPr>
          <w:trHeight w:val="329"/>
        </w:trPr>
        <w:tc>
          <w:tcPr>
            <w:tcW w:w="1753" w:type="dxa"/>
            <w:vAlign w:val="center"/>
          </w:tcPr>
          <w:p w:rsidR="006602D6" w:rsidRPr="001634F9" w:rsidRDefault="006602D6" w:rsidP="00A00F5D">
            <w:pPr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Ehrentanz</w:t>
            </w:r>
          </w:p>
        </w:tc>
        <w:tc>
          <w:tcPr>
            <w:tcW w:w="7229" w:type="dxa"/>
          </w:tcPr>
          <w:p w:rsidR="006602D6" w:rsidRPr="001634F9" w:rsidRDefault="006602D6" w:rsidP="00A00F5D">
            <w:pPr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Sie eröffnen offiziell Ihre Party auf der Tanzfläche</w:t>
            </w:r>
          </w:p>
        </w:tc>
        <w:tc>
          <w:tcPr>
            <w:tcW w:w="1276" w:type="dxa"/>
          </w:tcPr>
          <w:p w:rsidR="006602D6" w:rsidRPr="001634F9" w:rsidRDefault="006602D6" w:rsidP="006602D6">
            <w:pPr>
              <w:jc w:val="center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</w:p>
        </w:tc>
      </w:tr>
      <w:tr w:rsidR="001634F9" w:rsidRPr="001634F9" w:rsidTr="00F215D3">
        <w:trPr>
          <w:trHeight w:val="313"/>
        </w:trPr>
        <w:tc>
          <w:tcPr>
            <w:tcW w:w="1753" w:type="dxa"/>
            <w:vAlign w:val="center"/>
          </w:tcPr>
          <w:p w:rsidR="006602D6" w:rsidRPr="001634F9" w:rsidRDefault="006602D6" w:rsidP="00A00F5D">
            <w:pPr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Abschlusstanz</w:t>
            </w:r>
          </w:p>
        </w:tc>
        <w:tc>
          <w:tcPr>
            <w:tcW w:w="7229" w:type="dxa"/>
          </w:tcPr>
          <w:p w:rsidR="006602D6" w:rsidRPr="001634F9" w:rsidRDefault="006602D6" w:rsidP="00A00F5D">
            <w:pPr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 xml:space="preserve">Dieser Tanz deklariert, das Ende der </w:t>
            </w:r>
            <w:r w:rsidRPr="001634F9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  <w:u w:val="single"/>
              </w:rPr>
              <w:t>offiziellen Veranstaltung</w:t>
            </w:r>
            <w:r w:rsidRPr="001634F9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 xml:space="preserve">, </w:t>
            </w:r>
          </w:p>
          <w:p w:rsidR="006602D6" w:rsidRPr="001634F9" w:rsidRDefault="006602D6" w:rsidP="00A00F5D">
            <w:pPr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1634F9" w:rsidRDefault="006602D6" w:rsidP="006602D6">
            <w:pPr>
              <w:jc w:val="center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Tanz-Runden</w:t>
            </w:r>
          </w:p>
        </w:tc>
        <w:tc>
          <w:tcPr>
            <w:tcW w:w="7229" w:type="dxa"/>
          </w:tcPr>
          <w:p w:rsidR="006602D6" w:rsidRPr="00FB3987" w:rsidRDefault="006602D6" w:rsidP="006602D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FB3987" w:rsidRDefault="003F15BA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Crazy-Runden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229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Musikwünsche werden in Crazy-Runden zusammengefasst.</w:t>
            </w:r>
          </w:p>
          <w:p w:rsidR="006602D6" w:rsidRPr="00FB3987" w:rsidRDefault="006602D6" w:rsidP="008F61F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Hierbei werden die Musikwünsche gesammelt und in einer 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FB3987" w:rsidRDefault="003F15BA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Merge w:val="restart"/>
            <w:vAlign w:val="center"/>
          </w:tcPr>
          <w:p w:rsidR="006602D6" w:rsidRPr="00CA7FBA" w:rsidRDefault="006602D6" w:rsidP="004719A5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</w:t>
            </w:r>
          </w:p>
        </w:tc>
        <w:tc>
          <w:tcPr>
            <w:tcW w:w="7229" w:type="dxa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 des DJ</w:t>
            </w:r>
          </w:p>
        </w:tc>
        <w:tc>
          <w:tcPr>
            <w:tcW w:w="1276" w:type="dxa"/>
          </w:tcPr>
          <w:p w:rsidR="006602D6" w:rsidRPr="008F3EB3" w:rsidRDefault="003F15BA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Merge/>
            <w:vAlign w:val="center"/>
          </w:tcPr>
          <w:p w:rsidR="006602D6" w:rsidRPr="00CA7FBA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229" w:type="dxa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 der Gastgeber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und oder der Gästegruppen</w:t>
            </w:r>
          </w:p>
        </w:tc>
        <w:tc>
          <w:tcPr>
            <w:tcW w:w="1276" w:type="dxa"/>
          </w:tcPr>
          <w:p w:rsidR="006602D6" w:rsidRPr="008F3EB3" w:rsidRDefault="003F15BA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CA7FBA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Sonstiges</w:t>
            </w:r>
          </w:p>
        </w:tc>
        <w:tc>
          <w:tcPr>
            <w:tcW w:w="7229" w:type="dxa"/>
          </w:tcPr>
          <w:p w:rsidR="006602D6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602D6" w:rsidRPr="008F3EB3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02D6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>
      <w:pPr>
        <w:rPr>
          <w:rFonts w:asciiTheme="minorHAnsi" w:hAnsiTheme="minorHAnsi" w:cstheme="minorHAnsi"/>
          <w:i/>
          <w:color w:val="FF0000"/>
          <w:sz w:val="24"/>
          <w:szCs w:val="24"/>
        </w:rPr>
      </w:pPr>
      <w:r>
        <w:rPr>
          <w:rFonts w:asciiTheme="minorHAnsi" w:hAnsiTheme="minorHAnsi" w:cstheme="minorHAnsi"/>
          <w:i/>
          <w:color w:val="FF0000"/>
          <w:sz w:val="24"/>
          <w:szCs w:val="24"/>
        </w:rPr>
        <w:br w:type="page"/>
      </w: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8F3EB3" w:rsidTr="0093492F">
        <w:trPr>
          <w:trHeight w:val="288"/>
        </w:trPr>
        <w:tc>
          <w:tcPr>
            <w:tcW w:w="6775" w:type="dxa"/>
            <w:gridSpan w:val="2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6374EB" w:rsidRDefault="008F61F9" w:rsidP="00A00F5D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Familie</w:t>
            </w: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Engste Freunde</w:t>
            </w: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303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6374EB" w:rsidTr="002F7AC3">
        <w:trPr>
          <w:trHeight w:val="288"/>
        </w:trPr>
        <w:tc>
          <w:tcPr>
            <w:tcW w:w="10263" w:type="dxa"/>
            <w:gridSpan w:val="3"/>
          </w:tcPr>
          <w:p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4625E1" w:rsidRPr="006374EB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Gäste-Musik-Verbindungen</w:t>
            </w:r>
          </w:p>
        </w:tc>
      </w:tr>
      <w:tr w:rsidR="008F61F9" w:rsidRPr="008F3EB3" w:rsidTr="00A00F5D">
        <w:trPr>
          <w:trHeight w:val="288"/>
        </w:trPr>
        <w:tc>
          <w:tcPr>
            <w:tcW w:w="10263" w:type="dxa"/>
            <w:gridSpan w:val="3"/>
          </w:tcPr>
          <w:p w:rsidR="008F61F9" w:rsidRPr="00FB3987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Mit welchen Gästen bzw. Gästegruppen, verbindet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Euch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welche Musik-/Genre.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D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ies kann gut genutzt werden, um am Abend als DJ </w:t>
            </w:r>
          </w:p>
          <w:p w:rsidR="008F61F9" w:rsidRPr="00FB3987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hierauf zu verweisen und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Eure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Freunde und Bekannten gemeinsam auf die Tanzfläche zu holen.</w:t>
            </w:r>
          </w:p>
          <w:p w:rsidR="008F61F9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Tipp: 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ab/>
              <w:t xml:space="preserve">Was immer gut ankam, wenn Musikwünsche-/Musikverbindungen in der vorbereitenden Zeit zusammen mit den Freunden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 </w:t>
            </w:r>
          </w:p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               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und/oder Familie ausgesucht w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rden</w:t>
            </w:r>
            <w:r w:rsidRPr="00FB3987">
              <w:rPr>
                <w:rFonts w:asciiTheme="minorHAnsi" w:hAnsiTheme="minorHAnsi" w:cstheme="minorHAnsi"/>
                <w:i/>
                <w:color w:val="595959" w:themeColor="text1" w:themeTint="A6"/>
                <w:sz w:val="18"/>
                <w:szCs w:val="24"/>
              </w:rPr>
              <w:t>.</w:t>
            </w:r>
            <w:r w:rsidRPr="00FB3987">
              <w:rPr>
                <w:rFonts w:asciiTheme="minorHAnsi" w:hAnsiTheme="minorHAnsi" w:cstheme="minorHAnsi"/>
                <w:i/>
                <w:color w:val="000000" w:themeColor="text1"/>
                <w:sz w:val="18"/>
                <w:szCs w:val="24"/>
              </w:rPr>
              <w:t xml:space="preserve">  </w:t>
            </w: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625E1" w:rsidRPr="008F3EB3" w:rsidTr="003D72BA">
        <w:trPr>
          <w:trHeight w:val="288"/>
        </w:trPr>
        <w:tc>
          <w:tcPr>
            <w:tcW w:w="10263" w:type="dxa"/>
            <w:gridSpan w:val="3"/>
          </w:tcPr>
          <w:p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4625E1" w:rsidRPr="006374EB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Musik-Wunsch-Liste</w:t>
            </w:r>
          </w:p>
        </w:tc>
      </w:tr>
      <w:tr w:rsidR="00CA7FBA" w:rsidRPr="00CA7FBA" w:rsidTr="00746F74">
        <w:trPr>
          <w:trHeight w:val="288"/>
        </w:trPr>
        <w:tc>
          <w:tcPr>
            <w:tcW w:w="10263" w:type="dxa"/>
            <w:gridSpan w:val="3"/>
          </w:tcPr>
          <w:p w:rsidR="00CA7FBA" w:rsidRPr="00CA7FBA" w:rsidRDefault="00CA7FBA" w:rsidP="00CA7FBA">
            <w:pPr>
              <w:jc w:val="right"/>
              <w:rPr>
                <w:rFonts w:asciiTheme="minorHAnsi" w:hAnsiTheme="minorHAnsi" w:cstheme="minorHAnsi"/>
                <w:color w:val="7F7F7F" w:themeColor="text1" w:themeTint="80"/>
                <w:sz w:val="20"/>
                <w:szCs w:val="24"/>
              </w:rPr>
            </w:pPr>
            <w:r w:rsidRPr="00CA7FBA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Folgende Musik-/Genre bitte </w:t>
            </w:r>
            <w:r w:rsidRPr="00CA7FBA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4"/>
                <w:u w:val="single"/>
              </w:rPr>
              <w:t>unbedingt spielen</w:t>
            </w: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C429C" w:rsidRDefault="00465F59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r w:rsidRPr="00EC429C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80er Jahre</w:t>
            </w:r>
          </w:p>
        </w:tc>
        <w:tc>
          <w:tcPr>
            <w:tcW w:w="3300" w:type="dxa"/>
          </w:tcPr>
          <w:p w:rsidR="008F61F9" w:rsidRPr="00EC429C" w:rsidRDefault="00CF4E7E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r w:rsidRPr="00EC429C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Deutsch Pop aktuell</w:t>
            </w: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C429C" w:rsidRDefault="00CF4E7E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proofErr w:type="spellStart"/>
            <w:r w:rsidRPr="00EC429C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Fetenhits</w:t>
            </w:r>
            <w:proofErr w:type="spellEnd"/>
          </w:p>
        </w:tc>
        <w:tc>
          <w:tcPr>
            <w:tcW w:w="3300" w:type="dxa"/>
          </w:tcPr>
          <w:p w:rsidR="008F61F9" w:rsidRPr="00EC429C" w:rsidRDefault="00CF4E7E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r w:rsidRPr="00EC429C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International aktuell</w:t>
            </w: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A7FBA" w:rsidRPr="008F3EB3" w:rsidTr="00AF6719">
        <w:trPr>
          <w:trHeight w:val="288"/>
        </w:trPr>
        <w:tc>
          <w:tcPr>
            <w:tcW w:w="10263" w:type="dxa"/>
            <w:gridSpan w:val="3"/>
          </w:tcPr>
          <w:p w:rsidR="00CA7FBA" w:rsidRPr="00CA7FBA" w:rsidRDefault="00CA7FBA" w:rsidP="00CA7FBA">
            <w:pPr>
              <w:jc w:val="right"/>
              <w:rPr>
                <w:rFonts w:asciiTheme="minorHAnsi" w:hAnsiTheme="minorHAnsi" w:cstheme="minorHAnsi"/>
                <w:color w:val="7F7F7F" w:themeColor="text1" w:themeTint="80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Folgende Musik-/Genre bitte </w:t>
            </w:r>
            <w:r w:rsidRPr="00CA7FBA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4"/>
                <w:u w:val="single"/>
              </w:rPr>
              <w:t>nicht spielen</w:t>
            </w: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CF4E7E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Techno</w:t>
            </w: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EF7534" w:rsidRPr="00EF7534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Aktionen</w:t>
            </w:r>
          </w:p>
        </w:tc>
        <w:tc>
          <w:tcPr>
            <w:tcW w:w="6788" w:type="dxa"/>
            <w:gridSpan w:val="2"/>
          </w:tcPr>
          <w:p w:rsidR="008F61F9" w:rsidRPr="00EF7534" w:rsidRDefault="008F61F9" w:rsidP="00A00F5D">
            <w:pPr>
              <w:jc w:val="right"/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D3E4D" w:rsidRPr="008F3EB3" w:rsidTr="0093492F">
        <w:trPr>
          <w:trHeight w:val="288"/>
        </w:trPr>
        <w:tc>
          <w:tcPr>
            <w:tcW w:w="3475" w:type="dxa"/>
          </w:tcPr>
          <w:p w:rsidR="008D3E4D" w:rsidRPr="008F3EB3" w:rsidRDefault="008D3E4D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D3E4D" w:rsidRPr="008F3EB3" w:rsidRDefault="008D3E4D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D3E4D" w:rsidRPr="008F3EB3" w:rsidRDefault="008D3E4D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8F3EB3" w:rsidTr="00A00F5D">
        <w:trPr>
          <w:trHeight w:val="274"/>
        </w:trPr>
        <w:tc>
          <w:tcPr>
            <w:tcW w:w="10258" w:type="dxa"/>
            <w:gridSpan w:val="4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Aufbau/Musik/DJ Beginn</w:t>
            </w:r>
          </w:p>
        </w:tc>
      </w:tr>
      <w:tr w:rsidR="00E46826" w:rsidRPr="008F3EB3" w:rsidTr="00A00F5D">
        <w:trPr>
          <w:trHeight w:val="274"/>
        </w:trPr>
        <w:tc>
          <w:tcPr>
            <w:tcW w:w="2551" w:type="dxa"/>
            <w:vMerge w:val="restart"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02.09.2017</w:t>
            </w:r>
          </w:p>
        </w:tc>
        <w:tc>
          <w:tcPr>
            <w:tcW w:w="2477" w:type="dxa"/>
          </w:tcPr>
          <w:p w:rsidR="00E46826" w:rsidRPr="008F3EB3" w:rsidRDefault="0043169D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09</w:t>
            </w:r>
            <w:r w:rsidR="00E46826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Aufbau</w:t>
            </w:r>
          </w:p>
        </w:tc>
        <w:tc>
          <w:tcPr>
            <w:tcW w:w="3596" w:type="dxa"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siehe Technik</w:t>
            </w:r>
          </w:p>
        </w:tc>
      </w:tr>
      <w:tr w:rsidR="00E46826" w:rsidRPr="008F3EB3" w:rsidTr="00A00F5D">
        <w:trPr>
          <w:trHeight w:val="288"/>
        </w:trPr>
        <w:tc>
          <w:tcPr>
            <w:tcW w:w="2551" w:type="dxa"/>
            <w:vMerge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46826" w:rsidRPr="008F3EB3" w:rsidRDefault="0043169D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12</w:t>
            </w:r>
            <w:r w:rsidR="00E46826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</w:t>
            </w:r>
          </w:p>
        </w:tc>
        <w:tc>
          <w:tcPr>
            <w:tcW w:w="3596" w:type="dxa"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Sound und Light</w:t>
            </w:r>
          </w:p>
        </w:tc>
      </w:tr>
      <w:tr w:rsidR="00E46826" w:rsidRPr="008F3EB3" w:rsidTr="00A00F5D">
        <w:trPr>
          <w:trHeight w:val="274"/>
        </w:trPr>
        <w:tc>
          <w:tcPr>
            <w:tcW w:w="2551" w:type="dxa"/>
            <w:vMerge w:val="restart"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02.09.2017</w:t>
            </w:r>
          </w:p>
        </w:tc>
        <w:tc>
          <w:tcPr>
            <w:tcW w:w="2477" w:type="dxa"/>
          </w:tcPr>
          <w:p w:rsidR="00E46826" w:rsidRPr="008F3EB3" w:rsidRDefault="00E46826" w:rsidP="0043169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="0043169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</w:t>
            </w:r>
            <w:r w:rsidR="0043169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Uhr</w:t>
            </w:r>
          </w:p>
        </w:tc>
        <w:tc>
          <w:tcPr>
            <w:tcW w:w="1634" w:type="dxa"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Standby</w:t>
            </w:r>
          </w:p>
        </w:tc>
        <w:tc>
          <w:tcPr>
            <w:tcW w:w="3596" w:type="dxa"/>
          </w:tcPr>
          <w:p w:rsidR="00E46826" w:rsidRPr="0050483D" w:rsidRDefault="00E46826" w:rsidP="00E4682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Vorbereitungen</w:t>
            </w:r>
          </w:p>
        </w:tc>
      </w:tr>
      <w:tr w:rsidR="00E46826" w:rsidRPr="008F3EB3" w:rsidTr="00A00F5D">
        <w:trPr>
          <w:trHeight w:val="274"/>
        </w:trPr>
        <w:tc>
          <w:tcPr>
            <w:tcW w:w="2551" w:type="dxa"/>
            <w:vMerge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46826" w:rsidRPr="009A01EB" w:rsidRDefault="00E46826" w:rsidP="0043169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9A01E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9</w:t>
            </w:r>
            <w:r w:rsidR="00CF4E7E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:</w:t>
            </w:r>
            <w:r w:rsidR="0043169D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0</w:t>
            </w:r>
            <w:r w:rsidRPr="009A01E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0 Uhr</w:t>
            </w:r>
          </w:p>
        </w:tc>
        <w:tc>
          <w:tcPr>
            <w:tcW w:w="1634" w:type="dxa"/>
          </w:tcPr>
          <w:p w:rsidR="00E46826" w:rsidRPr="009A01EB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9A01E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Empfang</w:t>
            </w:r>
          </w:p>
        </w:tc>
        <w:tc>
          <w:tcPr>
            <w:tcW w:w="3596" w:type="dxa"/>
          </w:tcPr>
          <w:p w:rsidR="00E46826" w:rsidRPr="009A01EB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9A01E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Welcome Music</w:t>
            </w:r>
          </w:p>
        </w:tc>
      </w:tr>
      <w:tr w:rsidR="00E46826" w:rsidRPr="008F3EB3" w:rsidTr="00A00F5D">
        <w:trPr>
          <w:trHeight w:val="274"/>
        </w:trPr>
        <w:tc>
          <w:tcPr>
            <w:tcW w:w="2551" w:type="dxa"/>
            <w:vMerge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46826" w:rsidRPr="001634F9" w:rsidRDefault="00E46826" w:rsidP="00E46826">
            <w:pPr>
              <w:rPr>
                <w:rFonts w:asciiTheme="minorHAnsi" w:hAnsiTheme="minorHAnsi" w:cstheme="minorHAnsi"/>
                <w:b/>
                <w:i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i/>
                <w:color w:val="BFBFBF" w:themeColor="background1" w:themeShade="BF"/>
                <w:sz w:val="24"/>
                <w:szCs w:val="24"/>
              </w:rPr>
              <w:t>20:00 Uhr</w:t>
            </w:r>
          </w:p>
        </w:tc>
        <w:tc>
          <w:tcPr>
            <w:tcW w:w="1634" w:type="dxa"/>
          </w:tcPr>
          <w:p w:rsidR="00E46826" w:rsidRPr="001634F9" w:rsidRDefault="00E46826" w:rsidP="00E46826">
            <w:pPr>
              <w:rPr>
                <w:rFonts w:asciiTheme="minorHAnsi" w:hAnsiTheme="minorHAnsi" w:cstheme="minorHAnsi"/>
                <w:b/>
                <w:i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i/>
                <w:color w:val="BFBFBF" w:themeColor="background1" w:themeShade="BF"/>
                <w:sz w:val="24"/>
                <w:szCs w:val="24"/>
              </w:rPr>
              <w:t>Essen</w:t>
            </w:r>
          </w:p>
        </w:tc>
        <w:tc>
          <w:tcPr>
            <w:tcW w:w="3596" w:type="dxa"/>
          </w:tcPr>
          <w:p w:rsidR="00E46826" w:rsidRPr="001634F9" w:rsidRDefault="00E46826" w:rsidP="00E46826">
            <w:pPr>
              <w:rPr>
                <w:rFonts w:asciiTheme="minorHAnsi" w:hAnsiTheme="minorHAnsi" w:cstheme="minorHAnsi"/>
                <w:b/>
                <w:i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i/>
                <w:color w:val="BFBFBF" w:themeColor="background1" w:themeShade="BF"/>
                <w:sz w:val="24"/>
                <w:szCs w:val="24"/>
              </w:rPr>
              <w:t>Dinner Music</w:t>
            </w:r>
          </w:p>
        </w:tc>
      </w:tr>
      <w:tr w:rsidR="00E46826" w:rsidRPr="008F3EB3" w:rsidTr="00A00F5D">
        <w:trPr>
          <w:trHeight w:val="274"/>
        </w:trPr>
        <w:tc>
          <w:tcPr>
            <w:tcW w:w="2551" w:type="dxa"/>
            <w:vMerge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46826" w:rsidRPr="001634F9" w:rsidRDefault="00E46826" w:rsidP="00E46826">
            <w:pPr>
              <w:rPr>
                <w:rFonts w:asciiTheme="minorHAnsi" w:hAnsiTheme="minorHAnsi" w:cstheme="minorHAnsi"/>
                <w:b/>
                <w:i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i/>
                <w:color w:val="BFBFBF" w:themeColor="background1" w:themeShade="BF"/>
                <w:sz w:val="24"/>
                <w:szCs w:val="24"/>
              </w:rPr>
              <w:t>22:00 Uhr</w:t>
            </w:r>
          </w:p>
        </w:tc>
        <w:tc>
          <w:tcPr>
            <w:tcW w:w="1634" w:type="dxa"/>
          </w:tcPr>
          <w:p w:rsidR="00E46826" w:rsidRPr="001634F9" w:rsidRDefault="00E46826" w:rsidP="00E46826">
            <w:pPr>
              <w:rPr>
                <w:rFonts w:asciiTheme="minorHAnsi" w:hAnsiTheme="minorHAnsi" w:cstheme="minorHAnsi"/>
                <w:b/>
                <w:i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i/>
                <w:color w:val="BFBFBF" w:themeColor="background1" w:themeShade="BF"/>
                <w:sz w:val="24"/>
                <w:szCs w:val="24"/>
              </w:rPr>
              <w:t>Opener</w:t>
            </w:r>
          </w:p>
        </w:tc>
        <w:tc>
          <w:tcPr>
            <w:tcW w:w="3596" w:type="dxa"/>
          </w:tcPr>
          <w:p w:rsidR="00E46826" w:rsidRPr="001634F9" w:rsidRDefault="00E46826" w:rsidP="00E46826">
            <w:pPr>
              <w:rPr>
                <w:rFonts w:asciiTheme="minorHAnsi" w:hAnsiTheme="minorHAnsi" w:cstheme="minorHAnsi"/>
                <w:b/>
                <w:i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i/>
                <w:color w:val="BFBFBF" w:themeColor="background1" w:themeShade="BF"/>
                <w:sz w:val="24"/>
                <w:szCs w:val="24"/>
              </w:rPr>
              <w:t>Ehrentanz</w:t>
            </w:r>
          </w:p>
        </w:tc>
      </w:tr>
      <w:tr w:rsidR="00E46826" w:rsidRPr="008F3EB3" w:rsidTr="00A00F5D">
        <w:trPr>
          <w:trHeight w:val="274"/>
        </w:trPr>
        <w:tc>
          <w:tcPr>
            <w:tcW w:w="2551" w:type="dxa"/>
            <w:vMerge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46826" w:rsidRPr="001634F9" w:rsidRDefault="00E46826" w:rsidP="00E46826">
            <w:pPr>
              <w:rPr>
                <w:rFonts w:asciiTheme="minorHAnsi" w:hAnsiTheme="minorHAnsi" w:cstheme="minorHAnsi"/>
                <w:b/>
                <w:i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i/>
                <w:color w:val="BFBFBF" w:themeColor="background1" w:themeShade="BF"/>
                <w:sz w:val="24"/>
                <w:szCs w:val="24"/>
              </w:rPr>
              <w:t>22:05 Uhr</w:t>
            </w:r>
          </w:p>
        </w:tc>
        <w:tc>
          <w:tcPr>
            <w:tcW w:w="1634" w:type="dxa"/>
          </w:tcPr>
          <w:p w:rsidR="00E46826" w:rsidRPr="001634F9" w:rsidRDefault="00E46826" w:rsidP="00E46826">
            <w:pPr>
              <w:rPr>
                <w:rFonts w:asciiTheme="minorHAnsi" w:hAnsiTheme="minorHAnsi" w:cstheme="minorHAnsi"/>
                <w:b/>
                <w:i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i/>
                <w:color w:val="BFBFBF" w:themeColor="background1" w:themeShade="BF"/>
                <w:sz w:val="24"/>
                <w:szCs w:val="24"/>
              </w:rPr>
              <w:t>Tanz-/Show</w:t>
            </w:r>
          </w:p>
        </w:tc>
        <w:tc>
          <w:tcPr>
            <w:tcW w:w="3596" w:type="dxa"/>
          </w:tcPr>
          <w:p w:rsidR="00E46826" w:rsidRPr="001634F9" w:rsidRDefault="00E46826" w:rsidP="00E46826">
            <w:pPr>
              <w:rPr>
                <w:rFonts w:asciiTheme="minorHAnsi" w:hAnsiTheme="minorHAnsi" w:cstheme="minorHAnsi"/>
                <w:b/>
                <w:i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i/>
                <w:color w:val="BFBFBF" w:themeColor="background1" w:themeShade="BF"/>
                <w:sz w:val="24"/>
                <w:szCs w:val="24"/>
              </w:rPr>
              <w:t>Nach Absprache</w:t>
            </w:r>
          </w:p>
        </w:tc>
      </w:tr>
    </w:tbl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8F3EB3" w:rsidTr="00A00F5D">
        <w:tc>
          <w:tcPr>
            <w:tcW w:w="10258" w:type="dxa"/>
            <w:gridSpan w:val="3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Termine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im Vorfeld der Veranstaltung</w:t>
            </w:r>
          </w:p>
        </w:tc>
      </w:tr>
      <w:tr w:rsidR="00E8412F" w:rsidRPr="008F3EB3" w:rsidTr="00A00F5D">
        <w:tc>
          <w:tcPr>
            <w:tcW w:w="255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00.00.2017</w:t>
            </w:r>
          </w:p>
        </w:tc>
        <w:tc>
          <w:tcPr>
            <w:tcW w:w="411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00:00 Uhr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Telefonisches Gespräch</w:t>
            </w:r>
          </w:p>
        </w:tc>
      </w:tr>
      <w:tr w:rsidR="00E8412F" w:rsidRPr="008F3EB3" w:rsidTr="00A00F5D">
        <w:tc>
          <w:tcPr>
            <w:tcW w:w="255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00.00.2017</w:t>
            </w:r>
          </w:p>
        </w:tc>
        <w:tc>
          <w:tcPr>
            <w:tcW w:w="411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00:00 Uhr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Persönliches Gespräch</w:t>
            </w:r>
          </w:p>
        </w:tc>
      </w:tr>
    </w:tbl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4960"/>
        <w:gridCol w:w="2571"/>
        <w:gridCol w:w="1417"/>
        <w:gridCol w:w="993"/>
      </w:tblGrid>
      <w:tr w:rsidR="00A13277" w:rsidRPr="008F3EB3" w:rsidTr="00CA7FBA">
        <w:tc>
          <w:tcPr>
            <w:tcW w:w="926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Inklusiv-Leistungen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A13277" w:rsidRPr="008F3EB3" w:rsidRDefault="007849CF" w:rsidP="00E46826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4</w:t>
            </w:r>
            <w:r w:rsidR="00E46826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80</w:t>
            </w:r>
            <w:r w:rsidR="000A58D7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 </w:t>
            </w:r>
            <w:r w:rsidR="00A13277"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A13277" w:rsidRPr="008F3EB3" w:rsidTr="00D7226A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Musikspieldauer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1B4BCE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 End</w:t>
            </w:r>
          </w:p>
        </w:tc>
      </w:tr>
      <w:tr w:rsidR="00C405F2" w:rsidRPr="008F3EB3" w:rsidTr="00D7226A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Leistungen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863F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Siehe Dokument-</w:t>
            </w:r>
            <w:r w:rsidR="00863F91">
              <w:rPr>
                <w:rFonts w:asciiTheme="minorHAnsi" w:hAnsiTheme="minorHAnsi" w:cstheme="minorHAnsi"/>
                <w:sz w:val="24"/>
                <w:szCs w:val="24"/>
              </w:rPr>
              <w:t>Themenpunkte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oben</w:t>
            </w:r>
          </w:p>
        </w:tc>
      </w:tr>
      <w:tr w:rsidR="00C405F2" w:rsidRPr="008F3EB3" w:rsidTr="00D7226A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DJ-Technik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Ja, wird benötigt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1 Bass 2 </w:t>
            </w:r>
            <w:r w:rsidR="00A01CB0"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Top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-T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eile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Moving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-H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3260E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Stairville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MH-X25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Lightmaxx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CLS-3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DMS-4</w:t>
            </w:r>
          </w:p>
        </w:tc>
      </w:tr>
      <w:tr w:rsidR="00C405F2" w:rsidRPr="008F3EB3" w:rsidTr="00D7226A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Größe der DJ-Technik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50B1C">
              <w:rPr>
                <w:rFonts w:asciiTheme="minorHAnsi" w:hAnsiTheme="minorHAnsi" w:cstheme="minorHAnsi"/>
                <w:i/>
                <w:sz w:val="18"/>
                <w:szCs w:val="24"/>
              </w:rPr>
              <w:t>klein (75), mittel (150), groß (250)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550B1C" w:rsidRDefault="007849CF" w:rsidP="007849CF">
            <w:pPr>
              <w:rPr>
                <w:rFonts w:asciiTheme="minorHAnsi" w:hAnsiTheme="minorHAnsi" w:cstheme="minorHAnsi"/>
                <w:color w:val="000000" w:themeColor="text1"/>
                <w:sz w:val="18"/>
                <w:szCs w:val="24"/>
              </w:rPr>
            </w:pPr>
            <w:r>
              <w:rPr>
                <w:rFonts w:ascii="Calibri" w:hAnsi="Calibri" w:cs="Calibri"/>
              </w:rPr>
              <w:t>Klein</w:t>
            </w:r>
            <w:r w:rsidR="00C405F2">
              <w:rPr>
                <w:rFonts w:ascii="Calibri" w:hAnsi="Calibri" w:cs="Calibri"/>
              </w:rPr>
              <w:t xml:space="preserve"> - bis ca. </w:t>
            </w:r>
            <w:r>
              <w:rPr>
                <w:rFonts w:ascii="Calibri" w:hAnsi="Calibri" w:cs="Calibri"/>
              </w:rPr>
              <w:t>75</w:t>
            </w:r>
            <w:r w:rsidR="00C405F2">
              <w:rPr>
                <w:rFonts w:ascii="Calibri" w:hAnsi="Calibri" w:cs="Calibri"/>
              </w:rPr>
              <w:t xml:space="preserve"> Gäste</w:t>
            </w: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Hintergrundmusik</w:t>
            </w:r>
            <w:r w:rsidR="00E46826">
              <w:rPr>
                <w:rFonts w:asciiTheme="minorHAnsi" w:hAnsiTheme="minorHAnsi" w:cstheme="minorHAnsi"/>
                <w:sz w:val="24"/>
                <w:szCs w:val="24"/>
              </w:rPr>
              <w:t xml:space="preserve">+ </w:t>
            </w:r>
            <w:proofErr w:type="spellStart"/>
            <w:r w:rsidR="00E46826">
              <w:rPr>
                <w:rFonts w:asciiTheme="minorHAnsi" w:hAnsiTheme="minorHAnsi" w:cstheme="minorHAnsi"/>
                <w:sz w:val="24"/>
                <w:szCs w:val="24"/>
              </w:rPr>
              <w:t>Dekobeleuchtung</w:t>
            </w:r>
            <w:proofErr w:type="spellEnd"/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Persönliches Vorgespräch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7849CF" w:rsidP="007849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="00C405F2" w:rsidRPr="008F3EB3">
              <w:rPr>
                <w:rFonts w:asciiTheme="minorHAnsi" w:hAnsiTheme="minorHAnsi" w:cstheme="minorHAnsi"/>
                <w:sz w:val="24"/>
                <w:szCs w:val="24"/>
              </w:rPr>
              <w:t>Mikrofon für Gäste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CA7FBA">
        <w:tc>
          <w:tcPr>
            <w:tcW w:w="926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C405F2" w:rsidRPr="008F3EB3" w:rsidRDefault="00C405F2" w:rsidP="00904B4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Extra</w:t>
            </w:r>
            <w:r w:rsidR="00904B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                             </w:t>
            </w:r>
            <w:r w:rsidR="00DA38F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                 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ein </w:t>
            </w:r>
            <w:r w:rsidR="00DA38F8" w:rsidRPr="006D5601">
              <w:rPr>
                <w:rFonts w:asciiTheme="minorHAnsi" w:hAnsiTheme="minorHAnsi" w:cstheme="minorHAnsi"/>
                <w:b/>
                <w:szCs w:val="20"/>
              </w:rPr>
              <w:t>X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 in der Zeile, definiert diesen Extra-Posten als  ausgewählt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0 </w:t>
            </w:r>
            <w:r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C405F2" w:rsidRPr="008F3EB3" w:rsidTr="005D5767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Zusätzliche Lichteffekte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Beamer</w:t>
            </w:r>
            <w:proofErr w:type="spellEnd"/>
            <w:r w:rsidRPr="008F3EB3">
              <w:rPr>
                <w:rFonts w:asciiTheme="minorHAnsi" w:hAnsiTheme="minorHAnsi" w:cstheme="minorHAnsi"/>
                <w:sz w:val="24"/>
                <w:szCs w:val="24"/>
              </w:rPr>
              <w:t xml:space="preserve"> &amp; Leinwand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Video-Show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Fremdnutzung DJ-Technik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Nebelmaschine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Lichtkugel </w:t>
            </w:r>
            <w:r w:rsidRPr="00CE1753">
              <w:rPr>
                <w:rFonts w:asciiTheme="minorHAnsi" w:hAnsiTheme="minorHAnsi" w:cstheme="minorHAnsi"/>
                <w:sz w:val="20"/>
                <w:szCs w:val="24"/>
              </w:rPr>
              <w:t>(Motorbetrieben)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B22C07" w:rsidP="00B22C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4-Punkt-Traversen</w:t>
            </w:r>
            <w:r w:rsidR="00747BDF">
              <w:rPr>
                <w:rFonts w:asciiTheme="minorHAnsi" w:hAnsiTheme="minorHAnsi" w:cstheme="minorHAnsi"/>
                <w:sz w:val="24"/>
                <w:szCs w:val="24"/>
              </w:rPr>
              <w:t xml:space="preserve"> im Bundle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Sonstiges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1139E" w:rsidRPr="008F3EB3" w:rsidTr="00BF3C2F">
        <w:trPr>
          <w:trHeight w:val="583"/>
        </w:trPr>
        <w:tc>
          <w:tcPr>
            <w:tcW w:w="9265" w:type="dxa"/>
            <w:gridSpan w:val="4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31139E" w:rsidRPr="00BB64AB" w:rsidRDefault="0031139E" w:rsidP="003260E2">
            <w:pP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 w:rsidRPr="00BB64AB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Komplett-Preis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</w:t>
            </w:r>
            <w:r w:rsidR="003260E2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        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</w:t>
            </w:r>
            <w:r w:rsidRPr="0031139E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(Inklusiv-Leistungen + Extra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s)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31139E" w:rsidRPr="00BB64AB" w:rsidRDefault="007849CF" w:rsidP="00E46826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4</w:t>
            </w:r>
            <w:r w:rsidR="00E46826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80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 </w:t>
            </w:r>
            <w:r w:rsidR="0031139E" w:rsidRPr="00BB64AB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€</w:t>
            </w:r>
          </w:p>
        </w:tc>
      </w:tr>
    </w:tbl>
    <w:p w:rsidR="007A2843" w:rsidRDefault="005979B9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</w:p>
    <w:sectPr w:rsidR="007A2843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1D4" w:rsidRDefault="001961D4" w:rsidP="00913220">
      <w:pPr>
        <w:spacing w:after="0" w:line="240" w:lineRule="auto"/>
      </w:pPr>
      <w:r>
        <w:separator/>
      </w:r>
    </w:p>
  </w:endnote>
  <w:endnote w:type="continuationSeparator" w:id="0">
    <w:p w:rsidR="001961D4" w:rsidRDefault="001961D4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1D4" w:rsidRDefault="001961D4" w:rsidP="00913220">
      <w:pPr>
        <w:spacing w:after="0" w:line="240" w:lineRule="auto"/>
      </w:pPr>
      <w:r>
        <w:separator/>
      </w:r>
    </w:p>
  </w:footnote>
  <w:footnote w:type="continuationSeparator" w:id="0">
    <w:p w:rsidR="001961D4" w:rsidRDefault="001961D4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1961D4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0" type="#_x0000_t32" style="position:absolute;margin-left:530.9pt;margin-top:9.05pt;width:.05pt;height:747.7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</w:pict>
    </w:r>
    <w:r>
      <w:rPr>
        <w:noProof/>
        <w:lang w:eastAsia="de-DE"/>
      </w:rPr>
      <w:pict>
        <v:shape id="AutoShape 5" o:spid="_x0000_s2049" type="#_x0000_t32" style="position:absolute;margin-left:18.4pt;margin-top:15.55pt;width:0;height:739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34F9"/>
    <w:rsid w:val="0016605B"/>
    <w:rsid w:val="00166548"/>
    <w:rsid w:val="00166AE1"/>
    <w:rsid w:val="001670DF"/>
    <w:rsid w:val="0016730E"/>
    <w:rsid w:val="0016786B"/>
    <w:rsid w:val="001743F9"/>
    <w:rsid w:val="00176862"/>
    <w:rsid w:val="00177057"/>
    <w:rsid w:val="00181887"/>
    <w:rsid w:val="00187BA7"/>
    <w:rsid w:val="00190219"/>
    <w:rsid w:val="00193283"/>
    <w:rsid w:val="001961D4"/>
    <w:rsid w:val="001A12EE"/>
    <w:rsid w:val="001A20E9"/>
    <w:rsid w:val="001A5CCB"/>
    <w:rsid w:val="001A624B"/>
    <w:rsid w:val="001B6313"/>
    <w:rsid w:val="001C2BFF"/>
    <w:rsid w:val="001C3E9C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EC9"/>
    <w:rsid w:val="0020505D"/>
    <w:rsid w:val="00211EA1"/>
    <w:rsid w:val="00213363"/>
    <w:rsid w:val="00213A3F"/>
    <w:rsid w:val="00215295"/>
    <w:rsid w:val="002160BF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29FC"/>
    <w:rsid w:val="00243C83"/>
    <w:rsid w:val="002459CA"/>
    <w:rsid w:val="00247CF7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51C"/>
    <w:rsid w:val="0029460F"/>
    <w:rsid w:val="002A1334"/>
    <w:rsid w:val="002A149B"/>
    <w:rsid w:val="002B4212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BCB"/>
    <w:rsid w:val="003679D9"/>
    <w:rsid w:val="00372362"/>
    <w:rsid w:val="00373D2C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79F"/>
    <w:rsid w:val="003B1358"/>
    <w:rsid w:val="003B20C4"/>
    <w:rsid w:val="003C5B07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5BA"/>
    <w:rsid w:val="003F1CE5"/>
    <w:rsid w:val="003F2E1D"/>
    <w:rsid w:val="003F466C"/>
    <w:rsid w:val="003F495A"/>
    <w:rsid w:val="003F583C"/>
    <w:rsid w:val="00403FD5"/>
    <w:rsid w:val="00404117"/>
    <w:rsid w:val="00405CB6"/>
    <w:rsid w:val="0040640F"/>
    <w:rsid w:val="00416E49"/>
    <w:rsid w:val="004207A6"/>
    <w:rsid w:val="00426905"/>
    <w:rsid w:val="00427CD9"/>
    <w:rsid w:val="0043169D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5F59"/>
    <w:rsid w:val="00466B0B"/>
    <w:rsid w:val="00470C86"/>
    <w:rsid w:val="004719A5"/>
    <w:rsid w:val="00475203"/>
    <w:rsid w:val="00475E6A"/>
    <w:rsid w:val="00480FC0"/>
    <w:rsid w:val="00481866"/>
    <w:rsid w:val="00483402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7230"/>
    <w:rsid w:val="004D124E"/>
    <w:rsid w:val="004D1C85"/>
    <w:rsid w:val="004D7D57"/>
    <w:rsid w:val="004E01AD"/>
    <w:rsid w:val="004E0308"/>
    <w:rsid w:val="004E4D07"/>
    <w:rsid w:val="004E60F8"/>
    <w:rsid w:val="004E6573"/>
    <w:rsid w:val="004F17CD"/>
    <w:rsid w:val="004F27D3"/>
    <w:rsid w:val="004F3D70"/>
    <w:rsid w:val="004F70BB"/>
    <w:rsid w:val="004F77EF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BD8"/>
    <w:rsid w:val="00542CDB"/>
    <w:rsid w:val="0054380D"/>
    <w:rsid w:val="00546D0C"/>
    <w:rsid w:val="00547088"/>
    <w:rsid w:val="0055094D"/>
    <w:rsid w:val="00550B1C"/>
    <w:rsid w:val="005520DD"/>
    <w:rsid w:val="0055354C"/>
    <w:rsid w:val="005563E9"/>
    <w:rsid w:val="00556957"/>
    <w:rsid w:val="00563746"/>
    <w:rsid w:val="00565554"/>
    <w:rsid w:val="0056625A"/>
    <w:rsid w:val="00566C26"/>
    <w:rsid w:val="00575089"/>
    <w:rsid w:val="00576AFA"/>
    <w:rsid w:val="00580060"/>
    <w:rsid w:val="00580BA3"/>
    <w:rsid w:val="005850A2"/>
    <w:rsid w:val="005901FC"/>
    <w:rsid w:val="005908CC"/>
    <w:rsid w:val="0059160C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557C"/>
    <w:rsid w:val="005F1C42"/>
    <w:rsid w:val="005F67F2"/>
    <w:rsid w:val="00600511"/>
    <w:rsid w:val="006010A7"/>
    <w:rsid w:val="0060156D"/>
    <w:rsid w:val="00602137"/>
    <w:rsid w:val="0060282F"/>
    <w:rsid w:val="00610BAE"/>
    <w:rsid w:val="0061536D"/>
    <w:rsid w:val="0061575F"/>
    <w:rsid w:val="00615EAC"/>
    <w:rsid w:val="00622F44"/>
    <w:rsid w:val="00625683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45FD"/>
    <w:rsid w:val="00645B75"/>
    <w:rsid w:val="00655632"/>
    <w:rsid w:val="006561A4"/>
    <w:rsid w:val="006602D6"/>
    <w:rsid w:val="00670C6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DF4"/>
    <w:rsid w:val="006A2CCF"/>
    <w:rsid w:val="006A43EC"/>
    <w:rsid w:val="006A4D1A"/>
    <w:rsid w:val="006B032E"/>
    <w:rsid w:val="006B256F"/>
    <w:rsid w:val="006B3063"/>
    <w:rsid w:val="006B3475"/>
    <w:rsid w:val="006B4B7E"/>
    <w:rsid w:val="006B4EBE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5601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6B26"/>
    <w:rsid w:val="00701D13"/>
    <w:rsid w:val="007035CD"/>
    <w:rsid w:val="0070423F"/>
    <w:rsid w:val="00706074"/>
    <w:rsid w:val="00710922"/>
    <w:rsid w:val="00710D1B"/>
    <w:rsid w:val="00710FC1"/>
    <w:rsid w:val="0071407E"/>
    <w:rsid w:val="007163AD"/>
    <w:rsid w:val="007200E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9CF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78C1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3CC5"/>
    <w:rsid w:val="008C404E"/>
    <w:rsid w:val="008C46C9"/>
    <w:rsid w:val="008C5332"/>
    <w:rsid w:val="008D0446"/>
    <w:rsid w:val="008D0C4C"/>
    <w:rsid w:val="008D3796"/>
    <w:rsid w:val="008D3E4D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2E7F"/>
    <w:rsid w:val="009332AF"/>
    <w:rsid w:val="0093492F"/>
    <w:rsid w:val="00934A6A"/>
    <w:rsid w:val="00934E47"/>
    <w:rsid w:val="009372B1"/>
    <w:rsid w:val="0093775B"/>
    <w:rsid w:val="0094520D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2BFA"/>
    <w:rsid w:val="009813FC"/>
    <w:rsid w:val="00982625"/>
    <w:rsid w:val="009829D3"/>
    <w:rsid w:val="00982AF1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1EB"/>
    <w:rsid w:val="009A0458"/>
    <w:rsid w:val="009A147F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450C"/>
    <w:rsid w:val="009D7F7A"/>
    <w:rsid w:val="009F03DB"/>
    <w:rsid w:val="009F3C66"/>
    <w:rsid w:val="00A01CB0"/>
    <w:rsid w:val="00A02744"/>
    <w:rsid w:val="00A0558C"/>
    <w:rsid w:val="00A06006"/>
    <w:rsid w:val="00A101C3"/>
    <w:rsid w:val="00A13277"/>
    <w:rsid w:val="00A152BC"/>
    <w:rsid w:val="00A16014"/>
    <w:rsid w:val="00A17177"/>
    <w:rsid w:val="00A20FB1"/>
    <w:rsid w:val="00A3064D"/>
    <w:rsid w:val="00A32396"/>
    <w:rsid w:val="00A35531"/>
    <w:rsid w:val="00A361EB"/>
    <w:rsid w:val="00A426F9"/>
    <w:rsid w:val="00A503F6"/>
    <w:rsid w:val="00A50BAC"/>
    <w:rsid w:val="00A511BB"/>
    <w:rsid w:val="00A514A4"/>
    <w:rsid w:val="00A5292B"/>
    <w:rsid w:val="00A5415D"/>
    <w:rsid w:val="00A5464E"/>
    <w:rsid w:val="00A55C56"/>
    <w:rsid w:val="00A5659E"/>
    <w:rsid w:val="00A56D35"/>
    <w:rsid w:val="00A61EEA"/>
    <w:rsid w:val="00A64834"/>
    <w:rsid w:val="00A6577D"/>
    <w:rsid w:val="00A6653D"/>
    <w:rsid w:val="00A6760D"/>
    <w:rsid w:val="00A67F00"/>
    <w:rsid w:val="00A70923"/>
    <w:rsid w:val="00A75548"/>
    <w:rsid w:val="00A762B4"/>
    <w:rsid w:val="00A773D4"/>
    <w:rsid w:val="00A80353"/>
    <w:rsid w:val="00A86EC8"/>
    <w:rsid w:val="00A93995"/>
    <w:rsid w:val="00A94A11"/>
    <w:rsid w:val="00A97AB8"/>
    <w:rsid w:val="00AA04D4"/>
    <w:rsid w:val="00AA4A53"/>
    <w:rsid w:val="00AB100F"/>
    <w:rsid w:val="00AB1D85"/>
    <w:rsid w:val="00AB4222"/>
    <w:rsid w:val="00AC0CCC"/>
    <w:rsid w:val="00AC1EC2"/>
    <w:rsid w:val="00AC2E1E"/>
    <w:rsid w:val="00AD07DF"/>
    <w:rsid w:val="00AD1BF2"/>
    <w:rsid w:val="00AD1EEB"/>
    <w:rsid w:val="00AD34BA"/>
    <w:rsid w:val="00AD4399"/>
    <w:rsid w:val="00AD448F"/>
    <w:rsid w:val="00AD4C5D"/>
    <w:rsid w:val="00AD50DC"/>
    <w:rsid w:val="00AD6915"/>
    <w:rsid w:val="00AE2640"/>
    <w:rsid w:val="00AE72E1"/>
    <w:rsid w:val="00AF2450"/>
    <w:rsid w:val="00AF2B55"/>
    <w:rsid w:val="00AF522B"/>
    <w:rsid w:val="00B01CFC"/>
    <w:rsid w:val="00B02BCA"/>
    <w:rsid w:val="00B057B8"/>
    <w:rsid w:val="00B0665C"/>
    <w:rsid w:val="00B07B8C"/>
    <w:rsid w:val="00B10B4B"/>
    <w:rsid w:val="00B11A16"/>
    <w:rsid w:val="00B12BA9"/>
    <w:rsid w:val="00B13732"/>
    <w:rsid w:val="00B13FE5"/>
    <w:rsid w:val="00B14D5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C6EDF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4E7E"/>
    <w:rsid w:val="00CF7841"/>
    <w:rsid w:val="00D012A7"/>
    <w:rsid w:val="00D02175"/>
    <w:rsid w:val="00D03FA0"/>
    <w:rsid w:val="00D04D08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486"/>
    <w:rsid w:val="00DD0A3A"/>
    <w:rsid w:val="00DD2834"/>
    <w:rsid w:val="00DD3780"/>
    <w:rsid w:val="00DD54E7"/>
    <w:rsid w:val="00DD5701"/>
    <w:rsid w:val="00DE15A3"/>
    <w:rsid w:val="00DE1DC4"/>
    <w:rsid w:val="00DE2D71"/>
    <w:rsid w:val="00DE71A0"/>
    <w:rsid w:val="00DF461D"/>
    <w:rsid w:val="00E00DE2"/>
    <w:rsid w:val="00E00FAD"/>
    <w:rsid w:val="00E03E7F"/>
    <w:rsid w:val="00E12B0A"/>
    <w:rsid w:val="00E12D15"/>
    <w:rsid w:val="00E1330A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826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429C"/>
    <w:rsid w:val="00EC6085"/>
    <w:rsid w:val="00EC756A"/>
    <w:rsid w:val="00ED0F61"/>
    <w:rsid w:val="00ED24CA"/>
    <w:rsid w:val="00ED3A58"/>
    <w:rsid w:val="00ED3FA0"/>
    <w:rsid w:val="00ED66D1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30486"/>
    <w:rsid w:val="00F40DAA"/>
    <w:rsid w:val="00F40FAD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7D13"/>
    <w:rsid w:val="00FD1790"/>
    <w:rsid w:val="00FD5B00"/>
    <w:rsid w:val="00FD72B8"/>
    <w:rsid w:val="00FE0875"/>
    <w:rsid w:val="00FE21ED"/>
    <w:rsid w:val="00FE296A"/>
    <w:rsid w:val="00FE7E2B"/>
    <w:rsid w:val="00FF16DB"/>
    <w:rsid w:val="00FF1FBD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96BE9B81-2899-4CD4-9C1A-56473C02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rkus@wohlfarths.ne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D1DC6E-5605-4F67-95CE-220FE3925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Telekom AG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ate</cp:lastModifiedBy>
  <cp:revision>6</cp:revision>
  <cp:lastPrinted>2017-05-30T09:24:00Z</cp:lastPrinted>
  <dcterms:created xsi:type="dcterms:W3CDTF">2017-05-30T07:14:00Z</dcterms:created>
  <dcterms:modified xsi:type="dcterms:W3CDTF">2017-08-31T18:55:00Z</dcterms:modified>
</cp:coreProperties>
</file>