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9D0509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Pr="00AD3389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99090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  <w:r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AD3389" w:rsidTr="00AD3389">
        <w:trPr>
          <w:trHeight w:val="3099"/>
        </w:trPr>
        <w:tc>
          <w:tcPr>
            <w:tcW w:w="9600" w:type="dxa"/>
          </w:tcPr>
          <w:p w:rsidR="00093480" w:rsidRPr="00AD3389" w:rsidRDefault="00093480" w:rsidP="006A1DF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73E76" w:rsidRPr="00AD3389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B15563" w:rsidP="00A511BB">
      <w:pPr>
        <w:spacing w:after="0" w:line="240" w:lineRule="auto"/>
        <w:ind w:left="-15" w:firstLine="723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(s) </w:t>
      </w:r>
      <w:proofErr w:type="gramStart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  <w:proofErr w:type="spell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)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AD3389" w:rsidTr="00AD3389">
        <w:trPr>
          <w:trHeight w:val="1454"/>
        </w:trPr>
        <w:tc>
          <w:tcPr>
            <w:tcW w:w="9600" w:type="dxa"/>
          </w:tcPr>
          <w:p w:rsidR="00073E76" w:rsidRPr="00AD3389" w:rsidRDefault="003969F5" w:rsidP="003969F5">
            <w:pPr>
              <w:spacing w:after="0" w:line="240" w:lineRule="auto"/>
              <w:ind w:left="-15"/>
              <w:jc w:val="right"/>
              <w:rPr>
                <w:rFonts w:ascii="Calibri" w:hAnsi="Calibri" w:cs="Calibri"/>
                <w:b/>
                <w:color w:val="808080"/>
                <w:sz w:val="18"/>
                <w:szCs w:val="20"/>
              </w:rPr>
            </w:pP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zu denen </w:t>
            </w:r>
            <w:r w:rsidR="00FF403C"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>Ihr</w:t>
            </w: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 eine gemeinsame Verbindung hab</w:t>
            </w:r>
            <w:r w:rsidR="00FF403C"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>t</w:t>
            </w: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 …</w:t>
            </w:r>
          </w:p>
          <w:p w:rsidR="00073E76" w:rsidRPr="00AD3389" w:rsidRDefault="00073E76" w:rsidP="005E2C1B">
            <w:pPr>
              <w:spacing w:after="0" w:line="240" w:lineRule="auto"/>
              <w:ind w:left="-15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1A62A5" w:rsidRPr="00AD3389" w:rsidRDefault="001A62A5" w:rsidP="005E2C1B">
            <w:pPr>
              <w:spacing w:after="0" w:line="240" w:lineRule="auto"/>
              <w:ind w:left="-15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73E76" w:rsidRPr="00AD3389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E709E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bookmarkStart w:id="0" w:name="_GoBack"/>
            <w:bookmarkEnd w:id="0"/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93DB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93DB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93DB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93DB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93DBD" w:rsidP="000521DF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673A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Lounge Musik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93DBD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A314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70 80er Klassiker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0521DF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93DBD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93DBD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724F9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2616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2E5A5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7F325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5140D5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03A5A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Deutscher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E10C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20E10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435CE2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93DB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Walzer, Tango, Foxtrott,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Discofox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Salsa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Sonstige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9A1726" w:rsidRPr="00AD3389" w:rsidRDefault="009A172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10258" w:type="dxa"/>
        <w:tblInd w:w="482" w:type="dxa"/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AD3389" w:rsidTr="00AD3389">
        <w:tc>
          <w:tcPr>
            <w:tcW w:w="10258" w:type="dxa"/>
            <w:gridSpan w:val="5"/>
            <w:shd w:val="clear" w:color="auto" w:fill="auto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Inklusiv-Leistungen</w:t>
            </w:r>
          </w:p>
          <w:p w:rsidR="00F0651F" w:rsidRPr="00AD3389" w:rsidRDefault="00F0651F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13277" w:rsidRPr="00AD3389" w:rsidTr="00AD3389">
        <w:tc>
          <w:tcPr>
            <w:tcW w:w="317" w:type="dxa"/>
            <w:vMerge w:val="restart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Musikspieldauer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 End</w:t>
            </w:r>
            <w:r w:rsidR="000C6C23" w:rsidRPr="00AD3389">
              <w:rPr>
                <w:rFonts w:ascii="Calibri" w:hAnsi="Calibri" w:cs="Calibri"/>
                <w:color w:val="000000"/>
              </w:rPr>
              <w:t xml:space="preserve"> (max. bis 0</w:t>
            </w:r>
            <w:r w:rsidR="003F06CC" w:rsidRPr="00AD3389">
              <w:rPr>
                <w:rFonts w:ascii="Calibri" w:hAnsi="Calibri" w:cs="Calibri"/>
                <w:color w:val="000000"/>
              </w:rPr>
              <w:t>4</w:t>
            </w:r>
            <w:r w:rsidR="000C6C23" w:rsidRPr="00AD3389">
              <w:rPr>
                <w:rFonts w:ascii="Calibri" w:hAnsi="Calibri" w:cs="Calibri"/>
                <w:color w:val="000000"/>
              </w:rPr>
              <w:t>:00 Uhr)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Leistungen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Siehe Dokument-</w:t>
            </w:r>
            <w:r w:rsidR="00863F91" w:rsidRPr="00AD3389">
              <w:rPr>
                <w:rFonts w:ascii="Calibri" w:hAnsi="Calibri" w:cs="Calibri"/>
              </w:rPr>
              <w:t>Themenpunkte</w:t>
            </w:r>
            <w:r w:rsidRPr="00AD3389">
              <w:rPr>
                <w:rFonts w:ascii="Calibri" w:hAnsi="Calibri" w:cs="Calibri"/>
              </w:rPr>
              <w:t xml:space="preserve"> oben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DJ-Technik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 w:val="restart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1x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4x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2x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1x</w:t>
            </w: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1 Bass 2 </w:t>
            </w:r>
            <w:r w:rsidR="00A01CB0" w:rsidRPr="00AD3389">
              <w:rPr>
                <w:rFonts w:ascii="Calibri" w:hAnsi="Calibri" w:cs="Calibri"/>
                <w:color w:val="000000"/>
              </w:rPr>
              <w:t>Top</w:t>
            </w:r>
            <w:r w:rsidR="003260E2" w:rsidRPr="00AD3389">
              <w:rPr>
                <w:rFonts w:ascii="Calibri" w:hAnsi="Calibri" w:cs="Calibri"/>
                <w:color w:val="000000"/>
              </w:rPr>
              <w:t>-T</w:t>
            </w:r>
            <w:r w:rsidR="00A01CB0" w:rsidRPr="00AD3389">
              <w:rPr>
                <w:rFonts w:ascii="Calibri" w:hAnsi="Calibri" w:cs="Calibri"/>
                <w:color w:val="000000"/>
              </w:rPr>
              <w:t>eile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Moving</w:t>
            </w:r>
            <w:r w:rsidR="00A01CB0" w:rsidRPr="00AD3389">
              <w:rPr>
                <w:rFonts w:ascii="Calibri" w:hAnsi="Calibri" w:cs="Calibri"/>
                <w:color w:val="000000"/>
                <w:lang w:val="en-US"/>
              </w:rPr>
              <w:t>-H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eads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Stairville</w:t>
            </w:r>
            <w:r w:rsidR="003260E2" w:rsidRPr="00AD3389">
              <w:rPr>
                <w:rFonts w:ascii="Calibri" w:hAnsi="Calibri" w:cs="Calibri"/>
                <w:color w:val="000000"/>
                <w:lang w:val="en-US"/>
              </w:rPr>
              <w:t>-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MH-X25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Lightmaxx</w:t>
            </w:r>
            <w:r w:rsidR="00A01CB0" w:rsidRPr="00AD3389">
              <w:rPr>
                <w:rFonts w:ascii="Calibri" w:hAnsi="Calibri" w:cs="Calibri"/>
                <w:color w:val="000000"/>
                <w:lang w:val="en-US"/>
              </w:rPr>
              <w:t>-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CLS-3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DJ Stand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DMS-4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337286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Größe der DJ-Technik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Mittel - bis ca. 100 Gäste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Hintergrundmusik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Persönliches Vorgespräch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Zweites Mikrofon für Gäste</w:t>
            </w:r>
          </w:p>
        </w:tc>
      </w:tr>
      <w:tr w:rsidR="00F0651F" w:rsidRPr="00AD3389" w:rsidTr="00AD3389">
        <w:trPr>
          <w:trHeight w:val="806"/>
        </w:trPr>
        <w:tc>
          <w:tcPr>
            <w:tcW w:w="10258" w:type="dxa"/>
            <w:gridSpan w:val="5"/>
            <w:shd w:val="clear" w:color="auto" w:fill="FFFFFF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0651F" w:rsidRPr="00AD3389" w:rsidTr="00AD3389">
        <w:tc>
          <w:tcPr>
            <w:tcW w:w="10258" w:type="dxa"/>
            <w:gridSpan w:val="5"/>
            <w:shd w:val="clear" w:color="auto" w:fill="auto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Extras</w:t>
            </w:r>
          </w:p>
          <w:p w:rsidR="00F0651F" w:rsidRPr="00AD3389" w:rsidRDefault="00F0651F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 w:val="restart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Zusätzliche Lichteffekte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100,00€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AD3389">
              <w:rPr>
                <w:rFonts w:ascii="Calibri" w:hAnsi="Calibri" w:cs="Calibri"/>
              </w:rPr>
              <w:t>Beamer</w:t>
            </w:r>
            <w:proofErr w:type="spellEnd"/>
            <w:r w:rsidRPr="00AD3389">
              <w:rPr>
                <w:rFonts w:ascii="Calibri" w:hAnsi="Calibri" w:cs="Calibri"/>
              </w:rPr>
              <w:t xml:space="preserve"> &amp; Leinwand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150,00€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Video-Show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200,00€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2F2F2"/>
              </w:rPr>
            </w:pPr>
            <w:r w:rsidRPr="00AD3389">
              <w:rPr>
                <w:rFonts w:ascii="Calibri" w:hAnsi="Calibri" w:cs="Calibri"/>
              </w:rPr>
              <w:t>Fremdnutzung DJ-Technik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hd w:val="clear" w:color="auto" w:fill="F2F2F2"/>
              </w:rPr>
            </w:pPr>
            <w:r w:rsidRPr="00AD3389">
              <w:rPr>
                <w:rFonts w:ascii="Calibri" w:hAnsi="Calibri" w:cs="Calibri"/>
              </w:rPr>
              <w:t>150,00€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B22C07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4-Punkt-Traversen</w:t>
            </w:r>
            <w:r w:rsidR="00747BDF" w:rsidRPr="00AD3389">
              <w:rPr>
                <w:rFonts w:ascii="Calibri" w:hAnsi="Calibri" w:cs="Calibri"/>
              </w:rPr>
              <w:t xml:space="preserve"> im Bundle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100,00€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Sonstiges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7A2843" w:rsidRPr="00AD3389" w:rsidRDefault="005979B9" w:rsidP="002E2409">
      <w:pPr>
        <w:spacing w:after="0" w:line="240" w:lineRule="auto"/>
        <w:rPr>
          <w:rFonts w:ascii="Calibri" w:hAnsi="Calibri" w:cs="Calibri"/>
          <w:b/>
          <w:color w:val="000000"/>
        </w:rPr>
      </w:pPr>
      <w:r w:rsidRPr="00AD3389">
        <w:rPr>
          <w:rFonts w:ascii="Calibri" w:hAnsi="Calibri" w:cs="Calibri"/>
          <w:b/>
          <w:color w:val="000000"/>
        </w:rPr>
        <w:t xml:space="preserve"> </w:t>
      </w:r>
    </w:p>
    <w:sectPr w:rsidR="007A2843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DBD" w:rsidRDefault="00193DBD" w:rsidP="00913220">
      <w:pPr>
        <w:spacing w:after="0" w:line="240" w:lineRule="auto"/>
      </w:pPr>
      <w:r>
        <w:separator/>
      </w:r>
    </w:p>
  </w:endnote>
  <w:endnote w:type="continuationSeparator" w:id="0">
    <w:p w:rsidR="00193DBD" w:rsidRDefault="00193DB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DBD" w:rsidRDefault="00193DBD" w:rsidP="00913220">
      <w:pPr>
        <w:spacing w:after="0" w:line="240" w:lineRule="auto"/>
      </w:pPr>
      <w:r>
        <w:separator/>
      </w:r>
    </w:p>
  </w:footnote>
  <w:footnote w:type="continuationSeparator" w:id="0">
    <w:p w:rsidR="00193DBD" w:rsidRDefault="00193DB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C2BFF"/>
    <w:rsid w:val="001C3E9C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7E468-EB29-4CCB-B605-2E7EDE87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17</cp:revision>
  <cp:lastPrinted>2018-02-04T13:03:00Z</cp:lastPrinted>
  <dcterms:created xsi:type="dcterms:W3CDTF">2019-02-04T15:02:00Z</dcterms:created>
  <dcterms:modified xsi:type="dcterms:W3CDTF">2019-02-04T15:21:00Z</dcterms:modified>
</cp:coreProperties>
</file>