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25B42712" w:rsidR="00C0112A" w:rsidRDefault="00280808">
      <w:r>
        <w:t>Status MDI:</w:t>
      </w:r>
      <w:r>
        <w:tab/>
        <w:t>3700 Euro ab sofort</w:t>
      </w:r>
      <w:r>
        <w:tab/>
      </w:r>
      <w:r>
        <w:tab/>
        <w:t>4100 Euro, nachdem die ZV fertig gestellt ist</w:t>
      </w:r>
    </w:p>
    <w:p w14:paraId="1CF5C12B" w14:textId="3BE9EFD4" w:rsidR="00280808" w:rsidRDefault="00280808">
      <w:r>
        <w:t>Status AT:</w:t>
      </w:r>
      <w:r>
        <w:tab/>
        <w:t>3700 Euro ab sofort</w:t>
      </w:r>
      <w:r>
        <w:tab/>
      </w:r>
      <w:r>
        <w:tab/>
        <w:t xml:space="preserve">4100 Euro </w:t>
      </w:r>
      <w:r w:rsidR="00992B38">
        <w:t>ab Anfang (Januar) 2020</w:t>
      </w:r>
    </w:p>
    <w:p w14:paraId="7082F9C8" w14:textId="23C95571" w:rsidR="00280808" w:rsidRDefault="00280808"/>
    <w:p w14:paraId="3F450D39" w14:textId="77777777" w:rsidR="00605630" w:rsidRDefault="00605630"/>
    <w:p w14:paraId="35C38B8D" w14:textId="43FC915D" w:rsidR="00280808" w:rsidRPr="00605630" w:rsidRDefault="00280808">
      <w:pPr>
        <w:rPr>
          <w:b/>
        </w:rPr>
      </w:pPr>
      <w:r w:rsidRPr="00605630">
        <w:rPr>
          <w:b/>
        </w:rPr>
        <w:t>Die Fertigstellung der ZV kann nach E</w:t>
      </w:r>
      <w:r w:rsidR="007E66F3">
        <w:rPr>
          <w:b/>
        </w:rPr>
        <w:t xml:space="preserve">rnest </w:t>
      </w:r>
      <w:r w:rsidRPr="00605630">
        <w:rPr>
          <w:b/>
        </w:rPr>
        <w:t>B</w:t>
      </w:r>
      <w:r w:rsidR="007E66F3">
        <w:rPr>
          <w:b/>
        </w:rPr>
        <w:t>aumunk</w:t>
      </w:r>
    </w:p>
    <w:p w14:paraId="2604010A" w14:textId="77590F01" w:rsidR="00605630" w:rsidRDefault="00280808" w:rsidP="00605630">
      <w:pPr>
        <w:pStyle w:val="Listenabsatz"/>
        <w:numPr>
          <w:ilvl w:val="0"/>
          <w:numId w:val="2"/>
        </w:numPr>
      </w:pPr>
      <w:r>
        <w:t xml:space="preserve">zwischen </w:t>
      </w:r>
      <w:r w:rsidRPr="00605630">
        <w:rPr>
          <w:b/>
        </w:rPr>
        <w:t>0</w:t>
      </w:r>
      <w:r w:rsidR="005E32E5" w:rsidRPr="00605630">
        <w:rPr>
          <w:b/>
        </w:rPr>
        <w:t>,</w:t>
      </w:r>
      <w:r w:rsidRPr="00605630">
        <w:rPr>
          <w:b/>
        </w:rPr>
        <w:t>75 Jahren (bei 3 Mitarbeitern)</w:t>
      </w:r>
      <w:r>
        <w:t xml:space="preserve"> bis zu </w:t>
      </w:r>
      <w:r w:rsidRPr="00605630">
        <w:rPr>
          <w:b/>
        </w:rPr>
        <w:t>2 Jahren (bei 1-2 Mitarbeitern)</w:t>
      </w:r>
      <w:r>
        <w:t xml:space="preserve"> dauern.</w:t>
      </w:r>
    </w:p>
    <w:p w14:paraId="2EA19F56" w14:textId="096A7765" w:rsidR="00605630" w:rsidRDefault="00605630" w:rsidP="00605630"/>
    <w:p w14:paraId="1CC09964" w14:textId="467DAD00" w:rsidR="00605630" w:rsidRPr="00605630" w:rsidRDefault="00605630" w:rsidP="00605630">
      <w:pPr>
        <w:rPr>
          <w:b/>
        </w:rPr>
      </w:pPr>
      <w:r w:rsidRPr="00605630">
        <w:rPr>
          <w:b/>
        </w:rPr>
        <w:t xml:space="preserve">Negative </w:t>
      </w:r>
      <w:r>
        <w:rPr>
          <w:b/>
        </w:rPr>
        <w:t xml:space="preserve">und </w:t>
      </w:r>
      <w:r w:rsidRPr="00605630">
        <w:rPr>
          <w:b/>
        </w:rPr>
        <w:t>unklare Punkte</w:t>
      </w:r>
      <w:r w:rsidR="002013C2">
        <w:rPr>
          <w:b/>
        </w:rPr>
        <w:t xml:space="preserve"> zur Fertigstellung der ZV</w:t>
      </w:r>
      <w:r w:rsidRPr="00605630">
        <w:rPr>
          <w:b/>
        </w:rPr>
        <w:t>:</w:t>
      </w:r>
    </w:p>
    <w:p w14:paraId="303B9B25" w14:textId="10380B5C" w:rsidR="00605630" w:rsidRDefault="00605630" w:rsidP="00605630">
      <w:pPr>
        <w:pStyle w:val="Listenabsatz"/>
        <w:numPr>
          <w:ilvl w:val="0"/>
          <w:numId w:val="1"/>
        </w:numPr>
      </w:pPr>
      <w:r>
        <w:t xml:space="preserve">Der Zeitraum zur Fertigstellung der ZV, kann zusätzlich durch Krankheit oder Projekte mit </w:t>
      </w:r>
      <w:r w:rsidR="007E66F3">
        <w:t>höherer</w:t>
      </w:r>
      <w:r>
        <w:t xml:space="preserve"> Priorität nach hinten verschoben werden (RA Micro, Kanzlei-Ausfälle</w:t>
      </w:r>
      <w:proofErr w:type="gramStart"/>
      <w:r>
        <w:t>, .</w:t>
      </w:r>
      <w:proofErr w:type="spellStart"/>
      <w:r>
        <w:t>beA</w:t>
      </w:r>
      <w:proofErr w:type="spellEnd"/>
      <w:proofErr w:type="gramEnd"/>
      <w:r>
        <w:t xml:space="preserve"> etc.)</w:t>
      </w:r>
    </w:p>
    <w:p w14:paraId="506CFCE7" w14:textId="60E48A5F" w:rsidR="00605630" w:rsidRDefault="00605630" w:rsidP="00605630">
      <w:pPr>
        <w:pStyle w:val="Listenabsatz"/>
        <w:numPr>
          <w:ilvl w:val="0"/>
          <w:numId w:val="1"/>
        </w:numPr>
      </w:pPr>
      <w:r>
        <w:t>Stand heute, lässt sich noch kein grober Zeitpunkt zur Fertigstellung (ZV) bestimmen lassen</w:t>
      </w:r>
    </w:p>
    <w:p w14:paraId="428CE6B6" w14:textId="327B9AED" w:rsidR="00280808" w:rsidRDefault="00280808"/>
    <w:p w14:paraId="4AF34286" w14:textId="38BB5B11" w:rsidR="00280808" w:rsidRPr="00605630" w:rsidRDefault="009D6BBA">
      <w:pPr>
        <w:rPr>
          <w:b/>
        </w:rPr>
      </w:pPr>
      <w:r w:rsidRPr="00605630">
        <w:rPr>
          <w:b/>
        </w:rPr>
        <w:t>Negative Auswirkungen bei</w:t>
      </w:r>
      <w:r w:rsidR="007E66F3">
        <w:rPr>
          <w:b/>
        </w:rPr>
        <w:t>m Mitarbeiter</w:t>
      </w:r>
      <w:r w:rsidRPr="00605630">
        <w:rPr>
          <w:b/>
        </w:rPr>
        <w:t>:</w:t>
      </w:r>
    </w:p>
    <w:p w14:paraId="1E5CA424" w14:textId="29F2E4FA" w:rsidR="009D6BBA" w:rsidRDefault="009D6BBA" w:rsidP="007E66F3">
      <w:pPr>
        <w:pStyle w:val="Listenabsatz"/>
        <w:numPr>
          <w:ilvl w:val="0"/>
          <w:numId w:val="3"/>
        </w:numPr>
      </w:pPr>
      <w:r>
        <w:t>Bei Verzögerungen</w:t>
      </w:r>
      <w:r w:rsidR="002013C2">
        <w:t xml:space="preserve"> der Fertigstellung,</w:t>
      </w:r>
      <w:r>
        <w:t xml:space="preserve"> findet </w:t>
      </w:r>
      <w:r w:rsidR="002B4D2E">
        <w:t>ein finanzielle</w:t>
      </w:r>
      <w:r w:rsidR="00517EAA">
        <w:t>r</w:t>
      </w:r>
      <w:r w:rsidR="002B4D2E">
        <w:t xml:space="preserve"> Druck</w:t>
      </w:r>
      <w:r>
        <w:t xml:space="preserve"> statt</w:t>
      </w:r>
      <w:r w:rsidR="00280808">
        <w:t>.</w:t>
      </w:r>
    </w:p>
    <w:p w14:paraId="23058295" w14:textId="2B47EA00" w:rsidR="002013C2" w:rsidRDefault="002013C2" w:rsidP="007E66F3">
      <w:pPr>
        <w:pStyle w:val="Listenabsatz"/>
        <w:numPr>
          <w:ilvl w:val="0"/>
          <w:numId w:val="3"/>
        </w:numPr>
      </w:pPr>
      <w:r>
        <w:t>Die private finanzielle Situation</w:t>
      </w:r>
      <w:r w:rsidR="00C07939">
        <w:t>,</w:t>
      </w:r>
      <w:r>
        <w:t xml:space="preserve"> ist über </w:t>
      </w:r>
      <w:r w:rsidR="00C07939">
        <w:t xml:space="preserve">einen unbestimmten Zeitpunkt </w:t>
      </w:r>
      <w:r>
        <w:t>unklar</w:t>
      </w:r>
    </w:p>
    <w:p w14:paraId="173A2911" w14:textId="106411E5" w:rsidR="002013C2" w:rsidRDefault="00E07675" w:rsidP="002013C2">
      <w:pPr>
        <w:pStyle w:val="Listenabsatz"/>
        <w:numPr>
          <w:ilvl w:val="0"/>
          <w:numId w:val="3"/>
        </w:numPr>
      </w:pPr>
      <w:r>
        <w:t>Das</w:t>
      </w:r>
      <w:r w:rsidR="002013C2">
        <w:t xml:space="preserve"> Gehalt ist </w:t>
      </w:r>
      <w:r>
        <w:t xml:space="preserve">gebunden </w:t>
      </w:r>
      <w:r w:rsidR="002013C2">
        <w:t xml:space="preserve">an </w:t>
      </w:r>
    </w:p>
    <w:p w14:paraId="2D462D1F" w14:textId="0F4AE79E" w:rsidR="002013C2" w:rsidRDefault="002013C2" w:rsidP="002013C2">
      <w:pPr>
        <w:pStyle w:val="Listenabsatz"/>
        <w:numPr>
          <w:ilvl w:val="1"/>
          <w:numId w:val="3"/>
        </w:numPr>
      </w:pPr>
      <w:r>
        <w:t>Mitarbeiterleistungen (unnötiger kollegialer Druck)</w:t>
      </w:r>
    </w:p>
    <w:p w14:paraId="783DBDB9" w14:textId="2CB43AA4" w:rsidR="002013C2" w:rsidRDefault="002013C2" w:rsidP="002013C2">
      <w:pPr>
        <w:pStyle w:val="Listenabsatz"/>
        <w:numPr>
          <w:ilvl w:val="1"/>
          <w:numId w:val="3"/>
        </w:numPr>
      </w:pPr>
      <w:r>
        <w:t>Variablen Markt und Unternehmensstrukturen</w:t>
      </w:r>
    </w:p>
    <w:p w14:paraId="0F38F5CB" w14:textId="77777777" w:rsidR="002013C2" w:rsidRDefault="002013C2" w:rsidP="002013C2">
      <w:pPr>
        <w:pStyle w:val="Listenabsatz"/>
      </w:pPr>
    </w:p>
    <w:p w14:paraId="2F5A3662" w14:textId="77987423" w:rsidR="00280808" w:rsidRPr="00992B38" w:rsidRDefault="00992B38">
      <w:r>
        <w:t>Unsere F</w:t>
      </w:r>
      <w:r w:rsidR="009D6BBA" w:rsidRPr="00992B38">
        <w:t>inanzielle</w:t>
      </w:r>
      <w:r>
        <w:t xml:space="preserve"> Reserve (Familie)</w:t>
      </w:r>
      <w:r w:rsidR="00057365" w:rsidRPr="00992B38">
        <w:t xml:space="preserve"> ist mit 3700 Euro</w:t>
      </w:r>
      <w:r w:rsidR="009D6BBA" w:rsidRPr="00992B38">
        <w:t xml:space="preserve"> </w:t>
      </w:r>
      <w:r w:rsidRPr="00992B38">
        <w:t xml:space="preserve">bis Ende (Dezember) 2019 </w:t>
      </w:r>
      <w:r>
        <w:t>aufgebraucht</w:t>
      </w:r>
      <w:r w:rsidR="00096E5A">
        <w:t xml:space="preserve"> (</w:t>
      </w:r>
      <w:bookmarkStart w:id="0" w:name="_GoBack"/>
      <w:bookmarkEnd w:id="0"/>
      <w:r w:rsidR="00DF31DC">
        <w:t>größere Anschaffungskosten</w:t>
      </w:r>
      <w:r w:rsidR="00096E5A">
        <w:t>, Zahnarzt, defekte Küchengeräte, etc.)</w:t>
      </w:r>
    </w:p>
    <w:p w14:paraId="78C89324" w14:textId="20ECAA5C" w:rsidR="00280808" w:rsidRDefault="00057365">
      <w:r>
        <w:t>D</w:t>
      </w:r>
      <w:r w:rsidR="008C3C55">
        <w:t>ie</w:t>
      </w:r>
      <w:r w:rsidR="00992B38">
        <w:t>se</w:t>
      </w:r>
      <w:r w:rsidR="008C3C55">
        <w:t xml:space="preserve"> </w:t>
      </w:r>
      <w:r w:rsidR="00992B38">
        <w:t>familiäre F</w:t>
      </w:r>
      <w:r w:rsidR="008C3C55">
        <w:t xml:space="preserve">inanzielle Lage, </w:t>
      </w:r>
      <w:r>
        <w:t xml:space="preserve">macht mein Handeln auf ein zeitnahes Endgehalt (4100) </w:t>
      </w:r>
      <w:r w:rsidR="00992B38">
        <w:t xml:space="preserve">ab Anfang (Januar) 2020 </w:t>
      </w:r>
      <w:r>
        <w:t>notwendig</w:t>
      </w:r>
      <w:r w:rsidR="008C3C55">
        <w:t>.</w:t>
      </w:r>
    </w:p>
    <w:p w14:paraId="419BC55A" w14:textId="77777777" w:rsidR="00280808" w:rsidRDefault="00280808"/>
    <w:sectPr w:rsidR="0028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57365"/>
    <w:rsid w:val="00066933"/>
    <w:rsid w:val="000945E0"/>
    <w:rsid w:val="00096E5A"/>
    <w:rsid w:val="001C20D4"/>
    <w:rsid w:val="002013C2"/>
    <w:rsid w:val="00280808"/>
    <w:rsid w:val="00292207"/>
    <w:rsid w:val="002B4D2E"/>
    <w:rsid w:val="00517EAA"/>
    <w:rsid w:val="005E32E5"/>
    <w:rsid w:val="00605630"/>
    <w:rsid w:val="007A7496"/>
    <w:rsid w:val="007E66F3"/>
    <w:rsid w:val="008A3687"/>
    <w:rsid w:val="008C3C55"/>
    <w:rsid w:val="00992B38"/>
    <w:rsid w:val="009D6BBA"/>
    <w:rsid w:val="00A74674"/>
    <w:rsid w:val="00C0112A"/>
    <w:rsid w:val="00C07939"/>
    <w:rsid w:val="00D4493E"/>
    <w:rsid w:val="00DF31DC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22</cp:revision>
  <dcterms:created xsi:type="dcterms:W3CDTF">2019-08-12T13:53:00Z</dcterms:created>
  <dcterms:modified xsi:type="dcterms:W3CDTF">2019-08-12T17:53:00Z</dcterms:modified>
</cp:coreProperties>
</file>