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fonts/RobotoBlack-bold.ttf" ContentType="application/x-font-ttf"/>
  <Override PartName="/word/fonts/RobotoBlack-boldItalic.ttf" ContentType="application/x-font-ttf"/>
  <Override PartName="/word/fonts/RobotoLight-bold.ttf" ContentType="application/x-font-ttf"/>
  <Override PartName="/word/fonts/RobotoLight-boldItalic.ttf" ContentType="application/x-font-ttf"/>
  <Override PartName="/word/fonts/RobotoLight-italic.ttf" ContentType="application/x-font-ttf"/>
  <Override PartName="/word/fonts/RobotoLight-regular.ttf" ContentType="application/x-font-ttf"/>
  <Override PartName="/word/fonts/RobotoMedium-bold.ttf" ContentType="application/x-font-ttf"/>
  <Override PartName="/word/fonts/RobotoMedium-boldItalic.ttf" ContentType="application/x-font-ttf"/>
  <Override PartName="/word/fonts/RobotoMedium-italic.ttf" ContentType="application/x-font-ttf"/>
  <Override PartName="/word/fonts/RobotoMedium-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ind w:left="-900" w:right="-900" w:firstLine="0"/>
        <w:rPr>
          <w:rFonts w:ascii="Roboto Black" w:cs="Roboto Black" w:eastAsia="Roboto Black" w:hAnsi="Roboto Black"/>
          <w:color w:val="4466b1"/>
          <w:sz w:val="40"/>
          <w:szCs w:val="40"/>
        </w:rPr>
      </w:pPr>
      <w:r w:rsidDel="00000000" w:rsidR="00000000" w:rsidRPr="00000000">
        <w:rPr>
          <w:rFonts w:ascii="Roboto Black" w:cs="Roboto Black" w:eastAsia="Roboto Black" w:hAnsi="Roboto Black"/>
          <w:color w:val="4466b1"/>
          <w:sz w:val="40"/>
          <w:szCs w:val="40"/>
          <w:rtl w:val="0"/>
        </w:rPr>
        <w:t xml:space="preserve">Atefeh Seyfi</w:t>
      </w:r>
      <w:r w:rsidDel="00000000" w:rsidR="00000000" w:rsidRPr="00000000">
        <w:rPr>
          <w:rtl w:val="0"/>
        </w:rPr>
      </w:r>
    </w:p>
    <w:p w:rsidR="00000000" w:rsidDel="00000000" w:rsidP="00000000" w:rsidRDefault="00000000" w:rsidRPr="00000000" w14:paraId="00000002">
      <w:pPr>
        <w:spacing w:line="312" w:lineRule="auto"/>
        <w:ind w:left="-900" w:right="-900" w:firstLine="0"/>
        <w:rPr>
          <w:rFonts w:ascii="Roboto Medium" w:cs="Roboto Medium" w:eastAsia="Roboto Medium" w:hAnsi="Roboto Medium"/>
          <w:color w:val="434343"/>
          <w:sz w:val="26"/>
          <w:szCs w:val="26"/>
        </w:rPr>
      </w:pPr>
      <w:r w:rsidDel="00000000" w:rsidR="00000000" w:rsidRPr="00000000">
        <w:rPr>
          <w:rFonts w:ascii="Roboto Medium" w:cs="Roboto Medium" w:eastAsia="Roboto Medium" w:hAnsi="Roboto Medium"/>
          <w:color w:val="434343"/>
          <w:sz w:val="26"/>
          <w:szCs w:val="26"/>
          <w:rtl w:val="0"/>
        </w:rPr>
        <w:t xml:space="preserve">Backend Developer</w:t>
      </w:r>
    </w:p>
    <w:p w:rsidR="00000000" w:rsidDel="00000000" w:rsidP="00000000" w:rsidRDefault="00000000" w:rsidRPr="00000000" w14:paraId="00000003">
      <w:pPr>
        <w:spacing w:line="312" w:lineRule="auto"/>
        <w:ind w:left="-900" w:right="-900" w:firstLine="0"/>
        <w:rPr>
          <w:rFonts w:ascii="Roboto" w:cs="Roboto" w:eastAsia="Roboto" w:hAnsi="Roboto"/>
        </w:rPr>
      </w:pPr>
      <w:r w:rsidDel="00000000" w:rsidR="00000000" w:rsidRPr="00000000">
        <w:rPr>
          <w:rFonts w:ascii="Roboto" w:cs="Roboto" w:eastAsia="Roboto" w:hAnsi="Roboto"/>
          <w:rtl w:val="0"/>
        </w:rPr>
        <w:t xml:space="preserve">Tehran | 09109529052</w:t>
      </w:r>
      <w:r w:rsidDel="00000000" w:rsidR="00000000" w:rsidRPr="00000000">
        <w:rPr>
          <w:rFonts w:ascii="Roboto" w:cs="Roboto" w:eastAsia="Roboto" w:hAnsi="Roboto"/>
          <w:rtl w:val="0"/>
        </w:rPr>
        <w:t xml:space="preserve"> | atefeh.syf</w:t>
      </w:r>
      <w:r w:rsidDel="00000000" w:rsidR="00000000" w:rsidRPr="00000000">
        <w:rPr>
          <w:rFonts w:ascii="Roboto" w:cs="Roboto" w:eastAsia="Roboto" w:hAnsi="Roboto"/>
          <w:rtl w:val="0"/>
        </w:rPr>
        <w:t xml:space="preserve">@gmail.com</w:t>
      </w:r>
    </w:p>
    <w:p w:rsidR="00000000" w:rsidDel="00000000" w:rsidP="00000000" w:rsidRDefault="00000000" w:rsidRPr="00000000" w14:paraId="00000004">
      <w:pPr>
        <w:spacing w:line="312" w:lineRule="auto"/>
        <w:ind w:left="-900" w:right="-900" w:firstLine="0"/>
        <w:rPr>
          <w:rFonts w:ascii="Roboto" w:cs="Roboto" w:eastAsia="Roboto" w:hAnsi="Roboto"/>
        </w:rPr>
      </w:pPr>
      <w:hyperlink r:id="rId6">
        <w:r w:rsidDel="00000000" w:rsidR="00000000" w:rsidRPr="00000000">
          <w:rPr>
            <w:rFonts w:ascii="Roboto" w:cs="Roboto" w:eastAsia="Roboto" w:hAnsi="Roboto"/>
            <w:rtl w:val="0"/>
          </w:rPr>
          <w:t xml:space="preserve">linkedin.com/in/atefeh-seyfi</w:t>
        </w:r>
      </w:hyperlink>
      <w:r w:rsidDel="00000000" w:rsidR="00000000" w:rsidRPr="00000000">
        <w:rPr>
          <w:rFonts w:ascii="Roboto" w:cs="Roboto" w:eastAsia="Roboto" w:hAnsi="Roboto"/>
          <w:rtl w:val="0"/>
        </w:rPr>
        <w:t xml:space="preserve"> | </w:t>
      </w:r>
      <w:hyperlink r:id="rId7">
        <w:r w:rsidDel="00000000" w:rsidR="00000000" w:rsidRPr="00000000">
          <w:rPr>
            <w:rFonts w:ascii="Roboto" w:cs="Roboto" w:eastAsia="Roboto" w:hAnsi="Roboto"/>
            <w:rtl w:val="0"/>
          </w:rPr>
          <w:t xml:space="preserve">github.com/atefeh-syf</w:t>
        </w:r>
      </w:hyperlink>
      <w:r w:rsidDel="00000000" w:rsidR="00000000" w:rsidRPr="00000000">
        <w:rPr>
          <w:rtl w:val="0"/>
        </w:rPr>
      </w:r>
    </w:p>
    <w:p w:rsidR="00000000" w:rsidDel="00000000" w:rsidP="00000000" w:rsidRDefault="00000000" w:rsidRPr="00000000" w14:paraId="00000005">
      <w:pPr>
        <w:spacing w:line="60" w:lineRule="exact" w:before="0" w:after="0"/>
        <w:ind w:left="-900" w:right="-900" w:firstLine="0"/>
        <w:rPr>
          <w:rFonts w:ascii="Roboto" w:cs="Roboto" w:eastAsia="Roboto" w:hAnsi="Roboto"/>
        </w:rPr>
      </w:pPr>
      <w:r w:rsidDel="00000000" w:rsidR="00000000" w:rsidRPr="00000000">
        <w:rPr>
          <w:sz w:val="6"/>
          <w:rtl w:val="0"/>
        </w:rPr>
      </w:r>
    </w:p>
    <w:p w:rsidR="00000000" w:rsidDel="00000000" w:rsidP="00000000" w:rsidRDefault="00000000" w:rsidRPr="00000000" w14:paraId="00000006">
      <w:pPr>
        <w:ind w:left="-900" w:right="-900" w:firstLine="0"/>
        <w:rPr>
          <w:rFonts w:ascii="Roboto Light" w:cs="Roboto Light" w:eastAsia="Roboto Light" w:hAnsi="Roboto Light"/>
          <w:sz w:val="20"/>
          <w:szCs w:val="20"/>
        </w:rPr>
      </w:pPr>
      <w:r>
        <w:rPr>
          <w:rFonts w:ascii="Roboto Light" w:hAnsi="Roboto Light"/>
          <w:b w:val="0"/>
          <w:sz w:val="20"/>
        </w:rPr>
        <w:t>Backend Engineer with 8+ years of experience building financial, investment, cloud infrastructure, and social platform systems. Specialized in Go, microservices, distributed systems, and backend architecture, with experience migrating PHP monoliths to Go services and operating high-throughput systems at 6,000+ RPS.</w:t>
      </w:r>
    </w:p>
    <w:p w:rsidR="00000000" w:rsidDel="00000000" w:rsidP="00000000" w:rsidRDefault="00000000" w:rsidRPr="00000000" w14:paraId="00000007">
      <w:pPr>
        <w:spacing w:before="0" w:after="0" w:line="60" w:lineRule="exact"/>
        <w:ind w:left="-900" w:right="-900" w:firstLine="0"/>
        <w:rPr>
          <w:rFonts w:ascii="Roboto Light" w:cs="Roboto Light" w:eastAsia="Roboto Light" w:hAnsi="Roboto Light"/>
        </w:rPr>
      </w:pPr>
      <w:r w:rsidDel="00000000" w:rsidR="00000000" w:rsidRPr="00000000">
        <w:rPr>
          <w:sz w:val="6"/>
          <w:rtl w:val="0"/>
        </w:rPr>
      </w:r>
    </w:p>
    <w:p w:rsidR="00000000" w:rsidDel="00000000" w:rsidP="00000000" w:rsidRDefault="00000000" w:rsidRPr="00000000" w14:paraId="00000008">
      <w:pPr>
        <w:pBdr>
          <w:bottom w:color="efefef" w:space="3" w:sz="12" w:val="single"/>
        </w:pBdr>
        <w:ind w:left="-900" w:right="-900" w:firstLine="0"/>
        <w:rPr>
          <w:rFonts w:ascii="Roboto" w:cs="Roboto" w:eastAsia="Roboto" w:hAnsi="Roboto"/>
          <w:color w:val="4466b1"/>
        </w:rPr>
      </w:pPr>
      <w:r w:rsidDel="00000000" w:rsidR="00000000" w:rsidRPr="00000000">
        <w:rPr>
          <w:rFonts w:ascii="Roboto" w:cs="Roboto" w:eastAsia="Roboto" w:hAnsi="Roboto"/>
          <w:color w:val="4466b1"/>
          <w:rtl w:val="0"/>
        </w:rPr>
        <w:t xml:space="preserve">WORK EXPERIENCE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60" w:lineRule="exact"/>
        <w:ind w:left="-900" w:right="-900" w:firstLine="0"/>
        <w:jc w:val="left"/>
        <w:rPr>
          <w:rFonts w:ascii="Roboto Medium" w:cs="Roboto Medium" w:eastAsia="Roboto Medium" w:hAnsi="Roboto Medium"/>
        </w:rPr>
      </w:pPr>
      <w:r w:rsidDel="00000000" w:rsidR="00000000" w:rsidRPr="00000000">
        <w:rPr>
          <w:sz w:val="6"/>
          <w:rtl w:val="0"/>
        </w:rPr>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00" w:right="-900" w:firstLine="0"/>
        <w:jc w:val="left"/>
        <w:rPr>
          <w:rFonts w:ascii="Roboto Medium" w:cs="Roboto Medium" w:eastAsia="Roboto Medium" w:hAnsi="Roboto Medium"/>
        </w:rPr>
      </w:pPr>
      <w:r>
        <w:rPr>
          <w:rFonts w:ascii="Roboto Medium" w:hAnsi="Roboto Medium"/>
          <w:b/>
          <w:sz w:val="20"/>
        </w:rPr>
        <w:t>Software Engineer</w:t>
      </w:r>
      <w:r>
        <w:rPr>
          <w:rFonts w:ascii="Roboto" w:hAnsi="Roboto"/>
          <w:b w:val="0"/>
          <w:sz w:val="20"/>
        </w:rPr>
        <w:t xml:space="preserve"> | Golang | Saraf, Tehran | 10/2025 - Present</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00" w:right="-900" w:firstLine="0"/>
        <w:jc w:val="left"/>
        <w:rPr>
          <w:rFonts w:ascii="Roboto Light" w:cs="Roboto Light" w:eastAsia="Roboto Light" w:hAnsi="Roboto Light"/>
          <w:sz w:val="20"/>
          <w:szCs w:val="20"/>
        </w:rPr>
      </w:pPr>
      <w:r>
        <w:rPr>
          <w:rFonts w:ascii="Roboto Light" w:hAnsi="Roboto Light"/>
          <w:b w:val="0"/>
          <w:sz w:val="20"/>
        </w:rPr>
        <w:t>Saraf is an investment platform.</w:t>
      </w:r>
    </w:p>
    <w:p>
      <w:pPr>
        <w:spacing w:line="240" w:lineRule="auto" w:before="0" w:after="0"/>
        <w:ind w:left="-900" w:right="-900" w:firstLine="0"/>
        <w:rPr>
          <w:rFonts w:ascii="Roboto Light" w:cs="Roboto Light" w:eastAsia="Roboto Light" w:hAnsi="Roboto Light"/>
          <w:sz w:val="20"/>
          <w:szCs w:val="20"/>
        </w:rPr>
      </w:pPr>
      <w:r>
        <w:rPr>
          <w:rFonts w:ascii="Roboto Light" w:hAnsi="Roboto Light"/>
          <w:b w:val="0"/>
          <w:color w:val="4466B1"/>
          <w:sz w:val="20"/>
        </w:rPr>
        <w:t>•</w:t>
      </w:r>
      <w:r>
        <w:rPr>
          <w:rFonts w:ascii="Roboto Light" w:hAnsi="Roboto Light"/>
          <w:b w:val="0"/>
          <w:sz w:val="20"/>
        </w:rPr>
        <w:t xml:space="preserve">  Migrated backend capabilities from a PHP monolith to Go microservices using gRPC, Hexagonal Architecture, and NATS-based event-driven communication.</w:t>
      </w:r>
    </w:p>
    <w:p>
      <w:pPr>
        <w:spacing w:line="240" w:lineRule="auto" w:before="0" w:after="0"/>
        <w:ind w:left="-900" w:right="-900" w:firstLine="0"/>
        <w:rPr>
          <w:rFonts w:ascii="Roboto Light" w:cs="Roboto Light" w:eastAsia="Roboto Light" w:hAnsi="Roboto Light"/>
          <w:sz w:val="20"/>
          <w:szCs w:val="20"/>
        </w:rPr>
      </w:pPr>
      <w:r>
        <w:rPr>
          <w:rFonts w:ascii="Roboto Light" w:hAnsi="Roboto Light"/>
          <w:b w:val="0"/>
          <w:color w:val="4466B1"/>
          <w:sz w:val="20"/>
        </w:rPr>
        <w:t>•</w:t>
      </w:r>
      <w:r>
        <w:rPr>
          <w:rFonts w:ascii="Roboto Light" w:hAnsi="Roboto Light"/>
          <w:b w:val="0"/>
          <w:sz w:val="20"/>
        </w:rPr>
        <w:t xml:space="preserve">  Built and operated backend services for two high-traffic production campaigns, handling peak loads of approximately 6,000 RPS.</w:t>
      </w:r>
    </w:p>
    <w:p>
      <w:pPr>
        <w:spacing w:before="0" w:after="0" w:line="60" w:lineRule="exact"/>
      </w:pPr>
      <w:r>
        <w:rPr>
          <w:sz w:val="6"/>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00" w:right="-900" w:firstLine="0"/>
        <w:jc w:val="left"/>
        <w:rPr>
          <w:rFonts w:ascii="Roboto Medium" w:cs="Roboto Medium" w:eastAsia="Roboto Medium" w:hAnsi="Roboto Medium"/>
        </w:rPr>
      </w:pPr>
      <w:r>
        <w:rPr>
          <w:rFonts w:ascii="Roboto Medium" w:hAnsi="Roboto Medium"/>
          <w:b/>
          <w:sz w:val="20"/>
        </w:rPr>
        <w:t>Backend Developer</w:t>
      </w:r>
      <w:r>
        <w:rPr>
          <w:rFonts w:ascii="Roboto" w:hAnsi="Roboto"/>
          <w:b w:val="0"/>
          <w:sz w:val="20"/>
        </w:rPr>
        <w:t xml:space="preserve"> | Go | OzoneEcosystem (Ozone Card, Ozone Social), Tehran | 05/2024 - 11/2025</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00" w:right="-900" w:firstLine="0"/>
        <w:jc w:val="left"/>
        <w:rPr>
          <w:rFonts w:ascii="Roboto Light" w:cs="Roboto Light" w:eastAsia="Roboto Light" w:hAnsi="Roboto Light"/>
          <w:sz w:val="20"/>
          <w:szCs w:val="20"/>
        </w:rPr>
      </w:pPr>
      <w:r w:rsidDel="00000000" w:rsidR="00000000" w:rsidRPr="00000000">
        <w:rPr>
          <w:rFonts w:ascii="Roboto Light" w:cs="Roboto Light" w:eastAsia="Roboto Light" w:hAnsi="Roboto Light"/>
          <w:sz w:val="20"/>
          <w:szCs w:val="20"/>
          <w:rtl w:val="0"/>
        </w:rPr>
        <w:t xml:space="preserve">Ozone Card is a digital wallet solution, and Ozone Social is a social network platform similar to Instagram</w:t>
      </w:r>
      <w:r w:rsidDel="00000000" w:rsidR="00000000" w:rsidRPr="00000000">
        <w:rPr>
          <w:rFonts w:ascii="Roboto Medium" w:cs="Roboto Medium" w:eastAsia="Roboto Medium" w:hAnsi="Roboto Medium"/>
          <w:rtl w:val="0"/>
        </w:rPr>
        <w:t xml:space="preserve">     </w:t>
      </w:r>
      <w:r w:rsidDel="00000000" w:rsidR="00000000" w:rsidRPr="00000000">
        <w:rPr>
          <w:rtl w:val="0"/>
        </w:rPr>
      </w:r>
    </w:p>
    <w:p w:rsidR="00000000" w:rsidDel="00000000" w:rsidP="00000000" w:rsidRDefault="00000000" w:rsidRPr="00000000" w14:paraId="0000000C">
      <w:pPr>
        <w:spacing w:line="240" w:lineRule="auto" w:before="0" w:after="0"/>
        <w:ind w:left="-900" w:right="-900" w:firstLine="0"/>
        <w:rPr>
          <w:rFonts w:ascii="Roboto Light" w:cs="Roboto Light" w:eastAsia="Roboto Light" w:hAnsi="Roboto Light"/>
          <w:sz w:val="20"/>
          <w:szCs w:val="20"/>
        </w:rPr>
      </w:pPr>
      <w:r w:rsidDel="00000000" w:rsidR="00000000" w:rsidRPr="00000000">
        <w:rPr>
          <w:rFonts w:ascii="Roboto Light" w:cs="Roboto Light" w:eastAsia="Roboto Light" w:hAnsi="Roboto Light"/>
          <w:color w:val="4466b1"/>
          <w:sz w:val="20"/>
          <w:szCs w:val="20"/>
          <w:rtl w:val="0"/>
        </w:rPr>
        <w:t xml:space="preserve">•</w:t>
      </w:r>
      <w:r w:rsidDel="00000000" w:rsidR="00000000" w:rsidRPr="00000000">
        <w:rPr>
          <w:rFonts w:ascii="Roboto Light" w:cs="Roboto Light" w:eastAsia="Roboto Light" w:hAnsi="Roboto Light"/>
          <w:sz w:val="20"/>
          <w:szCs w:val="20"/>
          <w:rtl w:val="0"/>
        </w:rPr>
        <w:t xml:space="preserve">  At Ozone Card, developed financial microservices (wallet, voucher, transaction) using Go with DDD and Kubernetes.</w:t>
      </w:r>
    </w:p>
    <w:p w:rsidR="00000000" w:rsidDel="00000000" w:rsidP="00000000" w:rsidRDefault="00000000" w:rsidRPr="00000000" w14:paraId="0000000D">
      <w:pPr>
        <w:spacing w:line="240" w:lineRule="auto" w:before="0" w:after="0"/>
        <w:ind w:left="-900" w:right="-900" w:firstLine="0"/>
        <w:rPr>
          <w:rFonts w:ascii="Roboto Light" w:cs="Roboto Light" w:eastAsia="Roboto Light" w:hAnsi="Roboto Light"/>
          <w:sz w:val="20"/>
          <w:szCs w:val="20"/>
        </w:rPr>
      </w:pPr>
      <w:r w:rsidDel="00000000" w:rsidR="00000000" w:rsidRPr="00000000">
        <w:rPr>
          <w:rFonts w:ascii="Roboto Light" w:cs="Roboto Light" w:eastAsia="Roboto Light" w:hAnsi="Roboto Light"/>
          <w:color w:val="4466b1"/>
          <w:sz w:val="20"/>
          <w:szCs w:val="20"/>
          <w:rtl w:val="0"/>
        </w:rPr>
        <w:t xml:space="preserve">•</w:t>
      </w:r>
      <w:r w:rsidDel="00000000" w:rsidR="00000000" w:rsidRPr="00000000">
        <w:rPr>
          <w:rFonts w:ascii="Roboto Light" w:cs="Roboto Light" w:eastAsia="Roboto Light" w:hAnsi="Roboto Light"/>
          <w:sz w:val="20"/>
          <w:szCs w:val="20"/>
          <w:rtl w:val="0"/>
        </w:rPr>
        <w:t xml:space="preserve"> At Ozone Social, rewrote PHP services in Go and built a distributed chat, quest system, and EDA-based features like story, post, and feed.</w:t>
      </w:r>
    </w:p>
    <w:p w:rsidR="00000000" w:rsidDel="00000000" w:rsidP="00000000" w:rsidRDefault="00000000" w:rsidRPr="00000000" w14:paraId="0000000E">
      <w:pPr>
        <w:spacing w:before="0" w:after="0" w:line="60" w:lineRule="exact"/>
        <w:ind w:left="-900" w:right="-900" w:firstLine="0"/>
        <w:rPr>
          <w:rFonts w:ascii="Roboto Light" w:cs="Roboto Light" w:eastAsia="Roboto Light" w:hAnsi="Roboto Light"/>
          <w:sz w:val="20"/>
          <w:szCs w:val="20"/>
        </w:rPr>
      </w:pPr>
      <w:r w:rsidDel="00000000" w:rsidR="00000000" w:rsidRPr="00000000">
        <w:rPr>
          <w:sz w:val="6"/>
          <w:rtl w:val="0"/>
        </w:rPr>
      </w:r>
    </w:p>
    <w:p w:rsidR="00000000" w:rsidDel="00000000" w:rsidP="00000000" w:rsidRDefault="00000000" w:rsidRPr="00000000" w14:paraId="0000000F">
      <w:pPr>
        <w:ind w:left="-900" w:right="-900" w:firstLine="0"/>
        <w:rPr>
          <w:rFonts w:ascii="Roboto" w:cs="Roboto" w:eastAsia="Roboto" w:hAnsi="Roboto"/>
        </w:rPr>
      </w:pPr>
      <w:r w:rsidDel="00000000" w:rsidR="00000000" w:rsidRPr="00000000">
        <w:rPr>
          <w:rFonts w:ascii="Roboto Medium" w:cs="Roboto Medium" w:eastAsia="Roboto Medium" w:hAnsi="Roboto Medium"/>
          <w:b w:val="1"/>
          <w:bCs w:val="1"/>
          <w:rtl w:val="0"/>
        </w:rPr>
        <w:t xml:space="preserve">Backend Team Lead</w:t>
      </w:r>
      <w:r w:rsidDel="00000000" w:rsidR="00000000" w:rsidRPr="00000000">
        <w:rPr>
          <w:rFonts w:ascii="Roboto Medium" w:cs="Roboto Medium" w:eastAsia="Roboto Medium" w:hAnsi="Roboto Medium"/>
          <w:rtl w:val="0"/>
        </w:rPr>
        <w:t xml:space="preserve"> </w:t>
      </w:r>
      <w:r w:rsidDel="00000000" w:rsidR="00000000" w:rsidRPr="00000000">
        <w:rPr>
          <w:rFonts w:ascii="Roboto" w:cs="Roboto" w:eastAsia="Roboto" w:hAnsi="Roboto"/>
          <w:rtl w:val="0"/>
        </w:rPr>
        <w:t xml:space="preserve">| Asiatech Cloud, Tehran | 04/2023 - </w:t>
      </w:r>
      <w:r w:rsidDel="00000000" w:rsidR="00000000" w:rsidRPr="00000000">
        <w:rPr>
          <w:rFonts w:ascii="Roboto" w:cs="Roboto" w:eastAsia="Roboto" w:hAnsi="Roboto"/>
          <w:rtl w:val="0"/>
        </w:rPr>
        <w:t xml:space="preserve">05/2024  (1 year and 1 month)</w:t>
      </w:r>
    </w:p>
    <w:p w:rsidR="00000000" w:rsidDel="00000000" w:rsidP="00000000" w:rsidRDefault="00000000" w:rsidRPr="00000000" w14:paraId="00000010">
      <w:pPr>
        <w:ind w:left="-900" w:right="-900" w:firstLine="0"/>
        <w:rPr>
          <w:rFonts w:ascii="Roboto" w:cs="Roboto" w:eastAsia="Roboto" w:hAnsi="Roboto"/>
        </w:rPr>
      </w:pPr>
      <w:r w:rsidDel="00000000" w:rsidR="00000000" w:rsidRPr="00000000">
        <w:rPr>
          <w:rFonts w:ascii="Roboto Light" w:cs="Roboto Light" w:eastAsia="Roboto Light" w:hAnsi="Roboto Light"/>
          <w:sz w:val="20"/>
          <w:szCs w:val="20"/>
          <w:rtl w:val="0"/>
        </w:rPr>
        <w:t xml:space="preserve">Leading provider of Infrastructure as a Service (IaaS) and Content Delivery Network (CDN) solutions in Iran.</w:t>
      </w:r>
      <w:r w:rsidDel="00000000" w:rsidR="00000000" w:rsidRPr="00000000">
        <w:rPr>
          <w:rtl w:val="0"/>
        </w:rPr>
      </w:r>
    </w:p>
    <w:p w:rsidR="00000000" w:rsidDel="00000000" w:rsidP="00000000" w:rsidRDefault="00000000" w:rsidRPr="00000000" w14:paraId="00000011">
      <w:pPr>
        <w:spacing w:line="240" w:lineRule="auto" w:before="0" w:after="0"/>
        <w:ind w:left="-900" w:right="-900" w:firstLine="0"/>
        <w:rPr>
          <w:rFonts w:ascii="Roboto Light" w:cs="Roboto Light" w:eastAsia="Roboto Light" w:hAnsi="Roboto Light"/>
          <w:sz w:val="20"/>
          <w:szCs w:val="20"/>
        </w:rPr>
      </w:pPr>
      <w:r>
        <w:rPr>
          <w:rFonts w:ascii="Roboto Light" w:hAnsi="Roboto Light"/>
          <w:b w:val="0"/>
          <w:color w:val="4466B1"/>
          <w:sz w:val="20"/>
        </w:rPr>
        <w:t>•</w:t>
      </w:r>
      <w:r>
        <w:rPr>
          <w:rFonts w:ascii="Roboto Light" w:hAnsi="Roboto Light"/>
          <w:b w:val="0"/>
          <w:sz w:val="20"/>
        </w:rPr>
        <w:t xml:space="preserve">  Led and mentored a backend team of 3+ engineers, owned technical decisions, and collaborated with stakeholders to deliver IaaS features.</w:t>
      </w:r>
    </w:p>
    <w:p w:rsidR="00000000" w:rsidDel="00000000" w:rsidP="00000000" w:rsidRDefault="00000000" w:rsidRPr="00000000" w14:paraId="00000012">
      <w:pPr>
        <w:spacing w:line="240" w:lineRule="auto" w:before="0" w:after="0"/>
        <w:ind w:left="-900" w:right="-900" w:firstLine="0"/>
        <w:rPr>
          <w:rFonts w:ascii="Roboto Light" w:cs="Roboto Light" w:eastAsia="Roboto Light" w:hAnsi="Roboto Light"/>
          <w:sz w:val="20"/>
          <w:szCs w:val="20"/>
        </w:rPr>
      </w:pPr>
      <w:r>
        <w:rPr>
          <w:rFonts w:ascii="Roboto Light" w:hAnsi="Roboto Light"/>
          <w:b w:val="0"/>
          <w:color w:val="4466B1"/>
          <w:sz w:val="20"/>
        </w:rPr>
        <w:t>•</w:t>
      </w:r>
      <w:r>
        <w:rPr>
          <w:rFonts w:ascii="Roboto Light" w:hAnsi="Roboto Light"/>
          <w:b w:val="0"/>
          <w:sz w:val="20"/>
        </w:rPr>
        <w:t xml:space="preserve">  Introduced Agile practices, improving project delivery times by 20%.</w:t>
      </w:r>
    </w:p>
    <w:p w:rsidR="00000000" w:rsidDel="00000000" w:rsidP="00000000" w:rsidRDefault="00000000" w:rsidRPr="00000000" w14:paraId="00000013">
      <w:pPr>
        <w:spacing w:before="0" w:after="0" w:line="60" w:lineRule="exact"/>
        <w:ind w:left="-900" w:right="-900" w:firstLine="0"/>
        <w:rPr>
          <w:rFonts w:ascii="Roboto" w:cs="Roboto" w:eastAsia="Roboto" w:hAnsi="Roboto"/>
        </w:rPr>
      </w:pPr>
      <w:r w:rsidDel="00000000" w:rsidR="00000000" w:rsidRPr="00000000">
        <w:rPr>
          <w:sz w:val="6"/>
          <w:rtl w:val="0"/>
        </w:rPr>
      </w:r>
    </w:p>
    <w:p w:rsidR="00000000" w:rsidDel="00000000" w:rsidP="00000000" w:rsidRDefault="00000000" w:rsidRPr="00000000" w14:paraId="00000014">
      <w:pPr>
        <w:ind w:left="-900" w:right="-900" w:firstLine="0"/>
        <w:rPr>
          <w:rFonts w:ascii="Roboto Light" w:cs="Roboto Light" w:eastAsia="Roboto Light" w:hAnsi="Roboto Light"/>
          <w:sz w:val="20"/>
          <w:szCs w:val="20"/>
        </w:rPr>
      </w:pPr>
      <w:r w:rsidDel="00000000" w:rsidR="00000000" w:rsidRPr="00000000">
        <w:rPr>
          <w:rFonts w:ascii="Roboto Medium" w:cs="Roboto Medium" w:eastAsia="Roboto Medium" w:hAnsi="Roboto Medium"/>
          <w:rtl w:val="0"/>
        </w:rPr>
        <w:t xml:space="preserve">Backend</w:t>
      </w:r>
      <w:r w:rsidDel="00000000" w:rsidR="00000000" w:rsidRPr="00000000">
        <w:rPr>
          <w:rFonts w:ascii="Roboto Medium" w:cs="Roboto Medium" w:eastAsia="Roboto Medium" w:hAnsi="Roboto Medium"/>
          <w:rtl w:val="0"/>
        </w:rPr>
        <w:t xml:space="preserve"> Developer </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rtl w:val="0"/>
        </w:rPr>
        <w:t xml:space="preserve">PHP, GO | Asiatech Cloud</w:t>
      </w:r>
      <w:r w:rsidDel="00000000" w:rsidR="00000000" w:rsidRPr="00000000">
        <w:rPr>
          <w:rFonts w:ascii="Roboto" w:cs="Roboto" w:eastAsia="Roboto" w:hAnsi="Roboto"/>
          <w:rtl w:val="0"/>
        </w:rPr>
        <w:t xml:space="preserve">, Tehran | 02/2022 - 04/2023 (1 year and 2 months)</w:t>
      </w:r>
      <w:r w:rsidDel="00000000" w:rsidR="00000000" w:rsidRPr="00000000">
        <w:rPr>
          <w:rtl w:val="0"/>
        </w:rPr>
      </w:r>
    </w:p>
    <w:p w:rsidR="00000000" w:rsidDel="00000000" w:rsidP="00000000" w:rsidRDefault="00000000" w:rsidRPr="00000000" w14:paraId="00000015">
      <w:pPr>
        <w:spacing w:line="240" w:lineRule="auto" w:before="0" w:after="0"/>
        <w:ind w:left="-900" w:right="-900" w:firstLine="0"/>
        <w:rPr>
          <w:rFonts w:ascii="Roboto Light" w:cs="Roboto Light" w:eastAsia="Roboto Light" w:hAnsi="Roboto Light"/>
          <w:sz w:val="20"/>
          <w:szCs w:val="20"/>
        </w:rPr>
      </w:pPr>
      <w:r>
        <w:rPr>
          <w:rFonts w:ascii="Roboto Light" w:hAnsi="Roboto Light"/>
          <w:b w:val="0"/>
          <w:color w:val="4466B1"/>
          <w:sz w:val="20"/>
        </w:rPr>
        <w:t>•</w:t>
      </w:r>
      <w:r>
        <w:rPr>
          <w:rFonts w:ascii="Roboto Light" w:hAnsi="Roboto Light"/>
          <w:b w:val="0"/>
          <w:sz w:val="20"/>
        </w:rPr>
        <w:t xml:space="preserve">  Built core IaaS backend capabilities including IP management, firewall, server queues, backups, and virtualization workflows, supporting 7,000+ active users.</w:t>
        <w:br/>
      </w:r>
      <w:r>
        <w:rPr>
          <w:rFonts w:ascii="Roboto Light" w:hAnsi="Roboto Light"/>
          <w:b w:val="0"/>
          <w:color w:val="4466B1"/>
          <w:sz w:val="20"/>
        </w:rPr>
        <w:t>•</w:t>
      </w:r>
      <w:r>
        <w:rPr>
          <w:rFonts w:ascii="Roboto Light" w:hAnsi="Roboto Light"/>
          <w:b w:val="0"/>
          <w:sz w:val="20"/>
        </w:rPr>
        <w:t xml:space="preserve">  Integrated billing and wallet services for pay-as-you-go IP and network traffic charging, reducing operational costs by 15%.</w:t>
      </w:r>
    </w:p>
    <w:p w:rsidR="00000000" w:rsidDel="00000000" w:rsidP="00000000" w:rsidRDefault="00000000" w:rsidRPr="00000000" w14:paraId="00000016">
      <w:pPr>
        <w:spacing w:before="0" w:after="0" w:line="60" w:lineRule="exact"/>
        <w:ind w:left="-900" w:right="-900" w:firstLine="0"/>
        <w:rPr>
          <w:rFonts w:ascii="Roboto Light" w:cs="Roboto Light" w:eastAsia="Roboto Light" w:hAnsi="Roboto Light"/>
        </w:rPr>
      </w:pPr>
      <w:r w:rsidDel="00000000" w:rsidR="00000000" w:rsidRPr="00000000">
        <w:rPr>
          <w:sz w:val="6"/>
          <w:rtl w:val="0"/>
        </w:rPr>
      </w:r>
    </w:p>
    <w:p w:rsidR="00000000" w:rsidDel="00000000" w:rsidP="00000000" w:rsidRDefault="00000000" w:rsidRPr="00000000" w14:paraId="00000017">
      <w:pPr>
        <w:ind w:left="-900" w:right="-900" w:firstLine="0"/>
        <w:rPr>
          <w:rFonts w:ascii="Roboto" w:cs="Roboto" w:eastAsia="Roboto" w:hAnsi="Roboto"/>
        </w:rPr>
      </w:pPr>
      <w:r w:rsidDel="00000000" w:rsidR="00000000" w:rsidRPr="00000000">
        <w:rPr>
          <w:rFonts w:ascii="Roboto Medium" w:cs="Roboto Medium" w:eastAsia="Roboto Medium" w:hAnsi="Roboto Medium"/>
          <w:rtl w:val="0"/>
        </w:rPr>
        <w:t xml:space="preserve">Backend Developer </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rtl w:val="0"/>
        </w:rPr>
        <w:t xml:space="preserve">IdeBekr Mobin</w:t>
      </w:r>
      <w:r w:rsidDel="00000000" w:rsidR="00000000" w:rsidRPr="00000000">
        <w:rPr>
          <w:rFonts w:ascii="Roboto" w:cs="Roboto" w:eastAsia="Roboto" w:hAnsi="Roboto"/>
          <w:rtl w:val="0"/>
        </w:rPr>
        <w:t xml:space="preserve">, Tehran | 07/2020 - 02/2022 (1 year and 6 months)</w:t>
      </w:r>
    </w:p>
    <w:p w:rsidR="00000000" w:rsidDel="00000000" w:rsidP="00000000" w:rsidRDefault="00000000" w:rsidRPr="00000000" w14:paraId="00000018">
      <w:pPr>
        <w:ind w:left="-900" w:right="-900" w:firstLine="0"/>
        <w:rPr>
          <w:rFonts w:ascii="Roboto Light" w:cs="Roboto Light" w:eastAsia="Roboto Light" w:hAnsi="Roboto Light"/>
          <w:sz w:val="20"/>
          <w:szCs w:val="20"/>
        </w:rPr>
      </w:pPr>
      <w:r w:rsidDel="00000000" w:rsidR="00000000" w:rsidRPr="00000000">
        <w:rPr>
          <w:rFonts w:ascii="Roboto Light" w:cs="Roboto Light" w:eastAsia="Roboto Light" w:hAnsi="Roboto Light"/>
          <w:sz w:val="20"/>
          <w:szCs w:val="20"/>
          <w:rtl w:val="0"/>
        </w:rPr>
        <w:t xml:space="preserve">Provider of customized software portals for organizations</w:t>
      </w:r>
    </w:p>
    <w:p w:rsidR="00000000" w:rsidDel="00000000" w:rsidP="00000000" w:rsidRDefault="00000000" w:rsidRPr="00000000" w14:paraId="00000019">
      <w:pPr>
        <w:spacing w:line="240" w:lineRule="auto" w:before="0" w:after="0"/>
        <w:ind w:left="-900" w:right="-900" w:firstLine="0"/>
        <w:rPr>
          <w:rFonts w:ascii="Roboto Light" w:cs="Roboto Light" w:eastAsia="Roboto Light" w:hAnsi="Roboto Light"/>
          <w:sz w:val="20"/>
          <w:szCs w:val="20"/>
        </w:rPr>
      </w:pPr>
      <w:r w:rsidDel="00000000" w:rsidR="00000000" w:rsidRPr="00000000">
        <w:rPr>
          <w:rFonts w:ascii="Roboto Light" w:cs="Roboto Light" w:eastAsia="Roboto Light" w:hAnsi="Roboto Light"/>
          <w:color w:val="4466b1"/>
          <w:sz w:val="20"/>
          <w:szCs w:val="20"/>
          <w:rtl w:val="0"/>
        </w:rPr>
        <w:t xml:space="preserve">•</w:t>
      </w:r>
      <w:r w:rsidDel="00000000" w:rsidR="00000000" w:rsidRPr="00000000">
        <w:rPr>
          <w:rFonts w:ascii="Roboto Light" w:cs="Roboto Light" w:eastAsia="Roboto Light" w:hAnsi="Roboto Light"/>
          <w:sz w:val="20"/>
          <w:szCs w:val="20"/>
          <w:rtl w:val="0"/>
        </w:rPr>
        <w:t xml:space="preserve">  </w:t>
      </w:r>
      <w:r w:rsidDel="00000000" w:rsidR="00000000" w:rsidRPr="00000000">
        <w:rPr>
          <w:rFonts w:ascii="Roboto Light" w:cs="Roboto Light" w:eastAsia="Roboto Light" w:hAnsi="Roboto Light"/>
          <w:sz w:val="20"/>
          <w:szCs w:val="20"/>
          <w:rtl w:val="0"/>
        </w:rPr>
        <w:t xml:space="preserve">Led the development of custom modules and features for the Sorrental portal, enhancing performance and user experience.</w:t>
      </w:r>
    </w:p>
    <w:p w:rsidR="00000000" w:rsidDel="00000000" w:rsidP="00000000" w:rsidRDefault="00000000" w:rsidRPr="00000000" w14:paraId="0000001A">
      <w:pPr>
        <w:spacing w:line="240" w:lineRule="auto" w:before="0" w:after="0"/>
        <w:ind w:left="-900" w:right="-900" w:firstLine="0"/>
        <w:rPr>
          <w:rFonts w:ascii="Roboto Light" w:cs="Roboto Light" w:eastAsia="Roboto Light" w:hAnsi="Roboto Light"/>
          <w:sz w:val="20"/>
          <w:szCs w:val="20"/>
        </w:rPr>
      </w:pPr>
      <w:r w:rsidDel="00000000" w:rsidR="00000000" w:rsidRPr="00000000">
        <w:rPr>
          <w:rFonts w:ascii="Roboto Light" w:cs="Roboto Light" w:eastAsia="Roboto Light" w:hAnsi="Roboto Light"/>
          <w:color w:val="4466b1"/>
          <w:sz w:val="20"/>
          <w:szCs w:val="20"/>
          <w:rtl w:val="0"/>
        </w:rPr>
        <w:t xml:space="preserve">•</w:t>
      </w:r>
      <w:r w:rsidDel="00000000" w:rsidR="00000000" w:rsidRPr="00000000">
        <w:rPr>
          <w:rFonts w:ascii="Roboto Light" w:cs="Roboto Light" w:eastAsia="Roboto Light" w:hAnsi="Roboto Light"/>
          <w:sz w:val="20"/>
          <w:szCs w:val="20"/>
          <w:rtl w:val="0"/>
        </w:rPr>
        <w:t xml:space="preserve">  </w:t>
      </w:r>
      <w:r w:rsidDel="00000000" w:rsidR="00000000" w:rsidRPr="00000000">
        <w:rPr>
          <w:rFonts w:ascii="Roboto Light" w:cs="Roboto Light" w:eastAsia="Roboto Light" w:hAnsi="Roboto Light"/>
          <w:sz w:val="20"/>
          <w:szCs w:val="20"/>
          <w:rtl w:val="0"/>
        </w:rPr>
        <w:t xml:space="preserve">Created and optimized modules for institutions and universities, and contributed to an e-commerce product for stores.</w:t>
      </w:r>
    </w:p>
    <w:p w:rsidR="00000000" w:rsidDel="00000000" w:rsidP="00000000" w:rsidRDefault="00000000" w:rsidRPr="00000000" w14:paraId="0000001B">
      <w:pPr>
        <w:spacing w:line="240" w:lineRule="auto" w:before="0" w:after="0"/>
        <w:ind w:left="-900" w:right="-900" w:firstLine="0"/>
        <w:rPr>
          <w:rFonts w:ascii="Roboto Light" w:cs="Roboto Light" w:eastAsia="Roboto Light" w:hAnsi="Roboto Light"/>
          <w:sz w:val="20"/>
          <w:szCs w:val="20"/>
        </w:rPr>
      </w:pPr>
      <w:r w:rsidDel="00000000" w:rsidR="00000000" w:rsidRPr="00000000">
        <w:rPr>
          <w:rFonts w:ascii="Roboto Light" w:cs="Roboto Light" w:eastAsia="Roboto Light" w:hAnsi="Roboto Light"/>
          <w:color w:val="4466b1"/>
          <w:sz w:val="20"/>
          <w:szCs w:val="20"/>
          <w:rtl w:val="0"/>
        </w:rPr>
        <w:t xml:space="preserve">•</w:t>
      </w:r>
      <w:r w:rsidDel="00000000" w:rsidR="00000000" w:rsidRPr="00000000">
        <w:rPr>
          <w:rFonts w:ascii="Roboto Light" w:cs="Roboto Light" w:eastAsia="Roboto Light" w:hAnsi="Roboto Light"/>
          <w:sz w:val="20"/>
          <w:szCs w:val="20"/>
          <w:rtl w:val="0"/>
        </w:rPr>
        <w:t xml:space="preserve">  Developed features for professor profiles, show management, and festival artist coordination.</w:t>
      </w:r>
    </w:p>
    <w:p w:rsidR="00000000" w:rsidDel="00000000" w:rsidP="00000000" w:rsidRDefault="00000000" w:rsidRPr="00000000" w14:paraId="0000001C">
      <w:pPr>
        <w:spacing w:before="0" w:after="0" w:line="60" w:lineRule="exact"/>
        <w:ind w:left="-900" w:right="-900" w:firstLine="0"/>
        <w:rPr>
          <w:rFonts w:ascii="Roboto Light" w:cs="Roboto Light" w:eastAsia="Roboto Light" w:hAnsi="Roboto Light"/>
          <w:sz w:val="20"/>
          <w:szCs w:val="20"/>
        </w:rPr>
      </w:pPr>
      <w:r w:rsidDel="00000000" w:rsidR="00000000" w:rsidRPr="00000000">
        <w:rPr>
          <w:sz w:val="6"/>
          <w:rtl w:val="0"/>
        </w:rPr>
      </w:r>
    </w:p>
    <w:p w:rsidR="00000000" w:rsidDel="00000000" w:rsidP="00000000" w:rsidRDefault="00000000" w:rsidRPr="00000000" w14:paraId="0000001D">
      <w:pPr>
        <w:ind w:left="-900" w:right="-900" w:firstLine="0"/>
        <w:rPr>
          <w:rFonts w:ascii="Roboto Light" w:cs="Roboto Light" w:eastAsia="Roboto Light" w:hAnsi="Roboto Light"/>
          <w:sz w:val="20"/>
          <w:szCs w:val="20"/>
        </w:rPr>
      </w:pPr>
      <w:r w:rsidDel="00000000" w:rsidR="00000000" w:rsidRPr="00000000">
        <w:rPr>
          <w:rFonts w:ascii="Roboto Medium" w:cs="Roboto Medium" w:eastAsia="Roboto Medium" w:hAnsi="Roboto Medium"/>
          <w:rtl w:val="0"/>
        </w:rPr>
        <w:t xml:space="preserve">Backend Developer </w:t>
      </w:r>
      <w:r w:rsidDel="00000000" w:rsidR="00000000" w:rsidRPr="00000000">
        <w:rPr>
          <w:rFonts w:ascii="Roboto" w:cs="Roboto" w:eastAsia="Roboto" w:hAnsi="Roboto"/>
          <w:rtl w:val="0"/>
        </w:rPr>
        <w:t xml:space="preserve">| Tearaz ATM, Tehran | 12/2019 - 07/2020 (7 months)</w:t>
      </w:r>
      <w:r w:rsidDel="00000000" w:rsidR="00000000" w:rsidRPr="00000000">
        <w:rPr>
          <w:rtl w:val="0"/>
        </w:rPr>
      </w:r>
    </w:p>
    <w:p w:rsidR="00000000" w:rsidDel="00000000" w:rsidP="00000000" w:rsidRDefault="00000000" w:rsidRPr="00000000" w14:paraId="0000001E">
      <w:pPr>
        <w:spacing w:line="240" w:lineRule="auto" w:before="0" w:after="0"/>
        <w:ind w:left="-900" w:right="-900" w:firstLine="0"/>
        <w:rPr>
          <w:rFonts w:ascii="Roboto Light" w:cs="Roboto Light" w:eastAsia="Roboto Light" w:hAnsi="Roboto Light"/>
          <w:sz w:val="20"/>
          <w:szCs w:val="20"/>
        </w:rPr>
      </w:pPr>
      <w:r w:rsidDel="00000000" w:rsidR="00000000" w:rsidRPr="00000000">
        <w:rPr>
          <w:rFonts w:ascii="Roboto Light" w:cs="Roboto Light" w:eastAsia="Roboto Light" w:hAnsi="Roboto Light"/>
          <w:color w:val="4466b1"/>
          <w:sz w:val="20"/>
          <w:szCs w:val="20"/>
          <w:rtl w:val="0"/>
        </w:rPr>
        <w:t xml:space="preserve">•</w:t>
      </w:r>
      <w:r w:rsidDel="00000000" w:rsidR="00000000" w:rsidRPr="00000000">
        <w:rPr>
          <w:rFonts w:ascii="Roboto Light" w:cs="Roboto Light" w:eastAsia="Roboto Light" w:hAnsi="Roboto Light"/>
          <w:sz w:val="20"/>
          <w:szCs w:val="20"/>
          <w:rtl w:val="0"/>
        </w:rPr>
        <w:t xml:space="preserve">  Developed bank communication APIs and designed software license APIs for ATM devices at Tearaz_ATM, enhancing data exchange and functionality.</w:t>
      </w:r>
    </w:p>
    <w:p w:rsidR="00000000" w:rsidDel="00000000" w:rsidP="00000000" w:rsidRDefault="00000000" w:rsidRPr="00000000" w14:paraId="0000001F">
      <w:pPr>
        <w:spacing w:before="0" w:after="0" w:line="60" w:lineRule="exact"/>
        <w:ind w:left="-900" w:right="-900" w:firstLine="0"/>
        <w:rPr>
          <w:rFonts w:ascii="Roboto Light" w:cs="Roboto Light" w:eastAsia="Roboto Light" w:hAnsi="Roboto Light"/>
          <w:sz w:val="20"/>
          <w:szCs w:val="20"/>
        </w:rPr>
      </w:pPr>
      <w:r w:rsidDel="00000000" w:rsidR="00000000" w:rsidRPr="00000000">
        <w:rPr>
          <w:sz w:val="6"/>
          <w:rtl w:val="0"/>
        </w:rPr>
      </w:r>
    </w:p>
    <w:p w:rsidR="00000000" w:rsidDel="00000000" w:rsidP="00000000" w:rsidRDefault="00000000" w:rsidRPr="00000000" w14:paraId="00000020">
      <w:pPr>
        <w:ind w:left="-900" w:right="-900" w:firstLine="0"/>
        <w:rPr>
          <w:rFonts w:ascii="Roboto Light" w:cs="Roboto Light" w:eastAsia="Roboto Light" w:hAnsi="Roboto Light"/>
          <w:sz w:val="20"/>
          <w:szCs w:val="20"/>
        </w:rPr>
      </w:pPr>
      <w:r w:rsidDel="00000000" w:rsidR="00000000" w:rsidRPr="00000000">
        <w:rPr>
          <w:rFonts w:ascii="Roboto Medium" w:cs="Roboto Medium" w:eastAsia="Roboto Medium" w:hAnsi="Roboto Medium"/>
          <w:rtl w:val="0"/>
        </w:rPr>
        <w:t xml:space="preserve">Backend </w:t>
      </w:r>
      <w:r w:rsidDel="00000000" w:rsidR="00000000" w:rsidRPr="00000000">
        <w:rPr>
          <w:rFonts w:ascii="Roboto Medium" w:cs="Roboto Medium" w:eastAsia="Roboto Medium" w:hAnsi="Roboto Medium"/>
          <w:b w:val="1"/>
          <w:bCs w:val="1"/>
          <w:rtl w:val="0"/>
        </w:rPr>
        <w:t xml:space="preserve">And Blockchain Internship</w:t>
      </w:r>
      <w:r w:rsidDel="00000000" w:rsidR="00000000" w:rsidRPr="00000000">
        <w:rPr>
          <w:rFonts w:ascii="Roboto Medium" w:cs="Roboto Medium" w:eastAsia="Roboto Medium" w:hAnsi="Roboto Medium"/>
          <w:rtl w:val="0"/>
        </w:rPr>
        <w:t xml:space="preserve"> </w:t>
      </w:r>
      <w:r w:rsidDel="00000000" w:rsidR="00000000" w:rsidRPr="00000000">
        <w:rPr>
          <w:rFonts w:ascii="Roboto" w:cs="Roboto" w:eastAsia="Roboto" w:hAnsi="Roboto"/>
          <w:rtl w:val="0"/>
        </w:rPr>
        <w:t xml:space="preserve">|  ABC, Tehran | 09/2018 - 08/2019 (10 months)</w:t>
      </w:r>
      <w:r w:rsidDel="00000000" w:rsidR="00000000" w:rsidRPr="00000000">
        <w:rPr>
          <w:rtl w:val="0"/>
        </w:rPr>
      </w:r>
    </w:p>
    <w:p w:rsidR="00000000" w:rsidDel="00000000" w:rsidP="00000000" w:rsidRDefault="00000000" w:rsidRPr="00000000" w14:paraId="00000021">
      <w:pPr>
        <w:spacing w:line="240" w:lineRule="auto" w:before="0" w:after="0"/>
        <w:ind w:left="-900" w:right="-900" w:firstLine="0"/>
        <w:rPr>
          <w:rFonts w:ascii="Roboto Light" w:cs="Roboto Light" w:eastAsia="Roboto Light" w:hAnsi="Roboto Light"/>
          <w:sz w:val="20"/>
          <w:szCs w:val="20"/>
        </w:rPr>
      </w:pPr>
      <w:r w:rsidDel="00000000" w:rsidR="00000000" w:rsidRPr="00000000">
        <w:rPr>
          <w:rFonts w:ascii="Roboto Light" w:cs="Roboto Light" w:eastAsia="Roboto Light" w:hAnsi="Roboto Light"/>
          <w:color w:val="4466b1"/>
          <w:sz w:val="20"/>
          <w:szCs w:val="20"/>
          <w:rtl w:val="0"/>
        </w:rPr>
        <w:t xml:space="preserve">•</w:t>
      </w:r>
      <w:r w:rsidDel="00000000" w:rsidR="00000000" w:rsidRPr="00000000">
        <w:rPr>
          <w:rFonts w:ascii="Roboto Light" w:cs="Roboto Light" w:eastAsia="Roboto Light" w:hAnsi="Roboto Light"/>
          <w:sz w:val="20"/>
          <w:szCs w:val="20"/>
          <w:rtl w:val="0"/>
        </w:rPr>
        <w:t xml:space="preserve">  Contributed to the development of a blockchain-based internet taxi product as a blockchain and backend intern.</w:t>
      </w:r>
    </w:p>
    <w:p w:rsidR="00000000" w:rsidDel="00000000" w:rsidP="00000000" w:rsidRDefault="00000000" w:rsidRPr="00000000" w14:paraId="00000022">
      <w:pPr>
        <w:spacing w:before="0" w:after="0" w:line="60" w:lineRule="exact"/>
        <w:ind w:left="-900" w:right="-900" w:firstLine="0"/>
        <w:rPr>
          <w:rFonts w:ascii="Roboto" w:cs="Roboto" w:eastAsia="Roboto" w:hAnsi="Roboto"/>
        </w:rPr>
      </w:pPr>
      <w:r w:rsidDel="00000000" w:rsidR="00000000" w:rsidRPr="00000000">
        <w:rPr>
          <w:sz w:val="6"/>
          <w:rtl w:val="0"/>
        </w:rPr>
      </w:r>
    </w:p>
    <w:p w:rsidR="00000000" w:rsidDel="00000000" w:rsidP="00000000" w:rsidRDefault="00000000" w:rsidRPr="00000000" w14:paraId="00000023">
      <w:pPr>
        <w:pBdr>
          <w:bottom w:color="efefef" w:space="3" w:sz="12" w:val="single"/>
        </w:pBdr>
        <w:ind w:left="-900" w:right="-900" w:firstLine="0"/>
        <w:rPr>
          <w:rFonts w:ascii="Roboto" w:cs="Roboto" w:eastAsia="Roboto" w:hAnsi="Roboto"/>
          <w:color w:val="4466b1"/>
        </w:rPr>
      </w:pPr>
      <w:r w:rsidDel="00000000" w:rsidR="00000000" w:rsidRPr="00000000">
        <w:rPr>
          <w:rFonts w:ascii="Roboto" w:cs="Roboto" w:eastAsia="Roboto" w:hAnsi="Roboto"/>
          <w:color w:val="4466b1"/>
          <w:rtl w:val="0"/>
        </w:rPr>
        <w:t xml:space="preserve">SKILLS</w:t>
      </w:r>
    </w:p>
    <w:p w:rsidR="00000000" w:rsidDel="00000000" w:rsidP="00000000" w:rsidRDefault="00000000" w:rsidRPr="00000000" w14:paraId="00000024">
      <w:pPr>
        <w:spacing w:line="60" w:lineRule="exact" w:before="0" w:after="0"/>
        <w:ind w:left="-900" w:right="-900" w:firstLine="0"/>
        <w:rPr>
          <w:rFonts w:ascii="Roboto" w:cs="Roboto" w:eastAsia="Roboto" w:hAnsi="Roboto"/>
        </w:rPr>
      </w:pPr>
      <w:r w:rsidDel="00000000" w:rsidR="00000000" w:rsidRPr="00000000">
        <w:rPr>
          <w:sz w:val="6"/>
          <w:rtl w:val="0"/>
        </w:rPr>
      </w:r>
    </w:p>
    <w:p w:rsidR="00000000" w:rsidDel="00000000" w:rsidP="00000000" w:rsidRDefault="00000000" w:rsidRPr="00000000" w14:paraId="00000025">
      <w:pPr>
        <w:ind w:left="-900" w:right="-900" w:firstLine="0"/>
        <w:rPr>
          <w:rFonts w:ascii="Roboto Light" w:cs="Roboto Light" w:eastAsia="Roboto Light" w:hAnsi="Roboto Light"/>
          <w:sz w:val="20"/>
          <w:szCs w:val="20"/>
        </w:rPr>
      </w:pPr>
      <w:r>
        <w:rPr>
          <w:rFonts w:ascii="Roboto Medium" w:hAnsi="Roboto Medium"/>
          <w:b/>
          <w:sz w:val="20"/>
        </w:rPr>
        <w:t xml:space="preserve">Programming Languages &amp; Frameworks: </w:t>
      </w:r>
      <w:r>
        <w:rPr>
          <w:rFonts w:ascii="Roboto Light" w:hAnsi="Roboto Light"/>
          <w:b w:val="0"/>
          <w:sz w:val="20"/>
        </w:rPr>
        <w:t>Go, Gin, PHP, Laravel</w:t>
      </w:r>
    </w:p>
    <w:p w:rsidR="00000000" w:rsidDel="00000000" w:rsidP="00000000" w:rsidRDefault="00000000" w:rsidRPr="00000000" w14:paraId="00000026">
      <w:pPr>
        <w:ind w:left="-900" w:right="-900" w:firstLine="0"/>
        <w:rPr>
          <w:rFonts w:ascii="Roboto Light" w:cs="Roboto Light" w:eastAsia="Roboto Light" w:hAnsi="Roboto Light"/>
          <w:sz w:val="20"/>
          <w:szCs w:val="20"/>
        </w:rPr>
      </w:pPr>
      <w:r>
        <w:rPr>
          <w:rFonts w:ascii="Roboto Medium" w:hAnsi="Roboto Medium"/>
          <w:b/>
          <w:sz w:val="20"/>
        </w:rPr>
        <w:t xml:space="preserve">Databases &amp; Data Stores: </w:t>
      </w:r>
      <w:r>
        <w:rPr>
          <w:rFonts w:ascii="Roboto Light" w:hAnsi="Roboto Light"/>
          <w:b w:val="0"/>
          <w:sz w:val="20"/>
        </w:rPr>
        <w:t>PostgreSQL, MySQL, Redis, MongoDB, GORM</w:t>
      </w:r>
    </w:p>
    <w:p w:rsidR="00000000" w:rsidDel="00000000" w:rsidP="00000000" w:rsidRDefault="00000000" w:rsidRPr="00000000" w14:paraId="00000027">
      <w:pPr>
        <w:ind w:left="-900" w:right="-900" w:firstLine="0"/>
        <w:rPr>
          <w:rFonts w:ascii="Roboto Light" w:cs="Roboto Light" w:eastAsia="Roboto Light" w:hAnsi="Roboto Light"/>
          <w:sz w:val="20"/>
          <w:szCs w:val="20"/>
        </w:rPr>
      </w:pPr>
      <w:r>
        <w:rPr>
          <w:rFonts w:ascii="Roboto Medium" w:hAnsi="Roboto Medium"/>
          <w:b/>
          <w:sz w:val="20"/>
        </w:rPr>
        <w:t xml:space="preserve">Architecture &amp; Communication: </w:t>
      </w:r>
      <w:r>
        <w:rPr>
          <w:rFonts w:ascii="Roboto Light" w:hAnsi="Roboto Light"/>
          <w:b w:val="0"/>
          <w:sz w:val="20"/>
        </w:rPr>
        <w:t>Microservices, Hexagonal Architecture, Domain-Driven Design, Event-Driven Architecture, gRPC, NATS, System Design</w:t>
      </w:r>
    </w:p>
    <w:p w:rsidR="00000000" w:rsidDel="00000000" w:rsidP="00000000" w:rsidRDefault="00000000" w:rsidRPr="00000000" w14:paraId="00000028">
      <w:pPr>
        <w:ind w:left="-900" w:right="-900" w:firstLine="0"/>
        <w:rPr>
          <w:rFonts w:ascii="Roboto Light" w:cs="Roboto Light" w:eastAsia="Roboto Light" w:hAnsi="Roboto Light"/>
          <w:sz w:val="20"/>
          <w:szCs w:val="20"/>
        </w:rPr>
      </w:pPr>
      <w:r>
        <w:rPr>
          <w:rFonts w:ascii="Roboto Medium" w:hAnsi="Roboto Medium"/>
          <w:b/>
          <w:sz w:val="20"/>
        </w:rPr>
        <w:t xml:space="preserve">Design Principles &amp; Patterns: </w:t>
      </w:r>
      <w:r>
        <w:rPr>
          <w:rFonts w:ascii="Roboto Light" w:hAnsi="Roboto Light"/>
          <w:b w:val="0"/>
          <w:sz w:val="20"/>
        </w:rPr>
        <w:t>SOLID, DRY, YAGNI, KISS, Design Patterns, Clean Code</w:t>
      </w:r>
    </w:p>
    <w:p w:rsidR="00000000" w:rsidDel="00000000" w:rsidP="00000000" w:rsidRDefault="00000000" w:rsidRPr="00000000" w14:paraId="00000029">
      <w:pPr>
        <w:ind w:left="-900" w:right="-900" w:firstLine="0"/>
        <w:rPr>
          <w:rFonts w:ascii="Roboto Light" w:cs="Roboto Light" w:eastAsia="Roboto Light" w:hAnsi="Roboto Light"/>
          <w:sz w:val="20"/>
          <w:szCs w:val="20"/>
        </w:rPr>
      </w:pPr>
      <w:r>
        <w:rPr>
          <w:rFonts w:ascii="Roboto Medium" w:hAnsi="Roboto Medium"/>
          <w:b/>
          <w:sz w:val="20"/>
        </w:rPr>
        <w:t xml:space="preserve">Computer Science Fundamentals: </w:t>
      </w:r>
      <w:r>
        <w:rPr>
          <w:rFonts w:ascii="Roboto Light" w:hAnsi="Roboto Light"/>
          <w:b w:val="0"/>
          <w:sz w:val="20"/>
        </w:rPr>
        <w:t>Data Structures, Problem Solving</w:t>
      </w:r>
    </w:p>
    <w:p w:rsidR="00000000" w:rsidDel="00000000" w:rsidP="00000000" w:rsidRDefault="00000000" w:rsidRPr="00000000" w14:paraId="0000002A">
      <w:pPr>
        <w:ind w:left="-900" w:right="-900" w:firstLine="0"/>
        <w:rPr>
          <w:rFonts w:ascii="Roboto Light" w:cs="Roboto Light" w:eastAsia="Roboto Light" w:hAnsi="Roboto Light"/>
          <w:sz w:val="20"/>
          <w:szCs w:val="20"/>
        </w:rPr>
      </w:pPr>
      <w:r>
        <w:rPr>
          <w:rFonts w:ascii="Roboto Medium" w:hAnsi="Roboto Medium"/>
          <w:b/>
          <w:sz w:val="20"/>
        </w:rPr>
        <w:t xml:space="preserve">DevOps &amp; Tools: </w:t>
      </w:r>
      <w:r>
        <w:rPr>
          <w:rFonts w:ascii="Roboto Light" w:hAnsi="Roboto Light"/>
          <w:b w:val="0"/>
          <w:sz w:val="20"/>
        </w:rPr>
        <w:t>Docker, Kubernetes, Git, GitLab CI/CD, RabbitMQ, Asynq, Testing, Centralized Logging</w:t>
      </w:r>
    </w:p>
    <w:p w:rsidR="00000000" w:rsidDel="00000000" w:rsidP="00000000" w:rsidRDefault="00000000" w:rsidRPr="00000000" w14:paraId="0000002B">
      <w:pPr>
        <w:spacing w:before="0" w:after="0" w:line="60" w:lineRule="exact"/>
        <w:ind w:left="-900" w:right="-900" w:firstLine="0"/>
        <w:rPr>
          <w:rFonts w:ascii="Roboto Light" w:cs="Roboto Light" w:eastAsia="Roboto Light" w:hAnsi="Roboto Light"/>
        </w:rPr>
      </w:pPr>
      <w:r w:rsidDel="00000000" w:rsidR="00000000" w:rsidRPr="00000000">
        <w:rPr>
          <w:sz w:val="6"/>
          <w:rtl w:val="0"/>
        </w:rPr>
      </w:r>
    </w:p>
    <w:p w:rsidR="00000000" w:rsidDel="00000000" w:rsidP="00000000" w:rsidRDefault="00000000" w:rsidRPr="00000000" w14:paraId="0000002C">
      <w:pPr>
        <w:pBdr>
          <w:bottom w:color="efefef" w:space="3" w:sz="12" w:val="single"/>
        </w:pBdr>
        <w:ind w:left="-900" w:right="-900" w:firstLine="0"/>
        <w:rPr>
          <w:rFonts w:ascii="Roboto" w:cs="Roboto" w:eastAsia="Roboto" w:hAnsi="Roboto"/>
          <w:color w:val="4466b1"/>
        </w:rPr>
      </w:pPr>
      <w:r w:rsidDel="00000000" w:rsidR="00000000" w:rsidRPr="00000000">
        <w:rPr>
          <w:rFonts w:ascii="Roboto" w:cs="Roboto" w:eastAsia="Roboto" w:hAnsi="Roboto"/>
          <w:color w:val="4466b1"/>
          <w:rtl w:val="0"/>
        </w:rPr>
        <w:t xml:space="preserve">EDUCATION</w:t>
      </w:r>
    </w:p>
    <w:p w:rsidR="00000000" w:rsidDel="00000000" w:rsidP="00000000" w:rsidRDefault="00000000" w:rsidRPr="00000000" w14:paraId="0000002D">
      <w:pPr>
        <w:spacing w:line="60" w:lineRule="exact" w:before="0" w:after="0"/>
        <w:ind w:left="-900" w:right="-900" w:firstLine="0"/>
        <w:rPr>
          <w:rFonts w:ascii="Roboto Medium" w:cs="Roboto Medium" w:eastAsia="Roboto Medium" w:hAnsi="Roboto Medium"/>
        </w:rPr>
      </w:pPr>
      <w:r w:rsidDel="00000000" w:rsidR="00000000" w:rsidRPr="00000000">
        <w:rPr>
          <w:sz w:val="6"/>
          <w:rtl w:val="0"/>
        </w:rPr>
      </w:r>
    </w:p>
    <w:p w:rsidR="00000000" w:rsidDel="00000000" w:rsidP="00000000" w:rsidRDefault="00000000" w:rsidRPr="00000000" w14:paraId="0000002E">
      <w:pPr>
        <w:ind w:left="-900" w:right="-900" w:firstLine="0"/>
        <w:rPr>
          <w:rFonts w:ascii="Roboto Light" w:cs="Roboto Light" w:eastAsia="Roboto Light" w:hAnsi="Roboto Light"/>
          <w:sz w:val="20"/>
          <w:szCs w:val="20"/>
        </w:rPr>
      </w:pPr>
      <w:r w:rsidDel="00000000" w:rsidR="00000000" w:rsidRPr="00000000">
        <w:rPr>
          <w:rFonts w:ascii="Roboto Medium" w:cs="Roboto Medium" w:eastAsia="Roboto Medium" w:hAnsi="Roboto Medium"/>
          <w:sz w:val="20"/>
          <w:szCs w:val="20"/>
          <w:rtl w:val="0"/>
        </w:rPr>
        <w:t xml:space="preserve">BSc in Computer Engineering (Software)  </w:t>
      </w:r>
      <w:r w:rsidDel="00000000" w:rsidR="00000000" w:rsidRPr="00000000">
        <w:rPr>
          <w:rFonts w:ascii="Roboto Light" w:cs="Roboto Light" w:eastAsia="Roboto Light" w:hAnsi="Roboto Light"/>
          <w:sz w:val="20"/>
          <w:szCs w:val="20"/>
          <w:rtl w:val="0"/>
        </w:rPr>
        <w:t xml:space="preserve">|</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Light" w:cs="Roboto Light" w:eastAsia="Roboto Light" w:hAnsi="Roboto Light"/>
          <w:sz w:val="20"/>
          <w:szCs w:val="20"/>
          <w:rtl w:val="0"/>
        </w:rPr>
        <w:t xml:space="preserve">Graduation Year 2020</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Light" w:cs="Roboto Light" w:eastAsia="Roboto Light" w:hAnsi="Roboto Light"/>
          <w:sz w:val="20"/>
          <w:szCs w:val="20"/>
          <w:rtl w:val="0"/>
        </w:rPr>
        <w:t xml:space="preserve">|</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Light" w:cs="Roboto Light" w:eastAsia="Roboto Light" w:hAnsi="Roboto Light"/>
          <w:sz w:val="20"/>
          <w:szCs w:val="20"/>
          <w:rtl w:val="0"/>
        </w:rPr>
        <w:t xml:space="preserve">Shariati Technical and Vocational College</w:t>
      </w:r>
      <w:r w:rsidDel="00000000" w:rsidR="00000000" w:rsidRPr="00000000">
        <w:rPr>
          <w:rFonts w:ascii="Roboto" w:cs="Roboto" w:eastAsia="Roboto" w:hAnsi="Roboto"/>
          <w:sz w:val="20"/>
          <w:szCs w:val="20"/>
          <w:rtl w:val="0"/>
        </w:rPr>
        <w:t xml:space="preserve">,</w:t>
      </w:r>
      <w:r w:rsidDel="00000000" w:rsidR="00000000" w:rsidRPr="00000000">
        <w:rPr>
          <w:rFonts w:ascii="Roboto Light" w:cs="Roboto Light" w:eastAsia="Roboto Light" w:hAnsi="Roboto Light"/>
          <w:sz w:val="20"/>
          <w:szCs w:val="20"/>
          <w:rtl w:val="0"/>
        </w:rPr>
        <w:t xml:space="preserve"> Tehran</w:t>
      </w:r>
    </w:p>
    <w:sectPr>
      <w:pgSz w:h="15840" w:w="12240" w:orient="portrait"/>
      <w:pgMar w:bottom="0" w:top="45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Black">
    <w:embedBold w:fontKey="{00000000-0000-0000-0000-000000000000}" r:id="rId1" w:subsetted="0"/>
    <w:embedBoldItalic w:fontKey="{00000000-0000-0000-0000-000000000000}" r:id="rId2" w:subsetted="0"/>
  </w:font>
  <w:font w:name="Roboto Medium">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Roboto">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Roboto Light">
    <w:embedRegular w:fontKey="{00000000-0000-0000-0000-000000000000}" r:id="rId11" w:subsetted="0"/>
    <w:embedBold w:fontKey="{00000000-0000-0000-0000-000000000000}" r:id="rId12" w:subsetted="0"/>
    <w:embedItalic w:fontKey="{00000000-0000-0000-0000-000000000000}" r:id="rId13" w:subsetted="0"/>
    <w:embedBoldItalic w:fontKey="{00000000-0000-0000-0000-000000000000}" r:id="rId1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linkedin.com/in/atefeh-seyfi" TargetMode="External"/><Relationship Id="rId7" Type="http://schemas.openxmlformats.org/officeDocument/2006/relationships/hyperlink" Target="http://github.com/atefeh-syf"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RobotoLight-regular.ttf"/><Relationship Id="rId10" Type="http://schemas.openxmlformats.org/officeDocument/2006/relationships/font" Target="fonts/Roboto-boldItalic.ttf"/><Relationship Id="rId13" Type="http://schemas.openxmlformats.org/officeDocument/2006/relationships/font" Target="fonts/RobotoLight-italic.ttf"/><Relationship Id="rId12" Type="http://schemas.openxmlformats.org/officeDocument/2006/relationships/font" Target="fonts/RobotoLight-bold.ttf"/><Relationship Id="rId1" Type="http://schemas.openxmlformats.org/officeDocument/2006/relationships/font" Target="fonts/RobotoBlack-bold.ttf"/><Relationship Id="rId2" Type="http://schemas.openxmlformats.org/officeDocument/2006/relationships/font" Target="fonts/RobotoBlack-boldItalic.ttf"/><Relationship Id="rId3" Type="http://schemas.openxmlformats.org/officeDocument/2006/relationships/font" Target="fonts/RobotoMedium-regular.ttf"/><Relationship Id="rId4" Type="http://schemas.openxmlformats.org/officeDocument/2006/relationships/font" Target="fonts/RobotoMedium-bold.ttf"/><Relationship Id="rId9" Type="http://schemas.openxmlformats.org/officeDocument/2006/relationships/font" Target="fonts/Roboto-italic.ttf"/><Relationship Id="rId14" Type="http://schemas.openxmlformats.org/officeDocument/2006/relationships/font" Target="fonts/RobotoLight-boldItalic.ttf"/><Relationship Id="rId5" Type="http://schemas.openxmlformats.org/officeDocument/2006/relationships/font" Target="fonts/RobotoMedium-italic.ttf"/><Relationship Id="rId6" Type="http://schemas.openxmlformats.org/officeDocument/2006/relationships/font" Target="fonts/RobotoMedium-boldItalic.ttf"/><Relationship Id="rId7" Type="http://schemas.openxmlformats.org/officeDocument/2006/relationships/font" Target="fonts/Roboto-regular.ttf"/><Relationship Id="rId8" Type="http://schemas.openxmlformats.org/officeDocument/2006/relationships/font" Target="fonts/Robot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