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7325681"/>
        <w:docPartObj>
          <w:docPartGallery w:val="Cover Pages"/>
          <w:docPartUnique/>
        </w:docPartObj>
      </w:sdtPr>
      <w:sdtContent>
        <w:p w:rsidR="001C2DD4" w:rsidRDefault="001C2DD4"/>
        <w:p w:rsidR="001C2DD4" w:rsidRDefault="001C2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C2DD4" w:rsidRDefault="001C2DD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Protokoll CodeCoverage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C2DD4" w:rsidRDefault="001C2DD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Protokoll CodeCoverage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C2DD4" w:rsidRDefault="001C2DD4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Protokoll für die übung bruch (Codecoverage)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C2DD4" w:rsidRDefault="001C2DD4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Abdurrahim Burak Tekin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EDhA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LLjUQO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2DD4" w:rsidRDefault="001C2DD4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Protokoll für die übung bruch (Codecoverage)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C2DD4" w:rsidRDefault="001C2DD4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Abdurrahim Burak Tekin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C2DD4" w:rsidRDefault="001C2DD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QWmwIAAI8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DprAQW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2DD4" w:rsidRDefault="001C2DD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C2DD4" w:rsidRDefault="001C2DD4" w:rsidP="001C2DD4">
      <w:pPr>
        <w:pStyle w:val="berschrift1"/>
        <w:ind w:left="720"/>
      </w:pPr>
    </w:p>
    <w:p w:rsidR="001C2DD4" w:rsidRDefault="001C2DD4" w:rsidP="001C2DD4">
      <w:pPr>
        <w:pStyle w:val="berschrift1"/>
        <w:numPr>
          <w:ilvl w:val="0"/>
          <w:numId w:val="1"/>
        </w:numPr>
      </w:pPr>
      <w:r>
        <w:t>Zur Übung</w:t>
      </w:r>
    </w:p>
    <w:p w:rsidR="001C2DD4" w:rsidRDefault="001C2DD4" w:rsidP="001C2DD4"/>
    <w:p w:rsidR="001C2DD4" w:rsidRPr="001C2DD4" w:rsidRDefault="001C2DD4" w:rsidP="001C2DD4">
      <w:pPr>
        <w:rPr>
          <w:rFonts w:asciiTheme="majorHAnsi" w:hAnsiTheme="majorHAnsi" w:cstheme="majorHAnsi"/>
          <w:sz w:val="24"/>
        </w:rPr>
      </w:pPr>
      <w:r w:rsidRPr="001C2DD4">
        <w:rPr>
          <w:rFonts w:asciiTheme="majorHAnsi" w:hAnsiTheme="majorHAnsi" w:cstheme="majorHAnsi"/>
          <w:sz w:val="24"/>
        </w:rPr>
        <w:t>Wir haben einen Ordner mit vielen Testmethoden bekommen.</w:t>
      </w:r>
      <w:r w:rsidRPr="001C2DD4">
        <w:rPr>
          <w:rFonts w:asciiTheme="majorHAnsi" w:hAnsiTheme="majorHAnsi" w:cstheme="majorHAnsi"/>
          <w:sz w:val="24"/>
        </w:rPr>
        <w:br/>
        <w:t>Unsere Aufgabe war es die Hauptklasse „Bruch“ zu erstellen. Hauptsächlich zutun war es, die Methoden der Bruchklasse zu erstellen.</w:t>
      </w:r>
    </w:p>
    <w:p w:rsidR="001C2DD4" w:rsidRDefault="001C2DD4" w:rsidP="001C2DD4">
      <w:pPr>
        <w:rPr>
          <w:rFonts w:asciiTheme="majorHAnsi" w:hAnsiTheme="majorHAnsi" w:cstheme="majorHAnsi"/>
          <w:sz w:val="24"/>
        </w:rPr>
      </w:pPr>
      <w:r w:rsidRPr="001C2DD4">
        <w:rPr>
          <w:rFonts w:asciiTheme="majorHAnsi" w:hAnsiTheme="majorHAnsi" w:cstheme="majorHAnsi"/>
          <w:sz w:val="24"/>
        </w:rPr>
        <w:t>Dazu haben wir einen Ordner mit vielen Test-Klassen (Test-Methoden) bekommen.</w:t>
      </w:r>
    </w:p>
    <w:p w:rsidR="001C2DD4" w:rsidRDefault="001C2DD4" w:rsidP="001C2DD4">
      <w:pPr>
        <w:rPr>
          <w:rFonts w:asciiTheme="majorHAnsi" w:hAnsiTheme="majorHAnsi" w:cstheme="majorHAnsi"/>
          <w:sz w:val="24"/>
        </w:rPr>
      </w:pPr>
    </w:p>
    <w:p w:rsidR="001C2DD4" w:rsidRDefault="001C2DD4" w:rsidP="001C2DD4">
      <w:pPr>
        <w:pStyle w:val="berschrift1"/>
        <w:numPr>
          <w:ilvl w:val="0"/>
          <w:numId w:val="1"/>
        </w:numPr>
      </w:pPr>
      <w:r>
        <w:t>Die Bruch-Klasse</w:t>
      </w:r>
    </w:p>
    <w:p w:rsidR="001C2DD4" w:rsidRDefault="001C2DD4" w:rsidP="001C2DD4"/>
    <w:p w:rsidR="001C2DD4" w:rsidRPr="004414CC" w:rsidRDefault="001C2DD4" w:rsidP="001C2DD4">
      <w:pPr>
        <w:rPr>
          <w:rFonts w:asciiTheme="majorHAnsi" w:hAnsiTheme="majorHAnsi" w:cstheme="majorHAnsi"/>
        </w:rPr>
      </w:pPr>
      <w:r w:rsidRPr="004414CC">
        <w:rPr>
          <w:rFonts w:asciiTheme="majorHAnsi" w:hAnsiTheme="majorHAnsi" w:cstheme="majorHAnsi"/>
        </w:rPr>
        <w:t>Die Bruchklasse ist in meinem GitHub-Repository „CodeCoverage_Python“ zu finden.</w:t>
      </w:r>
    </w:p>
    <w:p w:rsidR="001C2DD4" w:rsidRPr="004414CC" w:rsidRDefault="001C2DD4" w:rsidP="001C2DD4">
      <w:pPr>
        <w:rPr>
          <w:rFonts w:asciiTheme="majorHAnsi" w:hAnsiTheme="majorHAnsi" w:cstheme="majorHAnsi"/>
        </w:rPr>
      </w:pPr>
      <w:r w:rsidRPr="004414CC">
        <w:rPr>
          <w:rFonts w:asciiTheme="majorHAnsi" w:hAnsiTheme="majorHAnsi" w:cstheme="majorHAnsi"/>
        </w:rPr>
        <w:t xml:space="preserve">Der Link: </w:t>
      </w:r>
      <w:hyperlink r:id="rId8" w:history="1">
        <w:r w:rsidRPr="004414CC">
          <w:rPr>
            <w:rStyle w:val="Hyperlink"/>
            <w:rFonts w:asciiTheme="majorHAnsi" w:hAnsiTheme="majorHAnsi" w:cstheme="majorHAnsi"/>
          </w:rPr>
          <w:t>https://github.com/atekin-tgm/CodeCoverage_Python</w:t>
        </w:r>
      </w:hyperlink>
    </w:p>
    <w:p w:rsidR="001C2DD4" w:rsidRDefault="001C2DD4" w:rsidP="001C2DD4"/>
    <w:p w:rsidR="001C2DD4" w:rsidRDefault="001C2DD4" w:rsidP="001C2DD4">
      <w:pPr>
        <w:pStyle w:val="berschrift1"/>
        <w:numPr>
          <w:ilvl w:val="0"/>
          <w:numId w:val="1"/>
        </w:numPr>
      </w:pPr>
      <w:r>
        <w:t>Die Testreports</w:t>
      </w:r>
    </w:p>
    <w:p w:rsidR="001C2DD4" w:rsidRDefault="001C2DD4" w:rsidP="001C2DD4"/>
    <w:p w:rsidR="001C2DD4" w:rsidRDefault="001C2DD4" w:rsidP="001C2DD4">
      <w:pPr>
        <w:rPr>
          <w:rFonts w:asciiTheme="majorHAnsi" w:hAnsiTheme="majorHAnsi" w:cstheme="majorHAnsi"/>
        </w:rPr>
      </w:pPr>
      <w:r w:rsidRPr="004414CC">
        <w:rPr>
          <w:rFonts w:asciiTheme="majorHAnsi" w:hAnsiTheme="majorHAnsi" w:cstheme="majorHAnsi"/>
        </w:rPr>
        <w:t xml:space="preserve">Es </w:t>
      </w:r>
      <w:r w:rsidR="004414CC" w:rsidRPr="004414CC">
        <w:rPr>
          <w:rFonts w:asciiTheme="majorHAnsi" w:hAnsiTheme="majorHAnsi" w:cstheme="majorHAnsi"/>
        </w:rPr>
        <w:t>sind von 64 Tests leider 18 fehlgeschlagen, doch 46 kamen erfolgreich durch!</w:t>
      </w:r>
      <w:r w:rsidR="004414CC">
        <w:rPr>
          <w:rFonts w:asciiTheme="majorHAnsi" w:hAnsiTheme="majorHAnsi" w:cstheme="majorHAnsi"/>
        </w:rPr>
        <w:br/>
      </w:r>
      <w:r w:rsidR="004414CC">
        <w:rPr>
          <w:rFonts w:asciiTheme="majorHAnsi" w:hAnsiTheme="majorHAnsi" w:cstheme="majorHAnsi"/>
        </w:rPr>
        <w:br/>
      </w:r>
      <w:r w:rsidR="004414CC" w:rsidRPr="004414CC">
        <w:rPr>
          <w:rFonts w:asciiTheme="majorHAnsi" w:hAnsiTheme="majorHAnsi" w:cstheme="majorHAnsi"/>
          <w:u w:val="single"/>
        </w:rPr>
        <w:t>Screenshots:</w:t>
      </w:r>
      <w:bookmarkStart w:id="0" w:name="_GoBack"/>
      <w:bookmarkEnd w:id="0"/>
    </w:p>
    <w:p w:rsidR="004414CC" w:rsidRPr="004414CC" w:rsidRDefault="004414CC" w:rsidP="001C2D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128905</wp:posOffset>
            </wp:positionV>
            <wp:extent cx="5760720" cy="1065530"/>
            <wp:effectExtent l="152400" t="152400" r="354330" b="3632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zz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14CC" w:rsidRPr="001C2DD4" w:rsidRDefault="004414CC" w:rsidP="001C2DD4"/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>
      <w:r>
        <w:rPr>
          <w:noProof/>
          <w:lang w:val="de-DE"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1357630</wp:posOffset>
            </wp:positionH>
            <wp:positionV relativeFrom="paragraph">
              <wp:posOffset>71755</wp:posOffset>
            </wp:positionV>
            <wp:extent cx="3181794" cy="2095792"/>
            <wp:effectExtent l="152400" t="152400" r="361950" b="3619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zz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95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280670</wp:posOffset>
            </wp:positionV>
            <wp:extent cx="5760720" cy="1431925"/>
            <wp:effectExtent l="152400" t="152400" r="354330" b="35877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izz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/>
    <w:p w:rsidR="004414CC" w:rsidRDefault="004414CC" w:rsidP="001C2DD4">
      <w:pPr>
        <w:rPr>
          <w:rFonts w:asciiTheme="majorHAnsi" w:hAnsiTheme="majorHAnsi" w:cstheme="majorHAnsi"/>
        </w:rPr>
      </w:pPr>
    </w:p>
    <w:p w:rsidR="004414CC" w:rsidRPr="004414CC" w:rsidRDefault="004414CC" w:rsidP="001C2DD4">
      <w:pPr>
        <w:rPr>
          <w:rFonts w:asciiTheme="majorHAnsi" w:hAnsiTheme="majorHAnsi" w:cstheme="majorHAnsi"/>
        </w:rPr>
      </w:pPr>
      <w:r w:rsidRPr="004414CC">
        <w:rPr>
          <w:rFonts w:asciiTheme="majorHAnsi" w:hAnsiTheme="majorHAnsi" w:cstheme="majorHAnsi"/>
        </w:rPr>
        <w:t>Wie man hier zu sehen bekommt, wurden über 90% gecovered!</w:t>
      </w:r>
    </w:p>
    <w:p w:rsidR="004414CC" w:rsidRDefault="004414CC" w:rsidP="001C2DD4">
      <w:r>
        <w:rPr>
          <w:noProof/>
          <w:lang w:val="de-DE" w:eastAsia="de-D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3098800</wp:posOffset>
            </wp:positionH>
            <wp:positionV relativeFrom="paragraph">
              <wp:posOffset>24765</wp:posOffset>
            </wp:positionV>
            <wp:extent cx="2610214" cy="5449060"/>
            <wp:effectExtent l="152400" t="152400" r="361950" b="36131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izz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44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4920615</wp:posOffset>
            </wp:positionV>
            <wp:extent cx="2429214" cy="2238687"/>
            <wp:effectExtent l="152400" t="152400" r="371475" b="3714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zz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38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1767840</wp:posOffset>
            </wp:positionV>
            <wp:extent cx="2467319" cy="3077004"/>
            <wp:effectExtent l="152400" t="152400" r="371475" b="37147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zz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77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24765</wp:posOffset>
            </wp:positionV>
            <wp:extent cx="2505425" cy="1686160"/>
            <wp:effectExtent l="152400" t="152400" r="371475" b="3524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zz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8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Pr="004414CC" w:rsidRDefault="004414CC" w:rsidP="004414CC"/>
    <w:p w:rsidR="004414CC" w:rsidRDefault="004414CC" w:rsidP="004414CC"/>
    <w:p w:rsidR="001C2DD4" w:rsidRPr="004414CC" w:rsidRDefault="004414CC" w:rsidP="004414CC">
      <w:pPr>
        <w:ind w:left="4820"/>
        <w:rPr>
          <w:rFonts w:asciiTheme="majorHAnsi" w:hAnsiTheme="majorHAnsi" w:cstheme="majorHAnsi"/>
        </w:rPr>
      </w:pPr>
      <w:r w:rsidRPr="004414CC">
        <w:rPr>
          <w:rFonts w:asciiTheme="majorHAnsi" w:hAnsiTheme="majorHAnsi" w:cstheme="majorHAnsi"/>
        </w:rPr>
        <w:t>Wie man sehen kann, habe ich bei den Test-Klassen „TestAddition“ und „TestSubtraktion“ leider Schwierigkeiten bekommen und eventuell die Methoden nicht schreiben können!</w:t>
      </w:r>
    </w:p>
    <w:sectPr w:rsidR="001C2DD4" w:rsidRPr="004414CC" w:rsidSect="001C2DD4">
      <w:head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C72" w:rsidRDefault="00A53C72" w:rsidP="001C2DD4">
      <w:pPr>
        <w:spacing w:after="0" w:line="240" w:lineRule="auto"/>
      </w:pPr>
      <w:r>
        <w:separator/>
      </w:r>
    </w:p>
  </w:endnote>
  <w:endnote w:type="continuationSeparator" w:id="0">
    <w:p w:rsidR="00A53C72" w:rsidRDefault="00A53C72" w:rsidP="001C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C72" w:rsidRDefault="00A53C72" w:rsidP="001C2DD4">
      <w:pPr>
        <w:spacing w:after="0" w:line="240" w:lineRule="auto"/>
      </w:pPr>
      <w:r>
        <w:separator/>
      </w:r>
    </w:p>
  </w:footnote>
  <w:footnote w:type="continuationSeparator" w:id="0">
    <w:p w:rsidR="00A53C72" w:rsidRDefault="00A53C72" w:rsidP="001C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DD4" w:rsidRPr="001C2DD4" w:rsidRDefault="001C2DD4">
    <w:pPr>
      <w:pStyle w:val="Kopfzeile"/>
      <w:rPr>
        <w:lang w:val="de-DE"/>
      </w:rPr>
    </w:pPr>
    <w:r>
      <w:rPr>
        <w:lang w:val="de-DE"/>
      </w:rPr>
      <w:t>TEKIN Abdurrahim Burak</w:t>
    </w:r>
    <w:r>
      <w:rPr>
        <w:lang w:val="de-DE"/>
      </w:rPr>
      <w:tab/>
      <w:t>SEW</w:t>
    </w:r>
    <w:r>
      <w:rPr>
        <w:lang w:val="de-DE"/>
      </w:rPr>
      <w:tab/>
      <w:t>06.11.2016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5206"/>
    <w:multiLevelType w:val="hybridMultilevel"/>
    <w:tmpl w:val="1A3857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D4"/>
    <w:rsid w:val="001C2DD4"/>
    <w:rsid w:val="004414CC"/>
    <w:rsid w:val="00950017"/>
    <w:rsid w:val="00A53C72"/>
    <w:rsid w:val="00D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7987"/>
  <w15:chartTrackingRefBased/>
  <w15:docId w15:val="{3B1C3DA6-5378-4BCE-AC16-642E399A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2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2DD4"/>
  </w:style>
  <w:style w:type="paragraph" w:styleId="Fuzeile">
    <w:name w:val="footer"/>
    <w:basedOn w:val="Standard"/>
    <w:link w:val="FuzeileZchn"/>
    <w:uiPriority w:val="99"/>
    <w:unhideWhenUsed/>
    <w:rsid w:val="001C2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2DD4"/>
  </w:style>
  <w:style w:type="paragraph" w:styleId="KeinLeerraum">
    <w:name w:val="No Spacing"/>
    <w:link w:val="KeinLeerraumZchn"/>
    <w:uiPriority w:val="1"/>
    <w:qFormat/>
    <w:rsid w:val="001C2DD4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C2DD4"/>
    <w:rPr>
      <w:rFonts w:eastAsiaTheme="minorEastAsia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2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C2DD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2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kin-tgm/CodeCoverage_Pyth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CodeCoverage</dc:title>
  <dc:subject>Protokoll für die übung bruch (Codecoverage)</dc:subject>
  <dc:creator>Abdurrahim Burak Tekin</dc:creator>
  <cp:keywords/>
  <dc:description/>
  <cp:lastModifiedBy>Burak Tekin</cp:lastModifiedBy>
  <cp:revision>1</cp:revision>
  <dcterms:created xsi:type="dcterms:W3CDTF">2016-11-06T22:49:00Z</dcterms:created>
  <dcterms:modified xsi:type="dcterms:W3CDTF">2016-11-06T23:08:00Z</dcterms:modified>
</cp:coreProperties>
</file>