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B1" w:rsidRPr="00F86DB1" w:rsidRDefault="00F86DB1" w:rsidP="00F86DB1">
      <w:pPr>
        <w:pStyle w:val="Titre1"/>
        <w:rPr>
          <w:rFonts w:ascii="Times New Roman" w:hAnsi="Times New Roman" w:cs="Times New Roman"/>
          <w:sz w:val="24"/>
          <w:szCs w:val="24"/>
        </w:rPr>
      </w:pPr>
      <w:r w:rsidRPr="00F86DB1">
        <w:rPr>
          <w:rFonts w:ascii="Times New Roman" w:hAnsi="Times New Roman" w:cs="Times New Roman"/>
          <w:sz w:val="24"/>
          <w:szCs w:val="24"/>
        </w:rPr>
        <w:t>mémoires</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contextualSpacing/>
        <w:jc w:val="both"/>
        <w:rPr>
          <w:rFonts w:ascii="Times New Roman" w:hAnsi="Times New Roman" w:cs="Times New Roman"/>
        </w:rPr>
      </w:pPr>
      <w:r w:rsidRPr="00F86DB1">
        <w:rPr>
          <w:rFonts w:ascii="Times New Roman" w:hAnsi="Times New Roman" w:cs="Times New Roman"/>
        </w:rPr>
        <w:t>On appelle mémoire tout dispositif électronique capable de stocker et de restituer des informations.</w:t>
      </w:r>
    </w:p>
    <w:p w:rsidR="00F86DB1" w:rsidRPr="00F86DB1" w:rsidRDefault="00F86DB1" w:rsidP="00F86DB1">
      <w:pPr>
        <w:jc w:val="both"/>
        <w:rPr>
          <w:rFonts w:ascii="Times New Roman" w:hAnsi="Times New Roman" w:cs="Times New Roman"/>
          <w:sz w:val="24"/>
          <w:szCs w:val="24"/>
          <w:lang w:eastAsia="fr-FR"/>
        </w:rPr>
      </w:pPr>
      <w:r w:rsidRPr="00F86DB1">
        <w:rPr>
          <w:rFonts w:ascii="Times New Roman" w:hAnsi="Times New Roman" w:cs="Times New Roman"/>
          <w:sz w:val="24"/>
          <w:szCs w:val="24"/>
          <w:lang w:eastAsia="fr-FR"/>
        </w:rPr>
        <w:t xml:space="preserve">Dans un ordinateur, on peut distinguer deux sortes de mémoires : mémoires vives et mémoires mortes </w:t>
      </w:r>
    </w:p>
    <w:p w:rsidR="00F86DB1" w:rsidRPr="00F86DB1" w:rsidRDefault="00F86DB1" w:rsidP="00F86DB1">
      <w:pPr>
        <w:pStyle w:val="Titre2"/>
        <w:rPr>
          <w:rFonts w:ascii="Times New Roman" w:hAnsi="Times New Roman"/>
          <w:i/>
          <w:iCs/>
          <w:color w:val="auto"/>
          <w:sz w:val="24"/>
          <w:szCs w:val="24"/>
        </w:rPr>
      </w:pPr>
      <w:r w:rsidRPr="00F86DB1">
        <w:rPr>
          <w:rFonts w:ascii="Times New Roman" w:hAnsi="Times New Roman"/>
          <w:color w:val="auto"/>
          <w:sz w:val="24"/>
          <w:szCs w:val="24"/>
        </w:rPr>
        <w:t>Les mémoires vives  «</w:t>
      </w:r>
      <w:proofErr w:type="spellStart"/>
      <w:r w:rsidRPr="00F86DB1">
        <w:rPr>
          <w:rFonts w:ascii="Times New Roman" w:hAnsi="Times New Roman"/>
          <w:i/>
          <w:iCs/>
          <w:color w:val="auto"/>
          <w:sz w:val="24"/>
          <w:szCs w:val="24"/>
        </w:rPr>
        <w:t>Random</w:t>
      </w:r>
      <w:proofErr w:type="spellEnd"/>
      <w:r w:rsidRPr="00F86DB1">
        <w:rPr>
          <w:rFonts w:ascii="Times New Roman" w:hAnsi="Times New Roman"/>
          <w:i/>
          <w:iCs/>
          <w:color w:val="auto"/>
          <w:sz w:val="24"/>
          <w:szCs w:val="24"/>
        </w:rPr>
        <w:t xml:space="preserve"> </w:t>
      </w:r>
      <w:proofErr w:type="spellStart"/>
      <w:r w:rsidRPr="00F86DB1">
        <w:rPr>
          <w:rFonts w:ascii="Times New Roman" w:hAnsi="Times New Roman"/>
          <w:i/>
          <w:iCs/>
          <w:color w:val="auto"/>
          <w:sz w:val="24"/>
          <w:szCs w:val="24"/>
        </w:rPr>
        <w:t>acces</w:t>
      </w:r>
      <w:proofErr w:type="spellEnd"/>
      <w:r w:rsidRPr="00F86DB1">
        <w:rPr>
          <w:rFonts w:ascii="Times New Roman" w:hAnsi="Times New Roman"/>
          <w:i/>
          <w:iCs/>
          <w:color w:val="auto"/>
          <w:sz w:val="24"/>
          <w:szCs w:val="24"/>
        </w:rPr>
        <w:t xml:space="preserve"> Memory</w:t>
      </w:r>
      <w:r w:rsidRPr="00F86DB1">
        <w:rPr>
          <w:rFonts w:ascii="Times New Roman" w:hAnsi="Times New Roman"/>
          <w:color w:val="auto"/>
          <w:sz w:val="24"/>
          <w:szCs w:val="24"/>
        </w:rPr>
        <w:t xml:space="preserve">» </w:t>
      </w:r>
    </w:p>
    <w:p w:rsidR="00F86DB1" w:rsidRPr="00F86DB1" w:rsidRDefault="00F86DB1" w:rsidP="00F86DB1">
      <w:pPr>
        <w:autoSpaceDE w:val="0"/>
        <w:autoSpaceDN w:val="0"/>
        <w:adjustRightInd w:val="0"/>
        <w:spacing w:after="0" w:line="240" w:lineRule="auto"/>
        <w:contextualSpacing/>
        <w:jc w:val="both"/>
        <w:rPr>
          <w:rFonts w:ascii="Times New Roman" w:hAnsi="Times New Roman" w:cs="Times New Roman"/>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Cellule élémentaire constituée d’un transistor et d’un condensateur. Chaque cellule (point mémoire) est rangée au sein d’une matrice. Un point mémoire est défini par son numéro ligne (rangées) et numéro de colonne.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noProof/>
          <w:sz w:val="24"/>
          <w:szCs w:val="24"/>
          <w:lang w:eastAsia="fr-FR"/>
        </w:rPr>
        <w:drawing>
          <wp:anchor distT="0" distB="0" distL="114300" distR="114300" simplePos="0" relativeHeight="251662336" behindDoc="1" locked="0" layoutInCell="1" allowOverlap="1">
            <wp:simplePos x="0" y="0"/>
            <wp:positionH relativeFrom="column">
              <wp:posOffset>1957705</wp:posOffset>
            </wp:positionH>
            <wp:positionV relativeFrom="paragraph">
              <wp:posOffset>99060</wp:posOffset>
            </wp:positionV>
            <wp:extent cx="1914525" cy="1924050"/>
            <wp:effectExtent l="19050" t="0" r="9525" b="0"/>
            <wp:wrapTight wrapText="bothSides">
              <wp:wrapPolygon edited="0">
                <wp:start x="-215" y="0"/>
                <wp:lineTo x="-215" y="21386"/>
                <wp:lineTo x="21707" y="21386"/>
                <wp:lineTo x="21707" y="0"/>
                <wp:lineTo x="-215" y="0"/>
              </wp:wrapPolygon>
            </wp:wrapTight>
            <wp:docPr id="3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914525" cy="1924050"/>
                    </a:xfrm>
                    <a:prstGeom prst="rect">
                      <a:avLst/>
                    </a:prstGeom>
                    <a:noFill/>
                    <a:ln w="9525">
                      <a:noFill/>
                      <a:miter lim="800000"/>
                      <a:headEnd/>
                      <a:tailEnd/>
                    </a:ln>
                  </pic:spPr>
                </pic:pic>
              </a:graphicData>
            </a:graphic>
          </wp:anchor>
        </w:drawing>
      </w:r>
    </w:p>
    <w:p w:rsidR="00F86DB1" w:rsidRPr="00F86DB1" w:rsidRDefault="00F86DB1" w:rsidP="00F86DB1">
      <w:pPr>
        <w:autoSpaceDE w:val="0"/>
        <w:autoSpaceDN w:val="0"/>
        <w:adjustRightInd w:val="0"/>
        <w:spacing w:after="0" w:line="240" w:lineRule="auto"/>
        <w:jc w:val="center"/>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jc w:val="center"/>
        <w:rPr>
          <w:rFonts w:ascii="Times New Roman" w:hAnsi="Times New Roman" w:cs="Times New Roman"/>
        </w:rPr>
      </w:pPr>
      <w:r w:rsidRPr="00F86DB1">
        <w:rPr>
          <w:rFonts w:ascii="Times New Roman" w:hAnsi="Times New Roman" w:cs="Times New Roman"/>
          <w:sz w:val="24"/>
          <w:szCs w:val="24"/>
        </w:rPr>
        <w:t>Figure 1 Point mémoire</w:t>
      </w:r>
    </w:p>
    <w:p w:rsidR="00F86DB1" w:rsidRPr="00F86DB1" w:rsidRDefault="00F86DB1" w:rsidP="00F86DB1">
      <w:pPr>
        <w:autoSpaceDE w:val="0"/>
        <w:autoSpaceDN w:val="0"/>
        <w:adjustRightInd w:val="0"/>
        <w:spacing w:after="0" w:line="240" w:lineRule="auto"/>
        <w:contextualSpacing/>
        <w:jc w:val="both"/>
        <w:rPr>
          <w:rFonts w:ascii="Times New Roman" w:hAnsi="Times New Roman" w:cs="Times New Roman"/>
        </w:rPr>
      </w:pPr>
    </w:p>
    <w:p w:rsidR="00F86DB1" w:rsidRPr="00F86DB1" w:rsidRDefault="00F86DB1" w:rsidP="00F86DB1">
      <w:pPr>
        <w:autoSpaceDE w:val="0"/>
        <w:autoSpaceDN w:val="0"/>
        <w:adjustRightInd w:val="0"/>
        <w:spacing w:after="0" w:line="240" w:lineRule="auto"/>
        <w:contextualSpacing/>
        <w:jc w:val="both"/>
        <w:rPr>
          <w:rFonts w:ascii="Times New Roman" w:hAnsi="Times New Roman" w:cs="Times New Roman"/>
        </w:rPr>
      </w:pPr>
      <w:r w:rsidRPr="00F86DB1">
        <w:rPr>
          <w:rFonts w:ascii="Times New Roman" w:hAnsi="Times New Roman" w:cs="Times New Roman"/>
        </w:rPr>
        <w:t>C’est une mémoire à accès aléatoire, on parle aussi de mémoire volatile. On distingue comme mémoires volatiles : les RAM statiques (SRAM) et les RAM dynamiques (DRAM).</w:t>
      </w:r>
    </w:p>
    <w:p w:rsidR="00F86DB1" w:rsidRPr="00F86DB1" w:rsidRDefault="00F86DB1" w:rsidP="00F86DB1">
      <w:pPr>
        <w:autoSpaceDE w:val="0"/>
        <w:autoSpaceDN w:val="0"/>
        <w:adjustRightInd w:val="0"/>
        <w:spacing w:after="0" w:line="240" w:lineRule="auto"/>
        <w:contextualSpacing/>
        <w:jc w:val="both"/>
        <w:rPr>
          <w:rFonts w:ascii="Times New Roman" w:hAnsi="Times New Roman" w:cs="Times New Roman"/>
        </w:rPr>
      </w:pPr>
    </w:p>
    <w:p w:rsidR="00F86DB1" w:rsidRPr="00F86DB1" w:rsidRDefault="00F86DB1" w:rsidP="00F86DB1">
      <w:pPr>
        <w:autoSpaceDE w:val="0"/>
        <w:autoSpaceDN w:val="0"/>
        <w:adjustRightInd w:val="0"/>
        <w:spacing w:after="0" w:line="240" w:lineRule="auto"/>
        <w:contextualSpacing/>
        <w:jc w:val="both"/>
        <w:rPr>
          <w:rFonts w:ascii="Times New Roman" w:hAnsi="Times New Roman" w:cs="Times New Roman"/>
        </w:rPr>
      </w:pPr>
      <w:r w:rsidRPr="00F86DB1">
        <w:rPr>
          <w:rFonts w:ascii="Times New Roman" w:hAnsi="Times New Roman" w:cs="Times New Roman"/>
        </w:rPr>
        <w:t xml:space="preserve">a) Les SRAM : </w:t>
      </w:r>
      <w:proofErr w:type="spellStart"/>
      <w:r w:rsidRPr="00F86DB1">
        <w:rPr>
          <w:rFonts w:ascii="Times New Roman" w:hAnsi="Times New Roman" w:cs="Times New Roman"/>
        </w:rPr>
        <w:t>Static</w:t>
      </w:r>
      <w:proofErr w:type="spellEnd"/>
      <w:r w:rsidRPr="00F86DB1">
        <w:rPr>
          <w:rFonts w:ascii="Times New Roman" w:hAnsi="Times New Roman" w:cs="Times New Roman"/>
        </w:rPr>
        <w:t xml:space="preserve"> RAM. </w:t>
      </w:r>
    </w:p>
    <w:p w:rsidR="00F86DB1" w:rsidRPr="00F86DB1" w:rsidRDefault="00F86DB1" w:rsidP="00F86DB1">
      <w:pPr>
        <w:widowControl w:val="0"/>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lang w:eastAsia="fr-FR"/>
        </w:rPr>
        <w:t>Les deux technologies utilisées pour construire les mémoires vives statiques sont TTL</w:t>
      </w:r>
      <w:r w:rsidRPr="00F86DB1">
        <w:rPr>
          <w:rFonts w:ascii="Times New Roman" w:hAnsi="Times New Roman" w:cs="Times New Roman"/>
          <w:sz w:val="24"/>
          <w:szCs w:val="24"/>
        </w:rPr>
        <w:t>;</w:t>
      </w:r>
      <w:r w:rsidRPr="00F86DB1">
        <w:rPr>
          <w:rFonts w:ascii="Times New Roman" w:hAnsi="Times New Roman" w:cs="Times New Roman"/>
          <w:sz w:val="24"/>
          <w:szCs w:val="24"/>
          <w:lang w:eastAsia="fr-FR"/>
        </w:rPr>
        <w:t xml:space="preserve">  et </w:t>
      </w:r>
      <w:r w:rsidRPr="00F86DB1">
        <w:rPr>
          <w:rFonts w:ascii="Times New Roman" w:hAnsi="Times New Roman" w:cs="Times New Roman"/>
          <w:sz w:val="24"/>
          <w:szCs w:val="24"/>
        </w:rPr>
        <w:t xml:space="preserve">CMOS </w:t>
      </w:r>
    </w:p>
    <w:p w:rsidR="00F86DB1" w:rsidRPr="00F86DB1" w:rsidRDefault="00F86DB1" w:rsidP="00F86DB1">
      <w:pPr>
        <w:autoSpaceDE w:val="0"/>
        <w:autoSpaceDN w:val="0"/>
        <w:adjustRightInd w:val="0"/>
        <w:spacing w:after="0" w:line="240" w:lineRule="auto"/>
        <w:contextualSpacing/>
        <w:jc w:val="both"/>
        <w:rPr>
          <w:rFonts w:ascii="Times New Roman" w:hAnsi="Times New Roman" w:cs="Times New Roman"/>
        </w:rPr>
      </w:pPr>
      <w:r w:rsidRPr="00F86DB1">
        <w:rPr>
          <w:rFonts w:ascii="Times New Roman" w:hAnsi="Times New Roman" w:cs="Times New Roman"/>
          <w:noProof/>
          <w:sz w:val="24"/>
          <w:szCs w:val="24"/>
          <w:lang w:eastAsia="fr-FR"/>
        </w:rPr>
        <w:drawing>
          <wp:anchor distT="0" distB="0" distL="114300" distR="114300" simplePos="0" relativeHeight="251667456" behindDoc="1" locked="0" layoutInCell="1" allowOverlap="1">
            <wp:simplePos x="0" y="0"/>
            <wp:positionH relativeFrom="column">
              <wp:posOffset>1643380</wp:posOffset>
            </wp:positionH>
            <wp:positionV relativeFrom="paragraph">
              <wp:posOffset>-24130</wp:posOffset>
            </wp:positionV>
            <wp:extent cx="2486025" cy="1590675"/>
            <wp:effectExtent l="19050" t="0" r="9525" b="0"/>
            <wp:wrapTight wrapText="bothSides">
              <wp:wrapPolygon edited="0">
                <wp:start x="-166" y="0"/>
                <wp:lineTo x="-166" y="21471"/>
                <wp:lineTo x="21683" y="21471"/>
                <wp:lineTo x="21683" y="0"/>
                <wp:lineTo x="-166" y="0"/>
              </wp:wrapPolygon>
            </wp:wrapTight>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86025" cy="1590675"/>
                    </a:xfrm>
                    <a:prstGeom prst="rect">
                      <a:avLst/>
                    </a:prstGeom>
                    <a:noFill/>
                    <a:ln w="9525">
                      <a:noFill/>
                      <a:miter lim="800000"/>
                      <a:headEnd/>
                      <a:tailEnd/>
                    </a:ln>
                  </pic:spPr>
                </pic:pic>
              </a:graphicData>
            </a:graphic>
          </wp:anchor>
        </w:drawing>
      </w:r>
      <w:r w:rsidRPr="00F86DB1">
        <w:rPr>
          <w:rFonts w:ascii="Times New Roman" w:hAnsi="Times New Roman" w:cs="Times New Roman"/>
          <w:sz w:val="24"/>
          <w:szCs w:val="24"/>
          <w:lang w:eastAsia="fr-FR"/>
        </w:rPr>
        <w:t>.</w:t>
      </w:r>
    </w:p>
    <w:p w:rsidR="00F86DB1" w:rsidRPr="00F86DB1" w:rsidRDefault="00F86DB1" w:rsidP="00F86DB1">
      <w:pPr>
        <w:jc w:val="center"/>
        <w:rPr>
          <w:rFonts w:ascii="Times New Roman" w:hAnsi="Times New Roman" w:cs="Times New Roman"/>
          <w:sz w:val="24"/>
          <w:szCs w:val="24"/>
          <w:lang w:eastAsia="fr-FR"/>
        </w:rPr>
      </w:pPr>
    </w:p>
    <w:p w:rsidR="00F86DB1" w:rsidRPr="00F86DB1" w:rsidRDefault="00F86DB1" w:rsidP="00F86DB1">
      <w:pPr>
        <w:pStyle w:val="NormalWeb"/>
        <w:jc w:val="center"/>
      </w:pPr>
    </w:p>
    <w:p w:rsidR="00F86DB1" w:rsidRPr="00F86DB1" w:rsidRDefault="00F86DB1" w:rsidP="00F86DB1">
      <w:pPr>
        <w:jc w:val="both"/>
        <w:rPr>
          <w:rFonts w:ascii="Times New Roman" w:hAnsi="Times New Roman" w:cs="Times New Roman"/>
          <w:sz w:val="24"/>
          <w:szCs w:val="24"/>
        </w:rPr>
      </w:pPr>
    </w:p>
    <w:p w:rsidR="00F86DB1" w:rsidRPr="00F86DB1" w:rsidRDefault="00F86DB1" w:rsidP="00F86DB1">
      <w:pPr>
        <w:jc w:val="both"/>
        <w:rPr>
          <w:rFonts w:ascii="Times New Roman" w:hAnsi="Times New Roman" w:cs="Times New Roman"/>
          <w:sz w:val="24"/>
          <w:szCs w:val="24"/>
        </w:rPr>
      </w:pPr>
    </w:p>
    <w:p w:rsidR="00F86DB1" w:rsidRPr="00F86DB1" w:rsidRDefault="00F86DB1" w:rsidP="00F86DB1">
      <w:pPr>
        <w:jc w:val="both"/>
        <w:rPr>
          <w:rFonts w:ascii="Times New Roman" w:hAnsi="Times New Roman" w:cs="Times New Roman"/>
          <w:sz w:val="24"/>
          <w:szCs w:val="24"/>
        </w:rPr>
      </w:pPr>
    </w:p>
    <w:p w:rsidR="00F86DB1" w:rsidRPr="00F86DB1" w:rsidRDefault="00F86DB1" w:rsidP="00F86DB1">
      <w:pPr>
        <w:jc w:val="center"/>
        <w:rPr>
          <w:rFonts w:ascii="Times New Roman" w:hAnsi="Times New Roman" w:cs="Times New Roman"/>
          <w:sz w:val="24"/>
          <w:szCs w:val="24"/>
        </w:rPr>
      </w:pPr>
      <w:r w:rsidRPr="00F86DB1">
        <w:rPr>
          <w:rFonts w:ascii="Times New Roman" w:hAnsi="Times New Roman" w:cs="Times New Roman"/>
          <w:sz w:val="24"/>
          <w:szCs w:val="24"/>
        </w:rPr>
        <w:t>Figure 2 structure d’une cellule de RAM statique</w:t>
      </w:r>
    </w:p>
    <w:p w:rsidR="00F86DB1" w:rsidRPr="00F86DB1" w:rsidRDefault="00F86DB1" w:rsidP="00F86DB1">
      <w:pPr>
        <w:jc w:val="both"/>
        <w:rPr>
          <w:rFonts w:ascii="Times New Roman" w:hAnsi="Times New Roman" w:cs="Times New Roman"/>
          <w:sz w:val="24"/>
          <w:szCs w:val="24"/>
        </w:rPr>
      </w:pPr>
      <w:r w:rsidRPr="00F86DB1">
        <w:rPr>
          <w:rFonts w:ascii="Times New Roman" w:hAnsi="Times New Roman" w:cs="Times New Roman"/>
          <w:sz w:val="24"/>
          <w:szCs w:val="24"/>
        </w:rPr>
        <w:t xml:space="preserve">Dans une mémoire </w:t>
      </w:r>
      <w:r w:rsidRPr="00F86DB1">
        <w:rPr>
          <w:rFonts w:ascii="Times New Roman" w:hAnsi="Times New Roman" w:cs="Times New Roman"/>
          <w:b/>
          <w:bCs/>
          <w:sz w:val="24"/>
          <w:szCs w:val="24"/>
        </w:rPr>
        <w:t>RAM statique</w:t>
      </w:r>
      <w:r w:rsidRPr="00F86DB1">
        <w:rPr>
          <w:rFonts w:ascii="Times New Roman" w:hAnsi="Times New Roman" w:cs="Times New Roman"/>
          <w:sz w:val="24"/>
          <w:szCs w:val="24"/>
        </w:rPr>
        <w:t>, chaque bit d'information est mémorisé dans une bascule à transistors qui nécessite au moins deux transistors. En réalité, pour que cette bascule soit adressable, le schéma de chaque cellule mémoire se complique un peu et se présente sous la forme indiquée figure 2.</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lastRenderedPageBreak/>
        <w:t xml:space="preserve">Les transistors </w:t>
      </w:r>
      <w:r w:rsidRPr="00F86DB1">
        <w:rPr>
          <w:rFonts w:ascii="Times New Roman" w:hAnsi="Times New Roman" w:cs="Times New Roman"/>
          <w:b/>
          <w:bCs/>
          <w:sz w:val="24"/>
          <w:szCs w:val="24"/>
        </w:rPr>
        <w:t>T3, T4, T5</w:t>
      </w:r>
      <w:r w:rsidRPr="00F86DB1">
        <w:rPr>
          <w:rFonts w:ascii="Times New Roman" w:hAnsi="Times New Roman" w:cs="Times New Roman"/>
          <w:sz w:val="24"/>
          <w:szCs w:val="24"/>
        </w:rPr>
        <w:t xml:space="preserve"> et </w:t>
      </w:r>
      <w:r w:rsidRPr="00F86DB1">
        <w:rPr>
          <w:rFonts w:ascii="Times New Roman" w:hAnsi="Times New Roman" w:cs="Times New Roman"/>
          <w:b/>
          <w:bCs/>
          <w:sz w:val="24"/>
          <w:szCs w:val="24"/>
        </w:rPr>
        <w:t>T6</w:t>
      </w:r>
      <w:r w:rsidRPr="00F86DB1">
        <w:rPr>
          <w:rFonts w:ascii="Times New Roman" w:hAnsi="Times New Roman" w:cs="Times New Roman"/>
          <w:sz w:val="24"/>
          <w:szCs w:val="24"/>
        </w:rPr>
        <w:t xml:space="preserve"> forment la bascule </w:t>
      </w:r>
      <w:r w:rsidRPr="00F86DB1">
        <w:rPr>
          <w:rFonts w:ascii="Times New Roman" w:hAnsi="Times New Roman" w:cs="Times New Roman"/>
          <w:b/>
          <w:bCs/>
          <w:sz w:val="24"/>
          <w:szCs w:val="24"/>
        </w:rPr>
        <w:t>;</w:t>
      </w:r>
      <w:r w:rsidRPr="00F86DB1">
        <w:rPr>
          <w:rFonts w:ascii="Times New Roman" w:hAnsi="Times New Roman" w:cs="Times New Roman"/>
          <w:sz w:val="24"/>
          <w:szCs w:val="24"/>
        </w:rPr>
        <w:t xml:space="preserve"> le transistor </w:t>
      </w:r>
      <w:r w:rsidRPr="00F86DB1">
        <w:rPr>
          <w:rFonts w:ascii="Times New Roman" w:hAnsi="Times New Roman" w:cs="Times New Roman"/>
          <w:b/>
          <w:bCs/>
          <w:sz w:val="24"/>
          <w:szCs w:val="24"/>
        </w:rPr>
        <w:t>T1</w:t>
      </w:r>
      <w:r w:rsidRPr="00F86DB1">
        <w:rPr>
          <w:rFonts w:ascii="Times New Roman" w:hAnsi="Times New Roman" w:cs="Times New Roman"/>
          <w:sz w:val="24"/>
          <w:szCs w:val="24"/>
        </w:rPr>
        <w:t xml:space="preserve"> sert à sélectionner la mémoire pour y écrire une donnée, alors que le transistor </w:t>
      </w:r>
      <w:r w:rsidRPr="00F86DB1">
        <w:rPr>
          <w:rFonts w:ascii="Times New Roman" w:hAnsi="Times New Roman" w:cs="Times New Roman"/>
          <w:b/>
          <w:bCs/>
          <w:sz w:val="24"/>
          <w:szCs w:val="24"/>
        </w:rPr>
        <w:t>T2</w:t>
      </w:r>
      <w:r w:rsidRPr="00F86DB1">
        <w:rPr>
          <w:rFonts w:ascii="Times New Roman" w:hAnsi="Times New Roman" w:cs="Times New Roman"/>
          <w:sz w:val="24"/>
          <w:szCs w:val="24"/>
        </w:rPr>
        <w:t xml:space="preserve"> sert à sélectionner la cellule pour lire son contenu.</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La mémoire statique nécessite donc 6 transistors par bit et s’avère très coûteuse en pratique, même si elle est la plus rapide.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On l’utilise généralement pour la mémoire cache.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b) DRAM, </w:t>
      </w:r>
      <w:proofErr w:type="spellStart"/>
      <w:r w:rsidRPr="00F86DB1">
        <w:rPr>
          <w:rFonts w:ascii="Times New Roman" w:hAnsi="Times New Roman" w:cs="Times New Roman"/>
          <w:i/>
          <w:iCs/>
          <w:sz w:val="24"/>
          <w:szCs w:val="24"/>
        </w:rPr>
        <w:t>Dynamic</w:t>
      </w:r>
      <w:proofErr w:type="spellEnd"/>
      <w:r w:rsidRPr="00F86DB1">
        <w:rPr>
          <w:rFonts w:ascii="Times New Roman" w:hAnsi="Times New Roman" w:cs="Times New Roman"/>
          <w:i/>
          <w:iCs/>
          <w:sz w:val="24"/>
          <w:szCs w:val="24"/>
        </w:rPr>
        <w:t xml:space="preserve"> RAM</w:t>
      </w:r>
      <w:r w:rsidRPr="00F86DB1">
        <w:rPr>
          <w:rFonts w:ascii="Times New Roman" w:hAnsi="Times New Roman" w:cs="Times New Roman"/>
          <w:sz w:val="24"/>
          <w:szCs w:val="24"/>
        </w:rPr>
        <w:t>,</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jc w:val="center"/>
        <w:rPr>
          <w:rFonts w:ascii="Times New Roman" w:hAnsi="Times New Roman" w:cs="Times New Roman"/>
          <w:sz w:val="24"/>
          <w:szCs w:val="24"/>
        </w:rPr>
      </w:pPr>
      <w:r w:rsidRPr="00F86DB1">
        <w:rPr>
          <w:rFonts w:ascii="Times New Roman" w:hAnsi="Times New Roman" w:cs="Times New Roman"/>
          <w:noProof/>
          <w:sz w:val="24"/>
          <w:szCs w:val="24"/>
          <w:lang w:eastAsia="fr-FR"/>
        </w:rPr>
        <w:drawing>
          <wp:inline distT="0" distB="0" distL="0" distR="0">
            <wp:extent cx="3705225" cy="2028825"/>
            <wp:effectExtent l="19050" t="0" r="952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05225" cy="2028825"/>
                    </a:xfrm>
                    <a:prstGeom prst="rect">
                      <a:avLst/>
                    </a:prstGeom>
                    <a:noFill/>
                    <a:ln w="9525">
                      <a:noFill/>
                      <a:miter lim="800000"/>
                      <a:headEnd/>
                      <a:tailEnd/>
                    </a:ln>
                  </pic:spPr>
                </pic:pic>
              </a:graphicData>
            </a:graphic>
          </wp:inline>
        </w:drawing>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jc w:val="both"/>
        <w:rPr>
          <w:rFonts w:ascii="Times New Roman" w:hAnsi="Times New Roman" w:cs="Times New Roman"/>
          <w:sz w:val="24"/>
          <w:szCs w:val="24"/>
        </w:rPr>
      </w:pPr>
      <w:r w:rsidRPr="00F86DB1">
        <w:rPr>
          <w:rFonts w:ascii="Times New Roman" w:hAnsi="Times New Roman" w:cs="Times New Roman"/>
          <w:sz w:val="24"/>
          <w:szCs w:val="24"/>
        </w:rPr>
        <w:t xml:space="preserve">Elle est constituée d'un transistor </w:t>
      </w:r>
      <w:r w:rsidRPr="00F86DB1">
        <w:rPr>
          <w:rFonts w:ascii="Times New Roman" w:hAnsi="Times New Roman" w:cs="Times New Roman"/>
          <w:b/>
          <w:bCs/>
          <w:sz w:val="24"/>
          <w:szCs w:val="24"/>
        </w:rPr>
        <w:t>MOS</w:t>
      </w:r>
      <w:r w:rsidRPr="00F86DB1">
        <w:rPr>
          <w:rFonts w:ascii="Times New Roman" w:hAnsi="Times New Roman" w:cs="Times New Roman"/>
          <w:sz w:val="24"/>
          <w:szCs w:val="24"/>
        </w:rPr>
        <w:t xml:space="preserve"> et du condensateur de mémorisation </w:t>
      </w:r>
      <w:r w:rsidRPr="00F86DB1">
        <w:rPr>
          <w:rFonts w:ascii="Times New Roman" w:hAnsi="Times New Roman" w:cs="Times New Roman"/>
          <w:b/>
          <w:bCs/>
          <w:sz w:val="24"/>
          <w:szCs w:val="24"/>
        </w:rPr>
        <w:t>C</w:t>
      </w:r>
      <w:r w:rsidRPr="00F86DB1">
        <w:rPr>
          <w:rFonts w:ascii="Times New Roman" w:hAnsi="Times New Roman" w:cs="Times New Roman"/>
          <w:sz w:val="24"/>
          <w:szCs w:val="24"/>
        </w:rPr>
        <w:t xml:space="preserve"> qui est en réalité la capacité parasite </w:t>
      </w:r>
      <w:r w:rsidRPr="00F86DB1">
        <w:rPr>
          <w:rFonts w:ascii="Times New Roman" w:hAnsi="Times New Roman" w:cs="Times New Roman"/>
          <w:b/>
          <w:bCs/>
          <w:sz w:val="24"/>
          <w:szCs w:val="24"/>
        </w:rPr>
        <w:t>GRILLE-SUBSTRAT</w:t>
      </w:r>
      <w:r w:rsidRPr="00F86DB1">
        <w:rPr>
          <w:rFonts w:ascii="Times New Roman" w:hAnsi="Times New Roman" w:cs="Times New Roman"/>
          <w:sz w:val="24"/>
          <w:szCs w:val="24"/>
        </w:rPr>
        <w:t xml:space="preserve"> du transistor. La résistance </w:t>
      </w:r>
      <w:r w:rsidRPr="00F86DB1">
        <w:rPr>
          <w:rFonts w:ascii="Times New Roman" w:hAnsi="Times New Roman" w:cs="Times New Roman"/>
          <w:b/>
          <w:bCs/>
          <w:sz w:val="24"/>
          <w:szCs w:val="24"/>
        </w:rPr>
        <w:t>R</w:t>
      </w:r>
      <w:r w:rsidRPr="00F86DB1">
        <w:rPr>
          <w:rFonts w:ascii="Times New Roman" w:hAnsi="Times New Roman" w:cs="Times New Roman"/>
          <w:sz w:val="24"/>
          <w:szCs w:val="24"/>
        </w:rPr>
        <w:t xml:space="preserve"> en série dans le circuit drain est en réalité constituée par un second transistor </w:t>
      </w:r>
      <w:r w:rsidRPr="00F86DB1">
        <w:rPr>
          <w:rFonts w:ascii="Times New Roman" w:hAnsi="Times New Roman" w:cs="Times New Roman"/>
          <w:b/>
          <w:bCs/>
          <w:sz w:val="24"/>
          <w:szCs w:val="24"/>
        </w:rPr>
        <w:t>MOS</w:t>
      </w:r>
      <w:r w:rsidRPr="00F86DB1">
        <w:rPr>
          <w:rFonts w:ascii="Times New Roman" w:hAnsi="Times New Roman" w:cs="Times New Roman"/>
          <w:sz w:val="24"/>
          <w:szCs w:val="24"/>
        </w:rPr>
        <w:t xml:space="preserve"> dont la grille et la source sont reliées comme le montre la figure 31-b.</w:t>
      </w:r>
    </w:p>
    <w:p w:rsidR="00F86DB1" w:rsidRPr="00F86DB1" w:rsidRDefault="00F86DB1" w:rsidP="00F86DB1">
      <w:pPr>
        <w:jc w:val="both"/>
        <w:rPr>
          <w:rFonts w:ascii="Times New Roman" w:hAnsi="Times New Roman" w:cs="Times New Roman"/>
          <w:sz w:val="24"/>
          <w:szCs w:val="24"/>
        </w:rPr>
      </w:pPr>
      <w:r w:rsidRPr="00F86DB1">
        <w:rPr>
          <w:rFonts w:ascii="Times New Roman" w:hAnsi="Times New Roman" w:cs="Times New Roman"/>
          <w:sz w:val="24"/>
          <w:szCs w:val="24"/>
        </w:rPr>
        <w:t xml:space="preserve">Une cellule de mémoire </w:t>
      </w:r>
      <w:r w:rsidRPr="00F86DB1">
        <w:rPr>
          <w:rFonts w:ascii="Times New Roman" w:hAnsi="Times New Roman" w:cs="Times New Roman"/>
          <w:b/>
          <w:bCs/>
          <w:sz w:val="24"/>
          <w:szCs w:val="24"/>
        </w:rPr>
        <w:t>RAM dynamique</w:t>
      </w:r>
      <w:r w:rsidRPr="00F86DB1">
        <w:rPr>
          <w:rFonts w:ascii="Times New Roman" w:hAnsi="Times New Roman" w:cs="Times New Roman"/>
          <w:sz w:val="24"/>
          <w:szCs w:val="24"/>
        </w:rPr>
        <w:t xml:space="preserve"> nécessite donc en réalité deux transistors, soit trois fois moins qu'une cellule de mémoire </w:t>
      </w:r>
      <w:r w:rsidRPr="00F86DB1">
        <w:rPr>
          <w:rFonts w:ascii="Times New Roman" w:hAnsi="Times New Roman" w:cs="Times New Roman"/>
          <w:b/>
          <w:bCs/>
          <w:sz w:val="24"/>
          <w:szCs w:val="24"/>
        </w:rPr>
        <w:t>RAM statique</w:t>
      </w:r>
      <w:r w:rsidRPr="00F86DB1">
        <w:rPr>
          <w:rFonts w:ascii="Times New Roman" w:hAnsi="Times New Roman" w:cs="Times New Roman"/>
          <w:sz w:val="24"/>
          <w:szCs w:val="24"/>
        </w:rPr>
        <w:t>. Cette simplicité permet d'atteindre des densités d'intégration assez élevées sur les surfaces restreintes. Cette diminution du nombre de transistors par cellule mémoire réduit d'autant la consommation et augmente la rapidité, ce qui constitue deux avantages non négligeables.</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On utilise généralement pour la mémoire centrale.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b/>
          <w:sz w:val="24"/>
          <w:szCs w:val="24"/>
        </w:rPr>
      </w:pPr>
      <w:r w:rsidRPr="00F86DB1">
        <w:rPr>
          <w:rFonts w:ascii="Times New Roman" w:hAnsi="Times New Roman" w:cs="Times New Roman"/>
          <w:b/>
          <w:sz w:val="24"/>
          <w:szCs w:val="24"/>
        </w:rPr>
        <w:t>7.3 Mémoire cache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La mémoire centrale étant lente par rapport à la vitesse d’horloge des processeurs actuels, on utilise une mémoire cache ou antémémoire de capacité plus faible et faite de mémoire statique entre le processeur et la mémoire centrale. On y place les données les plus récemment utilisées. Elle contient donc une petite partie de la mémoire centrale.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Lors d’un accès mémoire, le système de gestion de mémoire cache doit déterminer si l’information désirée se trouve dans le cache. Si elle s’y trouve, on n’a pas besoin d’aller en mémoire centrale et on obtient l’information à la vitesse du cache, ~ 5 ns.</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Si elle ne s’y trouve pas, on la copie de la mémoire centrale vers le cache, de sorte qu’elle s’y trouvera la prochaine fois.</w:t>
      </w:r>
    </w:p>
    <w:p w:rsidR="00F86DB1" w:rsidRPr="00F86DB1" w:rsidRDefault="00F86DB1" w:rsidP="00F86DB1">
      <w:pPr>
        <w:autoSpaceDE w:val="0"/>
        <w:autoSpaceDN w:val="0"/>
        <w:adjustRightInd w:val="0"/>
        <w:spacing w:after="0" w:line="240" w:lineRule="auto"/>
        <w:rPr>
          <w:rFonts w:ascii="Times New Roman" w:hAnsi="Times New Roman" w:cs="Times New Roman"/>
          <w:b/>
          <w:sz w:val="24"/>
          <w:szCs w:val="24"/>
        </w:rPr>
      </w:pPr>
    </w:p>
    <w:p w:rsidR="00F86DB1" w:rsidRPr="00F86DB1" w:rsidRDefault="00F86DB1" w:rsidP="00F86DB1">
      <w:pPr>
        <w:pStyle w:val="Titre2"/>
        <w:rPr>
          <w:rFonts w:ascii="Times New Roman" w:hAnsi="Times New Roman"/>
          <w:i/>
          <w:iCs/>
          <w:color w:val="auto"/>
          <w:sz w:val="24"/>
          <w:szCs w:val="24"/>
        </w:rPr>
      </w:pPr>
      <w:r w:rsidRPr="00F86DB1">
        <w:rPr>
          <w:rFonts w:ascii="Times New Roman" w:hAnsi="Times New Roman"/>
          <w:color w:val="auto"/>
          <w:sz w:val="24"/>
          <w:szCs w:val="24"/>
        </w:rPr>
        <w:t>Les mémoires mortes  «</w:t>
      </w:r>
      <w:r w:rsidRPr="00F86DB1">
        <w:rPr>
          <w:rFonts w:ascii="Times New Roman" w:hAnsi="Times New Roman"/>
          <w:i/>
          <w:iCs/>
          <w:color w:val="auto"/>
          <w:sz w:val="24"/>
          <w:szCs w:val="24"/>
        </w:rPr>
        <w:t xml:space="preserve">Read </w:t>
      </w:r>
      <w:proofErr w:type="spellStart"/>
      <w:r w:rsidRPr="00F86DB1">
        <w:rPr>
          <w:rFonts w:ascii="Times New Roman" w:hAnsi="Times New Roman"/>
          <w:i/>
          <w:iCs/>
          <w:color w:val="auto"/>
          <w:sz w:val="24"/>
          <w:szCs w:val="24"/>
        </w:rPr>
        <w:t>Only</w:t>
      </w:r>
      <w:proofErr w:type="spellEnd"/>
      <w:r w:rsidRPr="00F86DB1">
        <w:rPr>
          <w:rFonts w:ascii="Times New Roman" w:hAnsi="Times New Roman"/>
          <w:i/>
          <w:iCs/>
          <w:color w:val="auto"/>
          <w:sz w:val="24"/>
          <w:szCs w:val="24"/>
        </w:rPr>
        <w:t xml:space="preserve"> Memory</w:t>
      </w:r>
      <w:r w:rsidRPr="00F86DB1">
        <w:rPr>
          <w:rFonts w:ascii="Times New Roman" w:hAnsi="Times New Roman"/>
          <w:color w:val="auto"/>
          <w:sz w:val="24"/>
          <w:szCs w:val="24"/>
        </w:rPr>
        <w:t xml:space="preserve">» </w:t>
      </w:r>
    </w:p>
    <w:p w:rsidR="00F86DB1" w:rsidRPr="00F86DB1" w:rsidRDefault="00F86DB1" w:rsidP="00F86DB1">
      <w:pPr>
        <w:pStyle w:val="Titre2"/>
        <w:numPr>
          <w:ilvl w:val="0"/>
          <w:numId w:val="0"/>
        </w:numPr>
        <w:rPr>
          <w:rFonts w:ascii="Times New Roman" w:hAnsi="Times New Roman"/>
          <w:color w:val="auto"/>
          <w:sz w:val="24"/>
          <w:szCs w:val="24"/>
        </w:rPr>
      </w:pPr>
    </w:p>
    <w:p w:rsidR="00F86DB1" w:rsidRPr="00F86DB1" w:rsidRDefault="00F86DB1" w:rsidP="00F86DB1">
      <w:pPr>
        <w:jc w:val="both"/>
        <w:rPr>
          <w:rFonts w:ascii="Times New Roman" w:hAnsi="Times New Roman" w:cs="Times New Roman"/>
          <w:sz w:val="24"/>
          <w:szCs w:val="24"/>
          <w:lang w:eastAsia="fr-FR"/>
        </w:rPr>
      </w:pPr>
      <w:r w:rsidRPr="00F86DB1">
        <w:rPr>
          <w:rFonts w:ascii="Times New Roman" w:hAnsi="Times New Roman" w:cs="Times New Roman"/>
          <w:sz w:val="24"/>
          <w:szCs w:val="24"/>
          <w:lang w:eastAsia="fr-FR"/>
        </w:rPr>
        <w:t xml:space="preserve">Naturellement, l’information que l’on a stockée est disponible en lecture seule. Le processus de placement de cette information s’appelle programmation et se fait durant la fabrication à </w:t>
      </w:r>
      <w:r w:rsidRPr="00F86DB1">
        <w:rPr>
          <w:rFonts w:ascii="Times New Roman" w:hAnsi="Times New Roman" w:cs="Times New Roman"/>
          <w:sz w:val="24"/>
          <w:szCs w:val="24"/>
          <w:lang w:eastAsia="fr-FR"/>
        </w:rPr>
        <w:lastRenderedPageBreak/>
        <w:t>l’aide d’un masque. Les mémoires mortes conservent l’information en absence d’énergie électrique. Les ROM peuvent conserver des programmes élémentaires de démarrage de micro ordinateurs, des génératrices de configuration pour l’affichage des caractères,…</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F86DB1">
        <w:rPr>
          <w:rFonts w:ascii="Times New Roman" w:eastAsia="Times New Roman" w:hAnsi="Times New Roman" w:cs="Times New Roman"/>
          <w:sz w:val="24"/>
          <w:szCs w:val="24"/>
          <w:lang w:eastAsia="fr-FR"/>
        </w:rPr>
        <w:t xml:space="preserve">Les </w:t>
      </w:r>
      <w:proofErr w:type="spellStart"/>
      <w:r w:rsidRPr="00F86DB1">
        <w:rPr>
          <w:rFonts w:ascii="Times New Roman" w:eastAsia="Times New Roman" w:hAnsi="Times New Roman" w:cs="Times New Roman"/>
          <w:sz w:val="24"/>
          <w:szCs w:val="24"/>
          <w:lang w:eastAsia="fr-FR"/>
        </w:rPr>
        <w:t>ROMs</w:t>
      </w:r>
      <w:proofErr w:type="spellEnd"/>
      <w:r w:rsidRPr="00F86DB1">
        <w:rPr>
          <w:rFonts w:ascii="Times New Roman" w:eastAsia="Times New Roman" w:hAnsi="Times New Roman" w:cs="Times New Roman"/>
          <w:sz w:val="24"/>
          <w:szCs w:val="24"/>
          <w:lang w:eastAsia="fr-FR"/>
        </w:rPr>
        <w:t xml:space="preserve"> peuvent être utilisées pour conserver certains programmes et les données associées.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Exemple de données stockées en ROM :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Le BIOS et le setup CMOS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 Le </w:t>
      </w:r>
      <w:r w:rsidRPr="00F86DB1">
        <w:rPr>
          <w:rFonts w:ascii="Times New Roman" w:hAnsi="Times New Roman" w:cs="Times New Roman"/>
          <w:i/>
          <w:iCs/>
          <w:sz w:val="24"/>
          <w:szCs w:val="24"/>
        </w:rPr>
        <w:t xml:space="preserve">Power-On Self Test </w:t>
      </w:r>
      <w:r w:rsidRPr="00F86DB1">
        <w:rPr>
          <w:rFonts w:ascii="Times New Roman" w:hAnsi="Times New Roman" w:cs="Times New Roman"/>
          <w:sz w:val="24"/>
          <w:szCs w:val="24"/>
        </w:rPr>
        <w:t>(POST), programme permettant de tester le matériel au démarrage de la machine.</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F86DB1">
        <w:rPr>
          <w:rFonts w:ascii="Times New Roman" w:eastAsia="Times New Roman" w:hAnsi="Times New Roman" w:cs="Times New Roman"/>
          <w:sz w:val="24"/>
          <w:szCs w:val="24"/>
          <w:lang w:eastAsia="fr-FR"/>
        </w:rPr>
        <w:t xml:space="preserve">L'intérêt de ces mémoires réside dans le fait que cette mémoire permanente est accessible à la grande vitesse propre aux circuits électroniques à </w:t>
      </w:r>
      <w:proofErr w:type="spellStart"/>
      <w:r w:rsidRPr="00F86DB1">
        <w:rPr>
          <w:rFonts w:ascii="Times New Roman" w:eastAsia="Times New Roman" w:hAnsi="Times New Roman" w:cs="Times New Roman"/>
          <w:sz w:val="24"/>
          <w:szCs w:val="24"/>
          <w:lang w:eastAsia="fr-FR"/>
        </w:rPr>
        <w:t>semiconducteur</w:t>
      </w:r>
      <w:proofErr w:type="spellEnd"/>
      <w:r w:rsidRPr="00F86DB1">
        <w:rPr>
          <w:rFonts w:ascii="Times New Roman" w:eastAsia="Times New Roman" w:hAnsi="Times New Roman" w:cs="Times New Roman"/>
          <w:sz w:val="24"/>
          <w:szCs w:val="24"/>
          <w:lang w:eastAsia="fr-FR"/>
        </w:rPr>
        <w:t>.</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b/>
          <w:bCs/>
          <w:sz w:val="24"/>
          <w:szCs w:val="24"/>
          <w:lang w:eastAsia="fr-FR"/>
        </w:rPr>
      </w:pPr>
      <w:r w:rsidRPr="00F86DB1">
        <w:rPr>
          <w:rFonts w:ascii="Times New Roman" w:eastAsia="Times New Roman" w:hAnsi="Times New Roman" w:cs="Times New Roman"/>
          <w:b/>
          <w:bCs/>
          <w:sz w:val="24"/>
          <w:szCs w:val="24"/>
          <w:lang w:eastAsia="fr-FR"/>
        </w:rPr>
        <w:t>Principe</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F86DB1">
        <w:rPr>
          <w:rFonts w:ascii="Times New Roman" w:eastAsia="Times New Roman" w:hAnsi="Times New Roman" w:cs="Times New Roman"/>
          <w:sz w:val="24"/>
          <w:szCs w:val="24"/>
          <w:lang w:eastAsia="fr-FR"/>
        </w:rPr>
        <w:t>Extérieurement une mémoire morte ressemble à un bloc mémoire sans ligne d'entrée ni commande d'écriture. Ce système peut se restreindre à k lignes d'adresse, n lignes de sortie et un signal de sélection du circuit.</w:t>
      </w:r>
    </w:p>
    <w:p w:rsidR="00F86DB1" w:rsidRPr="00F86DB1" w:rsidRDefault="00F86DB1" w:rsidP="00F86DB1">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F86DB1">
        <w:rPr>
          <w:rFonts w:ascii="Times New Roman" w:eastAsia="Times New Roman" w:hAnsi="Times New Roman" w:cs="Times New Roman"/>
          <w:noProof/>
          <w:sz w:val="24"/>
          <w:szCs w:val="24"/>
          <w:lang w:eastAsia="fr-FR"/>
        </w:rPr>
        <w:drawing>
          <wp:inline distT="0" distB="0" distL="0" distR="0">
            <wp:extent cx="2286000" cy="1228725"/>
            <wp:effectExtent l="19050" t="0" r="0" b="0"/>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86000" cy="1228725"/>
                    </a:xfrm>
                    <a:prstGeom prst="rect">
                      <a:avLst/>
                    </a:prstGeom>
                    <a:noFill/>
                    <a:ln w="9525">
                      <a:noFill/>
                      <a:miter lim="800000"/>
                      <a:headEnd/>
                      <a:tailEnd/>
                    </a:ln>
                  </pic:spPr>
                </pic:pic>
              </a:graphicData>
            </a:graphic>
          </wp:inline>
        </w:drawing>
      </w:r>
    </w:p>
    <w:p w:rsidR="00F86DB1" w:rsidRPr="00F86DB1" w:rsidRDefault="00F86DB1" w:rsidP="00F86DB1">
      <w:pPr>
        <w:pStyle w:val="Titre3"/>
        <w:numPr>
          <w:ilvl w:val="0"/>
          <w:numId w:val="0"/>
        </w:numPr>
        <w:rPr>
          <w:rFonts w:ascii="Times New Roman" w:hAnsi="Times New Roman" w:cs="Times New Roman"/>
          <w:sz w:val="24"/>
          <w:szCs w:val="24"/>
        </w:rPr>
      </w:pPr>
      <w:r w:rsidRPr="00F86DB1">
        <w:rPr>
          <w:rFonts w:ascii="Times New Roman" w:hAnsi="Times New Roman" w:cs="Times New Roman"/>
          <w:sz w:val="24"/>
          <w:szCs w:val="24"/>
        </w:rPr>
        <w:t xml:space="preserve">Architecture des </w:t>
      </w:r>
      <w:proofErr w:type="spellStart"/>
      <w:r w:rsidRPr="00F86DB1">
        <w:rPr>
          <w:rFonts w:ascii="Times New Roman" w:hAnsi="Times New Roman" w:cs="Times New Roman"/>
          <w:sz w:val="24"/>
          <w:szCs w:val="24"/>
        </w:rPr>
        <w:t>ROMs</w:t>
      </w:r>
      <w:proofErr w:type="spellEnd"/>
    </w:p>
    <w:p w:rsidR="00F86DB1" w:rsidRPr="00F86DB1" w:rsidRDefault="00F86DB1" w:rsidP="00F86DB1">
      <w:pPr>
        <w:jc w:val="both"/>
        <w:rPr>
          <w:rFonts w:ascii="Times New Roman" w:hAnsi="Times New Roman" w:cs="Times New Roman"/>
          <w:sz w:val="24"/>
          <w:szCs w:val="24"/>
          <w:lang w:eastAsia="fr-FR"/>
        </w:rPr>
      </w:pPr>
      <w:r w:rsidRPr="00F86DB1">
        <w:rPr>
          <w:rFonts w:ascii="Times New Roman" w:hAnsi="Times New Roman" w:cs="Times New Roman"/>
          <w:noProof/>
          <w:sz w:val="24"/>
          <w:szCs w:val="24"/>
          <w:lang w:eastAsia="fr-FR"/>
        </w:rPr>
        <w:pict>
          <v:group id="_x0000_s1026" style="position:absolute;left:0;text-align:left;margin-left:120.4pt;margin-top:51.35pt;width:211.5pt;height:120.55pt;z-index:251658240" coordorigin="1950,12847" coordsize="4230,2411">
            <v:shapetype id="_x0000_t202" coordsize="21600,21600" o:spt="202" path="m,l,21600r21600,l21600,xe">
              <v:stroke joinstyle="miter"/>
              <v:path gradientshapeok="t" o:connecttype="rect"/>
            </v:shapetype>
            <v:shape id="_x0000_s1027" type="#_x0000_t202" style="position:absolute;left:4095;top:14763;width:1995;height:495" stroked="f">
              <v:textbox>
                <w:txbxContent>
                  <w:p w:rsidR="00F86DB1" w:rsidRPr="00AD5505" w:rsidRDefault="00F86DB1" w:rsidP="00F86DB1">
                    <w:pPr>
                      <w:jc w:val="center"/>
                      <w:rPr>
                        <w:rFonts w:ascii="Times New Roman" w:hAnsi="Times New Roman" w:cs="Times New Roman"/>
                        <w:sz w:val="24"/>
                        <w:szCs w:val="24"/>
                      </w:rPr>
                    </w:pPr>
                    <w:r w:rsidRPr="00AD5505">
                      <w:rPr>
                        <w:rFonts w:ascii="Times New Roman" w:hAnsi="Times New Roman" w:cs="Times New Roman"/>
                        <w:sz w:val="24"/>
                        <w:szCs w:val="24"/>
                      </w:rPr>
                      <w:t>bus de données</w:t>
                    </w:r>
                  </w:p>
                </w:txbxContent>
              </v:textbox>
            </v:shape>
            <v:shape id="_x0000_s1028" type="#_x0000_t202" style="position:absolute;left:4170;top:12847;width:1710;height:705" stroked="f">
              <v:textbox>
                <w:txbxContent>
                  <w:p w:rsidR="00F86DB1" w:rsidRPr="00AD5505" w:rsidRDefault="00F86DB1" w:rsidP="00F86DB1">
                    <w:pPr>
                      <w:rPr>
                        <w:rFonts w:ascii="Times New Roman" w:hAnsi="Times New Roman" w:cs="Times New Roman"/>
                        <w:sz w:val="24"/>
                        <w:szCs w:val="24"/>
                      </w:rPr>
                    </w:pPr>
                    <w:r w:rsidRPr="00AD5505">
                      <w:rPr>
                        <w:rFonts w:ascii="Times New Roman" w:hAnsi="Times New Roman" w:cs="Times New Roman"/>
                        <w:sz w:val="24"/>
                        <w:szCs w:val="24"/>
                      </w:rPr>
                      <w:t>bus d’adresses</w:t>
                    </w:r>
                  </w:p>
                </w:txbxContent>
              </v:textbox>
            </v:shape>
            <v:shape id="_x0000_s1029" type="#_x0000_t202" style="position:absolute;left:1950;top:13831;width:1710;height:705" stroked="f">
              <v:textbox>
                <w:txbxContent>
                  <w:p w:rsidR="00F86DB1" w:rsidRPr="00AD5505" w:rsidRDefault="00F86DB1" w:rsidP="00F86DB1">
                    <w:pPr>
                      <w:rPr>
                        <w:rFonts w:ascii="Times New Roman" w:hAnsi="Times New Roman" w:cs="Times New Roman"/>
                        <w:sz w:val="24"/>
                        <w:szCs w:val="24"/>
                      </w:rPr>
                    </w:pPr>
                    <w:r w:rsidRPr="00AD5505">
                      <w:rPr>
                        <w:rFonts w:ascii="Times New Roman" w:hAnsi="Times New Roman" w:cs="Times New Roman"/>
                        <w:sz w:val="24"/>
                        <w:szCs w:val="24"/>
                      </w:rPr>
                      <w:t>Lignes de commandes</w:t>
                    </w:r>
                  </w:p>
                </w:txbxContent>
              </v:textbox>
            </v:shape>
            <v:shape id="_x0000_s1030" type="#_x0000_t202" style="position:absolute;left:3945;top:13711;width:2235;height:825">
              <v:textbox>
                <w:txbxContent>
                  <w:p w:rsidR="00F86DB1" w:rsidRPr="00D235BB" w:rsidRDefault="00F86DB1" w:rsidP="00F86DB1">
                    <w:pPr>
                      <w:jc w:val="center"/>
                      <w:rPr>
                        <w:rFonts w:ascii="Times New Roman" w:hAnsi="Times New Roman" w:cs="Times New Roman"/>
                        <w:sz w:val="24"/>
                        <w:szCs w:val="24"/>
                      </w:rPr>
                    </w:pPr>
                    <w:r w:rsidRPr="00D235BB">
                      <w:rPr>
                        <w:rFonts w:ascii="Times New Roman" w:hAnsi="Times New Roman" w:cs="Times New Roman"/>
                        <w:sz w:val="24"/>
                        <w:szCs w:val="24"/>
                      </w:rPr>
                      <w:t>Boitier de ROM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3270;top:14011;width:675;height:28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left:4800;top:13238;width:420;height:465">
              <v:textbox style="layout-flow:vertical-ideographic"/>
            </v:shape>
            <v:shape id="_x0000_s1033" type="#_x0000_t67" style="position:absolute;left:4845;top:14530;width:465;height:315">
              <v:textbox style="layout-flow:vertical-ideographic"/>
            </v:shape>
          </v:group>
        </w:pict>
      </w:r>
      <w:r w:rsidRPr="00F86DB1">
        <w:rPr>
          <w:rFonts w:ascii="Times New Roman" w:hAnsi="Times New Roman" w:cs="Times New Roman"/>
          <w:sz w:val="24"/>
          <w:szCs w:val="24"/>
          <w:lang w:eastAsia="fr-FR"/>
        </w:rPr>
        <w:t>La mémoire morte a la structure d’un transcodeur. Une combinaison binaire en entrée  (adresse) donne aux sorties une autre combinaison binaire (données) constante dans le temps. Les lignes de commandes autorisent l’accès et l’acheminement des données sur le bus système.</w:t>
      </w:r>
    </w:p>
    <w:p w:rsidR="00F86DB1" w:rsidRPr="00F86DB1" w:rsidRDefault="00F86DB1" w:rsidP="00F86DB1">
      <w:pPr>
        <w:rPr>
          <w:rFonts w:ascii="Times New Roman" w:hAnsi="Times New Roman" w:cs="Times New Roman"/>
          <w:sz w:val="24"/>
          <w:szCs w:val="24"/>
          <w:lang w:eastAsia="fr-FR"/>
        </w:rPr>
      </w:pPr>
    </w:p>
    <w:p w:rsidR="00F86DB1" w:rsidRPr="00F86DB1" w:rsidRDefault="00F86DB1" w:rsidP="00F86DB1">
      <w:pPr>
        <w:rPr>
          <w:rFonts w:ascii="Times New Roman" w:hAnsi="Times New Roman" w:cs="Times New Roman"/>
          <w:sz w:val="24"/>
          <w:szCs w:val="24"/>
          <w:lang w:eastAsia="fr-FR"/>
        </w:rPr>
      </w:pPr>
    </w:p>
    <w:p w:rsidR="00F86DB1" w:rsidRPr="00F86DB1" w:rsidRDefault="00F86DB1" w:rsidP="00F86DB1">
      <w:pPr>
        <w:rPr>
          <w:rFonts w:ascii="Times New Roman" w:hAnsi="Times New Roman" w:cs="Times New Roman"/>
          <w:sz w:val="24"/>
          <w:szCs w:val="24"/>
          <w:lang w:eastAsia="fr-FR"/>
        </w:rPr>
      </w:pPr>
    </w:p>
    <w:p w:rsidR="00F86DB1" w:rsidRPr="00F86DB1" w:rsidRDefault="00F86DB1" w:rsidP="00F86DB1">
      <w:pPr>
        <w:rPr>
          <w:rFonts w:ascii="Times New Roman" w:hAnsi="Times New Roman" w:cs="Times New Roman"/>
          <w:sz w:val="24"/>
          <w:szCs w:val="24"/>
          <w:lang w:eastAsia="fr-FR"/>
        </w:rPr>
      </w:pPr>
    </w:p>
    <w:p w:rsidR="00F86DB1" w:rsidRPr="00F86DB1" w:rsidRDefault="00F86DB1" w:rsidP="00F86DB1">
      <w:pPr>
        <w:rPr>
          <w:rFonts w:ascii="Times New Roman" w:hAnsi="Times New Roman" w:cs="Times New Roman"/>
          <w:b/>
          <w:i/>
          <w:sz w:val="24"/>
          <w:szCs w:val="24"/>
          <w:lang w:eastAsia="fr-FR"/>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Les différents  types de mémoires mortes:    </w:t>
      </w:r>
    </w:p>
    <w:p w:rsidR="00F86DB1" w:rsidRPr="00F86DB1" w:rsidRDefault="00F86DB1" w:rsidP="00F86DB1">
      <w:pPr>
        <w:autoSpaceDE w:val="0"/>
        <w:autoSpaceDN w:val="0"/>
        <w:adjustRightInd w:val="0"/>
        <w:spacing w:after="0" w:line="240" w:lineRule="auto"/>
        <w:rPr>
          <w:rFonts w:ascii="Times New Roman" w:eastAsia="Times New Roman" w:hAnsi="Times New Roman" w:cs="Times New Roman"/>
          <w:b/>
          <w:bCs/>
          <w:sz w:val="24"/>
          <w:szCs w:val="24"/>
          <w:lang w:eastAsia="fr-FR"/>
        </w:rPr>
      </w:pPr>
      <w:r w:rsidRPr="00F86DB1">
        <w:rPr>
          <w:rFonts w:ascii="Times New Roman" w:hAnsi="Times New Roman" w:cs="Times New Roman"/>
          <w:sz w:val="24"/>
          <w:szCs w:val="24"/>
        </w:rPr>
        <w:t xml:space="preserve">- </w:t>
      </w:r>
      <w:r w:rsidRPr="00F86DB1">
        <w:rPr>
          <w:rFonts w:ascii="Times New Roman" w:eastAsia="Times New Roman" w:hAnsi="Times New Roman" w:cs="Times New Roman"/>
          <w:b/>
          <w:bCs/>
          <w:sz w:val="24"/>
          <w:szCs w:val="24"/>
          <w:lang w:eastAsia="fr-FR"/>
        </w:rPr>
        <w:t xml:space="preserve">PROM (Mémoires programmables) </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F86DB1">
        <w:rPr>
          <w:rFonts w:ascii="Times New Roman" w:eastAsia="Times New Roman" w:hAnsi="Times New Roman" w:cs="Times New Roman"/>
          <w:sz w:val="24"/>
          <w:szCs w:val="24"/>
          <w:lang w:eastAsia="fr-FR"/>
        </w:rPr>
        <w:t>Pour faire fabriquer une mémoire morte le client devra faire une commande au fabricant qui se charge de la réaliser. La réalisation est une opération onéreuse qui suppose une production importante pour être amortie. Par ailleurs dans la phase de développement d'un système, on peut être amené à modifier le contenu d'une ROM, pour corriger des erreurs ou apporter des modifications. Cela peut s'avérer très coûteux.</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F86DB1">
        <w:rPr>
          <w:rFonts w:ascii="Times New Roman" w:eastAsia="Times New Roman" w:hAnsi="Times New Roman" w:cs="Times New Roman"/>
          <w:sz w:val="24"/>
          <w:szCs w:val="24"/>
          <w:lang w:eastAsia="fr-FR"/>
        </w:rPr>
        <w:t>D'autre part la fabrication des premiers circuits demande quelques mois.</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F86DB1">
        <w:rPr>
          <w:rFonts w:ascii="Times New Roman" w:eastAsia="Times New Roman" w:hAnsi="Times New Roman" w:cs="Times New Roman"/>
          <w:sz w:val="24"/>
          <w:szCs w:val="24"/>
          <w:lang w:eastAsia="fr-FR"/>
        </w:rPr>
        <w:t xml:space="preserve">La mémoire programmable (PROM pour Programmable Read </w:t>
      </w:r>
      <w:proofErr w:type="spellStart"/>
      <w:r w:rsidRPr="00F86DB1">
        <w:rPr>
          <w:rFonts w:ascii="Times New Roman" w:eastAsia="Times New Roman" w:hAnsi="Times New Roman" w:cs="Times New Roman"/>
          <w:sz w:val="24"/>
          <w:szCs w:val="24"/>
          <w:lang w:eastAsia="fr-FR"/>
        </w:rPr>
        <w:t>Only</w:t>
      </w:r>
      <w:proofErr w:type="spellEnd"/>
      <w:r w:rsidRPr="00F86DB1">
        <w:rPr>
          <w:rFonts w:ascii="Times New Roman" w:eastAsia="Times New Roman" w:hAnsi="Times New Roman" w:cs="Times New Roman"/>
          <w:sz w:val="24"/>
          <w:szCs w:val="24"/>
          <w:lang w:eastAsia="fr-FR"/>
        </w:rPr>
        <w:t xml:space="preserve"> Memory) a été inventée pour offrir un gain de temps et d'argent durant la phase de mise au point. Une mémoire</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F86DB1">
        <w:rPr>
          <w:rFonts w:ascii="Times New Roman" w:eastAsia="Times New Roman" w:hAnsi="Times New Roman" w:cs="Times New Roman"/>
          <w:sz w:val="24"/>
          <w:szCs w:val="24"/>
          <w:lang w:eastAsia="fr-FR"/>
        </w:rPr>
        <w:lastRenderedPageBreak/>
        <w:t>PROM, fabriquée en grande série, donc à bas prix, est programmée par l'utilisateur lui-même.</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F86DB1">
        <w:rPr>
          <w:rFonts w:ascii="Times New Roman" w:eastAsia="Times New Roman" w:hAnsi="Times New Roman" w:cs="Times New Roman"/>
          <w:sz w:val="24"/>
          <w:szCs w:val="24"/>
          <w:lang w:eastAsia="fr-FR"/>
        </w:rPr>
        <w:t>Il existe aussi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 EPROM, </w:t>
      </w:r>
      <w:proofErr w:type="spellStart"/>
      <w:r w:rsidRPr="00F86DB1">
        <w:rPr>
          <w:rFonts w:ascii="Times New Roman" w:hAnsi="Times New Roman" w:cs="Times New Roman"/>
          <w:i/>
          <w:iCs/>
          <w:sz w:val="24"/>
          <w:szCs w:val="24"/>
        </w:rPr>
        <w:t>Erasable</w:t>
      </w:r>
      <w:proofErr w:type="spellEnd"/>
      <w:r w:rsidRPr="00F86DB1">
        <w:rPr>
          <w:rFonts w:ascii="Times New Roman" w:hAnsi="Times New Roman" w:cs="Times New Roman"/>
          <w:i/>
          <w:iCs/>
          <w:sz w:val="24"/>
          <w:szCs w:val="24"/>
        </w:rPr>
        <w:t xml:space="preserve"> PROM</w:t>
      </w:r>
      <w:r w:rsidRPr="00F86DB1">
        <w:rPr>
          <w:rFonts w:ascii="Times New Roman" w:hAnsi="Times New Roman" w:cs="Times New Roman"/>
          <w:sz w:val="24"/>
          <w:szCs w:val="24"/>
        </w:rPr>
        <w:t xml:space="preserve">, les données peuvent être effacées grâce à des </w:t>
      </w:r>
      <w:proofErr w:type="spellStart"/>
      <w:r w:rsidRPr="00F86DB1">
        <w:rPr>
          <w:rFonts w:ascii="Times New Roman" w:hAnsi="Times New Roman" w:cs="Times New Roman"/>
          <w:sz w:val="24"/>
          <w:szCs w:val="24"/>
        </w:rPr>
        <w:t>UVs</w:t>
      </w:r>
      <w:proofErr w:type="spellEnd"/>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 EEPROM, </w:t>
      </w:r>
      <w:proofErr w:type="spellStart"/>
      <w:r w:rsidRPr="00F86DB1">
        <w:rPr>
          <w:rFonts w:ascii="Times New Roman" w:hAnsi="Times New Roman" w:cs="Times New Roman"/>
          <w:i/>
          <w:iCs/>
          <w:sz w:val="24"/>
          <w:szCs w:val="24"/>
        </w:rPr>
        <w:t>Electrically</w:t>
      </w:r>
      <w:proofErr w:type="spellEnd"/>
      <w:r w:rsidRPr="00F86DB1">
        <w:rPr>
          <w:rFonts w:ascii="Times New Roman" w:hAnsi="Times New Roman" w:cs="Times New Roman"/>
          <w:i/>
          <w:iCs/>
          <w:sz w:val="24"/>
          <w:szCs w:val="24"/>
        </w:rPr>
        <w:t xml:space="preserve"> EPRM</w:t>
      </w:r>
      <w:r w:rsidRPr="00F86DB1">
        <w:rPr>
          <w:rFonts w:ascii="Times New Roman" w:hAnsi="Times New Roman" w:cs="Times New Roman"/>
          <w:sz w:val="24"/>
          <w:szCs w:val="24"/>
        </w:rPr>
        <w:t>, les données sont effaçables par un courant électrique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 La mémoire FLASH est une dérivée d’EEPROM avec une densité plus importante (permettant de stocker plusieurs Mo) </w:t>
      </w: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F86DB1" w:rsidRPr="00F86DB1" w:rsidRDefault="00F86DB1" w:rsidP="00F86DB1">
      <w:pPr>
        <w:autoSpaceDE w:val="0"/>
        <w:autoSpaceDN w:val="0"/>
        <w:adjustRightInd w:val="0"/>
        <w:spacing w:after="0" w:line="240" w:lineRule="auto"/>
        <w:jc w:val="both"/>
        <w:rPr>
          <w:rFonts w:ascii="Times New Roman" w:eastAsia="Times New Roman" w:hAnsi="Times New Roman" w:cs="Times New Roman"/>
          <w:b/>
          <w:bCs/>
          <w:sz w:val="24"/>
          <w:szCs w:val="24"/>
          <w:lang w:eastAsia="fr-FR"/>
        </w:rPr>
      </w:pPr>
    </w:p>
    <w:p w:rsidR="00F86DB1" w:rsidRPr="00F86DB1" w:rsidRDefault="00F86DB1" w:rsidP="00F86DB1">
      <w:pPr>
        <w:autoSpaceDE w:val="0"/>
        <w:autoSpaceDN w:val="0"/>
        <w:adjustRightInd w:val="0"/>
        <w:spacing w:after="0" w:line="240" w:lineRule="auto"/>
        <w:rPr>
          <w:rFonts w:ascii="Times New Roman" w:hAnsi="Times New Roman" w:cs="Times New Roman"/>
          <w:b/>
          <w:sz w:val="24"/>
          <w:szCs w:val="24"/>
        </w:rPr>
      </w:pPr>
      <w:r w:rsidRPr="00F86DB1">
        <w:rPr>
          <w:rFonts w:ascii="Times New Roman" w:hAnsi="Times New Roman" w:cs="Times New Roman"/>
          <w:b/>
          <w:sz w:val="24"/>
          <w:szCs w:val="24"/>
        </w:rPr>
        <w:t>Bus informatique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 Définition: ensemble de liaisons physiques exploité en commun par plusieurs composants afin de communiquer (câbles, pistes de </w:t>
      </w:r>
      <w:r w:rsidRPr="00F86DB1">
        <w:rPr>
          <w:rFonts w:ascii="Times New Roman" w:hAnsi="Times New Roman" w:cs="Times New Roman"/>
          <w:i/>
          <w:iCs/>
          <w:sz w:val="24"/>
          <w:szCs w:val="24"/>
        </w:rPr>
        <w:t>CI</w:t>
      </w:r>
      <w:r w:rsidRPr="00F86DB1">
        <w:rPr>
          <w:rFonts w:ascii="Times New Roman" w:hAnsi="Times New Roman" w:cs="Times New Roman"/>
          <w:sz w:val="24"/>
          <w:szCs w:val="24"/>
        </w:rPr>
        <w:t>,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But : réduire le nombre de « voies » nécessaires à la communication en les mutualisant sur une seule voie («autoroute des données»)</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noProof/>
          <w:sz w:val="24"/>
          <w:szCs w:val="24"/>
          <w:lang w:eastAsia="fr-FR"/>
        </w:rPr>
        <w:drawing>
          <wp:anchor distT="0" distB="0" distL="114300" distR="114300" simplePos="0" relativeHeight="251666432" behindDoc="1" locked="0" layoutInCell="1" allowOverlap="1">
            <wp:simplePos x="0" y="0"/>
            <wp:positionH relativeFrom="column">
              <wp:posOffset>1319530</wp:posOffset>
            </wp:positionH>
            <wp:positionV relativeFrom="paragraph">
              <wp:posOffset>62230</wp:posOffset>
            </wp:positionV>
            <wp:extent cx="3028950" cy="733425"/>
            <wp:effectExtent l="19050" t="0" r="0" b="0"/>
            <wp:wrapTight wrapText="bothSides">
              <wp:wrapPolygon edited="0">
                <wp:start x="-136" y="0"/>
                <wp:lineTo x="-136" y="21319"/>
                <wp:lineTo x="21600" y="21319"/>
                <wp:lineTo x="21600" y="0"/>
                <wp:lineTo x="-136" y="0"/>
              </wp:wrapPolygon>
            </wp:wrapTight>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28950" cy="733425"/>
                    </a:xfrm>
                    <a:prstGeom prst="rect">
                      <a:avLst/>
                    </a:prstGeom>
                    <a:noFill/>
                    <a:ln w="9525">
                      <a:noFill/>
                      <a:miter lim="800000"/>
                      <a:headEnd/>
                      <a:tailEnd/>
                    </a:ln>
                  </pic:spPr>
                </pic:pic>
              </a:graphicData>
            </a:graphic>
          </wp:anchor>
        </w:drawing>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Dans le cas ou la connexion sert à relier seulement deux composants (connexion point à point), le terme de port matériel est utilisé (port série, parallèle,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Bus informatique est caractérisé par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Sa largeur (en bits), volume d’informations pouvant être transmis en parallèle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Sa fréquence (en Hz), nombre de paquets de données envoyés/reçus par sec</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Son débit maximal (en octet), correspond au produit largeur/fréquence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Un bus est constitué de 3 sous bus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Bus d'adresses (bus mémoire ou bus d’adressages), il sert à transporter les adresses mémoire auxquelles le processeur souhaite accéder (bus unidirectionnel)</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Bus de données, il véhicule les instructions en provenance ou à destination du processeur (bus bidirectionnel)</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Bus de contrôle (bus de commandes), il transporte les ordres et les signaux de synchronisation et de réponse entre l’unité de commande et l’ensemble des composants matériels (bus bidirectionnel)</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b/>
          <w:sz w:val="24"/>
          <w:szCs w:val="24"/>
        </w:rPr>
      </w:pPr>
      <w:r w:rsidRPr="00F86DB1">
        <w:rPr>
          <w:rFonts w:ascii="Times New Roman" w:hAnsi="Times New Roman" w:cs="Times New Roman"/>
          <w:b/>
          <w:sz w:val="24"/>
          <w:szCs w:val="24"/>
        </w:rPr>
        <w:t xml:space="preserve">Bus Interconnexion des composants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Les principaux bus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 Le bus système (appelé bus interne ou </w:t>
      </w:r>
      <w:r w:rsidRPr="00F86DB1">
        <w:rPr>
          <w:rFonts w:ascii="Times New Roman" w:hAnsi="Times New Roman" w:cs="Times New Roman"/>
          <w:i/>
          <w:iCs/>
          <w:sz w:val="24"/>
          <w:szCs w:val="24"/>
        </w:rPr>
        <w:t xml:space="preserve">front </w:t>
      </w:r>
      <w:proofErr w:type="spellStart"/>
      <w:r w:rsidRPr="00F86DB1">
        <w:rPr>
          <w:rFonts w:ascii="Times New Roman" w:hAnsi="Times New Roman" w:cs="Times New Roman"/>
          <w:i/>
          <w:iCs/>
          <w:sz w:val="24"/>
          <w:szCs w:val="24"/>
        </w:rPr>
        <w:t>side</w:t>
      </w:r>
      <w:proofErr w:type="spellEnd"/>
      <w:r w:rsidRPr="00F86DB1">
        <w:rPr>
          <w:rFonts w:ascii="Times New Roman" w:hAnsi="Times New Roman" w:cs="Times New Roman"/>
          <w:i/>
          <w:iCs/>
          <w:sz w:val="24"/>
          <w:szCs w:val="24"/>
        </w:rPr>
        <w:t xml:space="preserve"> bus</w:t>
      </w:r>
      <w:r w:rsidRPr="00F86DB1">
        <w:rPr>
          <w:rFonts w:ascii="Times New Roman" w:hAnsi="Times New Roman" w:cs="Times New Roman"/>
          <w:sz w:val="24"/>
          <w:szCs w:val="24"/>
        </w:rPr>
        <w:t>) permet au processeur de communiquer avec la mémoire vive</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xml:space="preserve">- Le bus d’extension (appelé bus d’E/S) permet aux divers composants de la carte mère de communiquer entre eux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Le chipset et les bus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Le chipset a pour rôle d’aiguiller les informations entre les différents bus. Il est composé de deux éléments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 Le pont nord (</w:t>
      </w:r>
      <w:proofErr w:type="spellStart"/>
      <w:r w:rsidRPr="00F86DB1">
        <w:rPr>
          <w:rFonts w:ascii="Times New Roman" w:hAnsi="Times New Roman" w:cs="Times New Roman"/>
          <w:i/>
          <w:iCs/>
          <w:sz w:val="24"/>
          <w:szCs w:val="24"/>
        </w:rPr>
        <w:t>NorthBridge</w:t>
      </w:r>
      <w:proofErr w:type="spellEnd"/>
      <w:r w:rsidRPr="00F86DB1">
        <w:rPr>
          <w:rFonts w:ascii="Times New Roman" w:hAnsi="Times New Roman" w:cs="Times New Roman"/>
          <w:i/>
          <w:iCs/>
          <w:sz w:val="24"/>
          <w:szCs w:val="24"/>
        </w:rPr>
        <w:t xml:space="preserve">, </w:t>
      </w:r>
      <w:r w:rsidRPr="00F86DB1">
        <w:rPr>
          <w:rFonts w:ascii="Times New Roman" w:hAnsi="Times New Roman" w:cs="Times New Roman"/>
          <w:sz w:val="24"/>
          <w:szCs w:val="24"/>
        </w:rPr>
        <w:t>appelé également contrôleur mémoire), il contrôle les communications entre le processeur et la mémoire vive d’une part et d’autre part les communications avec la carte graphique (</w:t>
      </w:r>
      <w:proofErr w:type="spellStart"/>
      <w:r w:rsidRPr="00F86DB1">
        <w:rPr>
          <w:rFonts w:ascii="Times New Roman" w:hAnsi="Times New Roman" w:cs="Times New Roman"/>
          <w:i/>
          <w:iCs/>
          <w:sz w:val="24"/>
          <w:szCs w:val="24"/>
        </w:rPr>
        <w:t>Graphic</w:t>
      </w:r>
      <w:proofErr w:type="spellEnd"/>
      <w:r w:rsidRPr="00F86DB1">
        <w:rPr>
          <w:rFonts w:ascii="Times New Roman" w:hAnsi="Times New Roman" w:cs="Times New Roman"/>
          <w:i/>
          <w:iCs/>
          <w:sz w:val="24"/>
          <w:szCs w:val="24"/>
        </w:rPr>
        <w:t xml:space="preserve"> and Memory Controller Hub</w:t>
      </w:r>
      <w:r w:rsidRPr="00F86DB1">
        <w:rPr>
          <w:rFonts w:ascii="Times New Roman" w:hAnsi="Times New Roman" w:cs="Times New Roman"/>
          <w:sz w:val="24"/>
          <w:szCs w:val="24"/>
        </w:rPr>
        <w:t>)</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lastRenderedPageBreak/>
        <w:t>- Le pont sud (</w:t>
      </w:r>
      <w:proofErr w:type="spellStart"/>
      <w:r w:rsidRPr="00F86DB1">
        <w:rPr>
          <w:rFonts w:ascii="Times New Roman" w:hAnsi="Times New Roman" w:cs="Times New Roman"/>
          <w:sz w:val="24"/>
          <w:szCs w:val="24"/>
        </w:rPr>
        <w:t>SouthBridge</w:t>
      </w:r>
      <w:proofErr w:type="spellEnd"/>
      <w:r w:rsidRPr="00F86DB1">
        <w:rPr>
          <w:rFonts w:ascii="Times New Roman" w:hAnsi="Times New Roman" w:cs="Times New Roman"/>
          <w:sz w:val="24"/>
          <w:szCs w:val="24"/>
        </w:rPr>
        <w:t xml:space="preserve">, contrôleur d’E/S), il gère les communications avec les périphériques d’E/S (I/O Controller Hub) </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r w:rsidRPr="00F86DB1">
        <w:rPr>
          <w:rFonts w:ascii="Times New Roman" w:hAnsi="Times New Roman" w:cs="Times New Roman"/>
          <w:sz w:val="24"/>
          <w:szCs w:val="24"/>
        </w:rPr>
        <w:t>Le terme de « pont » (</w:t>
      </w:r>
      <w:r w:rsidRPr="00F86DB1">
        <w:rPr>
          <w:rFonts w:ascii="Times New Roman" w:hAnsi="Times New Roman" w:cs="Times New Roman"/>
          <w:i/>
          <w:iCs/>
          <w:sz w:val="24"/>
          <w:szCs w:val="24"/>
        </w:rPr>
        <w:t>bridge</w:t>
      </w:r>
      <w:r w:rsidRPr="00F86DB1">
        <w:rPr>
          <w:rFonts w:ascii="Times New Roman" w:hAnsi="Times New Roman" w:cs="Times New Roman"/>
          <w:sz w:val="24"/>
          <w:szCs w:val="24"/>
        </w:rPr>
        <w:t>) désigne généralement un élément d’interconnexion entre deux bus</w:t>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jc w:val="center"/>
        <w:rPr>
          <w:rFonts w:ascii="Times New Roman" w:hAnsi="Times New Roman" w:cs="Times New Roman"/>
          <w:sz w:val="24"/>
          <w:szCs w:val="24"/>
        </w:rPr>
      </w:pPr>
      <w:r w:rsidRPr="00F86DB1">
        <w:rPr>
          <w:rFonts w:ascii="Times New Roman" w:hAnsi="Times New Roman" w:cs="Times New Roman"/>
          <w:noProof/>
          <w:sz w:val="24"/>
          <w:szCs w:val="24"/>
          <w:lang w:eastAsia="fr-FR"/>
        </w:rPr>
        <w:drawing>
          <wp:inline distT="0" distB="0" distL="0" distR="0">
            <wp:extent cx="3781425" cy="2533650"/>
            <wp:effectExtent l="19050" t="0" r="9525"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781425" cy="2533650"/>
                    </a:xfrm>
                    <a:prstGeom prst="rect">
                      <a:avLst/>
                    </a:prstGeom>
                    <a:noFill/>
                    <a:ln w="9525">
                      <a:noFill/>
                      <a:miter lim="800000"/>
                      <a:headEnd/>
                      <a:tailEnd/>
                    </a:ln>
                  </pic:spPr>
                </pic:pic>
              </a:graphicData>
            </a:graphic>
          </wp:inline>
        </w:drawing>
      </w:r>
    </w:p>
    <w:p w:rsidR="00F86DB1" w:rsidRPr="00F86DB1" w:rsidRDefault="00F86DB1" w:rsidP="00F86DB1">
      <w:pPr>
        <w:autoSpaceDE w:val="0"/>
        <w:autoSpaceDN w:val="0"/>
        <w:adjustRightInd w:val="0"/>
        <w:spacing w:after="0" w:line="240" w:lineRule="auto"/>
        <w:rPr>
          <w:rFonts w:ascii="Times New Roman" w:hAnsi="Times New Roman" w:cs="Times New Roman"/>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b/>
          <w:sz w:val="24"/>
          <w:szCs w:val="24"/>
        </w:rPr>
      </w:pPr>
    </w:p>
    <w:p w:rsidR="00F86DB1" w:rsidRPr="00F86DB1" w:rsidRDefault="00F86DB1" w:rsidP="00F86DB1">
      <w:pPr>
        <w:autoSpaceDE w:val="0"/>
        <w:autoSpaceDN w:val="0"/>
        <w:adjustRightInd w:val="0"/>
        <w:spacing w:after="0" w:line="240" w:lineRule="auto"/>
        <w:rPr>
          <w:rFonts w:ascii="Times New Roman" w:hAnsi="Times New Roman" w:cs="Times New Roman"/>
          <w:b/>
          <w:sz w:val="24"/>
          <w:szCs w:val="24"/>
        </w:rPr>
      </w:pPr>
      <w:r w:rsidRPr="00F86DB1">
        <w:rPr>
          <w:rFonts w:ascii="Times New Roman" w:hAnsi="Times New Roman" w:cs="Times New Roman"/>
          <w:b/>
          <w:sz w:val="24"/>
          <w:szCs w:val="24"/>
        </w:rPr>
        <w:t>Ordre de grandeur</w:t>
      </w:r>
    </w:p>
    <w:p w:rsidR="005562B1" w:rsidRPr="00F86DB1" w:rsidRDefault="00F86DB1" w:rsidP="00F86DB1">
      <w:pPr>
        <w:jc w:val="center"/>
      </w:pPr>
      <w:r w:rsidRPr="00F86DB1">
        <w:rPr>
          <w:rFonts w:ascii="Times New Roman" w:hAnsi="Times New Roman" w:cs="Times New Roman"/>
          <w:noProof/>
          <w:sz w:val="24"/>
          <w:szCs w:val="24"/>
          <w:lang w:eastAsia="fr-FR"/>
        </w:rPr>
        <w:drawing>
          <wp:inline distT="0" distB="0" distL="0" distR="0">
            <wp:extent cx="4819650" cy="158115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819650" cy="1581150"/>
                    </a:xfrm>
                    <a:prstGeom prst="rect">
                      <a:avLst/>
                    </a:prstGeom>
                    <a:noFill/>
                    <a:ln w="9525">
                      <a:noFill/>
                      <a:miter lim="800000"/>
                      <a:headEnd/>
                      <a:tailEnd/>
                    </a:ln>
                  </pic:spPr>
                </pic:pic>
              </a:graphicData>
            </a:graphic>
          </wp:inline>
        </w:drawing>
      </w:r>
    </w:p>
    <w:sectPr w:rsidR="005562B1" w:rsidRPr="00F86DB1" w:rsidSect="005562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pprplGoth Hv BT">
    <w:altName w:val="Arial Black"/>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President">
    <w:altName w:val="Courier New"/>
    <w:charset w:val="00"/>
    <w:family w:val="script"/>
    <w:pitch w:val="variable"/>
    <w:sig w:usb0="00000003" w:usb1="00000000" w:usb2="00000000" w:usb3="00000000" w:csb0="00000001" w:csb1="00000000"/>
  </w:font>
  <w:font w:name="PhyllisD">
    <w:panose1 w:val="00000000000000000000"/>
    <w:charset w:val="00"/>
    <w:family w:val="auto"/>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456FC"/>
    <w:multiLevelType w:val="multilevel"/>
    <w:tmpl w:val="428C6084"/>
    <w:lvl w:ilvl="0">
      <w:start w:val="1"/>
      <w:numFmt w:val="decimal"/>
      <w:pStyle w:val="Titre1"/>
      <w:suff w:val="space"/>
      <w:lvlText w:val="Chapitre %1"/>
      <w:lvlJc w:val="left"/>
      <w:pPr>
        <w:ind w:left="0" w:firstLine="0"/>
      </w:pPr>
      <w:rPr>
        <w:rFonts w:hint="default"/>
      </w:rPr>
    </w:lvl>
    <w:lvl w:ilvl="1">
      <w:start w:val="1"/>
      <w:numFmt w:val="upperRoman"/>
      <w:pStyle w:val="Titre2"/>
      <w:suff w:val="nothing"/>
      <w:lvlText w:val="%2 - "/>
      <w:lvlJc w:val="left"/>
      <w:pPr>
        <w:ind w:left="0" w:firstLine="0"/>
      </w:pPr>
      <w:rPr>
        <w:rFonts w:hint="default"/>
      </w:rPr>
    </w:lvl>
    <w:lvl w:ilvl="2">
      <w:start w:val="1"/>
      <w:numFmt w:val="decimal"/>
      <w:pStyle w:val="Titre3"/>
      <w:suff w:val="nothing"/>
      <w:lvlText w:val="%2.%3 - "/>
      <w:lvlJc w:val="left"/>
      <w:pPr>
        <w:ind w:left="426"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86DB1"/>
    <w:rsid w:val="005562B1"/>
    <w:rsid w:val="00A64023"/>
    <w:rsid w:val="00F86DB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DB1"/>
  </w:style>
  <w:style w:type="paragraph" w:styleId="Titre1">
    <w:name w:val="heading 1"/>
    <w:basedOn w:val="Normal"/>
    <w:next w:val="Normal"/>
    <w:link w:val="Titre1Car"/>
    <w:qFormat/>
    <w:rsid w:val="00F86DB1"/>
    <w:pPr>
      <w:keepNext/>
      <w:pageBreakBefore/>
      <w:numPr>
        <w:numId w:val="1"/>
      </w:numPr>
      <w:pBdr>
        <w:top w:val="thinThickSmallGap" w:sz="24" w:space="1" w:color="auto"/>
        <w:left w:val="thinThickSmallGap" w:sz="24" w:space="4" w:color="auto"/>
        <w:bottom w:val="thickThinSmallGap" w:sz="24" w:space="1" w:color="auto"/>
        <w:right w:val="thickThinSmallGap" w:sz="24" w:space="4" w:color="auto"/>
      </w:pBdr>
      <w:shd w:val="clear" w:color="auto" w:fill="F3F3F3"/>
      <w:autoSpaceDE w:val="0"/>
      <w:autoSpaceDN w:val="0"/>
      <w:adjustRightInd w:val="0"/>
      <w:spacing w:before="240" w:after="60" w:line="240" w:lineRule="auto"/>
      <w:jc w:val="both"/>
      <w:outlineLvl w:val="0"/>
    </w:pPr>
    <w:rPr>
      <w:rFonts w:ascii="CopprplGoth Hv BT" w:eastAsia="Calibri" w:hAnsi="CopprplGoth Hv BT" w:cs="Arial"/>
      <w:b/>
      <w:bCs/>
      <w:shadow/>
      <w:kern w:val="32"/>
      <w:sz w:val="32"/>
      <w:szCs w:val="32"/>
      <w:lang w:eastAsia="fr-FR"/>
    </w:rPr>
  </w:style>
  <w:style w:type="paragraph" w:styleId="Titre2">
    <w:name w:val="heading 2"/>
    <w:basedOn w:val="Normal"/>
    <w:link w:val="Titre2Car"/>
    <w:qFormat/>
    <w:rsid w:val="00F86DB1"/>
    <w:pPr>
      <w:keepNext/>
      <w:numPr>
        <w:ilvl w:val="1"/>
        <w:numId w:val="1"/>
      </w:numPr>
      <w:autoSpaceDE w:val="0"/>
      <w:autoSpaceDN w:val="0"/>
      <w:adjustRightInd w:val="0"/>
      <w:spacing w:after="0" w:line="240" w:lineRule="auto"/>
      <w:jc w:val="both"/>
      <w:outlineLvl w:val="1"/>
    </w:pPr>
    <w:rPr>
      <w:rFonts w:ascii="President" w:eastAsia="Calibri" w:hAnsi="President" w:cs="Times New Roman"/>
      <w:b/>
      <w:bCs/>
      <w:shadow/>
      <w:color w:val="000000"/>
      <w:sz w:val="36"/>
      <w:szCs w:val="36"/>
      <w:lang w:eastAsia="fr-FR"/>
    </w:rPr>
  </w:style>
  <w:style w:type="paragraph" w:styleId="Titre3">
    <w:name w:val="heading 3"/>
    <w:basedOn w:val="Normal"/>
    <w:next w:val="Normal"/>
    <w:link w:val="Titre3Car"/>
    <w:qFormat/>
    <w:rsid w:val="00F86DB1"/>
    <w:pPr>
      <w:keepNext/>
      <w:numPr>
        <w:ilvl w:val="2"/>
        <w:numId w:val="1"/>
      </w:numPr>
      <w:autoSpaceDE w:val="0"/>
      <w:autoSpaceDN w:val="0"/>
      <w:adjustRightInd w:val="0"/>
      <w:spacing w:before="240" w:after="60" w:line="240" w:lineRule="auto"/>
      <w:jc w:val="both"/>
      <w:outlineLvl w:val="2"/>
    </w:pPr>
    <w:rPr>
      <w:rFonts w:ascii="PhyllisD" w:eastAsia="Calibri" w:hAnsi="PhyllisD" w:cs="Arial"/>
      <w:b/>
      <w:bCs/>
      <w:sz w:val="26"/>
      <w:szCs w:val="26"/>
      <w:lang w:eastAsia="fr-FR"/>
    </w:rPr>
  </w:style>
  <w:style w:type="paragraph" w:styleId="Titre4">
    <w:name w:val="heading 4"/>
    <w:basedOn w:val="Normal"/>
    <w:next w:val="Normal"/>
    <w:link w:val="Titre4Car"/>
    <w:qFormat/>
    <w:rsid w:val="00F86DB1"/>
    <w:pPr>
      <w:keepNext/>
      <w:numPr>
        <w:ilvl w:val="3"/>
        <w:numId w:val="1"/>
      </w:numPr>
      <w:autoSpaceDE w:val="0"/>
      <w:autoSpaceDN w:val="0"/>
      <w:adjustRightInd w:val="0"/>
      <w:spacing w:before="240" w:after="60" w:line="240" w:lineRule="auto"/>
      <w:jc w:val="both"/>
      <w:outlineLvl w:val="3"/>
    </w:pPr>
    <w:rPr>
      <w:rFonts w:ascii="Palatino Linotype" w:eastAsia="Calibri" w:hAnsi="Palatino Linotype" w:cs="Times New Roman"/>
      <w:b/>
      <w:bCs/>
      <w:sz w:val="28"/>
      <w:szCs w:val="28"/>
      <w:lang w:eastAsia="fr-FR"/>
    </w:rPr>
  </w:style>
  <w:style w:type="paragraph" w:styleId="Titre5">
    <w:name w:val="heading 5"/>
    <w:basedOn w:val="Normal"/>
    <w:next w:val="Normal"/>
    <w:link w:val="Titre5Car"/>
    <w:qFormat/>
    <w:rsid w:val="00F86DB1"/>
    <w:pPr>
      <w:numPr>
        <w:ilvl w:val="4"/>
        <w:numId w:val="1"/>
      </w:numPr>
      <w:autoSpaceDE w:val="0"/>
      <w:autoSpaceDN w:val="0"/>
      <w:adjustRightInd w:val="0"/>
      <w:spacing w:before="240" w:after="60" w:line="240" w:lineRule="auto"/>
      <w:jc w:val="both"/>
      <w:outlineLvl w:val="4"/>
    </w:pPr>
    <w:rPr>
      <w:rFonts w:ascii="Palatino Linotype" w:eastAsia="Calibri" w:hAnsi="Palatino Linotype" w:cs="Times New Roman"/>
      <w:b/>
      <w:bCs/>
      <w:i/>
      <w:iCs/>
      <w:sz w:val="26"/>
      <w:szCs w:val="26"/>
      <w:lang w:eastAsia="fr-FR"/>
    </w:rPr>
  </w:style>
  <w:style w:type="paragraph" w:styleId="Titre6">
    <w:name w:val="heading 6"/>
    <w:basedOn w:val="Normal"/>
    <w:next w:val="Normal"/>
    <w:link w:val="Titre6Car"/>
    <w:qFormat/>
    <w:rsid w:val="00F86DB1"/>
    <w:pPr>
      <w:numPr>
        <w:ilvl w:val="5"/>
        <w:numId w:val="1"/>
      </w:numPr>
      <w:autoSpaceDE w:val="0"/>
      <w:autoSpaceDN w:val="0"/>
      <w:adjustRightInd w:val="0"/>
      <w:spacing w:before="240" w:after="60" w:line="240" w:lineRule="auto"/>
      <w:jc w:val="both"/>
      <w:outlineLvl w:val="5"/>
    </w:pPr>
    <w:rPr>
      <w:rFonts w:ascii="Palatino Linotype" w:eastAsia="Calibri" w:hAnsi="Palatino Linotype" w:cs="Times New Roman"/>
      <w:b/>
      <w:bCs/>
      <w:lang w:eastAsia="fr-FR"/>
    </w:rPr>
  </w:style>
  <w:style w:type="paragraph" w:styleId="Titre7">
    <w:name w:val="heading 7"/>
    <w:basedOn w:val="Normal"/>
    <w:next w:val="Normal"/>
    <w:link w:val="Titre7Car"/>
    <w:qFormat/>
    <w:rsid w:val="00F86DB1"/>
    <w:pPr>
      <w:numPr>
        <w:ilvl w:val="6"/>
        <w:numId w:val="1"/>
      </w:numPr>
      <w:autoSpaceDE w:val="0"/>
      <w:autoSpaceDN w:val="0"/>
      <w:adjustRightInd w:val="0"/>
      <w:spacing w:before="240" w:after="60" w:line="240" w:lineRule="auto"/>
      <w:jc w:val="both"/>
      <w:outlineLvl w:val="6"/>
    </w:pPr>
    <w:rPr>
      <w:rFonts w:ascii="Palatino Linotype" w:eastAsia="Calibri" w:hAnsi="Palatino Linotype" w:cs="Times New Roman"/>
      <w:lang w:eastAsia="fr-FR"/>
    </w:rPr>
  </w:style>
  <w:style w:type="paragraph" w:styleId="Titre8">
    <w:name w:val="heading 8"/>
    <w:basedOn w:val="Normal"/>
    <w:next w:val="Normal"/>
    <w:link w:val="Titre8Car"/>
    <w:qFormat/>
    <w:rsid w:val="00F86DB1"/>
    <w:pPr>
      <w:numPr>
        <w:ilvl w:val="7"/>
        <w:numId w:val="1"/>
      </w:numPr>
      <w:autoSpaceDE w:val="0"/>
      <w:autoSpaceDN w:val="0"/>
      <w:adjustRightInd w:val="0"/>
      <w:spacing w:before="240" w:after="60" w:line="240" w:lineRule="auto"/>
      <w:jc w:val="both"/>
      <w:outlineLvl w:val="7"/>
    </w:pPr>
    <w:rPr>
      <w:rFonts w:ascii="Palatino Linotype" w:eastAsia="Calibri" w:hAnsi="Palatino Linotype" w:cs="Times New Roman"/>
      <w:i/>
      <w:iCs/>
      <w:lang w:eastAsia="fr-FR"/>
    </w:rPr>
  </w:style>
  <w:style w:type="paragraph" w:styleId="Titre9">
    <w:name w:val="heading 9"/>
    <w:basedOn w:val="Normal"/>
    <w:next w:val="Normal"/>
    <w:link w:val="Titre9Car"/>
    <w:qFormat/>
    <w:rsid w:val="00F86DB1"/>
    <w:pPr>
      <w:numPr>
        <w:ilvl w:val="8"/>
        <w:numId w:val="1"/>
      </w:numPr>
      <w:autoSpaceDE w:val="0"/>
      <w:autoSpaceDN w:val="0"/>
      <w:adjustRightInd w:val="0"/>
      <w:spacing w:before="240" w:after="60" w:line="240" w:lineRule="auto"/>
      <w:jc w:val="both"/>
      <w:outlineLvl w:val="8"/>
    </w:pPr>
    <w:rPr>
      <w:rFonts w:ascii="Arial" w:eastAsia="Calibri"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86DB1"/>
    <w:rPr>
      <w:rFonts w:ascii="CopprplGoth Hv BT" w:eastAsia="Calibri" w:hAnsi="CopprplGoth Hv BT" w:cs="Arial"/>
      <w:b/>
      <w:bCs/>
      <w:shadow/>
      <w:kern w:val="32"/>
      <w:sz w:val="32"/>
      <w:szCs w:val="32"/>
      <w:shd w:val="clear" w:color="auto" w:fill="F3F3F3"/>
      <w:lang w:eastAsia="fr-FR"/>
    </w:rPr>
  </w:style>
  <w:style w:type="character" w:customStyle="1" w:styleId="Titre2Car">
    <w:name w:val="Titre 2 Car"/>
    <w:basedOn w:val="Policepardfaut"/>
    <w:link w:val="Titre2"/>
    <w:rsid w:val="00F86DB1"/>
    <w:rPr>
      <w:rFonts w:ascii="President" w:eastAsia="Calibri" w:hAnsi="President" w:cs="Times New Roman"/>
      <w:b/>
      <w:bCs/>
      <w:shadow/>
      <w:color w:val="000000"/>
      <w:sz w:val="36"/>
      <w:szCs w:val="36"/>
      <w:lang w:eastAsia="fr-FR"/>
    </w:rPr>
  </w:style>
  <w:style w:type="character" w:customStyle="1" w:styleId="Titre3Car">
    <w:name w:val="Titre 3 Car"/>
    <w:basedOn w:val="Policepardfaut"/>
    <w:link w:val="Titre3"/>
    <w:rsid w:val="00F86DB1"/>
    <w:rPr>
      <w:rFonts w:ascii="PhyllisD" w:eastAsia="Calibri" w:hAnsi="PhyllisD" w:cs="Arial"/>
      <w:b/>
      <w:bCs/>
      <w:sz w:val="26"/>
      <w:szCs w:val="26"/>
      <w:lang w:eastAsia="fr-FR"/>
    </w:rPr>
  </w:style>
  <w:style w:type="character" w:customStyle="1" w:styleId="Titre4Car">
    <w:name w:val="Titre 4 Car"/>
    <w:basedOn w:val="Policepardfaut"/>
    <w:link w:val="Titre4"/>
    <w:rsid w:val="00F86DB1"/>
    <w:rPr>
      <w:rFonts w:ascii="Palatino Linotype" w:eastAsia="Calibri" w:hAnsi="Palatino Linotype" w:cs="Times New Roman"/>
      <w:b/>
      <w:bCs/>
      <w:sz w:val="28"/>
      <w:szCs w:val="28"/>
      <w:lang w:eastAsia="fr-FR"/>
    </w:rPr>
  </w:style>
  <w:style w:type="character" w:customStyle="1" w:styleId="Titre5Car">
    <w:name w:val="Titre 5 Car"/>
    <w:basedOn w:val="Policepardfaut"/>
    <w:link w:val="Titre5"/>
    <w:rsid w:val="00F86DB1"/>
    <w:rPr>
      <w:rFonts w:ascii="Palatino Linotype" w:eastAsia="Calibri" w:hAnsi="Palatino Linotype" w:cs="Times New Roman"/>
      <w:b/>
      <w:bCs/>
      <w:i/>
      <w:iCs/>
      <w:sz w:val="26"/>
      <w:szCs w:val="26"/>
      <w:lang w:eastAsia="fr-FR"/>
    </w:rPr>
  </w:style>
  <w:style w:type="character" w:customStyle="1" w:styleId="Titre6Car">
    <w:name w:val="Titre 6 Car"/>
    <w:basedOn w:val="Policepardfaut"/>
    <w:link w:val="Titre6"/>
    <w:rsid w:val="00F86DB1"/>
    <w:rPr>
      <w:rFonts w:ascii="Palatino Linotype" w:eastAsia="Calibri" w:hAnsi="Palatino Linotype" w:cs="Times New Roman"/>
      <w:b/>
      <w:bCs/>
      <w:lang w:eastAsia="fr-FR"/>
    </w:rPr>
  </w:style>
  <w:style w:type="character" w:customStyle="1" w:styleId="Titre7Car">
    <w:name w:val="Titre 7 Car"/>
    <w:basedOn w:val="Policepardfaut"/>
    <w:link w:val="Titre7"/>
    <w:rsid w:val="00F86DB1"/>
    <w:rPr>
      <w:rFonts w:ascii="Palatino Linotype" w:eastAsia="Calibri" w:hAnsi="Palatino Linotype" w:cs="Times New Roman"/>
      <w:lang w:eastAsia="fr-FR"/>
    </w:rPr>
  </w:style>
  <w:style w:type="character" w:customStyle="1" w:styleId="Titre8Car">
    <w:name w:val="Titre 8 Car"/>
    <w:basedOn w:val="Policepardfaut"/>
    <w:link w:val="Titre8"/>
    <w:rsid w:val="00F86DB1"/>
    <w:rPr>
      <w:rFonts w:ascii="Palatino Linotype" w:eastAsia="Calibri" w:hAnsi="Palatino Linotype" w:cs="Times New Roman"/>
      <w:i/>
      <w:iCs/>
      <w:lang w:eastAsia="fr-FR"/>
    </w:rPr>
  </w:style>
  <w:style w:type="character" w:customStyle="1" w:styleId="Titre9Car">
    <w:name w:val="Titre 9 Car"/>
    <w:basedOn w:val="Policepardfaut"/>
    <w:link w:val="Titre9"/>
    <w:rsid w:val="00F86DB1"/>
    <w:rPr>
      <w:rFonts w:ascii="Arial" w:eastAsia="Calibri" w:hAnsi="Arial" w:cs="Arial"/>
      <w:lang w:eastAsia="fr-FR"/>
    </w:rPr>
  </w:style>
  <w:style w:type="paragraph" w:styleId="NormalWeb">
    <w:name w:val="Normal (Web)"/>
    <w:basedOn w:val="Normal"/>
    <w:uiPriority w:val="99"/>
    <w:semiHidden/>
    <w:unhideWhenUsed/>
    <w:rsid w:val="00F86DB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86D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6D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1201</Words>
  <Characters>6606</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bajana</dc:creator>
  <cp:lastModifiedBy>bajana</cp:lastModifiedBy>
  <cp:revision>1</cp:revision>
  <dcterms:created xsi:type="dcterms:W3CDTF">2016-04-08T14:49:00Z</dcterms:created>
  <dcterms:modified xsi:type="dcterms:W3CDTF">2016-04-08T15:17:00Z</dcterms:modified>
</cp:coreProperties>
</file>