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EDA" w:rsidRDefault="009B1A4D">
      <w:pPr>
        <w:spacing w:after="185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29"/>
        </w:rPr>
        <w:t>Cours de ”Bases de donné</w:t>
      </w:r>
      <w:r w:rsidR="005B2D74" w:rsidRPr="009B1A4D">
        <w:rPr>
          <w:rFonts w:ascii="Calibri" w:eastAsia="Calibri" w:hAnsi="Calibri" w:cs="Calibri"/>
          <w:b/>
          <w:sz w:val="29"/>
        </w:rPr>
        <w:t>es”</w:t>
      </w:r>
    </w:p>
    <w:p w:rsidR="00CC3EDA" w:rsidRDefault="005B2D74" w:rsidP="00AA4151">
      <w:pPr>
        <w:spacing w:after="67" w:line="259" w:lineRule="auto"/>
        <w:ind w:left="0" w:firstLine="0"/>
        <w:jc w:val="center"/>
      </w:pPr>
      <w:r>
        <w:rPr>
          <w:sz w:val="24"/>
        </w:rPr>
        <w:t>Le langage SQL</w:t>
      </w:r>
    </w:p>
    <w:p w:rsidR="00CC3EDA" w:rsidRDefault="005B2D74">
      <w:pPr>
        <w:spacing w:after="107" w:line="259" w:lineRule="auto"/>
        <w:ind w:left="0" w:firstLine="0"/>
      </w:pPr>
      <w:bookmarkStart w:id="0" w:name="_GoBack"/>
      <w:bookmarkEnd w:id="0"/>
      <w:r>
        <w:rPr>
          <w:b/>
          <w:sz w:val="24"/>
        </w:rPr>
        <w:t>Exercice</w:t>
      </w:r>
    </w:p>
    <w:p w:rsidR="00CC3EDA" w:rsidRDefault="005B2D74">
      <w:pPr>
        <w:spacing w:after="22"/>
        <w:ind w:left="349"/>
      </w:pPr>
      <w:r>
        <w:t>La base de donn</w:t>
      </w:r>
      <w:r w:rsidR="00AA4151">
        <w:t>é</w:t>
      </w:r>
      <w:r>
        <w:t xml:space="preserve">es </w:t>
      </w:r>
      <w:proofErr w:type="spellStart"/>
      <w:r w:rsidRPr="009B1A4D">
        <w:rPr>
          <w:b/>
        </w:rPr>
        <w:t>classicmodels</w:t>
      </w:r>
      <w:proofErr w:type="spellEnd"/>
      <w:r>
        <w:t xml:space="preserve"> contient les relations suivantes :</w:t>
      </w:r>
    </w:p>
    <w:p w:rsidR="00CC3EDA" w:rsidRPr="00AA4151" w:rsidRDefault="005B2D74">
      <w:pPr>
        <w:numPr>
          <w:ilvl w:val="0"/>
          <w:numId w:val="1"/>
        </w:numPr>
        <w:spacing w:after="17" w:line="261" w:lineRule="auto"/>
        <w:ind w:hanging="218"/>
        <w:rPr>
          <w:lang w:val="en-US"/>
        </w:rPr>
      </w:pPr>
      <w:proofErr w:type="gramStart"/>
      <w:r w:rsidRPr="009B1A4D">
        <w:rPr>
          <w:b/>
          <w:i/>
          <w:lang w:val="en-US"/>
        </w:rPr>
        <w:t>customer</w:t>
      </w:r>
      <w:r w:rsidRPr="00AA4151">
        <w:rPr>
          <w:i/>
          <w:lang w:val="en-US"/>
        </w:rPr>
        <w:t>(</w:t>
      </w:r>
      <w:proofErr w:type="spellStart"/>
      <w:proofErr w:type="gramEnd"/>
      <w:r w:rsidRPr="00AA4151">
        <w:rPr>
          <w:i/>
          <w:u w:val="single" w:color="000000"/>
          <w:lang w:val="en-US"/>
        </w:rPr>
        <w:t>customerNumber</w:t>
      </w:r>
      <w:proofErr w:type="spellEnd"/>
      <w:r w:rsidRPr="00AA4151">
        <w:rPr>
          <w:i/>
          <w:lang w:val="en-US"/>
        </w:rPr>
        <w:t xml:space="preserve">, </w:t>
      </w:r>
      <w:proofErr w:type="spellStart"/>
      <w:r w:rsidRPr="00AA4151">
        <w:rPr>
          <w:i/>
          <w:lang w:val="en-US"/>
        </w:rPr>
        <w:t>customerName</w:t>
      </w:r>
      <w:proofErr w:type="spellEnd"/>
      <w:r w:rsidRPr="00AA4151">
        <w:rPr>
          <w:i/>
          <w:lang w:val="en-US"/>
        </w:rPr>
        <w:t xml:space="preserve">, </w:t>
      </w:r>
      <w:proofErr w:type="spellStart"/>
      <w:r w:rsidRPr="00AA4151">
        <w:rPr>
          <w:i/>
          <w:lang w:val="en-US"/>
        </w:rPr>
        <w:t>contactLastName</w:t>
      </w:r>
      <w:proofErr w:type="spellEnd"/>
      <w:r w:rsidRPr="00AA4151">
        <w:rPr>
          <w:i/>
          <w:lang w:val="en-US"/>
        </w:rPr>
        <w:t xml:space="preserve">,...) </w:t>
      </w:r>
      <w:proofErr w:type="spellStart"/>
      <w:r w:rsidRPr="00AA4151">
        <w:rPr>
          <w:lang w:val="en-US"/>
        </w:rPr>
        <w:t>contenant</w:t>
      </w:r>
      <w:proofErr w:type="spellEnd"/>
      <w:r w:rsidRPr="00AA4151">
        <w:rPr>
          <w:lang w:val="en-US"/>
        </w:rPr>
        <w:t xml:space="preserve"> la </w:t>
      </w:r>
      <w:proofErr w:type="spellStart"/>
      <w:r w:rsidRPr="00AA4151">
        <w:rPr>
          <w:lang w:val="en-US"/>
        </w:rPr>
        <w:t>liste</w:t>
      </w:r>
      <w:proofErr w:type="spellEnd"/>
      <w:r w:rsidRPr="00AA4151">
        <w:rPr>
          <w:lang w:val="en-US"/>
        </w:rPr>
        <w:t xml:space="preserve"> des clients.</w:t>
      </w:r>
    </w:p>
    <w:p w:rsidR="00CC3EDA" w:rsidRDefault="005B2D74">
      <w:pPr>
        <w:numPr>
          <w:ilvl w:val="0"/>
          <w:numId w:val="1"/>
        </w:numPr>
        <w:spacing w:after="33"/>
        <w:ind w:hanging="218"/>
      </w:pPr>
      <w:proofErr w:type="spellStart"/>
      <w:proofErr w:type="gramStart"/>
      <w:r w:rsidRPr="009B1A4D">
        <w:rPr>
          <w:b/>
          <w:i/>
        </w:rPr>
        <w:t>employees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employeeNumber</w:t>
      </w:r>
      <w:proofErr w:type="spellEnd"/>
      <w:r>
        <w:rPr>
          <w:i/>
        </w:rPr>
        <w:t xml:space="preserve">, ...) </w:t>
      </w:r>
      <w:r>
        <w:t>contenant la liste des employ</w:t>
      </w:r>
      <w:r w:rsidR="00AA4151">
        <w:t>é</w:t>
      </w:r>
      <w:r>
        <w:t>s.</w:t>
      </w:r>
    </w:p>
    <w:p w:rsidR="00CC3EDA" w:rsidRDefault="005B2D74">
      <w:pPr>
        <w:numPr>
          <w:ilvl w:val="0"/>
          <w:numId w:val="1"/>
        </w:numPr>
        <w:spacing w:after="33"/>
        <w:ind w:hanging="218"/>
      </w:pPr>
      <w:proofErr w:type="gramStart"/>
      <w:r w:rsidRPr="009B1A4D">
        <w:rPr>
          <w:b/>
          <w:i/>
        </w:rPr>
        <w:t>offices</w:t>
      </w:r>
      <w:r>
        <w:rPr>
          <w:i/>
        </w:rPr>
        <w:t>(</w:t>
      </w:r>
      <w:proofErr w:type="spellStart"/>
      <w:proofErr w:type="gramEnd"/>
      <w:r>
        <w:rPr>
          <w:i/>
        </w:rPr>
        <w:t>officeCode</w:t>
      </w:r>
      <w:proofErr w:type="spellEnd"/>
      <w:r>
        <w:rPr>
          <w:i/>
        </w:rPr>
        <w:t xml:space="preserve">, ...) </w:t>
      </w:r>
      <w:r>
        <w:t>contenant la liste des diff</w:t>
      </w:r>
      <w:r w:rsidR="00AA4151">
        <w:t>é</w:t>
      </w:r>
      <w:r>
        <w:t>rents bureaux.</w:t>
      </w:r>
    </w:p>
    <w:p w:rsidR="00CC3EDA" w:rsidRDefault="005B2D74">
      <w:pPr>
        <w:numPr>
          <w:ilvl w:val="0"/>
          <w:numId w:val="1"/>
        </w:numPr>
        <w:spacing w:after="17" w:line="261" w:lineRule="auto"/>
        <w:ind w:hanging="218"/>
      </w:pPr>
      <w:r w:rsidRPr="009B1A4D">
        <w:rPr>
          <w:rFonts w:ascii="Calibri" w:eastAsia="Calibri" w:hAnsi="Calibri" w:cs="Calibri"/>
          <w:b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780275</wp:posOffset>
                </wp:positionH>
                <wp:positionV relativeFrom="paragraph">
                  <wp:posOffset>-203352</wp:posOffset>
                </wp:positionV>
                <wp:extent cx="1956994" cy="344144"/>
                <wp:effectExtent l="0" t="0" r="0" b="0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6994" cy="344144"/>
                          <a:chOff x="0" y="0"/>
                          <a:chExt cx="1956994" cy="344144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228372" y="0"/>
                            <a:ext cx="10111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149">
                                <a:moveTo>
                                  <a:pt x="0" y="0"/>
                                </a:moveTo>
                                <a:lnTo>
                                  <a:pt x="10111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172072"/>
                            <a:ext cx="6107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56">
                                <a:moveTo>
                                  <a:pt x="0" y="0"/>
                                </a:moveTo>
                                <a:lnTo>
                                  <a:pt x="61075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18781" y="344144"/>
                            <a:ext cx="7382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213">
                                <a:moveTo>
                                  <a:pt x="0" y="0"/>
                                </a:moveTo>
                                <a:lnTo>
                                  <a:pt x="73821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4EDBF" id="Group 554" o:spid="_x0000_s1026" style="position:absolute;margin-left:61.45pt;margin-top:-16pt;width:154.1pt;height:27.1pt;z-index:-251658240" coordsize="19569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">
                <v:shape id="Shape 22" o:spid="_x0000_s1027" style="position:absolute;left:2283;width:10112;height:0;visibility:visible;mso-wrap-style:square;v-text-anchor:top" coordsize="10111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GGGMQA&#10;AADbAAAADwAAAGRycy9kb3ducmV2LnhtbESPT2sCMRTE74LfIbxCb5rtHkrZGkWESv95qFXB22Pz&#10;3CzdvCzJq26/fVMoeBxm5jfMbDH4Tp0ppjawgbtpAYq4DrblxsDu82nyACoJssUuMBn4oQSL+Xg0&#10;w8qGC3/QeSuNyhBOFRpwIn2ldaodeUzT0BNn7xSiR8kyNtpGvGS473RZFPfaY8t5wWFPK0f11/bb&#10;GzgcRIb1O8b6dfPiNvFtj8fT3pjbm2H5CEpokGv4v/1sDZQl/H3JP0D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RhhjEAAAA2wAAAA8AAAAAAAAAAAAAAAAAmAIAAGRycy9k&#10;b3ducmV2LnhtbFBLBQYAAAAABAAEAPUAAACJAwAAAAA=&#10;" path="m,l1011149,e" filled="f" strokeweight=".14042mm">
                  <v:stroke miterlimit="83231f" joinstyle="miter"/>
                  <v:path arrowok="t" textboxrect="0,0,1011149,0"/>
                </v:shape>
                <v:shape id="Shape 27" o:spid="_x0000_s1028" style="position:absolute;top:1720;width:6107;height:0;visibility:visible;mso-wrap-style:square;v-text-anchor:top" coordsize="6107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dFPMMA&#10;AADbAAAADwAAAGRycy9kb3ducmV2LnhtbESPQWvCQBSE74X+h+UVvNWNHqxEVxFB8KJQ9eDxkX1m&#10;02bfxryNxv76bqHgcZiZb5j5sve1ulErVWADo2EGirgItuLSwOm4eZ+CkohssQ5MBh4ksFy8vswx&#10;t+HOn3Q7xFIlCEuOBlyMTa61FI48yjA0xMm7hNZjTLIttW3xnuC+1uMsm2iPFacFhw2tHRXfh84b&#10;+JH9rutkunPnx7UX/grV6ng2ZvDWr2agIvXxGf5vb62B8Qf8fUk/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dFPMMAAADbAAAADwAAAAAAAAAAAAAAAACYAgAAZHJzL2Rv&#10;d25yZXYueG1sUEsFBgAAAAAEAAQA9QAAAIgDAAAAAA==&#10;" path="m,l610756,e" filled="f" strokeweight=".14042mm">
                  <v:stroke miterlimit="83231f" joinstyle="miter"/>
                  <v:path arrowok="t" textboxrect="0,0,610756,0"/>
                </v:shape>
                <v:shape id="Shape 34" o:spid="_x0000_s1029" style="position:absolute;left:12187;top:3441;width:7382;height:0;visibility:visible;mso-wrap-style:square;v-text-anchor:top" coordsize="7382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ie68UA&#10;AADbAAAADwAAAGRycy9kb3ducmV2LnhtbESPQWsCMRSE7wX/Q3hCL0WztqXoahTRFXrooVpBj4/N&#10;627q5mVJorv9902h0OMwM98wi1VvG3EjH4xjBZNxBoK4dNpwpeD4sRtNQYSIrLFxTAq+KcBqObhb&#10;YK5dx3u6HWIlEoRDjgrqGNtcylDWZDGMXUucvE/nLcYkfSW1xy7BbSMfs+xFWjScFmpsaVNTeTlc&#10;rYKTP3azxhTvxZehcv+2pW1xflDqftiv5yAi9fE//Nd+1QqenuH3S/oB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6J7rxQAAANsAAAAPAAAAAAAAAAAAAAAAAJgCAABkcnMv&#10;ZG93bnJldi54bWxQSwUGAAAAAAQABAD1AAAAigMAAAAA&#10;" path="m,l738213,e" filled="f" strokeweight=".14042mm">
                  <v:stroke miterlimit="83231f" joinstyle="miter"/>
                  <v:path arrowok="t" textboxrect="0,0,738213,0"/>
                </v:shape>
              </v:group>
            </w:pict>
          </mc:Fallback>
        </mc:AlternateContent>
      </w:r>
      <w:proofErr w:type="spellStart"/>
      <w:proofErr w:type="gramStart"/>
      <w:r w:rsidRPr="009B1A4D">
        <w:rPr>
          <w:b/>
          <w:i/>
        </w:rPr>
        <w:t>orderdetails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  <w:u w:val="single" w:color="000000"/>
        </w:rPr>
        <w:t>orderNumber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productCode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quantityOrdered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priceEach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orderLineNumber</w:t>
      </w:r>
      <w:proofErr w:type="spellEnd"/>
      <w:r>
        <w:rPr>
          <w:i/>
        </w:rPr>
        <w:t xml:space="preserve">) </w:t>
      </w:r>
      <w:r>
        <w:t>contenant les d</w:t>
      </w:r>
      <w:r w:rsidR="00AA4151">
        <w:t>é</w:t>
      </w:r>
      <w:r>
        <w:t>tails pour les comma</w:t>
      </w:r>
      <w:r>
        <w:t>ndes.</w:t>
      </w:r>
    </w:p>
    <w:p w:rsidR="00CC3EDA" w:rsidRDefault="005B2D74">
      <w:pPr>
        <w:numPr>
          <w:ilvl w:val="0"/>
          <w:numId w:val="1"/>
        </w:numPr>
        <w:spacing w:after="33"/>
        <w:ind w:hanging="218"/>
      </w:pPr>
      <w:proofErr w:type="spellStart"/>
      <w:proofErr w:type="gramStart"/>
      <w:r w:rsidRPr="009B1A4D">
        <w:rPr>
          <w:b/>
          <w:i/>
        </w:rPr>
        <w:t>orders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  <w:u w:val="single" w:color="000000"/>
        </w:rPr>
        <w:t>orderNumber</w:t>
      </w:r>
      <w:r>
        <w:rPr>
          <w:i/>
        </w:rPr>
        <w:t>,orderDate</w:t>
      </w:r>
      <w:proofErr w:type="spellEnd"/>
      <w:r>
        <w:rPr>
          <w:i/>
        </w:rPr>
        <w:t xml:space="preserve">,... ) </w:t>
      </w:r>
      <w:r>
        <w:t>contenant les commandes.</w:t>
      </w:r>
    </w:p>
    <w:p w:rsidR="00CC3EDA" w:rsidRPr="00AA4151" w:rsidRDefault="005B2D74">
      <w:pPr>
        <w:numPr>
          <w:ilvl w:val="0"/>
          <w:numId w:val="1"/>
        </w:numPr>
        <w:spacing w:after="17" w:line="261" w:lineRule="auto"/>
        <w:ind w:hanging="218"/>
        <w:rPr>
          <w:lang w:val="en-US"/>
        </w:rPr>
      </w:pPr>
      <w:r w:rsidRPr="009B1A4D">
        <w:rPr>
          <w:b/>
          <w:i/>
          <w:lang w:val="en-US"/>
        </w:rPr>
        <w:t>payments</w:t>
      </w:r>
      <w:r w:rsidRPr="00AA4151">
        <w:rPr>
          <w:i/>
          <w:lang w:val="en-US"/>
        </w:rPr>
        <w:t>(</w:t>
      </w:r>
      <w:proofErr w:type="spellStart"/>
      <w:r w:rsidRPr="00AA4151">
        <w:rPr>
          <w:i/>
          <w:u w:val="single" w:color="000000"/>
          <w:lang w:val="en-US"/>
        </w:rPr>
        <w:t>customerNumber</w:t>
      </w:r>
      <w:proofErr w:type="spellEnd"/>
      <w:r w:rsidRPr="00AA4151">
        <w:rPr>
          <w:i/>
          <w:lang w:val="en-US"/>
        </w:rPr>
        <w:t xml:space="preserve">, </w:t>
      </w:r>
      <w:proofErr w:type="spellStart"/>
      <w:r w:rsidRPr="00AA4151">
        <w:rPr>
          <w:i/>
          <w:u w:val="single" w:color="000000"/>
          <w:lang w:val="en-US"/>
        </w:rPr>
        <w:t>checkNumber</w:t>
      </w:r>
      <w:proofErr w:type="spellEnd"/>
      <w:r w:rsidRPr="00AA4151">
        <w:rPr>
          <w:i/>
          <w:lang w:val="en-US"/>
        </w:rPr>
        <w:t xml:space="preserve">, </w:t>
      </w:r>
      <w:proofErr w:type="spellStart"/>
      <w:r w:rsidRPr="00AA4151">
        <w:rPr>
          <w:i/>
          <w:lang w:val="en-US"/>
        </w:rPr>
        <w:t>paymentDate</w:t>
      </w:r>
      <w:proofErr w:type="spellEnd"/>
      <w:r w:rsidRPr="00AA4151">
        <w:rPr>
          <w:i/>
          <w:lang w:val="en-US"/>
        </w:rPr>
        <w:t>, amount)</w:t>
      </w:r>
    </w:p>
    <w:p w:rsidR="00CC3EDA" w:rsidRDefault="005B2D74">
      <w:pPr>
        <w:numPr>
          <w:ilvl w:val="0"/>
          <w:numId w:val="1"/>
        </w:numPr>
        <w:spacing w:after="17" w:line="261" w:lineRule="auto"/>
        <w:ind w:hanging="218"/>
      </w:pPr>
      <w:proofErr w:type="spellStart"/>
      <w:proofErr w:type="gramStart"/>
      <w:r w:rsidRPr="009B1A4D">
        <w:rPr>
          <w:b/>
          <w:i/>
        </w:rPr>
        <w:t>productlines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productLine</w:t>
      </w:r>
      <w:proofErr w:type="spellEnd"/>
      <w:r>
        <w:rPr>
          <w:i/>
        </w:rPr>
        <w:t>, ...)</w:t>
      </w:r>
    </w:p>
    <w:p w:rsidR="00CC3EDA" w:rsidRDefault="005B2D74">
      <w:pPr>
        <w:numPr>
          <w:ilvl w:val="0"/>
          <w:numId w:val="1"/>
        </w:numPr>
        <w:spacing w:after="115" w:line="261" w:lineRule="auto"/>
        <w:ind w:hanging="218"/>
      </w:pPr>
      <w:r w:rsidRPr="009B1A4D">
        <w:rPr>
          <w:rFonts w:ascii="Calibri" w:eastAsia="Calibri" w:hAnsi="Calibri" w:cs="Calibri"/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907745</wp:posOffset>
                </wp:positionH>
                <wp:positionV relativeFrom="paragraph">
                  <wp:posOffset>-31280</wp:posOffset>
                </wp:positionV>
                <wp:extent cx="931316" cy="172072"/>
                <wp:effectExtent l="0" t="0" r="0" b="0"/>
                <wp:wrapNone/>
                <wp:docPr id="555" name="Group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316" cy="172072"/>
                          <a:chOff x="0" y="0"/>
                          <a:chExt cx="931316" cy="172072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219507" y="0"/>
                            <a:ext cx="711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810">
                                <a:moveTo>
                                  <a:pt x="0" y="0"/>
                                </a:moveTo>
                                <a:lnTo>
                                  <a:pt x="71181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172072"/>
                            <a:ext cx="7382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213">
                                <a:moveTo>
                                  <a:pt x="0" y="0"/>
                                </a:moveTo>
                                <a:lnTo>
                                  <a:pt x="73821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B2474" id="Group 555" o:spid="_x0000_s1026" style="position:absolute;margin-left:71.5pt;margin-top:-2.45pt;width:73.35pt;height:13.55pt;z-index:-251657216" coordsize="9313,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">
                <v:shape id="Shape 50" o:spid="_x0000_s1027" style="position:absolute;left:2195;width:7118;height:0;visibility:visible;mso-wrap-style:square;v-text-anchor:top" coordsize="7118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4X78A&#10;AADbAAAADwAAAGRycy9kb3ducmV2LnhtbERPTYvCMBC9C/6HMMLeNFVRpBpFC4KndbcVwduQjG2x&#10;mZQmavffbw4Le3y8782ut414UedrxwqmkwQEsXam5lLBpTiOVyB8QDbYOCYFP+Rhtx0ONpga9+Zv&#10;euWhFDGEfYoKqhDaVEqvK7LoJ64ljtzddRZDhF0pTYfvGG4bOUuSpbRYc2yosKWsIv3In1bBuc+u&#10;h6X7arLb/lOTmRde54VSH6N+vwYRqA//4j/3yShYxPXxS/wB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QzhfvwAAANsAAAAPAAAAAAAAAAAAAAAAAJgCAABkcnMvZG93bnJl&#10;di54bWxQSwUGAAAAAAQABAD1AAAAhAMAAAAA&#10;" path="m,l711810,e" filled="f" strokeweight=".14042mm">
                  <v:stroke miterlimit="83231f" joinstyle="miter"/>
                  <v:path arrowok="t" textboxrect="0,0,711810,0"/>
                </v:shape>
                <v:shape id="Shape 54" o:spid="_x0000_s1028" style="position:absolute;top:1720;width:7382;height:0;visibility:visible;mso-wrap-style:square;v-text-anchor:top" coordsize="7382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d7S8UA&#10;AADbAAAADwAAAGRycy9kb3ducmV2LnhtbESPQWsCMRSE7wX/Q3hCL0WzlrboahTRFXrooVpBj4/N&#10;627q5mVJorv9902h0OMwM98wi1VvG3EjH4xjBZNxBoK4dNpwpeD4sRtNQYSIrLFxTAq+KcBqObhb&#10;YK5dx3u6HWIlEoRDjgrqGNtcylDWZDGMXUucvE/nLcYkfSW1xy7BbSMfs+xFWjScFmpsaVNTeTlc&#10;rYKTP3azxhTvxZehcv+2pW1xflDqftiv5yAi9fE//Nd+1Qqen+D3S/oB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N3tLxQAAANsAAAAPAAAAAAAAAAAAAAAAAJgCAABkcnMv&#10;ZG93bnJldi54bWxQSwUGAAAAAAQABAD1AAAAigMAAAAA&#10;" path="m,l738213,e" filled="f" strokeweight=".14042mm">
                  <v:stroke miterlimit="83231f" joinstyle="miter"/>
                  <v:path arrowok="t" textboxrect="0,0,738213,0"/>
                </v:shape>
              </v:group>
            </w:pict>
          </mc:Fallback>
        </mc:AlternateContent>
      </w:r>
      <w:proofErr w:type="spellStart"/>
      <w:proofErr w:type="gramStart"/>
      <w:r w:rsidRPr="009B1A4D">
        <w:rPr>
          <w:b/>
          <w:i/>
        </w:rPr>
        <w:t>products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productCode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productName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productLine</w:t>
      </w:r>
      <w:proofErr w:type="spellEnd"/>
      <w:r>
        <w:rPr>
          <w:i/>
        </w:rPr>
        <w:t>,...)</w:t>
      </w:r>
    </w:p>
    <w:p w:rsidR="00CC3EDA" w:rsidRDefault="005B2D74">
      <w:pPr>
        <w:numPr>
          <w:ilvl w:val="0"/>
          <w:numId w:val="2"/>
        </w:numPr>
        <w:ind w:left="546" w:hanging="279"/>
      </w:pPr>
      <w:r>
        <w:t>Donner les instructions SQL de cr</w:t>
      </w:r>
      <w:r w:rsidR="00AA4151">
        <w:t>é</w:t>
      </w:r>
      <w:r>
        <w:t>ation des tables de cette base de donn</w:t>
      </w:r>
      <w:r w:rsidR="00AA4151">
        <w:t>é</w:t>
      </w:r>
      <w:r>
        <w:t>es.</w:t>
      </w:r>
    </w:p>
    <w:p w:rsidR="00CC3EDA" w:rsidRDefault="005B2D74">
      <w:pPr>
        <w:numPr>
          <w:ilvl w:val="0"/>
          <w:numId w:val="2"/>
        </w:numPr>
        <w:ind w:left="546" w:hanging="279"/>
      </w:pPr>
      <w:r>
        <w:t>Exprimer les requ</w:t>
      </w:r>
      <w:r w:rsidR="00AA4151">
        <w:t>ê</w:t>
      </w:r>
      <w:r>
        <w:t>tes suivantes en SQL.</w:t>
      </w:r>
    </w:p>
    <w:p w:rsidR="00CC3EDA" w:rsidRDefault="005B2D74">
      <w:pPr>
        <w:numPr>
          <w:ilvl w:val="1"/>
          <w:numId w:val="2"/>
        </w:numPr>
        <w:ind w:left="1096" w:hanging="461"/>
      </w:pPr>
      <w:r>
        <w:t>Pour chaque client, donner le nombre de commandes pass</w:t>
      </w:r>
      <w:r w:rsidR="00AA4151">
        <w:t>é</w:t>
      </w:r>
      <w:r>
        <w:t>es.</w:t>
      </w:r>
    </w:p>
    <w:p w:rsidR="00CC3EDA" w:rsidRDefault="005B2D74">
      <w:pPr>
        <w:numPr>
          <w:ilvl w:val="1"/>
          <w:numId w:val="2"/>
        </w:numPr>
        <w:ind w:left="1096" w:hanging="461"/>
      </w:pPr>
      <w:r>
        <w:t>Chercher les commandes pass</w:t>
      </w:r>
      <w:r w:rsidR="00AA4151">
        <w:t>é</w:t>
      </w:r>
      <w:r>
        <w:t>es par des clients belges ou fran</w:t>
      </w:r>
      <w:r w:rsidR="00AA4151">
        <w:t>ç</w:t>
      </w:r>
      <w:r>
        <w:t>ais.</w:t>
      </w:r>
    </w:p>
    <w:p w:rsidR="00CC3EDA" w:rsidRDefault="005B2D74">
      <w:pPr>
        <w:numPr>
          <w:ilvl w:val="1"/>
          <w:numId w:val="2"/>
        </w:numPr>
        <w:ind w:left="1096" w:hanging="461"/>
      </w:pPr>
      <w:r>
        <w:t xml:space="preserve">Donner </w:t>
      </w:r>
      <w:r>
        <w:t>le co</w:t>
      </w:r>
      <w:r w:rsidR="00AA4151">
        <w:t>û</w:t>
      </w:r>
      <w:r>
        <w:t>t total par commande.</w:t>
      </w:r>
    </w:p>
    <w:p w:rsidR="00CC3EDA" w:rsidRDefault="005B2D74">
      <w:pPr>
        <w:numPr>
          <w:ilvl w:val="1"/>
          <w:numId w:val="2"/>
        </w:numPr>
        <w:ind w:left="1096" w:hanging="461"/>
      </w:pPr>
      <w:r>
        <w:t>Pour chaque client, donner le co</w:t>
      </w:r>
      <w:r w:rsidR="00AA4151">
        <w:t>û</w:t>
      </w:r>
      <w:r>
        <w:t>t total de ces commandes.</w:t>
      </w:r>
    </w:p>
    <w:p w:rsidR="00CC3EDA" w:rsidRDefault="005B2D74">
      <w:pPr>
        <w:numPr>
          <w:ilvl w:val="1"/>
          <w:numId w:val="2"/>
        </w:numPr>
        <w:ind w:left="1096" w:hanging="461"/>
      </w:pPr>
      <w:r>
        <w:t>Pour chaque client, donner le co</w:t>
      </w:r>
      <w:r w:rsidR="00AA4151">
        <w:t>û</w:t>
      </w:r>
      <w:r>
        <w:t>t moyen par commande.</w:t>
      </w:r>
    </w:p>
    <w:p w:rsidR="00CC3EDA" w:rsidRDefault="005B2D74">
      <w:pPr>
        <w:numPr>
          <w:ilvl w:val="1"/>
          <w:numId w:val="2"/>
        </w:numPr>
        <w:ind w:left="1096" w:hanging="461"/>
      </w:pPr>
      <w:r>
        <w:t xml:space="preserve">Donner les produits qui n’ont pas encore </w:t>
      </w:r>
      <w:r w:rsidR="00AA4151">
        <w:t>é</w:t>
      </w:r>
      <w:r>
        <w:t>t</w:t>
      </w:r>
      <w:r w:rsidR="00AA4151">
        <w:t>é</w:t>
      </w:r>
      <w:r>
        <w:t xml:space="preserve"> command</w:t>
      </w:r>
      <w:r w:rsidR="00AA4151">
        <w:t>é</w:t>
      </w:r>
      <w:r>
        <w:t>s.</w:t>
      </w:r>
    </w:p>
    <w:p w:rsidR="00CC3EDA" w:rsidRDefault="005B2D74">
      <w:pPr>
        <w:numPr>
          <w:ilvl w:val="1"/>
          <w:numId w:val="2"/>
        </w:numPr>
        <w:ind w:left="1096" w:hanging="461"/>
      </w:pPr>
      <w:r>
        <w:t xml:space="preserve">Donner les produits qui ont </w:t>
      </w:r>
      <w:r w:rsidR="00AA4151">
        <w:t>é</w:t>
      </w:r>
      <w:r>
        <w:t>t</w:t>
      </w:r>
      <w:r w:rsidR="00AA4151">
        <w:t>é</w:t>
      </w:r>
      <w:r>
        <w:t xml:space="preserve"> command</w:t>
      </w:r>
      <w:r w:rsidR="00AA4151">
        <w:t>é</w:t>
      </w:r>
      <w:r>
        <w:t>s par tou</w:t>
      </w:r>
      <w:r w:rsidR="00AA4151">
        <w:t>s</w:t>
      </w:r>
      <w:r>
        <w:t xml:space="preserve"> les clients.</w:t>
      </w:r>
    </w:p>
    <w:p w:rsidR="00CC3EDA" w:rsidRDefault="005B2D74">
      <w:pPr>
        <w:numPr>
          <w:ilvl w:val="1"/>
          <w:numId w:val="2"/>
        </w:numPr>
        <w:ind w:left="1096" w:hanging="461"/>
      </w:pPr>
      <w:r>
        <w:t xml:space="preserve">Donner les produits qui ont </w:t>
      </w:r>
      <w:r w:rsidR="00AA4151">
        <w:t>é</w:t>
      </w:r>
      <w:r>
        <w:t>t</w:t>
      </w:r>
      <w:r w:rsidR="00AA4151">
        <w:t>é</w:t>
      </w:r>
      <w:r>
        <w:t xml:space="preserve"> achet</w:t>
      </w:r>
      <w:r w:rsidR="00AA4151">
        <w:t>é</w:t>
      </w:r>
      <w:r>
        <w:t>s par au moins 30 clients.</w:t>
      </w:r>
    </w:p>
    <w:p w:rsidR="00CC3EDA" w:rsidRDefault="005B2D74">
      <w:pPr>
        <w:numPr>
          <w:ilvl w:val="1"/>
          <w:numId w:val="2"/>
        </w:numPr>
        <w:ind w:left="1096" w:hanging="461"/>
      </w:pPr>
      <w:r>
        <w:t>Pour les clients qui n’ont pas encore pay</w:t>
      </w:r>
      <w:r w:rsidR="00AA4151">
        <w:t>é</w:t>
      </w:r>
      <w:r>
        <w:t xml:space="preserve"> tout</w:t>
      </w:r>
      <w:r w:rsidR="00AA4151">
        <w:t>es</w:t>
      </w:r>
      <w:r>
        <w:t xml:space="preserve"> leurs commandes, donner la somme</w:t>
      </w:r>
      <w:r w:rsidR="00AA4151">
        <w:t xml:space="preserve"> </w:t>
      </w:r>
      <w:r>
        <w:t>total</w:t>
      </w:r>
      <w:r w:rsidR="00AA4151">
        <w:t>e de</w:t>
      </w:r>
      <w:r>
        <w:t xml:space="preserve"> ses commandes, la somme qu’ils ont pay</w:t>
      </w:r>
      <w:r w:rsidR="00AA4151">
        <w:t>é</w:t>
      </w:r>
      <w:r>
        <w:t xml:space="preserve">, et la somme qui reste </w:t>
      </w:r>
      <w:r w:rsidR="00AA4151">
        <w:t>à</w:t>
      </w:r>
      <w:r>
        <w:t xml:space="preserve"> </w:t>
      </w:r>
      <w:r w:rsidR="00AA4151">
        <w:t>ê</w:t>
      </w:r>
      <w:r>
        <w:t>tre pay</w:t>
      </w:r>
      <w:r w:rsidR="00AA4151">
        <w:t>é</w:t>
      </w:r>
      <w:r>
        <w:t>.</w:t>
      </w:r>
    </w:p>
    <w:p w:rsidR="00CC3EDA" w:rsidRDefault="005B2D74">
      <w:pPr>
        <w:numPr>
          <w:ilvl w:val="1"/>
          <w:numId w:val="2"/>
        </w:numPr>
        <w:ind w:left="1096" w:hanging="461"/>
      </w:pPr>
      <w:r>
        <w:t>Po</w:t>
      </w:r>
      <w:r>
        <w:t>ur chaque produit, donner le nombre total de pi</w:t>
      </w:r>
      <w:r w:rsidR="00AA4151">
        <w:t>è</w:t>
      </w:r>
      <w:r>
        <w:t>ces command</w:t>
      </w:r>
      <w:r w:rsidR="00AA4151">
        <w:t>é</w:t>
      </w:r>
      <w:r>
        <w:t>es.</w:t>
      </w:r>
    </w:p>
    <w:p w:rsidR="00CC3EDA" w:rsidRDefault="005B2D74">
      <w:pPr>
        <w:numPr>
          <w:ilvl w:val="1"/>
          <w:numId w:val="2"/>
        </w:numPr>
        <w:ind w:left="1096" w:hanging="461"/>
      </w:pPr>
      <w:r>
        <w:t>Donner le produit le plus command</w:t>
      </w:r>
      <w:r w:rsidR="00AA4151">
        <w:t>é</w:t>
      </w:r>
      <w:r>
        <w:t>.</w:t>
      </w:r>
    </w:p>
    <w:p w:rsidR="00CC3EDA" w:rsidRDefault="005B2D74">
      <w:pPr>
        <w:numPr>
          <w:ilvl w:val="1"/>
          <w:numId w:val="2"/>
        </w:numPr>
        <w:ind w:left="1096" w:hanging="461"/>
      </w:pPr>
      <w:r>
        <w:t>Pour chaque produit, donner la valeur total</w:t>
      </w:r>
      <w:r w:rsidR="00AA4151">
        <w:t>e</w:t>
      </w:r>
      <w:r>
        <w:t xml:space="preserve"> des pi</w:t>
      </w:r>
      <w:r w:rsidR="00AA4151">
        <w:t>è</w:t>
      </w:r>
      <w:r>
        <w:t>ces command</w:t>
      </w:r>
      <w:r w:rsidR="00AA4151">
        <w:t>é</w:t>
      </w:r>
      <w:r>
        <w:t>es.</w:t>
      </w:r>
    </w:p>
    <w:p w:rsidR="00CC3EDA" w:rsidRDefault="005B2D74">
      <w:pPr>
        <w:numPr>
          <w:ilvl w:val="1"/>
          <w:numId w:val="2"/>
        </w:numPr>
        <w:ind w:left="1096" w:hanging="461"/>
      </w:pPr>
      <w:r>
        <w:t>Donner le nombre de produits par ligne de production.</w:t>
      </w:r>
    </w:p>
    <w:p w:rsidR="00CC3EDA" w:rsidRDefault="005B2D74">
      <w:pPr>
        <w:numPr>
          <w:ilvl w:val="1"/>
          <w:numId w:val="2"/>
        </w:numPr>
        <w:ind w:left="1096" w:hanging="461"/>
      </w:pPr>
      <w:r>
        <w:t>Pour chaque ligne de production, donner le nombre de produits command</w:t>
      </w:r>
      <w:r w:rsidR="00AA4151">
        <w:t>é</w:t>
      </w:r>
      <w:r>
        <w:t>s de cette</w:t>
      </w:r>
      <w:r w:rsidR="00AA4151">
        <w:t xml:space="preserve"> </w:t>
      </w:r>
      <w:r>
        <w:t>ligne de production</w:t>
      </w:r>
    </w:p>
    <w:sectPr w:rsidR="00CC3ED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57AF0"/>
    <w:multiLevelType w:val="hybridMultilevel"/>
    <w:tmpl w:val="1FE4E8EA"/>
    <w:lvl w:ilvl="0" w:tplc="04188B20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E283A8">
      <w:start w:val="1"/>
      <w:numFmt w:val="lowerLetter"/>
      <w:lvlText w:val="(%2)"/>
      <w:lvlJc w:val="left"/>
      <w:pPr>
        <w:ind w:left="1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F49BC8">
      <w:start w:val="1"/>
      <w:numFmt w:val="lowerRoman"/>
      <w:lvlText w:val="%3"/>
      <w:lvlJc w:val="left"/>
      <w:pPr>
        <w:ind w:left="17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DE9A6C">
      <w:start w:val="1"/>
      <w:numFmt w:val="decimal"/>
      <w:lvlText w:val="%4"/>
      <w:lvlJc w:val="left"/>
      <w:pPr>
        <w:ind w:left="24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5A9B82">
      <w:start w:val="1"/>
      <w:numFmt w:val="lowerLetter"/>
      <w:lvlText w:val="%5"/>
      <w:lvlJc w:val="left"/>
      <w:pPr>
        <w:ind w:left="31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EF614">
      <w:start w:val="1"/>
      <w:numFmt w:val="lowerRoman"/>
      <w:lvlText w:val="%6"/>
      <w:lvlJc w:val="left"/>
      <w:pPr>
        <w:ind w:left="38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86D2B2">
      <w:start w:val="1"/>
      <w:numFmt w:val="decimal"/>
      <w:lvlText w:val="%7"/>
      <w:lvlJc w:val="left"/>
      <w:pPr>
        <w:ind w:left="46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40C8CC">
      <w:start w:val="1"/>
      <w:numFmt w:val="lowerLetter"/>
      <w:lvlText w:val="%8"/>
      <w:lvlJc w:val="left"/>
      <w:pPr>
        <w:ind w:left="53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D869F0">
      <w:start w:val="1"/>
      <w:numFmt w:val="lowerRoman"/>
      <w:lvlText w:val="%9"/>
      <w:lvlJc w:val="left"/>
      <w:pPr>
        <w:ind w:left="60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C93B9D"/>
    <w:multiLevelType w:val="hybridMultilevel"/>
    <w:tmpl w:val="89B20548"/>
    <w:lvl w:ilvl="0" w:tplc="0882CF7C">
      <w:start w:val="1"/>
      <w:numFmt w:val="bullet"/>
      <w:lvlText w:val="–"/>
      <w:lvlJc w:val="left"/>
      <w:pPr>
        <w:ind w:left="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646A1E">
      <w:start w:val="1"/>
      <w:numFmt w:val="bullet"/>
      <w:lvlText w:val="o"/>
      <w:lvlJc w:val="left"/>
      <w:pPr>
        <w:ind w:left="1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A2858">
      <w:start w:val="1"/>
      <w:numFmt w:val="bullet"/>
      <w:lvlText w:val="▪"/>
      <w:lvlJc w:val="left"/>
      <w:pPr>
        <w:ind w:left="21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545FD0">
      <w:start w:val="1"/>
      <w:numFmt w:val="bullet"/>
      <w:lvlText w:val="•"/>
      <w:lvlJc w:val="left"/>
      <w:pPr>
        <w:ind w:left="2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64B066">
      <w:start w:val="1"/>
      <w:numFmt w:val="bullet"/>
      <w:lvlText w:val="o"/>
      <w:lvlJc w:val="left"/>
      <w:pPr>
        <w:ind w:left="35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A84D8E">
      <w:start w:val="1"/>
      <w:numFmt w:val="bullet"/>
      <w:lvlText w:val="▪"/>
      <w:lvlJc w:val="left"/>
      <w:pPr>
        <w:ind w:left="42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1A66D4">
      <w:start w:val="1"/>
      <w:numFmt w:val="bullet"/>
      <w:lvlText w:val="•"/>
      <w:lvlJc w:val="left"/>
      <w:pPr>
        <w:ind w:left="50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A6F4DC">
      <w:start w:val="1"/>
      <w:numFmt w:val="bullet"/>
      <w:lvlText w:val="o"/>
      <w:lvlJc w:val="left"/>
      <w:pPr>
        <w:ind w:left="57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0EB8E">
      <w:start w:val="1"/>
      <w:numFmt w:val="bullet"/>
      <w:lvlText w:val="▪"/>
      <w:lvlJc w:val="left"/>
      <w:pPr>
        <w:ind w:left="64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DA"/>
    <w:rsid w:val="005B2D74"/>
    <w:rsid w:val="009B1A4D"/>
    <w:rsid w:val="00AA4151"/>
    <w:rsid w:val="00CC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CCBA46-07CC-4E09-8B6E-6536E1C2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2" w:line="256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Michel TAPAMO KENFACK</dc:creator>
  <cp:keywords/>
  <cp:lastModifiedBy>Hippolyte Michel TAPAMO KENFACK</cp:lastModifiedBy>
  <cp:revision>4</cp:revision>
  <dcterms:created xsi:type="dcterms:W3CDTF">2016-06-18T06:17:00Z</dcterms:created>
  <dcterms:modified xsi:type="dcterms:W3CDTF">2016-06-18T06:29:00Z</dcterms:modified>
</cp:coreProperties>
</file>