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INF4077 : MOBILE APPLICATION DEVELOPMENT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GROUPE 4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ATEMENGUE MOAFEMBE REGIS : 12U0631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ABAKAR ADAM : </w:t>
      </w:r>
      <w:r>
        <w:rPr/>
        <w:t>17R2017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KOUAMO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SIMEU YVAN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</w:t>
      </w:r>
    </w:p>
    <w:p>
      <w:pPr>
        <w:pStyle w:val="Corpsdetexte"/>
        <w:rPr/>
      </w:pPr>
      <w:r>
        <w:rPr/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2"/>
        <w:gridCol w:w="3281"/>
        <w:gridCol w:w="3919"/>
        <w:gridCol w:w="900"/>
        <w:gridCol w:w="968"/>
      </w:tblGrid>
      <w:tr>
        <w:trPr/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eastAsia="Liberation Serif;Times New Roman" w:cs="Liberation Serif;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User story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b/>
                <w:bCs/>
              </w:rPr>
              <w:t>Critères d’acceptations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Priorité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Administrateur je veux pouvoir créer des utilisateurs afin de consulter et renseigner les données de la plateforme.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de que l’administrateur créer les utilisateurs avec un formulaire d’enregistrement.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01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2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avancé je veux pouvoir enregistrer les données des cas déclarés dans une zone administrative afin d’avoir une base de données épidémiologique ; 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 l’utilisateur à accès a un formulaire pour enregistrer les données</w:t>
            </w:r>
          </w:p>
          <w:p>
            <w:pPr>
              <w:pStyle w:val="Contenudetableau"/>
              <w:rPr/>
            </w:pPr>
            <w:r>
              <w:rPr/>
              <w:t>des cas déclarées 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3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utilisateur avancé je veux pouvoir déclarer les décès des différents cas suivies afin d’établir une estimation statistique des cas a suivre.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une extension du formulaire permettant de faire de déclarer le cas suivie comme cas de décès.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03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4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avancée je veux pouvoir compléter la fiche de surveillance du patient pour suivre l’état de la maladie sur plusieurs jours ou semaines.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 accès un fiche de surveillance de patient pour enregistrer les évolution  de la maladie du cas suspect.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5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consulter la liste de tout les cas enregistres afin de voir l’évolution de l’épidémie.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consulte une page qui liste les cas enregistrés par régions.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05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consulter les statistiques de l’évolution des cas par région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à une page tableau de bord affichant les données statistiques de l’évolution de la maladie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06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7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je veux voir sur une carte mapping les cas enregistres par régions afin d ‘avoir une vue sur les zones de forte concentration de l’épidémie. 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accès à une carte  qui affiche les cas enregistre par région. 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07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8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recevoir un SMS d’alerte en cas d’épidémie afin de déclarer le cas d urgence.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les informations de l’utilisateur son enregistre dans le système d’alerte ses pour une diffusion générale de l’information.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SPRINT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2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b/>
                <w:bCs/>
              </w:rPr>
              <w:t>ID des Users Stories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Période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1 :</w:t>
            </w:r>
          </w:p>
          <w:p>
            <w:pPr>
              <w:pStyle w:val="Contenudetableau"/>
              <w:rPr/>
            </w:pPr>
            <w:r>
              <w:rPr/>
              <w:t>Web App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13 Novembre au</w:t>
            </w:r>
          </w:p>
          <w:p>
            <w:pPr>
              <w:pStyle w:val="Contenudetableau"/>
              <w:rPr/>
            </w:pPr>
            <w:r>
              <w:rPr/>
              <w:t>20 Novembre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21 Novembre au 31</w:t>
            </w:r>
          </w:p>
          <w:p>
            <w:pPr>
              <w:pStyle w:val="Contenudetableau"/>
              <w:rPr/>
            </w:pPr>
            <w:r>
              <w:rPr/>
              <w:t>Novembre</w:t>
            </w:r>
          </w:p>
        </w:tc>
      </w:tr>
      <w:tr>
        <w:trPr>
          <w:trHeight w:val="627" w:hRule="atLeast"/>
        </w:trPr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2 :</w:t>
            </w:r>
          </w:p>
          <w:p>
            <w:pPr>
              <w:pStyle w:val="Contenudetableau"/>
              <w:rPr/>
            </w:pPr>
            <w:r>
              <w:rPr/>
              <w:t>Mobile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 Décembre au 15 au</w:t>
            </w:r>
          </w:p>
          <w:p>
            <w:pPr>
              <w:pStyle w:val="Contenudetableau"/>
              <w:rPr/>
            </w:pPr>
            <w:r>
              <w:rPr/>
              <w:t xml:space="preserve">Décembre </w:t>
            </w:r>
          </w:p>
        </w:tc>
      </w:tr>
      <w:tr>
        <w:trPr>
          <w:trHeight w:val="559" w:hRule="atLeast"/>
        </w:trPr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16 Décembre au</w:t>
            </w:r>
          </w:p>
          <w:p>
            <w:pPr>
              <w:pStyle w:val="Contenudetableau"/>
              <w:rPr/>
            </w:pPr>
            <w:r>
              <w:rPr/>
              <w:t xml:space="preserve">20 Décembre 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3</Pages>
  <Words>435</Words>
  <Characters>2117</Characters>
  <CharactersWithSpaces>2485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2020-12-02T17:12:19Z</dcterms:created>
  <dc:creator/>
  <dc:description/>
  <dc:language>fr-FR</dc:language>
  <cp:lastModifiedBy/>
  <dcterms:modified xsi:type="dcterms:W3CDTF">2020-12-02T17:33:47Z</dcterms:modified>
  <cp:revision>2</cp:revision>
  <dc:subject/>
  <dc:title/>
</cp:coreProperties>
</file>