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427E" w14:textId="27E4982D" w:rsidR="006F68B4" w:rsidRDefault="00E618C5" w:rsidP="00E618C5">
      <w:pPr>
        <w:pStyle w:val="Heading1"/>
        <w:jc w:val="center"/>
        <w:rPr>
          <w:lang w:val="en-US"/>
        </w:rPr>
      </w:pPr>
      <w:r>
        <w:rPr>
          <w:lang w:val="en-US"/>
        </w:rPr>
        <w:t>HƯỚNG DẪN DJANGO</w:t>
      </w:r>
    </w:p>
    <w:p w14:paraId="07AECBB2" w14:textId="7A487D4C" w:rsidR="00E618C5" w:rsidRDefault="00BE051F" w:rsidP="002F797E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Cài đặt</w:t>
      </w:r>
      <w:r w:rsidR="001D75B8">
        <w:rPr>
          <w:lang w:val="en-US"/>
        </w:rPr>
        <w:t xml:space="preserve"> Python</w:t>
      </w:r>
    </w:p>
    <w:p w14:paraId="693BFC79" w14:textId="0B48EA99" w:rsidR="002F797E" w:rsidRDefault="002F797E" w:rsidP="002F797E">
      <w:pPr>
        <w:rPr>
          <w:lang w:val="en-US"/>
        </w:rPr>
      </w:pPr>
      <w:r>
        <w:rPr>
          <w:lang w:val="en-US"/>
        </w:rPr>
        <w:t>Cài đặt Python</w:t>
      </w:r>
      <w:r w:rsidR="005F02FF">
        <w:rPr>
          <w:lang w:val="en-US"/>
        </w:rPr>
        <w:t xml:space="preserve"> tại trang chủ Python: </w:t>
      </w:r>
      <w:hyperlink r:id="rId5" w:history="1">
        <w:r w:rsidR="005F02FF" w:rsidRPr="00BB7357">
          <w:rPr>
            <w:rStyle w:val="Hyperlink"/>
            <w:lang w:val="en-US"/>
          </w:rPr>
          <w:t>https://www.python.org/downloads/</w:t>
        </w:r>
      </w:hyperlink>
    </w:p>
    <w:p w14:paraId="0686B808" w14:textId="53963F88" w:rsidR="005F02FF" w:rsidRDefault="00D97FBC" w:rsidP="00D97FBC">
      <w:pPr>
        <w:jc w:val="both"/>
        <w:rPr>
          <w:lang w:val="en-US"/>
        </w:rPr>
      </w:pPr>
      <w:r>
        <w:rPr>
          <w:lang w:val="en-US"/>
        </w:rPr>
        <w:t>Trong Python hiện tại đã có sẵn pip (Package dependencies) của Python, tương tự npm của Nodejs hay Composer của PHP</w:t>
      </w:r>
    </w:p>
    <w:p w14:paraId="789BC4CC" w14:textId="3293E1DE" w:rsidR="00154E76" w:rsidRDefault="008E6CEA" w:rsidP="00D97FBC">
      <w:pPr>
        <w:jc w:val="both"/>
        <w:rPr>
          <w:lang w:val="en-US"/>
        </w:rPr>
      </w:pPr>
      <w:r>
        <w:rPr>
          <w:lang w:val="en-US"/>
        </w:rPr>
        <w:t xml:space="preserve">Sau khi cài đặt, kiểm tra Python và pip đã được cài đặt thành công bằng </w:t>
      </w:r>
      <w:r w:rsidR="00753DCF">
        <w:rPr>
          <w:lang w:val="en-US"/>
        </w:rPr>
        <w:t>câu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356C" w14:paraId="6086AA19" w14:textId="77777777" w:rsidTr="00DC356C">
        <w:tc>
          <w:tcPr>
            <w:tcW w:w="9350" w:type="dxa"/>
          </w:tcPr>
          <w:p w14:paraId="2F977595" w14:textId="7F09C577" w:rsidR="00DC356C" w:rsidRDefault="00DC356C" w:rsidP="00D97FB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python3 -V</w:t>
            </w:r>
          </w:p>
        </w:tc>
      </w:tr>
    </w:tbl>
    <w:p w14:paraId="5918A11F" w14:textId="5EB503CF" w:rsidR="00E618C5" w:rsidRDefault="009C6578" w:rsidP="00E618C5">
      <w:pPr>
        <w:rPr>
          <w:lang w:val="en-US"/>
        </w:rPr>
      </w:pPr>
      <w:r>
        <w:rPr>
          <w:lang w:val="en-US"/>
        </w:rPr>
        <w:t>Và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6578" w14:paraId="4F4EDF74" w14:textId="77777777" w:rsidTr="009C6578">
        <w:tc>
          <w:tcPr>
            <w:tcW w:w="9350" w:type="dxa"/>
          </w:tcPr>
          <w:p w14:paraId="6E41044D" w14:textId="01FEFA0B" w:rsidR="009C6578" w:rsidRDefault="009C6578" w:rsidP="00E618C5">
            <w:pPr>
              <w:rPr>
                <w:lang w:val="en-US"/>
              </w:rPr>
            </w:pPr>
            <w:r>
              <w:rPr>
                <w:lang w:val="en-US"/>
              </w:rPr>
              <w:t xml:space="preserve">pip3 </w:t>
            </w:r>
            <w:r w:rsidR="00C64B1E">
              <w:rPr>
                <w:lang w:val="en-US"/>
              </w:rPr>
              <w:t>–</w:t>
            </w:r>
            <w:r>
              <w:rPr>
                <w:lang w:val="en-US"/>
              </w:rPr>
              <w:t>version</w:t>
            </w:r>
          </w:p>
        </w:tc>
      </w:tr>
    </w:tbl>
    <w:p w14:paraId="615FF237" w14:textId="5E8CB0B0" w:rsidR="009C6578" w:rsidRDefault="009C6578" w:rsidP="00E618C5">
      <w:pPr>
        <w:rPr>
          <w:lang w:val="en-US"/>
        </w:rPr>
      </w:pPr>
    </w:p>
    <w:p w14:paraId="52597F33" w14:textId="77777777" w:rsidR="00676C1F" w:rsidRDefault="00BE59F8" w:rsidP="00676C1F">
      <w:pPr>
        <w:keepNext/>
      </w:pPr>
      <w:r w:rsidRPr="00BE59F8">
        <w:rPr>
          <w:lang w:val="en-US"/>
        </w:rPr>
        <w:drawing>
          <wp:inline distT="0" distB="0" distL="0" distR="0" wp14:anchorId="23A50ED3" wp14:editId="6C55D1FE">
            <wp:extent cx="5943600" cy="714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44C7" w14:textId="22ED1EA0" w:rsidR="00676C1F" w:rsidRDefault="00676C1F" w:rsidP="0084595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1</w:t>
        </w:r>
      </w:fldSimple>
      <w:r>
        <w:rPr>
          <w:lang w:val="en-US"/>
        </w:rPr>
        <w:t>: PIP3 version</w:t>
      </w:r>
    </w:p>
    <w:p w14:paraId="04D2CF33" w14:textId="7D37F1E2" w:rsidR="00676C1F" w:rsidRDefault="00C64B1E" w:rsidP="00841BDF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t>Cài đặt Django</w:t>
      </w:r>
    </w:p>
    <w:p w14:paraId="66475E0A" w14:textId="0D12F073" w:rsidR="00841BDF" w:rsidRDefault="00841BDF" w:rsidP="00841BDF">
      <w:pPr>
        <w:jc w:val="both"/>
        <w:rPr>
          <w:rFonts w:ascii="Calibri" w:hAnsi="Calibri" w:cs="Calibri"/>
          <w:lang w:val="en-US"/>
        </w:rPr>
      </w:pPr>
      <w:r>
        <w:rPr>
          <w:lang w:val="en-US"/>
        </w:rPr>
        <w:t xml:space="preserve">Để chạy Django, cần cài đặt </w:t>
      </w:r>
      <w:r w:rsidRPr="00841BDF">
        <w:rPr>
          <w:rFonts w:ascii="Consolas" w:hAnsi="Consolas" w:cs="Consolas"/>
          <w:lang w:val="en-US"/>
        </w:rPr>
        <w:t>venv</w:t>
      </w:r>
      <w:r>
        <w:rPr>
          <w:lang w:val="en-US"/>
        </w:rPr>
        <w:t xml:space="preserve">. </w:t>
      </w:r>
      <w:r w:rsidRPr="00841BDF">
        <w:rPr>
          <w:rFonts w:ascii="Consolas" w:hAnsi="Consolas" w:cs="Consolas"/>
          <w:lang w:val="en-US"/>
        </w:rPr>
        <w:t>Venv</w:t>
      </w:r>
      <w:r>
        <w:rPr>
          <w:rFonts w:ascii="Consolas" w:hAnsi="Consolas" w:cs="Consolas"/>
          <w:lang w:val="en-US"/>
        </w:rPr>
        <w:t xml:space="preserve"> </w:t>
      </w:r>
      <w:r w:rsidRPr="00841BDF">
        <w:rPr>
          <w:rFonts w:ascii="Calibri" w:hAnsi="Calibri" w:cs="Calibri"/>
          <w:lang w:val="en-US"/>
        </w:rPr>
        <w:t>là một công cụ</w:t>
      </w:r>
      <w:r>
        <w:rPr>
          <w:rFonts w:ascii="Calibri" w:hAnsi="Calibri" w:cs="Calibri"/>
          <w:lang w:val="en-US"/>
        </w:rPr>
        <w:t xml:space="preserve"> tạo ra môi trường ảo (Virtual env), giúp khi cài đặt các gói trong Django sẽ lưu vào chính venv, thay vì cài đặt ở ngoài. Module này tương tự như node_modules.</w:t>
      </w:r>
    </w:p>
    <w:p w14:paraId="2A9F1FDB" w14:textId="6818A598" w:rsidR="00046536" w:rsidRDefault="00C723EC" w:rsidP="00841BD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Cài đặt venv qua câu lệnh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368C" w14:paraId="175723EA" w14:textId="77777777" w:rsidTr="0017368C">
        <w:tc>
          <w:tcPr>
            <w:tcW w:w="9350" w:type="dxa"/>
          </w:tcPr>
          <w:p w14:paraId="6C8A792A" w14:textId="390DF4B6" w:rsidR="0017368C" w:rsidRPr="0017368C" w:rsidRDefault="0017368C" w:rsidP="00202C6B">
            <w:pPr>
              <w:pStyle w:val="HTMLPreformatted"/>
              <w:shd w:val="clear" w:color="auto" w:fill="F8F8F8"/>
              <w:spacing w:line="360" w:lineRule="auto"/>
              <w:rPr>
                <w:rFonts w:ascii="var(--font-stack--monospace)" w:hAnsi="var(--font-stack--monospace)"/>
                <w:color w:val="000000"/>
              </w:rPr>
            </w:pPr>
            <w:r>
              <w:rPr>
                <w:rFonts w:ascii="var(--font-stack--monospace)" w:hAnsi="var(--font-stack--monospace)"/>
                <w:color w:val="000000"/>
              </w:rPr>
              <w:t>python3</w:t>
            </w:r>
            <w:r>
              <w:rPr>
                <w:rStyle w:val="w"/>
                <w:rFonts w:ascii="var(--font-stack--monospace)" w:eastAsiaTheme="majorEastAsia" w:hAnsi="var(--font-stack--monospace)"/>
                <w:color w:val="F8F8F8"/>
              </w:rPr>
              <w:t xml:space="preserve"> </w:t>
            </w:r>
            <w:r>
              <w:rPr>
                <w:rFonts w:ascii="var(--font-stack--monospace)" w:hAnsi="var(--font-stack--monospace)"/>
                <w:color w:val="000000"/>
              </w:rPr>
              <w:t>-m</w:t>
            </w:r>
            <w:r>
              <w:rPr>
                <w:rStyle w:val="w"/>
                <w:rFonts w:ascii="var(--font-stack--monospace)" w:eastAsiaTheme="majorEastAsia" w:hAnsi="var(--font-stack--monospace)"/>
                <w:color w:val="F8F8F8"/>
              </w:rPr>
              <w:t xml:space="preserve"> </w:t>
            </w:r>
            <w:r>
              <w:rPr>
                <w:rFonts w:ascii="var(--font-stack--monospace)" w:hAnsi="var(--font-stack--monospace)"/>
                <w:color w:val="000000"/>
              </w:rPr>
              <w:t>venv</w:t>
            </w:r>
            <w:r>
              <w:rPr>
                <w:rStyle w:val="w"/>
                <w:rFonts w:ascii="var(--font-stack--monospace)" w:eastAsiaTheme="majorEastAsia" w:hAnsi="var(--font-stack--monospace)"/>
                <w:color w:val="F8F8F8"/>
              </w:rPr>
              <w:t xml:space="preserve"> </w:t>
            </w:r>
            <w:r>
              <w:rPr>
                <w:rFonts w:ascii="var(--font-stack--monospace)" w:hAnsi="var(--font-stack--monospace)"/>
                <w:color w:val="000000"/>
              </w:rPr>
              <w:t>.venv</w:t>
            </w:r>
          </w:p>
        </w:tc>
      </w:tr>
    </w:tbl>
    <w:p w14:paraId="792848D9" w14:textId="5813CA84" w:rsidR="009710D8" w:rsidRDefault="009710D8" w:rsidP="00841BD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Activate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0D8" w14:paraId="574EC1B6" w14:textId="77777777" w:rsidTr="009710D8">
        <w:tc>
          <w:tcPr>
            <w:tcW w:w="9350" w:type="dxa"/>
          </w:tcPr>
          <w:p w14:paraId="7F5ABE98" w14:textId="6A730B35" w:rsidR="009710D8" w:rsidRPr="00E861EE" w:rsidRDefault="00E861EE" w:rsidP="009710D8">
            <w:pPr>
              <w:pStyle w:val="HTMLPreformatted"/>
              <w:shd w:val="clear" w:color="auto" w:fill="F8F8F8"/>
              <w:spacing w:line="360" w:lineRule="auto"/>
              <w:jc w:val="both"/>
              <w:rPr>
                <w:rFonts w:ascii="var(--font-stack--monospace)" w:hAnsi="var(--font-stack--monospace)"/>
                <w:color w:val="000000"/>
                <w:lang w:val="en-US"/>
              </w:rPr>
            </w:pPr>
            <w:r>
              <w:rPr>
                <w:rFonts w:ascii="var(--font-stack--monospace)" w:hAnsi="var(--font-stack--monospace)"/>
                <w:color w:val="000000"/>
                <w:lang w:val="en-US"/>
              </w:rPr>
              <w:t xml:space="preserve">Source </w:t>
            </w:r>
            <w:r w:rsidR="004B3B1B">
              <w:rPr>
                <w:rFonts w:ascii="var(--font-stack--monospace)" w:hAnsi="var(--font-stack--monospace)"/>
                <w:color w:val="000000"/>
                <w:lang w:val="en-US"/>
              </w:rPr>
              <w:t>.</w:t>
            </w:r>
            <w:r>
              <w:rPr>
                <w:rFonts w:ascii="var(--font-stack--monospace)" w:hAnsi="var(--font-stack--monospace)"/>
                <w:color w:val="000000"/>
                <w:lang w:val="en-US"/>
              </w:rPr>
              <w:t>venv/</w:t>
            </w:r>
            <w:r w:rsidR="004B3B1B">
              <w:rPr>
                <w:rFonts w:ascii="var(--font-stack--monospace)" w:hAnsi="var(--font-stack--monospace)"/>
                <w:color w:val="000000"/>
                <w:lang w:val="en-US"/>
              </w:rPr>
              <w:t>bin/activate</w:t>
            </w:r>
          </w:p>
        </w:tc>
      </w:tr>
    </w:tbl>
    <w:p w14:paraId="125D80D8" w14:textId="00528796" w:rsidR="0017368C" w:rsidRPr="009710D8" w:rsidRDefault="0017368C" w:rsidP="00841BDF">
      <w:pPr>
        <w:jc w:val="both"/>
        <w:rPr>
          <w:rFonts w:ascii="Calibri" w:hAnsi="Calibri" w:cs="Calibri"/>
        </w:rPr>
      </w:pPr>
      <w:r w:rsidRPr="009710D8">
        <w:rPr>
          <w:rFonts w:ascii="Calibri" w:hAnsi="Calibri" w:cs="Calibri"/>
        </w:rPr>
        <w:t xml:space="preserve">Trong đó .venv là tên thư mục, có thể </w:t>
      </w:r>
      <w:r w:rsidR="00202C6B" w:rsidRPr="009710D8">
        <w:rPr>
          <w:rFonts w:ascii="Calibri" w:hAnsi="Calibri" w:cs="Calibri"/>
        </w:rPr>
        <w:t>đổi tên tùy ý, các gói sau khi được cài đặt sẽ nằm trong .venv</w:t>
      </w:r>
    </w:p>
    <w:p w14:paraId="280A00EC" w14:textId="40BD657B" w:rsidR="009E3768" w:rsidRDefault="00294F8A" w:rsidP="002804F1">
      <w:pPr>
        <w:jc w:val="both"/>
        <w:rPr>
          <w:rFonts w:ascii="Calibri" w:hAnsi="Calibri" w:cs="Calibri"/>
        </w:rPr>
      </w:pPr>
      <w:r w:rsidRPr="00294F8A">
        <w:rPr>
          <w:rFonts w:ascii="Calibri" w:hAnsi="Calibri" w:cs="Calibri"/>
        </w:rPr>
        <w:t>Cài đặt Django trên chính thư mục cài đặt .venv</w:t>
      </w:r>
      <w:r w:rsidR="005C6FC4" w:rsidRPr="005C6FC4">
        <w:rPr>
          <w:rFonts w:ascii="Calibri" w:hAnsi="Calibri" w:cs="Calibri"/>
        </w:rPr>
        <w:t xml:space="preserve"> thông qua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7982" w14:paraId="4543FF0D" w14:textId="77777777" w:rsidTr="00CD7982">
        <w:tc>
          <w:tcPr>
            <w:tcW w:w="9350" w:type="dxa"/>
          </w:tcPr>
          <w:p w14:paraId="150393A6" w14:textId="04B386FD" w:rsidR="00CD7982" w:rsidRPr="00CD7982" w:rsidRDefault="009C2594" w:rsidP="002804F1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r w:rsidR="00CD7982">
              <w:rPr>
                <w:rFonts w:ascii="Calibri" w:hAnsi="Calibri" w:cs="Calibri"/>
                <w:lang w:val="en-US"/>
              </w:rPr>
              <w:t>ip install django</w:t>
            </w:r>
          </w:p>
        </w:tc>
      </w:tr>
    </w:tbl>
    <w:p w14:paraId="5FC3EAE3" w14:textId="608D5152" w:rsidR="00E30561" w:rsidRDefault="00E30561" w:rsidP="002804F1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Tạo project mới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7D11" w14:paraId="7A2CFCD8" w14:textId="77777777" w:rsidTr="00007D11">
        <w:tc>
          <w:tcPr>
            <w:tcW w:w="9350" w:type="dxa"/>
          </w:tcPr>
          <w:p w14:paraId="40BEFE42" w14:textId="7D642F3D" w:rsidR="00007D11" w:rsidRDefault="00007D11" w:rsidP="002804F1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django-admin</w:t>
            </w:r>
            <w:r w:rsidR="00113ED1">
              <w:rPr>
                <w:rFonts w:ascii="Calibri" w:hAnsi="Calibri" w:cs="Calibri"/>
                <w:lang w:val="en-US"/>
              </w:rPr>
              <w:t xml:space="preserve"> startproject my_app</w:t>
            </w:r>
          </w:p>
        </w:tc>
      </w:tr>
    </w:tbl>
    <w:p w14:paraId="36ABBE9A" w14:textId="03110215" w:rsidR="00113ED1" w:rsidRDefault="00113ED1" w:rsidP="002804F1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Trong đó, my_app là tên project, có thể đổi tên tùy ý.</w:t>
      </w:r>
      <w:r w:rsidR="00483111">
        <w:rPr>
          <w:rFonts w:ascii="Calibri" w:hAnsi="Calibri" w:cs="Calibri"/>
          <w:lang w:val="en-US"/>
        </w:rPr>
        <w:t xml:space="preserve"> Đây cũng chính là module chính trong ứng dụng Django này</w:t>
      </w:r>
      <w:r w:rsidR="00147057">
        <w:rPr>
          <w:rFonts w:ascii="Calibri" w:hAnsi="Calibri" w:cs="Calibri"/>
          <w:lang w:val="en-US"/>
        </w:rPr>
        <w:t>.</w:t>
      </w:r>
    </w:p>
    <w:p w14:paraId="77934415" w14:textId="25052A76" w:rsidR="00113ED1" w:rsidRDefault="00144DFE" w:rsidP="00841BD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Sau khi cài đặt project </w:t>
      </w:r>
      <w:r w:rsidR="001269A5">
        <w:rPr>
          <w:rFonts w:ascii="Calibri" w:hAnsi="Calibri" w:cs="Calibri"/>
          <w:lang w:val="en-US"/>
        </w:rPr>
        <w:t>có cấu trúc sau</w:t>
      </w:r>
    </w:p>
    <w:p w14:paraId="45EF6E21" w14:textId="77777777" w:rsidR="00A34F67" w:rsidRDefault="00E07739" w:rsidP="00A34F67">
      <w:pPr>
        <w:keepNext/>
        <w:jc w:val="center"/>
      </w:pPr>
      <w:r w:rsidRPr="00E07739">
        <w:rPr>
          <w:rFonts w:ascii="Calibri" w:hAnsi="Calibri" w:cs="Calibri"/>
          <w:lang w:val="en-US"/>
        </w:rPr>
        <w:lastRenderedPageBreak/>
        <w:drawing>
          <wp:inline distT="0" distB="0" distL="0" distR="0" wp14:anchorId="2E48158E" wp14:editId="4C0FA2AD">
            <wp:extent cx="2122162" cy="2161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4152" cy="217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AF22" w14:textId="42975109" w:rsidR="00E07739" w:rsidRDefault="00A34F67" w:rsidP="00A34F6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2</w:t>
        </w:r>
      </w:fldSimple>
      <w:r>
        <w:rPr>
          <w:lang w:val="en-US"/>
        </w:rPr>
        <w:t>: Cấu trúc django project</w:t>
      </w:r>
    </w:p>
    <w:p w14:paraId="10A73CFE" w14:textId="5351D3FE" w:rsidR="00C45B08" w:rsidRPr="001C7195" w:rsidRDefault="00A06CE6" w:rsidP="007D34C2">
      <w:pPr>
        <w:rPr>
          <w:rFonts w:ascii="Calibri" w:hAnsi="Calibri" w:cs="Calibri"/>
          <w:lang w:val="en-US"/>
        </w:rPr>
      </w:pPr>
      <w:r w:rsidRPr="001C7195">
        <w:rPr>
          <w:rFonts w:ascii="Calibri" w:hAnsi="Calibri" w:cs="Calibri"/>
          <w:lang w:val="en-US"/>
        </w:rPr>
        <w:t>Sửa trong file my_app/urls.py</w:t>
      </w:r>
      <w:r w:rsidR="00C45B08" w:rsidRPr="001C7195">
        <w:rPr>
          <w:rFonts w:ascii="Calibri" w:hAnsi="Calibri" w:cs="Calibri"/>
          <w:lang w:val="en-US"/>
        </w:rPr>
        <w:t xml:space="preserve"> từ</w:t>
      </w:r>
    </w:p>
    <w:tbl>
      <w:tblPr>
        <w:tblStyle w:val="TableGrid"/>
        <w:tblW w:w="18700" w:type="dxa"/>
        <w:tblLook w:val="04A0" w:firstRow="1" w:lastRow="0" w:firstColumn="1" w:lastColumn="0" w:noHBand="0" w:noVBand="1"/>
      </w:tblPr>
      <w:tblGrid>
        <w:gridCol w:w="9350"/>
        <w:gridCol w:w="9350"/>
      </w:tblGrid>
      <w:tr w:rsidR="00E615AB" w14:paraId="26000B5B" w14:textId="77777777" w:rsidTr="00E615AB">
        <w:tc>
          <w:tcPr>
            <w:tcW w:w="9350" w:type="dxa"/>
          </w:tcPr>
          <w:p w14:paraId="493FF81D" w14:textId="3FAA2FDA" w:rsidR="00E615AB" w:rsidRDefault="00E615AB" w:rsidP="007D34C2">
            <w:pPr>
              <w:spacing w:line="360" w:lineRule="auto"/>
              <w:rPr>
                <w:lang w:val="en-US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django.urls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url</w:t>
            </w:r>
          </w:p>
        </w:tc>
        <w:tc>
          <w:tcPr>
            <w:tcW w:w="9350" w:type="dxa"/>
          </w:tcPr>
          <w:p w14:paraId="2DF4DE47" w14:textId="213D5704" w:rsidR="00E615AB" w:rsidRDefault="00E615AB" w:rsidP="007D34C2">
            <w:pPr>
              <w:spacing w:line="360" w:lineRule="auto"/>
              <w:rPr>
                <w:lang w:val="en-US"/>
              </w:rPr>
            </w:pPr>
          </w:p>
        </w:tc>
      </w:tr>
    </w:tbl>
    <w:p w14:paraId="053E8EB8" w14:textId="700AB11A" w:rsidR="00C45B08" w:rsidRPr="00CD1ECB" w:rsidRDefault="00C45B08" w:rsidP="007D34C2">
      <w:pPr>
        <w:rPr>
          <w:rFonts w:ascii="Calibri" w:hAnsi="Calibri" w:cs="Calibri"/>
          <w:lang w:val="en-US"/>
        </w:rPr>
      </w:pPr>
      <w:r w:rsidRPr="00CD1ECB">
        <w:rPr>
          <w:rFonts w:ascii="Calibri" w:hAnsi="Calibri" w:cs="Calibri"/>
          <w:lang w:val="en-US"/>
        </w:rPr>
        <w:t>thành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7DCC" w14:paraId="55BD4C07" w14:textId="77777777" w:rsidTr="00A87DCC">
        <w:tc>
          <w:tcPr>
            <w:tcW w:w="9350" w:type="dxa"/>
          </w:tcPr>
          <w:p w14:paraId="1EAFB4F1" w14:textId="4172F80F" w:rsidR="00A87DCC" w:rsidRPr="00A87DCC" w:rsidRDefault="00A87DCC" w:rsidP="007D34C2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django.urls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re_path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url</w:t>
            </w:r>
          </w:p>
        </w:tc>
      </w:tr>
    </w:tbl>
    <w:p w14:paraId="061BD365" w14:textId="3A7F9E5E" w:rsidR="007114C4" w:rsidRPr="005600B8" w:rsidRDefault="007114C4" w:rsidP="007D34C2">
      <w:pPr>
        <w:rPr>
          <w:rFonts w:ascii="Calibri" w:hAnsi="Calibri" w:cs="Calibri"/>
          <w:lang w:val="en-US"/>
        </w:rPr>
      </w:pPr>
      <w:r w:rsidRPr="005600B8">
        <w:rPr>
          <w:rFonts w:ascii="Calibri" w:hAnsi="Calibri" w:cs="Calibri"/>
          <w:lang w:val="en-US"/>
        </w:rPr>
        <w:t>Khởi tạo server</w:t>
      </w:r>
      <w:r w:rsidR="00D54CB3" w:rsidRPr="005600B8">
        <w:rPr>
          <w:rFonts w:ascii="Calibri" w:hAnsi="Calibri" w:cs="Calibri"/>
          <w:lang w:val="en-US"/>
        </w:rPr>
        <w:t xml:space="preserve"> qua câu lệnh trên 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FD9" w14:paraId="2CADACFE" w14:textId="77777777" w:rsidTr="00D14FD9">
        <w:tc>
          <w:tcPr>
            <w:tcW w:w="9350" w:type="dxa"/>
          </w:tcPr>
          <w:p w14:paraId="7F063860" w14:textId="3A805487" w:rsidR="00D14FD9" w:rsidRDefault="00D14FD9" w:rsidP="007D34C2">
            <w:pPr>
              <w:spacing w:line="360" w:lineRule="auto"/>
              <w:rPr>
                <w:lang w:val="en-US"/>
              </w:rPr>
            </w:pPr>
            <w:r w:rsidRPr="00D14FD9">
              <w:rPr>
                <w:lang w:val="en-US"/>
              </w:rPr>
              <w:t>python manage.py runserver</w:t>
            </w:r>
          </w:p>
        </w:tc>
      </w:tr>
    </w:tbl>
    <w:p w14:paraId="4CEB48E0" w14:textId="77777777" w:rsidR="00D54CB3" w:rsidRDefault="00D54CB3" w:rsidP="007D34C2">
      <w:pPr>
        <w:rPr>
          <w:lang w:val="en-US"/>
        </w:rPr>
      </w:pPr>
    </w:p>
    <w:p w14:paraId="35C941B9" w14:textId="77777777" w:rsidR="00BE2331" w:rsidRDefault="00711EAD" w:rsidP="00BE2331">
      <w:pPr>
        <w:keepNext/>
        <w:jc w:val="center"/>
      </w:pPr>
      <w:r w:rsidRPr="00711EAD">
        <w:rPr>
          <w:lang w:val="en-US"/>
        </w:rPr>
        <w:drawing>
          <wp:inline distT="0" distB="0" distL="0" distR="0" wp14:anchorId="7AAFFDA6" wp14:editId="295BC176">
            <wp:extent cx="5450636" cy="3407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566" cy="343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D3FC" w14:textId="7E883764" w:rsidR="007114C4" w:rsidRPr="00B8321D" w:rsidRDefault="00BE2331" w:rsidP="00BE2331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3</w:t>
        </w:r>
      </w:fldSimple>
      <w:r>
        <w:rPr>
          <w:lang w:val="en-US"/>
        </w:rPr>
        <w:t>: Kết quả</w:t>
      </w:r>
    </w:p>
    <w:p w14:paraId="227457A2" w14:textId="44E0E2A1" w:rsidR="00B20D17" w:rsidRDefault="00D92B4C" w:rsidP="00C01917">
      <w:pPr>
        <w:pStyle w:val="Heading2"/>
        <w:numPr>
          <w:ilvl w:val="0"/>
          <w:numId w:val="2"/>
        </w:numPr>
        <w:ind w:left="426" w:hanging="426"/>
        <w:rPr>
          <w:lang w:val="en-US"/>
        </w:rPr>
      </w:pPr>
      <w:r>
        <w:rPr>
          <w:lang w:val="en-US"/>
        </w:rPr>
        <w:lastRenderedPageBreak/>
        <w:t>Đặt vấn đề</w:t>
      </w:r>
    </w:p>
    <w:p w14:paraId="157245BF" w14:textId="77777777" w:rsidR="00C01917" w:rsidRDefault="00D92B4C" w:rsidP="00C01917">
      <w:pPr>
        <w:rPr>
          <w:rFonts w:ascii="Calibri" w:hAnsi="Calibri" w:cs="Calibri"/>
        </w:rPr>
      </w:pPr>
      <w:r w:rsidRPr="00927CF5">
        <w:rPr>
          <w:rFonts w:ascii="Calibri" w:hAnsi="Calibri" w:cs="Calibri"/>
        </w:rPr>
        <w:t>Xây dựng một API để quản lý các sự kiện và người tham gia sự kiện. API cần cung cấp các chức năng sau:</w:t>
      </w:r>
    </w:p>
    <w:p w14:paraId="5B004BED" w14:textId="77777777" w:rsidR="00C01917" w:rsidRPr="00C01917" w:rsidRDefault="00D92B4C" w:rsidP="00C01917">
      <w:pPr>
        <w:pStyle w:val="ListParagraph"/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</w:rPr>
      </w:pPr>
      <w:r w:rsidRPr="00C01917">
        <w:rPr>
          <w:rStyle w:val="Strong"/>
          <w:rFonts w:ascii="Calibri" w:eastAsiaTheme="majorEastAsia" w:hAnsi="Calibri" w:cs="Calibri"/>
        </w:rPr>
        <w:t>CRUD cho Sự kiện (Events):</w:t>
      </w:r>
    </w:p>
    <w:p w14:paraId="7986BC7C" w14:textId="77777777" w:rsidR="00C01917" w:rsidRDefault="00D92B4C" w:rsidP="00C0191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Thêm mới, xem chi tiết, sửa, xóa.</w:t>
      </w:r>
    </w:p>
    <w:p w14:paraId="657017F6" w14:textId="77777777" w:rsidR="00C01917" w:rsidRPr="00C01917" w:rsidRDefault="00D92B4C" w:rsidP="00C01917">
      <w:pPr>
        <w:pStyle w:val="ListParagraph"/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</w:rPr>
      </w:pPr>
      <w:r w:rsidRPr="00C01917">
        <w:rPr>
          <w:rStyle w:val="Strong"/>
          <w:rFonts w:ascii="Calibri" w:eastAsiaTheme="majorEastAsia" w:hAnsi="Calibri" w:cs="Calibri"/>
        </w:rPr>
        <w:t>CRUD cho Người tham gia (Participants):</w:t>
      </w:r>
    </w:p>
    <w:p w14:paraId="5DAEA770" w14:textId="77777777" w:rsidR="00C01917" w:rsidRDefault="00D92B4C" w:rsidP="00C0191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Thêm mới, xem chi tiết, sửa, xóa.</w:t>
      </w:r>
    </w:p>
    <w:p w14:paraId="49ED693A" w14:textId="77777777" w:rsidR="00C01917" w:rsidRDefault="00D92B4C" w:rsidP="00C0191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Quan hệ giữa Sự kiện và Người tham gia:</w:t>
      </w:r>
    </w:p>
    <w:p w14:paraId="5B673CFB" w14:textId="77777777" w:rsidR="00C01917" w:rsidRDefault="00D92B4C" w:rsidP="00C0191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Một Sự kiện có thể có nhiều Người tham gia.</w:t>
      </w:r>
    </w:p>
    <w:p w14:paraId="3197F972" w14:textId="77777777" w:rsidR="00C01917" w:rsidRDefault="00D92B4C" w:rsidP="00C0191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Một Người tham gia có thể tham gia nhiều Sự kiện.</w:t>
      </w:r>
    </w:p>
    <w:p w14:paraId="6DD8A247" w14:textId="77777777" w:rsidR="00C01917" w:rsidRPr="00C01917" w:rsidRDefault="00D92B4C" w:rsidP="00C01917">
      <w:pPr>
        <w:pStyle w:val="ListParagraph"/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</w:rPr>
      </w:pPr>
      <w:r w:rsidRPr="00C01917">
        <w:rPr>
          <w:rStyle w:val="Strong"/>
          <w:rFonts w:ascii="Calibri" w:eastAsiaTheme="majorEastAsia" w:hAnsi="Calibri" w:cs="Calibri"/>
        </w:rPr>
        <w:t>Upload file:</w:t>
      </w:r>
    </w:p>
    <w:p w14:paraId="6DC00D5D" w14:textId="77777777" w:rsidR="00C01917" w:rsidRDefault="00D92B4C" w:rsidP="00C01917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Cho phép tải lên ảnh bìa của sự kiện.</w:t>
      </w:r>
    </w:p>
    <w:p w14:paraId="2953878A" w14:textId="77777777" w:rsidR="00C01917" w:rsidRPr="00C01917" w:rsidRDefault="00D92B4C" w:rsidP="00C01917">
      <w:pPr>
        <w:pStyle w:val="ListParagraph"/>
        <w:numPr>
          <w:ilvl w:val="0"/>
          <w:numId w:val="4"/>
        </w:numPr>
        <w:rPr>
          <w:rStyle w:val="Strong"/>
          <w:rFonts w:ascii="Calibri" w:hAnsi="Calibri" w:cs="Calibri"/>
          <w:b w:val="0"/>
          <w:bCs w:val="0"/>
        </w:rPr>
      </w:pPr>
      <w:r w:rsidRPr="00C01917">
        <w:rPr>
          <w:rStyle w:val="Strong"/>
          <w:rFonts w:ascii="Calibri" w:eastAsiaTheme="majorEastAsia" w:hAnsi="Calibri" w:cs="Calibri"/>
        </w:rPr>
        <w:t>Xử lý ngày tháng:</w:t>
      </w:r>
    </w:p>
    <w:p w14:paraId="78CC724E" w14:textId="69407A2D" w:rsidR="00D7330F" w:rsidRPr="00C47434" w:rsidRDefault="00D92B4C" w:rsidP="00D7330F">
      <w:pPr>
        <w:pStyle w:val="ListParagraph"/>
        <w:numPr>
          <w:ilvl w:val="1"/>
          <w:numId w:val="4"/>
        </w:numPr>
        <w:rPr>
          <w:rFonts w:ascii="Calibri" w:hAnsi="Calibri" w:cs="Calibri"/>
        </w:rPr>
      </w:pPr>
      <w:r w:rsidRPr="00C01917">
        <w:rPr>
          <w:rFonts w:ascii="Calibri" w:hAnsi="Calibri" w:cs="Calibri"/>
        </w:rPr>
        <w:t>Lưu trữ và truy vấn các sự kiện dựa trên thời gian bắt đầu và kết thúc.</w:t>
      </w:r>
    </w:p>
    <w:p w14:paraId="2E72B0A1" w14:textId="61A55032" w:rsidR="00D7330F" w:rsidRPr="00D7330F" w:rsidRDefault="00D7330F" w:rsidP="00D7330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Bảng Events</w:t>
      </w:r>
    </w:p>
    <w:p w14:paraId="5D3975D3" w14:textId="2E1E0D2D" w:rsidR="00163427" w:rsidRPr="00D92B4C" w:rsidRDefault="00C138C6" w:rsidP="00163427">
      <w:pPr>
        <w:rPr>
          <w:rFonts w:ascii="Calibri" w:hAnsi="Calibri" w:cs="Calibri"/>
        </w:rPr>
      </w:pPr>
      <w:r w:rsidRPr="00C138C6">
        <w:rPr>
          <w:rFonts w:ascii="Calibri" w:hAnsi="Calibri" w:cs="Calibri"/>
        </w:rPr>
        <w:drawing>
          <wp:inline distT="0" distB="0" distL="0" distR="0" wp14:anchorId="51EC3F47" wp14:editId="24C99570">
            <wp:extent cx="5943600" cy="1912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6309" w14:textId="7DA0282C" w:rsidR="00046536" w:rsidRDefault="00046536" w:rsidP="00841BDF">
      <w:pPr>
        <w:jc w:val="both"/>
        <w:rPr>
          <w:rFonts w:ascii="Consolas" w:hAnsi="Consolas" w:cs="Consolas"/>
        </w:rPr>
      </w:pPr>
    </w:p>
    <w:p w14:paraId="04322C2E" w14:textId="2969C468" w:rsidR="00B83042" w:rsidRDefault="00B83042" w:rsidP="00841BDF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Bảng </w:t>
      </w:r>
      <w:r w:rsidRPr="008D00D2">
        <w:rPr>
          <w:rFonts w:ascii="Calibri" w:hAnsi="Calibri" w:cs="Calibri"/>
          <w:lang w:val="en-US"/>
        </w:rPr>
        <w:t>Participant</w:t>
      </w:r>
    </w:p>
    <w:p w14:paraId="59A0A02C" w14:textId="528974F9" w:rsidR="00B83042" w:rsidRDefault="00B83042" w:rsidP="00A67376">
      <w:pPr>
        <w:jc w:val="both"/>
        <w:rPr>
          <w:rFonts w:ascii="Consolas" w:hAnsi="Consolas" w:cs="Consolas"/>
          <w:lang w:val="en-US"/>
        </w:rPr>
      </w:pPr>
      <w:r w:rsidRPr="00B83042">
        <w:rPr>
          <w:rFonts w:ascii="Consolas" w:hAnsi="Consolas" w:cs="Consolas"/>
          <w:lang w:val="en-US"/>
        </w:rPr>
        <w:lastRenderedPageBreak/>
        <w:drawing>
          <wp:inline distT="0" distB="0" distL="0" distR="0" wp14:anchorId="59ED1FB8" wp14:editId="1FBD2C16">
            <wp:extent cx="5943600" cy="15024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2FA" w14:textId="0A641F6B" w:rsidR="00F119A7" w:rsidRDefault="00F119A7" w:rsidP="00841BDF">
      <w:pPr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Bảng Events Participant</w:t>
      </w:r>
    </w:p>
    <w:p w14:paraId="3E161168" w14:textId="7C235A6F" w:rsidR="00F119A7" w:rsidRDefault="00F119A7" w:rsidP="00841BDF">
      <w:pPr>
        <w:jc w:val="both"/>
        <w:rPr>
          <w:rFonts w:ascii="Consolas" w:hAnsi="Consolas" w:cs="Consolas"/>
          <w:lang w:val="en-US"/>
        </w:rPr>
      </w:pPr>
      <w:r w:rsidRPr="00F119A7">
        <w:rPr>
          <w:rFonts w:ascii="Consolas" w:hAnsi="Consolas" w:cs="Consolas"/>
          <w:lang w:val="en-US"/>
        </w:rPr>
        <w:drawing>
          <wp:inline distT="0" distB="0" distL="0" distR="0" wp14:anchorId="7F252B7A" wp14:editId="0F36A59E">
            <wp:extent cx="5943600" cy="1771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586C" w14:textId="12BA0A11" w:rsidR="001A1465" w:rsidRDefault="001A1465" w:rsidP="00841BDF">
      <w:pPr>
        <w:jc w:val="both"/>
        <w:rPr>
          <w:rFonts w:ascii="Consolas" w:hAnsi="Consolas" w:cs="Consolas"/>
          <w:lang w:val="en-US"/>
        </w:rPr>
      </w:pPr>
    </w:p>
    <w:p w14:paraId="0620F822" w14:textId="110FCCD8" w:rsidR="001A1465" w:rsidRDefault="001A1465" w:rsidP="00387D3E">
      <w:pPr>
        <w:pStyle w:val="Heading3"/>
        <w:numPr>
          <w:ilvl w:val="1"/>
          <w:numId w:val="2"/>
        </w:numPr>
        <w:ind w:left="709"/>
        <w:rPr>
          <w:lang w:val="en-US"/>
        </w:rPr>
      </w:pPr>
      <w:r>
        <w:rPr>
          <w:lang w:val="en-US"/>
        </w:rPr>
        <w:t>Xây dựng module</w:t>
      </w:r>
    </w:p>
    <w:p w14:paraId="26322AA6" w14:textId="6D9AF446" w:rsidR="00387D3E" w:rsidRDefault="00387D3E" w:rsidP="00387D3E">
      <w:pPr>
        <w:rPr>
          <w:lang w:val="en-US"/>
        </w:rPr>
      </w:pPr>
    </w:p>
    <w:p w14:paraId="6C9A16B1" w14:textId="4A11B209" w:rsidR="00387D3E" w:rsidRDefault="00476607" w:rsidP="00EF7A4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Bản thân Django khi triển khai đã có ý tưởng triển khai theo hướng module.</w:t>
      </w:r>
      <w:r w:rsidR="00D94BC2" w:rsidRPr="00E23E41">
        <w:rPr>
          <w:rFonts w:ascii="Calibri" w:hAnsi="Calibri" w:cs="Calibri"/>
          <w:lang w:val="en-US"/>
        </w:rPr>
        <w:t>Xây dựng module</w:t>
      </w:r>
      <w:r w:rsidR="008C071E">
        <w:rPr>
          <w:rFonts w:ascii="Calibri" w:hAnsi="Calibri" w:cs="Calibri"/>
          <w:lang w:val="en-US"/>
        </w:rPr>
        <w:t xml:space="preserve"> `event</w:t>
      </w:r>
      <w:r w:rsidR="00CE39D7">
        <w:rPr>
          <w:rFonts w:ascii="Calibri" w:hAnsi="Calibri" w:cs="Calibri"/>
          <w:lang w:val="en-US"/>
        </w:rPr>
        <w:t>_management</w:t>
      </w:r>
      <w:r w:rsidR="008C071E">
        <w:rPr>
          <w:rFonts w:ascii="Calibri" w:hAnsi="Calibri" w:cs="Calibri"/>
          <w:lang w:val="en-US"/>
        </w:rPr>
        <w:t>`</w:t>
      </w:r>
      <w:r w:rsidR="00A46F26">
        <w:rPr>
          <w:rFonts w:ascii="Calibri" w:hAnsi="Calibri" w:cs="Calibri"/>
          <w:lang w:val="en-US"/>
        </w:rPr>
        <w:t xml:space="preserve"> bằng câu lệnh sau</w:t>
      </w:r>
    </w:p>
    <w:p w14:paraId="4510864A" w14:textId="51213CDE" w:rsidR="00E72FED" w:rsidRDefault="00E72FED" w:rsidP="00387D3E">
      <w:pPr>
        <w:rPr>
          <w:rFonts w:ascii="Calibri" w:hAnsi="Calibri" w:cs="Calibr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025" w14:paraId="7C624E51" w14:textId="77777777" w:rsidTr="001F4025">
        <w:tc>
          <w:tcPr>
            <w:tcW w:w="9350" w:type="dxa"/>
          </w:tcPr>
          <w:p w14:paraId="62DE11EB" w14:textId="184EDE1F" w:rsidR="001F4025" w:rsidRDefault="001F4025" w:rsidP="00387D3E">
            <w:pPr>
              <w:rPr>
                <w:rFonts w:ascii="Calibri" w:hAnsi="Calibri" w:cs="Calibri"/>
                <w:lang w:val="en-US"/>
              </w:rPr>
            </w:pPr>
            <w:r w:rsidRPr="001F4025">
              <w:rPr>
                <w:rFonts w:ascii="Calibri" w:hAnsi="Calibri" w:cs="Calibri"/>
                <w:lang w:val="en-US"/>
              </w:rPr>
              <w:t>python3 manage.py startapp event_management</w:t>
            </w:r>
          </w:p>
        </w:tc>
      </w:tr>
    </w:tbl>
    <w:p w14:paraId="0328E638" w14:textId="5EEE9B32" w:rsidR="003A4DAB" w:rsidRDefault="003A4DAB" w:rsidP="00387D3E">
      <w:pPr>
        <w:rPr>
          <w:rFonts w:ascii="Calibri" w:hAnsi="Calibri" w:cs="Calibri"/>
          <w:lang w:val="en-US"/>
        </w:rPr>
      </w:pPr>
    </w:p>
    <w:p w14:paraId="02C4C4FA" w14:textId="39D7FCF5" w:rsidR="00E47103" w:rsidRDefault="00285301" w:rsidP="00387D3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Đổi tên module `event_management` sang module khác tùy chọn</w:t>
      </w:r>
    </w:p>
    <w:p w14:paraId="2E101A42" w14:textId="5BADB78A" w:rsidR="00285301" w:rsidRDefault="00285301" w:rsidP="00387D3E">
      <w:pPr>
        <w:rPr>
          <w:rFonts w:ascii="Calibri" w:hAnsi="Calibri" w:cs="Calibri"/>
          <w:lang w:val="en-US"/>
        </w:rPr>
      </w:pPr>
    </w:p>
    <w:p w14:paraId="32670179" w14:textId="72C6824E" w:rsidR="006E5F2A" w:rsidRDefault="006E5F2A" w:rsidP="00387D3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Cấu trúc sau khi tạo như sau</w:t>
      </w:r>
    </w:p>
    <w:p w14:paraId="4481E944" w14:textId="77777777" w:rsidR="006457A7" w:rsidRDefault="006457A7" w:rsidP="00387D3E">
      <w:pPr>
        <w:rPr>
          <w:rFonts w:ascii="Calibri" w:hAnsi="Calibri" w:cs="Calibri"/>
          <w:lang w:val="en-US"/>
        </w:rPr>
      </w:pPr>
    </w:p>
    <w:p w14:paraId="120CD765" w14:textId="77777777" w:rsidR="000A21E5" w:rsidRDefault="006E5F2A" w:rsidP="000A21E5">
      <w:pPr>
        <w:keepNext/>
        <w:jc w:val="center"/>
      </w:pPr>
      <w:r w:rsidRPr="006E5F2A">
        <w:rPr>
          <w:rFonts w:ascii="Calibri" w:hAnsi="Calibri" w:cs="Calibri"/>
          <w:lang w:val="en-US"/>
        </w:rPr>
        <w:lastRenderedPageBreak/>
        <w:drawing>
          <wp:inline distT="0" distB="0" distL="0" distR="0" wp14:anchorId="359167B2" wp14:editId="1CAEE2DC">
            <wp:extent cx="2758086" cy="334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276" cy="335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CFB4" w14:textId="61C4228C" w:rsidR="006E5F2A" w:rsidRDefault="000A21E5" w:rsidP="000A21E5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4</w:t>
        </w:r>
      </w:fldSimple>
      <w:r>
        <w:rPr>
          <w:lang w:val="en-US"/>
        </w:rPr>
        <w:t>: Cấu trúc sau khi tạo</w:t>
      </w:r>
    </w:p>
    <w:p w14:paraId="50C2CD9F" w14:textId="77777777" w:rsidR="00024C31" w:rsidRPr="00024C31" w:rsidRDefault="00024C31" w:rsidP="00024C31">
      <w:pPr>
        <w:rPr>
          <w:lang w:val="en-US"/>
        </w:rPr>
      </w:pPr>
    </w:p>
    <w:p w14:paraId="43265AA4" w14:textId="7FD8F950" w:rsidR="00A869E2" w:rsidRDefault="000D2BB6" w:rsidP="000D2BB6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Sau khi</w:t>
      </w:r>
      <w:r w:rsidR="00794551">
        <w:rPr>
          <w:rFonts w:ascii="Calibri" w:hAnsi="Calibri" w:cs="Calibri"/>
          <w:lang w:val="en-US"/>
        </w:rPr>
        <w:t xml:space="preserve"> tạo module mới xong, </w:t>
      </w:r>
      <w:r w:rsidR="00DC76F1">
        <w:rPr>
          <w:rFonts w:ascii="Calibri" w:hAnsi="Calibri" w:cs="Calibri"/>
          <w:lang w:val="en-US"/>
        </w:rPr>
        <w:t>tạo thử 1 view để kiểm tra luồng theo trình tự sau</w:t>
      </w:r>
    </w:p>
    <w:p w14:paraId="41E17650" w14:textId="31BEA963" w:rsidR="00CF4A74" w:rsidRDefault="00CF4A74" w:rsidP="000D2BB6">
      <w:pPr>
        <w:rPr>
          <w:rFonts w:ascii="Calibri" w:hAnsi="Calibri" w:cs="Calibri"/>
          <w:lang w:val="en-US"/>
        </w:rPr>
      </w:pPr>
    </w:p>
    <w:p w14:paraId="526F1D8C" w14:textId="77777777" w:rsidR="00D64D94" w:rsidRDefault="00180AFC" w:rsidP="00D64D94">
      <w:pPr>
        <w:keepNext/>
      </w:pPr>
      <w:r w:rsidRPr="00180AFC">
        <w:rPr>
          <w:rFonts w:ascii="Calibri" w:hAnsi="Calibri" w:cs="Calibri"/>
          <w:lang w:val="en-US"/>
        </w:rPr>
        <w:drawing>
          <wp:inline distT="0" distB="0" distL="0" distR="0" wp14:anchorId="5683E893" wp14:editId="232D2DAF">
            <wp:extent cx="5943600" cy="3370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0584" w14:textId="5726C22B" w:rsidR="002F79D2" w:rsidRDefault="00D64D94" w:rsidP="00D64D94">
      <w:pPr>
        <w:pStyle w:val="Caption"/>
        <w:jc w:val="center"/>
        <w:rPr>
          <w:rFonts w:ascii="Calibri" w:hAnsi="Calibri" w:cs="Calibri"/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5</w:t>
        </w:r>
      </w:fldSimple>
      <w:r>
        <w:rPr>
          <w:lang w:val="en-US"/>
        </w:rPr>
        <w:t>: Luồng hoạt động chính</w:t>
      </w:r>
    </w:p>
    <w:p w14:paraId="17B39713" w14:textId="77777777" w:rsidR="002F79D2" w:rsidRDefault="002F79D2" w:rsidP="000D2BB6">
      <w:pPr>
        <w:rPr>
          <w:rFonts w:ascii="Calibri" w:hAnsi="Calibri" w:cs="Calibri"/>
          <w:lang w:val="en-US"/>
        </w:rPr>
      </w:pPr>
    </w:p>
    <w:p w14:paraId="58CCAE3B" w14:textId="1D81DD8E" w:rsidR="00CF4A74" w:rsidRPr="00920645" w:rsidRDefault="007E47B6" w:rsidP="00920645">
      <w:pPr>
        <w:pStyle w:val="Code"/>
        <w:rPr>
          <w:rFonts w:ascii="Consolas" w:hAnsi="Consolas" w:cs="Consolas"/>
        </w:rPr>
      </w:pPr>
      <w:r w:rsidRPr="00920645">
        <w:rPr>
          <w:rFonts w:ascii="Consolas" w:hAnsi="Consolas" w:cs="Consolas"/>
        </w:rPr>
        <w:t>Event_management/views</w:t>
      </w:r>
      <w:r w:rsidR="00CF6BB8" w:rsidRPr="00920645">
        <w:rPr>
          <w:rFonts w:ascii="Consolas" w:hAnsi="Consolas" w:cs="Consolas"/>
        </w:rPr>
        <w:t>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4A74" w14:paraId="22B0B203" w14:textId="77777777" w:rsidTr="00CF4A74">
        <w:tc>
          <w:tcPr>
            <w:tcW w:w="9350" w:type="dxa"/>
          </w:tcPr>
          <w:p w14:paraId="7C304E7D" w14:textId="77777777" w:rsid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django.shortcuts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render</w:t>
            </w:r>
          </w:p>
          <w:p w14:paraId="643FF9C9" w14:textId="77777777" w:rsid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055E6EE9" w14:textId="77777777" w:rsid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8000"/>
                <w:sz w:val="18"/>
                <w:szCs w:val="18"/>
              </w:rPr>
              <w:t># Create your views here.</w:t>
            </w:r>
          </w:p>
          <w:p w14:paraId="12D1A0C9" w14:textId="77777777" w:rsid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django.http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HttpResponse</w:t>
            </w:r>
          </w:p>
          <w:p w14:paraId="0F120515" w14:textId="77777777" w:rsidR="00CF4A74" w:rsidRDefault="00CF4A74" w:rsidP="00CF4A74">
            <w:pPr>
              <w:shd w:val="clear" w:color="auto" w:fill="FFFFFF"/>
              <w:spacing w:after="240"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159A3BC" w14:textId="77777777" w:rsid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def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index(request):</w:t>
            </w:r>
          </w:p>
          <w:p w14:paraId="7BDE8567" w14:textId="308F63C4" w:rsidR="00CF4A74" w:rsidRPr="00CF4A74" w:rsidRDefault="00CF4A74" w:rsidP="00CF4A7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HttpResponse(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"Hello, world. You're at the polls index."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</w:tr>
    </w:tbl>
    <w:p w14:paraId="5215BDCE" w14:textId="387D2903" w:rsidR="00CF4A74" w:rsidRDefault="00CF4A74" w:rsidP="000D2BB6">
      <w:pPr>
        <w:rPr>
          <w:rFonts w:ascii="Calibri" w:hAnsi="Calibri" w:cs="Calibri"/>
          <w:lang w:val="en-US"/>
        </w:rPr>
      </w:pPr>
    </w:p>
    <w:p w14:paraId="349B1FF2" w14:textId="49C8C88E" w:rsidR="00227C09" w:rsidRDefault="00CD5139" w:rsidP="008940B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Tạo file </w:t>
      </w:r>
      <w:r w:rsidRPr="00CD5139">
        <w:rPr>
          <w:rFonts w:ascii="Calibri" w:hAnsi="Calibri" w:cs="Calibri"/>
          <w:b/>
          <w:bCs/>
          <w:lang w:val="en-US"/>
        </w:rPr>
        <w:t>urls.py</w:t>
      </w:r>
      <w:r>
        <w:rPr>
          <w:rFonts w:ascii="Calibri" w:hAnsi="Calibri" w:cs="Calibri"/>
          <w:lang w:val="en-US"/>
        </w:rPr>
        <w:t xml:space="preserve"> trên thư mục </w:t>
      </w:r>
      <w:r w:rsidRPr="00CD5139">
        <w:rPr>
          <w:rFonts w:ascii="Calibri" w:hAnsi="Calibri" w:cs="Calibri"/>
          <w:b/>
          <w:bCs/>
          <w:lang w:val="en-US"/>
        </w:rPr>
        <w:t>event_management</w:t>
      </w:r>
      <w:r>
        <w:rPr>
          <w:rFonts w:ascii="Calibri" w:hAnsi="Calibri" w:cs="Calibri"/>
          <w:b/>
          <w:bCs/>
          <w:lang w:val="en-US"/>
        </w:rPr>
        <w:t xml:space="preserve">. </w:t>
      </w:r>
      <w:r w:rsidR="00EE540E">
        <w:rPr>
          <w:rFonts w:ascii="Calibri" w:hAnsi="Calibri" w:cs="Calibri"/>
          <w:lang w:val="en-US"/>
        </w:rPr>
        <w:t xml:space="preserve">Nội dung </w:t>
      </w:r>
      <w:r w:rsidR="009E67D3">
        <w:rPr>
          <w:rFonts w:ascii="Calibri" w:hAnsi="Calibri" w:cs="Calibri"/>
          <w:lang w:val="en-US"/>
        </w:rPr>
        <w:t xml:space="preserve">trên file </w:t>
      </w:r>
      <w:r w:rsidR="009E67D3" w:rsidRPr="009E67D3">
        <w:rPr>
          <w:rFonts w:ascii="Calibri" w:hAnsi="Calibri" w:cs="Calibri"/>
          <w:b/>
          <w:bCs/>
          <w:lang w:val="en-US"/>
        </w:rPr>
        <w:t>urls.py</w:t>
      </w:r>
      <w:r w:rsidR="009E67D3">
        <w:rPr>
          <w:rFonts w:ascii="Calibri" w:hAnsi="Calibri" w:cs="Calibri"/>
          <w:lang w:val="en-US"/>
        </w:rP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540E" w14:paraId="11E3ABBF" w14:textId="77777777" w:rsidTr="00EE540E">
        <w:tc>
          <w:tcPr>
            <w:tcW w:w="9350" w:type="dxa"/>
          </w:tcPr>
          <w:p w14:paraId="6175ECF3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django.urls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path</w:t>
            </w:r>
          </w:p>
          <w:p w14:paraId="04101327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7BB6FB8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.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views</w:t>
            </w:r>
          </w:p>
          <w:p w14:paraId="6CB9DAA8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1063FC4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urlpatterns = [</w:t>
            </w:r>
          </w:p>
          <w:p w14:paraId="57C908DC" w14:textId="77777777" w:rsidR="00AB4003" w:rsidRDefault="00AB4003" w:rsidP="00AB400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path(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views.index, name=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"index"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# index là tên hàm trong file views.py</w:t>
            </w:r>
          </w:p>
          <w:p w14:paraId="7682C59A" w14:textId="600A6A22" w:rsidR="00EE540E" w:rsidRPr="00C93478" w:rsidRDefault="00AB4003" w:rsidP="00C93478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</w:tr>
    </w:tbl>
    <w:p w14:paraId="55227B9E" w14:textId="2B21B311" w:rsidR="00EE540E" w:rsidRDefault="00EE540E" w:rsidP="000D2BB6">
      <w:pPr>
        <w:rPr>
          <w:rFonts w:ascii="Calibri" w:hAnsi="Calibri" w:cs="Calibri"/>
          <w:lang w:val="en-US"/>
        </w:rPr>
      </w:pPr>
    </w:p>
    <w:p w14:paraId="46DF5E1B" w14:textId="76050740" w:rsidR="008940B5" w:rsidRDefault="00365FD5" w:rsidP="000315F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Sau khi có view trên </w:t>
      </w:r>
      <w:r w:rsidRPr="00365FD5">
        <w:rPr>
          <w:rFonts w:ascii="Calibri" w:hAnsi="Calibri" w:cs="Calibri"/>
          <w:b/>
          <w:bCs/>
          <w:lang w:val="en-US"/>
        </w:rPr>
        <w:t>event_management/urls.py</w:t>
      </w:r>
      <w:r w:rsidR="003B75D9">
        <w:rPr>
          <w:rFonts w:ascii="Calibri" w:hAnsi="Calibri" w:cs="Calibri"/>
          <w:b/>
          <w:bCs/>
          <w:lang w:val="en-US"/>
        </w:rPr>
        <w:t xml:space="preserve">, </w:t>
      </w:r>
      <w:r w:rsidR="003B75D9">
        <w:rPr>
          <w:rFonts w:ascii="Calibri" w:hAnsi="Calibri" w:cs="Calibri"/>
          <w:lang w:val="en-US"/>
        </w:rPr>
        <w:t>tiến hành nạp vào url chính</w:t>
      </w:r>
      <w:r w:rsidR="009D012A">
        <w:rPr>
          <w:rFonts w:ascii="Calibri" w:hAnsi="Calibri" w:cs="Calibri"/>
          <w:lang w:val="en-US"/>
        </w:rPr>
        <w:t xml:space="preserve"> như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7951" w14:paraId="54835FE9" w14:textId="77777777" w:rsidTr="00A37951">
        <w:tc>
          <w:tcPr>
            <w:tcW w:w="9350" w:type="dxa"/>
          </w:tcPr>
          <w:p w14:paraId="350F5703" w14:textId="77777777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django.urls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path, include, re_path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as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url</w:t>
            </w:r>
          </w:p>
          <w:p w14:paraId="2889CBC2" w14:textId="77777777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from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django.contrib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admin</w:t>
            </w:r>
          </w:p>
          <w:p w14:paraId="495A97C2" w14:textId="77777777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37CD5DA" w14:textId="77777777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urlpatterns = [</w:t>
            </w:r>
          </w:p>
          <w:p w14:paraId="5724E702" w14:textId="6CA248FF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 w:rsidR="00893977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path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'event-management/'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include(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"event_management.urls"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)),</w:t>
            </w:r>
          </w:p>
          <w:p w14:paraId="3DBF1743" w14:textId="77777777" w:rsidR="00A37951" w:rsidRDefault="00A37951" w:rsidP="00A37951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url(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811F3F"/>
                <w:sz w:val="18"/>
                <w:szCs w:val="18"/>
              </w:rPr>
              <w:t>'^admin/'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admin.site.urls)</w:t>
            </w:r>
          </w:p>
          <w:p w14:paraId="244DB772" w14:textId="2D4685D7" w:rsidR="00A37951" w:rsidRPr="006A7650" w:rsidRDefault="00A37951" w:rsidP="006A7650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]</w:t>
            </w:r>
          </w:p>
        </w:tc>
      </w:tr>
    </w:tbl>
    <w:p w14:paraId="39F41BDC" w14:textId="4FE44287" w:rsidR="00A37951" w:rsidRDefault="00A37951" w:rsidP="000D2BB6">
      <w:pPr>
        <w:rPr>
          <w:rFonts w:ascii="Calibri" w:hAnsi="Calibri" w:cs="Calibri"/>
          <w:lang w:val="en-US"/>
        </w:rPr>
      </w:pPr>
    </w:p>
    <w:p w14:paraId="02D908E4" w14:textId="624C154D" w:rsidR="000315F7" w:rsidRPr="003A4D92" w:rsidRDefault="000315F7" w:rsidP="00D960B2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Với tên </w:t>
      </w:r>
      <w:r w:rsidRPr="00FA4FD1">
        <w:rPr>
          <w:rFonts w:ascii="Calibri" w:hAnsi="Calibri" w:cs="Calibri"/>
          <w:b/>
          <w:bCs/>
          <w:lang w:val="en-US"/>
        </w:rPr>
        <w:t>event-management</w:t>
      </w:r>
      <w:r>
        <w:rPr>
          <w:rFonts w:ascii="Calibri" w:hAnsi="Calibri" w:cs="Calibri"/>
          <w:lang w:val="en-US"/>
        </w:rPr>
        <w:t xml:space="preserve"> là path prefix</w:t>
      </w:r>
      <w:r w:rsidR="00E81321">
        <w:rPr>
          <w:rFonts w:ascii="Calibri" w:hAnsi="Calibri" w:cs="Calibri"/>
          <w:lang w:val="en-US"/>
        </w:rPr>
        <w:t xml:space="preserve">, khi nhận đường dẫn này sẽ nhận hết các đường dẫn bên trong module </w:t>
      </w:r>
      <w:r w:rsidR="00E81321" w:rsidRPr="003F6069">
        <w:rPr>
          <w:rFonts w:ascii="Calibri" w:hAnsi="Calibri" w:cs="Calibri"/>
          <w:b/>
          <w:bCs/>
          <w:lang w:val="en-US"/>
        </w:rPr>
        <w:t>event_management</w:t>
      </w:r>
      <w:r w:rsidR="003A4D92">
        <w:rPr>
          <w:rFonts w:ascii="Calibri" w:hAnsi="Calibri" w:cs="Calibri"/>
          <w:b/>
          <w:bCs/>
          <w:lang w:val="en-US"/>
        </w:rPr>
        <w:t xml:space="preserve">. </w:t>
      </w:r>
      <w:r w:rsidR="003A4D92">
        <w:rPr>
          <w:rFonts w:ascii="Calibri" w:hAnsi="Calibri" w:cs="Calibri"/>
          <w:lang w:val="en-US"/>
        </w:rPr>
        <w:t>Không có dấu “/” khi khai báo đường dẫn.</w:t>
      </w:r>
      <w:r w:rsidR="00D960B2">
        <w:rPr>
          <w:rFonts w:ascii="Calibri" w:hAnsi="Calibri" w:cs="Calibri"/>
          <w:lang w:val="en-US"/>
        </w:rPr>
        <w:t xml:space="preserve"> Tiền tố r trước admin ám chỉ Biểu thức chính quy (Regex)</w:t>
      </w:r>
    </w:p>
    <w:p w14:paraId="5600414A" w14:textId="62D5AA1E" w:rsidR="00717766" w:rsidRDefault="00717766" w:rsidP="001D57F4">
      <w:pPr>
        <w:rPr>
          <w:rFonts w:ascii="Calibri" w:hAnsi="Calibri" w:cs="Calibri"/>
          <w:b/>
          <w:bCs/>
          <w:lang w:val="en-US"/>
        </w:rPr>
      </w:pPr>
    </w:p>
    <w:p w14:paraId="39EC32DD" w14:textId="2C7C3625" w:rsidR="00717766" w:rsidRDefault="00717766" w:rsidP="001D57F4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Kết quả trang như sau</w:t>
      </w:r>
    </w:p>
    <w:p w14:paraId="6E72F22E" w14:textId="77777777" w:rsidR="00BA7257" w:rsidRDefault="001346C1" w:rsidP="00BA7257">
      <w:pPr>
        <w:keepNext/>
      </w:pPr>
      <w:r w:rsidRPr="001346C1">
        <w:rPr>
          <w:rFonts w:ascii="Calibri" w:hAnsi="Calibri" w:cs="Calibri"/>
          <w:lang w:val="en-US"/>
        </w:rPr>
        <w:lastRenderedPageBreak/>
        <w:drawing>
          <wp:inline distT="0" distB="0" distL="0" distR="0" wp14:anchorId="4AC3DA77" wp14:editId="158A70F9">
            <wp:extent cx="5943600" cy="2139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F3C5" w14:textId="68203AC1" w:rsidR="001346C1" w:rsidRDefault="00BA7257" w:rsidP="00BA7257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6</w:t>
        </w:r>
      </w:fldSimple>
      <w:r>
        <w:rPr>
          <w:lang w:val="en-US"/>
        </w:rPr>
        <w:t>: Kết quả</w:t>
      </w:r>
    </w:p>
    <w:p w14:paraId="03EB74D1" w14:textId="7AED378F" w:rsidR="00854ACA" w:rsidRDefault="00854ACA" w:rsidP="00854ACA">
      <w:pPr>
        <w:rPr>
          <w:lang w:val="en-US"/>
        </w:rPr>
      </w:pPr>
    </w:p>
    <w:p w14:paraId="55699269" w14:textId="119BDA74" w:rsidR="00BC0614" w:rsidRDefault="00BC0614" w:rsidP="00BC0614">
      <w:pPr>
        <w:pStyle w:val="Heading3"/>
        <w:numPr>
          <w:ilvl w:val="1"/>
          <w:numId w:val="2"/>
        </w:numPr>
        <w:ind w:left="709"/>
        <w:rPr>
          <w:lang w:val="en-US"/>
        </w:rPr>
      </w:pPr>
      <w:r>
        <w:rPr>
          <w:lang w:val="en-US"/>
        </w:rPr>
        <w:t xml:space="preserve">Xây dựng </w:t>
      </w:r>
      <w:r w:rsidR="009177AF">
        <w:rPr>
          <w:lang w:val="en-US"/>
        </w:rPr>
        <w:t>migrations</w:t>
      </w:r>
      <w:r w:rsidR="00306903">
        <w:rPr>
          <w:lang w:val="en-US"/>
        </w:rPr>
        <w:t xml:space="preserve"> và cấu hình CSDL</w:t>
      </w:r>
    </w:p>
    <w:p w14:paraId="3A897AED" w14:textId="3D7072FC" w:rsidR="00E83343" w:rsidRDefault="00FC2548" w:rsidP="005C16A6">
      <w:pPr>
        <w:jc w:val="both"/>
        <w:rPr>
          <w:rFonts w:ascii="Calibri" w:hAnsi="Calibri" w:cs="Calibri"/>
          <w:lang w:val="en-US"/>
        </w:rPr>
      </w:pPr>
      <w:r w:rsidRPr="00C87811">
        <w:rPr>
          <w:rFonts w:ascii="Calibri" w:hAnsi="Calibri" w:cs="Calibri"/>
          <w:lang w:val="en-US"/>
        </w:rPr>
        <w:t>Cơ sở dữ liệu là cần thiết cho bất kì ứng dụng nào. Django cho phép cấu hình cơ sở dữ liệu thông qua file</w:t>
      </w:r>
      <w:r w:rsidR="008062F7">
        <w:rPr>
          <w:lang w:val="en-US"/>
        </w:rPr>
        <w:t xml:space="preserve"> </w:t>
      </w:r>
      <w:r w:rsidR="008062F7" w:rsidRPr="0002056D">
        <w:rPr>
          <w:rFonts w:ascii="Calibri" w:hAnsi="Calibri" w:cs="Calibri"/>
          <w:b/>
          <w:bCs/>
          <w:lang w:val="en-US"/>
        </w:rPr>
        <w:t>my_app</w:t>
      </w:r>
      <w:r w:rsidR="0069418E" w:rsidRPr="0002056D">
        <w:rPr>
          <w:rFonts w:ascii="Calibri" w:hAnsi="Calibri" w:cs="Calibri"/>
          <w:b/>
          <w:bCs/>
          <w:lang w:val="en-US"/>
        </w:rPr>
        <w:t>/</w:t>
      </w:r>
      <w:r w:rsidR="008062F7" w:rsidRPr="0002056D">
        <w:rPr>
          <w:rFonts w:ascii="Calibri" w:hAnsi="Calibri" w:cs="Calibri"/>
          <w:b/>
          <w:bCs/>
          <w:lang w:val="en-US"/>
        </w:rPr>
        <w:t>settings</w:t>
      </w:r>
      <w:r w:rsidR="0022165F" w:rsidRPr="0002056D">
        <w:rPr>
          <w:rFonts w:ascii="Calibri" w:hAnsi="Calibri" w:cs="Calibri"/>
          <w:b/>
          <w:bCs/>
          <w:lang w:val="en-US"/>
        </w:rPr>
        <w:t>.py</w:t>
      </w:r>
      <w:r w:rsidR="0009164E">
        <w:rPr>
          <w:rFonts w:ascii="Calibri" w:hAnsi="Calibri" w:cs="Calibri"/>
          <w:b/>
          <w:bCs/>
          <w:lang w:val="en-US"/>
        </w:rPr>
        <w:t xml:space="preserve">. </w:t>
      </w:r>
      <w:r w:rsidR="0009164E">
        <w:rPr>
          <w:rFonts w:ascii="Calibri" w:hAnsi="Calibri" w:cs="Calibri"/>
          <w:lang w:val="en-US"/>
        </w:rPr>
        <w:t>File này viết tương tự với .env trong Laravel</w:t>
      </w:r>
      <w:r w:rsidR="009316BA">
        <w:rPr>
          <w:rFonts w:ascii="Calibri" w:hAnsi="Calibri" w:cs="Calibri"/>
          <w:lang w:val="en-US"/>
        </w:rPr>
        <w:t xml:space="preserve"> hay NodeJS Express.</w:t>
      </w:r>
    </w:p>
    <w:p w14:paraId="66417F7D" w14:textId="1DF7F807" w:rsidR="00E83343" w:rsidRDefault="00E83343" w:rsidP="005C16A6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Chuyển vùng về timezone + 7 (Việt Nam)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4D50" w14:paraId="79DEB4E0" w14:textId="77777777" w:rsidTr="000D4D50">
        <w:tc>
          <w:tcPr>
            <w:tcW w:w="9350" w:type="dxa"/>
          </w:tcPr>
          <w:p w14:paraId="48477EF7" w14:textId="1AC8AB36" w:rsidR="000D4D50" w:rsidRPr="000D4D50" w:rsidRDefault="000D4D50" w:rsidP="005C16A6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TIME_ZONE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'Asia/Ho_Chi_Minh'</w:t>
            </w:r>
          </w:p>
        </w:tc>
      </w:tr>
    </w:tbl>
    <w:p w14:paraId="26E8BB4B" w14:textId="77777777" w:rsidR="00D35EBD" w:rsidRDefault="00D35EBD" w:rsidP="005C16A6">
      <w:pPr>
        <w:jc w:val="both"/>
        <w:rPr>
          <w:rFonts w:ascii="Calibri" w:hAnsi="Calibri" w:cs="Calibri"/>
          <w:lang w:val="en-US"/>
        </w:rPr>
      </w:pPr>
    </w:p>
    <w:p w14:paraId="65588176" w14:textId="3C30B7B6" w:rsidR="00D35EBD" w:rsidRDefault="00D35EBD" w:rsidP="00562E1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Tương tự </w:t>
      </w:r>
      <w:r w:rsidR="00562E17">
        <w:rPr>
          <w:rFonts w:ascii="Calibri" w:hAnsi="Calibri" w:cs="Calibri"/>
          <w:lang w:val="en-US"/>
        </w:rPr>
        <w:t>hình ở dưới là các package đã được đóng gói sẵn trong Python để sử dụng trực tiếp.</w:t>
      </w:r>
    </w:p>
    <w:p w14:paraId="4F16C3D9" w14:textId="376447BB" w:rsidR="00930D93" w:rsidRDefault="00D35EBD" w:rsidP="005C16A6">
      <w:pPr>
        <w:jc w:val="both"/>
        <w:rPr>
          <w:rFonts w:ascii="Calibri" w:hAnsi="Calibri" w:cs="Calibri"/>
          <w:lang w:val="en-US"/>
        </w:rPr>
      </w:pPr>
      <w:r w:rsidRPr="00D35EBD">
        <w:rPr>
          <w:rFonts w:ascii="Calibri" w:hAnsi="Calibri" w:cs="Calibri"/>
          <w:lang w:val="en-US"/>
        </w:rPr>
        <w:drawing>
          <wp:inline distT="0" distB="0" distL="0" distR="0" wp14:anchorId="4334D56F" wp14:editId="5CECCFC0">
            <wp:extent cx="4762500" cy="2984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D3F1" w14:textId="76FB0B86" w:rsidR="00504D29" w:rsidRDefault="00504D29" w:rsidP="005C16A6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Setup CSDL Mysql trong Django </w:t>
      </w:r>
      <w:r w:rsidR="00F7340C">
        <w:rPr>
          <w:rFonts w:ascii="Calibri" w:hAnsi="Calibri" w:cs="Calibri"/>
          <w:lang w:val="en-US"/>
        </w:rPr>
        <w:t>cần cài đặt mysqlclient như sau</w:t>
      </w:r>
      <w:r w:rsidR="00930AF4">
        <w:rPr>
          <w:rFonts w:ascii="Calibri" w:hAnsi="Calibri" w:cs="Calibri"/>
          <w:lang w:val="en-US"/>
        </w:rPr>
        <w:t xml:space="preserve"> (Với MacOS cần cài đặt tất cả dòng dưới</w:t>
      </w:r>
      <w:r w:rsidR="007B0146">
        <w:rPr>
          <w:rFonts w:ascii="Calibri" w:hAnsi="Calibri" w:cs="Calibri"/>
          <w:lang w:val="en-US"/>
        </w:rPr>
        <w:t xml:space="preserve"> sử dụng Homebrew, với Windows chỉ cần chạy dòng cuối cùng</w:t>
      </w:r>
      <w:r w:rsidR="00930AF4">
        <w:rPr>
          <w:rFonts w:ascii="Calibri" w:hAnsi="Calibri" w:cs="Calibri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497" w14:paraId="0EEFB60E" w14:textId="77777777" w:rsidTr="00932497">
        <w:tc>
          <w:tcPr>
            <w:tcW w:w="9350" w:type="dxa"/>
          </w:tcPr>
          <w:p w14:paraId="44A80567" w14:textId="0BC26AFB" w:rsidR="00DA7A29" w:rsidRDefault="003C261F" w:rsidP="005C16A6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b</w:t>
            </w:r>
            <w:r w:rsidR="00DA7A29">
              <w:rPr>
                <w:rFonts w:ascii="Calibri" w:hAnsi="Calibri" w:cs="Calibri"/>
                <w:lang w:val="en-US"/>
              </w:rPr>
              <w:t>rew install pkg-config</w:t>
            </w:r>
          </w:p>
          <w:p w14:paraId="0E4F2FF6" w14:textId="42620008" w:rsidR="00932497" w:rsidRDefault="00932497" w:rsidP="005C16A6">
            <w:pPr>
              <w:jc w:val="both"/>
              <w:rPr>
                <w:rFonts w:ascii="Calibri" w:hAnsi="Calibri" w:cs="Calibri"/>
                <w:lang w:val="en-US"/>
              </w:rPr>
            </w:pPr>
            <w:r w:rsidRPr="00932497">
              <w:rPr>
                <w:rFonts w:ascii="Calibri" w:hAnsi="Calibri" w:cs="Calibri"/>
                <w:lang w:val="en-US"/>
              </w:rPr>
              <w:t>pip install mysqlclient</w:t>
            </w:r>
          </w:p>
        </w:tc>
      </w:tr>
    </w:tbl>
    <w:p w14:paraId="2CCAB00C" w14:textId="6D799C0E" w:rsidR="00E83343" w:rsidRDefault="008650B5" w:rsidP="00F72B3D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 w:rsidR="000371FA">
          <w:rPr>
            <w:noProof/>
          </w:rPr>
          <w:t>7</w:t>
        </w:r>
      </w:fldSimple>
      <w:r>
        <w:rPr>
          <w:lang w:val="en-US"/>
        </w:rPr>
        <w:t xml:space="preserve">: </w:t>
      </w:r>
      <w:r w:rsidR="008F2C79">
        <w:rPr>
          <w:lang w:val="en-US"/>
        </w:rPr>
        <w:t>Cài đặt mysqlclient</w:t>
      </w:r>
    </w:p>
    <w:p w14:paraId="0BF2C442" w14:textId="2B39DF7B" w:rsidR="00B41067" w:rsidRDefault="00FA5DE3" w:rsidP="00B41067">
      <w:pPr>
        <w:rPr>
          <w:rFonts w:ascii="Calibri" w:hAnsi="Calibri" w:cs="Calibri"/>
          <w:b/>
          <w:bCs/>
          <w:lang w:val="en-US"/>
        </w:rPr>
      </w:pPr>
      <w:r w:rsidRPr="00FA5DE3">
        <w:rPr>
          <w:rFonts w:ascii="Calibri" w:hAnsi="Calibri" w:cs="Calibri"/>
          <w:lang w:val="en-US"/>
        </w:rPr>
        <w:t>Cuối cùng chạy câu lệnh</w:t>
      </w:r>
      <w:r>
        <w:rPr>
          <w:lang w:val="en-US"/>
        </w:rPr>
        <w:t xml:space="preserve"> </w:t>
      </w:r>
      <w:r w:rsidRPr="00FA5DE3">
        <w:rPr>
          <w:rFonts w:ascii="Consolas" w:hAnsi="Consolas" w:cs="Consolas"/>
          <w:lang w:val="en-US"/>
        </w:rPr>
        <w:t>pip freeze &gt; requirements.txt</w:t>
      </w:r>
      <w:r>
        <w:rPr>
          <w:lang w:val="en-US"/>
        </w:rPr>
        <w:t xml:space="preserve"> </w:t>
      </w:r>
      <w:r w:rsidR="00224687" w:rsidRPr="00147468">
        <w:rPr>
          <w:rFonts w:ascii="Calibri" w:hAnsi="Calibri" w:cs="Calibri"/>
          <w:lang w:val="en-US"/>
        </w:rPr>
        <w:t>nhằm</w:t>
      </w:r>
      <w:r w:rsidR="000301B1">
        <w:rPr>
          <w:rFonts w:ascii="Calibri" w:hAnsi="Calibri" w:cs="Calibri"/>
          <w:lang w:val="en-US"/>
        </w:rPr>
        <w:t xml:space="preserve"> lưu các packages vào </w:t>
      </w:r>
      <w:r w:rsidR="00B15B40">
        <w:rPr>
          <w:rFonts w:ascii="Calibri" w:hAnsi="Calibri" w:cs="Calibri"/>
          <w:lang w:val="en-US"/>
        </w:rPr>
        <w:t xml:space="preserve">file </w:t>
      </w:r>
      <w:r w:rsidR="00B15B40" w:rsidRPr="00B15B40">
        <w:rPr>
          <w:rFonts w:ascii="Calibri" w:hAnsi="Calibri" w:cs="Calibri"/>
          <w:b/>
          <w:bCs/>
          <w:lang w:val="en-US"/>
        </w:rPr>
        <w:t>requirements.txt</w:t>
      </w:r>
    </w:p>
    <w:p w14:paraId="663F333E" w14:textId="7E9E9E0D" w:rsidR="001071DE" w:rsidRPr="00147468" w:rsidRDefault="001071DE" w:rsidP="001071DE">
      <w:pPr>
        <w:jc w:val="center"/>
        <w:rPr>
          <w:rFonts w:ascii="Calibri" w:hAnsi="Calibri" w:cs="Calibri"/>
          <w:lang w:val="en-US"/>
        </w:rPr>
      </w:pPr>
      <w:r w:rsidRPr="001071DE">
        <w:rPr>
          <w:rFonts w:ascii="Calibri" w:hAnsi="Calibri" w:cs="Calibri"/>
          <w:lang w:val="en-US"/>
        </w:rPr>
        <w:drawing>
          <wp:inline distT="0" distB="0" distL="0" distR="0" wp14:anchorId="262250FC" wp14:editId="0D899B8E">
            <wp:extent cx="3162300" cy="596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06D" w14:textId="77777777" w:rsidR="008650B5" w:rsidRPr="008650B5" w:rsidRDefault="008650B5" w:rsidP="008650B5">
      <w:pPr>
        <w:rPr>
          <w:lang w:val="en-US"/>
        </w:rPr>
      </w:pPr>
    </w:p>
    <w:p w14:paraId="49AEEFF7" w14:textId="77777777" w:rsidR="000371FA" w:rsidRDefault="000371FA" w:rsidP="000371FA">
      <w:pPr>
        <w:keepNext/>
      </w:pPr>
      <w:r w:rsidRPr="000371FA">
        <w:rPr>
          <w:lang w:val="en-US"/>
        </w:rPr>
        <w:drawing>
          <wp:inline distT="0" distB="0" distL="0" distR="0" wp14:anchorId="22C4059F" wp14:editId="55187B4E">
            <wp:extent cx="5740400" cy="222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4FB5" w14:textId="3AD5C2B4" w:rsidR="00306903" w:rsidRDefault="000371FA" w:rsidP="000371FA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rPr>
          <w:lang w:val="en-US"/>
        </w:rPr>
        <w:t>: Pip freeze &gt; requirements.txt</w:t>
      </w:r>
    </w:p>
    <w:p w14:paraId="79796DA5" w14:textId="34CBB4D5" w:rsidR="00854ACA" w:rsidRDefault="00C609C1" w:rsidP="00854ACA">
      <w:pPr>
        <w:rPr>
          <w:lang w:val="en-US"/>
        </w:rPr>
      </w:pPr>
      <w:r>
        <w:rPr>
          <w:lang w:val="en-US"/>
        </w:rPr>
        <w:t xml:space="preserve">Sử dụng .env để </w:t>
      </w:r>
      <w:r w:rsidR="00576813">
        <w:rPr>
          <w:lang w:val="en-US"/>
        </w:rPr>
        <w:t>lưu cấu hình môi trường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115C" w14:paraId="09686A07" w14:textId="77777777" w:rsidTr="00B4115C">
        <w:tc>
          <w:tcPr>
            <w:tcW w:w="9350" w:type="dxa"/>
          </w:tcPr>
          <w:p w14:paraId="3C9A602D" w14:textId="1A4132D3" w:rsidR="00B4115C" w:rsidRDefault="00B4115C" w:rsidP="00854ACA">
            <w:pPr>
              <w:rPr>
                <w:lang w:val="en-US"/>
              </w:rPr>
            </w:pPr>
            <w:r w:rsidRPr="00B4115C">
              <w:rPr>
                <w:lang w:val="en-US"/>
              </w:rPr>
              <w:t>pip install python-dotenv</w:t>
            </w:r>
          </w:p>
        </w:tc>
      </w:tr>
    </w:tbl>
    <w:p w14:paraId="05E511B2" w14:textId="42D1F56C" w:rsidR="00B4115C" w:rsidRDefault="00B4115C" w:rsidP="00854ACA">
      <w:pPr>
        <w:rPr>
          <w:lang w:val="en-US"/>
        </w:rPr>
      </w:pPr>
    </w:p>
    <w:p w14:paraId="0BC115B1" w14:textId="77777777" w:rsidR="00C108A8" w:rsidRPr="00854ACA" w:rsidRDefault="00C108A8" w:rsidP="00854ACA">
      <w:pPr>
        <w:rPr>
          <w:lang w:val="en-US"/>
        </w:rPr>
      </w:pPr>
    </w:p>
    <w:sectPr w:rsidR="00C108A8" w:rsidRPr="00854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ar(--font-stack--monospace)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4075"/>
    <w:multiLevelType w:val="hybridMultilevel"/>
    <w:tmpl w:val="00E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516E7"/>
    <w:multiLevelType w:val="hybridMultilevel"/>
    <w:tmpl w:val="80F4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FE78EA"/>
    <w:multiLevelType w:val="multilevel"/>
    <w:tmpl w:val="E14253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6C9C6EB5"/>
    <w:multiLevelType w:val="multilevel"/>
    <w:tmpl w:val="CC90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652A9"/>
    <w:multiLevelType w:val="hybridMultilevel"/>
    <w:tmpl w:val="D7B82EA4"/>
    <w:lvl w:ilvl="0" w:tplc="6284B8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3444">
    <w:abstractNumId w:val="4"/>
  </w:num>
  <w:num w:numId="2" w16cid:durableId="710301918">
    <w:abstractNumId w:val="2"/>
  </w:num>
  <w:num w:numId="3" w16cid:durableId="1670866049">
    <w:abstractNumId w:val="3"/>
  </w:num>
  <w:num w:numId="4" w16cid:durableId="1557469392">
    <w:abstractNumId w:val="0"/>
  </w:num>
  <w:num w:numId="5" w16cid:durableId="112946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C5"/>
    <w:rsid w:val="00007D11"/>
    <w:rsid w:val="0002056D"/>
    <w:rsid w:val="00024C31"/>
    <w:rsid w:val="000301B1"/>
    <w:rsid w:val="000315F7"/>
    <w:rsid w:val="000371FA"/>
    <w:rsid w:val="00046536"/>
    <w:rsid w:val="0009164E"/>
    <w:rsid w:val="000A21E5"/>
    <w:rsid w:val="000A6446"/>
    <w:rsid w:val="000B6888"/>
    <w:rsid w:val="000D2BB6"/>
    <w:rsid w:val="000D4D50"/>
    <w:rsid w:val="000F6460"/>
    <w:rsid w:val="001071DE"/>
    <w:rsid w:val="00113ED1"/>
    <w:rsid w:val="001269A5"/>
    <w:rsid w:val="001346C1"/>
    <w:rsid w:val="00144DFE"/>
    <w:rsid w:val="00147057"/>
    <w:rsid w:val="00147468"/>
    <w:rsid w:val="00154E76"/>
    <w:rsid w:val="00163427"/>
    <w:rsid w:val="0017368C"/>
    <w:rsid w:val="00180AFC"/>
    <w:rsid w:val="001A1465"/>
    <w:rsid w:val="001C7195"/>
    <w:rsid w:val="001D57F4"/>
    <w:rsid w:val="001D75B8"/>
    <w:rsid w:val="001F4025"/>
    <w:rsid w:val="00201FCA"/>
    <w:rsid w:val="00202C6B"/>
    <w:rsid w:val="00216395"/>
    <w:rsid w:val="0022165F"/>
    <w:rsid w:val="00224687"/>
    <w:rsid w:val="00227C09"/>
    <w:rsid w:val="0026771D"/>
    <w:rsid w:val="002804F1"/>
    <w:rsid w:val="00285301"/>
    <w:rsid w:val="00294F8A"/>
    <w:rsid w:val="002F797E"/>
    <w:rsid w:val="002F79D2"/>
    <w:rsid w:val="002F7B2C"/>
    <w:rsid w:val="00306903"/>
    <w:rsid w:val="00365FD5"/>
    <w:rsid w:val="00387D3E"/>
    <w:rsid w:val="00395B0F"/>
    <w:rsid w:val="003A4D92"/>
    <w:rsid w:val="003A4DAB"/>
    <w:rsid w:val="003B75D9"/>
    <w:rsid w:val="003C261F"/>
    <w:rsid w:val="003F6069"/>
    <w:rsid w:val="00431CC6"/>
    <w:rsid w:val="00476607"/>
    <w:rsid w:val="00483111"/>
    <w:rsid w:val="004B3B1B"/>
    <w:rsid w:val="004E3B70"/>
    <w:rsid w:val="004E64D5"/>
    <w:rsid w:val="00504D29"/>
    <w:rsid w:val="005600B8"/>
    <w:rsid w:val="00562E17"/>
    <w:rsid w:val="00576813"/>
    <w:rsid w:val="005969AF"/>
    <w:rsid w:val="005C16A6"/>
    <w:rsid w:val="005C6FC4"/>
    <w:rsid w:val="005F02FF"/>
    <w:rsid w:val="00633BBC"/>
    <w:rsid w:val="006457A7"/>
    <w:rsid w:val="006473DD"/>
    <w:rsid w:val="0065530F"/>
    <w:rsid w:val="00676C1F"/>
    <w:rsid w:val="0069418E"/>
    <w:rsid w:val="006A2201"/>
    <w:rsid w:val="006A7650"/>
    <w:rsid w:val="006B187D"/>
    <w:rsid w:val="006E5F2A"/>
    <w:rsid w:val="006F68B4"/>
    <w:rsid w:val="007114C4"/>
    <w:rsid w:val="00711EAD"/>
    <w:rsid w:val="00717766"/>
    <w:rsid w:val="00744FD0"/>
    <w:rsid w:val="00753DCF"/>
    <w:rsid w:val="0077249D"/>
    <w:rsid w:val="00793B56"/>
    <w:rsid w:val="00794551"/>
    <w:rsid w:val="007A462A"/>
    <w:rsid w:val="007B0146"/>
    <w:rsid w:val="007D34C2"/>
    <w:rsid w:val="007E47B6"/>
    <w:rsid w:val="008062F7"/>
    <w:rsid w:val="00841BDF"/>
    <w:rsid w:val="0084595A"/>
    <w:rsid w:val="00854ACA"/>
    <w:rsid w:val="0085592D"/>
    <w:rsid w:val="008650B5"/>
    <w:rsid w:val="00893977"/>
    <w:rsid w:val="008940B5"/>
    <w:rsid w:val="008C071E"/>
    <w:rsid w:val="008D00D2"/>
    <w:rsid w:val="008D743E"/>
    <w:rsid w:val="008E6CEA"/>
    <w:rsid w:val="008F2C79"/>
    <w:rsid w:val="009177AF"/>
    <w:rsid w:val="00920645"/>
    <w:rsid w:val="00925288"/>
    <w:rsid w:val="00927CF5"/>
    <w:rsid w:val="00930AF4"/>
    <w:rsid w:val="00930D93"/>
    <w:rsid w:val="009316BA"/>
    <w:rsid w:val="00932497"/>
    <w:rsid w:val="00962CD3"/>
    <w:rsid w:val="0097020E"/>
    <w:rsid w:val="009710D8"/>
    <w:rsid w:val="009A6860"/>
    <w:rsid w:val="009C2594"/>
    <w:rsid w:val="009C6578"/>
    <w:rsid w:val="009D012A"/>
    <w:rsid w:val="009E3768"/>
    <w:rsid w:val="009E67D3"/>
    <w:rsid w:val="00A06CE6"/>
    <w:rsid w:val="00A34F67"/>
    <w:rsid w:val="00A37951"/>
    <w:rsid w:val="00A46F26"/>
    <w:rsid w:val="00A478D5"/>
    <w:rsid w:val="00A67376"/>
    <w:rsid w:val="00A71A15"/>
    <w:rsid w:val="00A869E2"/>
    <w:rsid w:val="00A87DCC"/>
    <w:rsid w:val="00AB4003"/>
    <w:rsid w:val="00AD2E38"/>
    <w:rsid w:val="00B15B40"/>
    <w:rsid w:val="00B171EF"/>
    <w:rsid w:val="00B20D17"/>
    <w:rsid w:val="00B41067"/>
    <w:rsid w:val="00B4115C"/>
    <w:rsid w:val="00B50A7F"/>
    <w:rsid w:val="00B83042"/>
    <w:rsid w:val="00B8321D"/>
    <w:rsid w:val="00BA7257"/>
    <w:rsid w:val="00BC0614"/>
    <w:rsid w:val="00BE051F"/>
    <w:rsid w:val="00BE2331"/>
    <w:rsid w:val="00BE59F8"/>
    <w:rsid w:val="00C01917"/>
    <w:rsid w:val="00C07165"/>
    <w:rsid w:val="00C108A8"/>
    <w:rsid w:val="00C138C6"/>
    <w:rsid w:val="00C45B08"/>
    <w:rsid w:val="00C47434"/>
    <w:rsid w:val="00C609C1"/>
    <w:rsid w:val="00C64B1E"/>
    <w:rsid w:val="00C723EC"/>
    <w:rsid w:val="00C87811"/>
    <w:rsid w:val="00C93478"/>
    <w:rsid w:val="00CA6FF8"/>
    <w:rsid w:val="00CB3336"/>
    <w:rsid w:val="00CD1ECB"/>
    <w:rsid w:val="00CD5139"/>
    <w:rsid w:val="00CD7982"/>
    <w:rsid w:val="00CE39D7"/>
    <w:rsid w:val="00CF4A74"/>
    <w:rsid w:val="00CF6BB8"/>
    <w:rsid w:val="00D14FD9"/>
    <w:rsid w:val="00D35EBD"/>
    <w:rsid w:val="00D54CB3"/>
    <w:rsid w:val="00D63070"/>
    <w:rsid w:val="00D64D94"/>
    <w:rsid w:val="00D7330F"/>
    <w:rsid w:val="00D81E21"/>
    <w:rsid w:val="00D92B4C"/>
    <w:rsid w:val="00D94BC2"/>
    <w:rsid w:val="00D960B2"/>
    <w:rsid w:val="00D97FBC"/>
    <w:rsid w:val="00DA5818"/>
    <w:rsid w:val="00DA7A29"/>
    <w:rsid w:val="00DC292D"/>
    <w:rsid w:val="00DC356C"/>
    <w:rsid w:val="00DC76F1"/>
    <w:rsid w:val="00DD7EFD"/>
    <w:rsid w:val="00E07739"/>
    <w:rsid w:val="00E23E41"/>
    <w:rsid w:val="00E30561"/>
    <w:rsid w:val="00E47103"/>
    <w:rsid w:val="00E615AB"/>
    <w:rsid w:val="00E618C5"/>
    <w:rsid w:val="00E72FED"/>
    <w:rsid w:val="00E81321"/>
    <w:rsid w:val="00E83343"/>
    <w:rsid w:val="00E861EE"/>
    <w:rsid w:val="00EE540E"/>
    <w:rsid w:val="00EF7A45"/>
    <w:rsid w:val="00F119A7"/>
    <w:rsid w:val="00F72B3D"/>
    <w:rsid w:val="00F7340C"/>
    <w:rsid w:val="00FA4FD1"/>
    <w:rsid w:val="00FA5DE3"/>
    <w:rsid w:val="00FB6B55"/>
    <w:rsid w:val="00FC2548"/>
    <w:rsid w:val="00FD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626D"/>
  <w15:chartTrackingRefBased/>
  <w15:docId w15:val="{A3BF9A82-D690-4F42-8A36-9A6F6D1EB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B4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4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2C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A71A15"/>
    <w:rPr>
      <w:rFonts w:ascii="Courier" w:hAnsi="Courier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618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5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6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F02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F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C35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76C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68C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17368C"/>
  </w:style>
  <w:style w:type="character" w:styleId="Strong">
    <w:name w:val="Strong"/>
    <w:basedOn w:val="DefaultParagraphFont"/>
    <w:uiPriority w:val="22"/>
    <w:qFormat/>
    <w:rsid w:val="00D92B4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62CD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2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Cam</dc:creator>
  <cp:keywords/>
  <dc:description/>
  <cp:lastModifiedBy>Nguyen Huu Cam</cp:lastModifiedBy>
  <cp:revision>191</cp:revision>
  <dcterms:created xsi:type="dcterms:W3CDTF">2024-12-29T09:31:00Z</dcterms:created>
  <dcterms:modified xsi:type="dcterms:W3CDTF">2024-12-30T10:55:00Z</dcterms:modified>
</cp:coreProperties>
</file>